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B4FF2" w14:textId="77777777" w:rsidR="002905B0" w:rsidRPr="002905B0" w:rsidRDefault="002905B0" w:rsidP="002905B0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F81BD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00"/>
      </w:tblGrid>
      <w:tr w:rsidR="002905B0" w:rsidRPr="002905B0" w14:paraId="2055D88A" w14:textId="77777777" w:rsidTr="00837C2F">
        <w:sdt>
          <w:sdtPr>
            <w:rPr>
              <w:color w:val="365F91" w:themeColor="accent1" w:themeShade="BF"/>
              <w:sz w:val="24"/>
              <w:szCs w:val="24"/>
              <w:lang w:val="pt-PT"/>
            </w:rPr>
            <w:alias w:val="Empresa"/>
            <w:id w:val="13406915"/>
            <w:placeholder>
              <w:docPart w:val="56679FA3A1FE44D8B6DD5E213BCE731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A96A572" w14:textId="3621DDC1" w:rsidR="002905B0" w:rsidRPr="002905B0" w:rsidRDefault="002905B0" w:rsidP="00837C2F">
                <w:pPr>
                  <w:pStyle w:val="SemEspaamento"/>
                  <w:rPr>
                    <w:color w:val="365F91" w:themeColor="accent1" w:themeShade="BF"/>
                    <w:sz w:val="24"/>
                    <w:lang w:val="pt-PT"/>
                  </w:rPr>
                </w:pPr>
                <w:r w:rsidRPr="002905B0">
                  <w:rPr>
                    <w:color w:val="365F91" w:themeColor="accent1" w:themeShade="BF"/>
                    <w:sz w:val="24"/>
                    <w:szCs w:val="24"/>
                    <w:lang w:val="pt-PT"/>
                  </w:rPr>
                  <w:t>IPCA</w:t>
                </w:r>
              </w:p>
            </w:tc>
          </w:sdtContent>
        </w:sdt>
      </w:tr>
      <w:tr w:rsidR="002905B0" w:rsidRPr="002905B0" w14:paraId="56FC022B" w14:textId="77777777" w:rsidTr="00837C2F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8"/>
                <w:szCs w:val="88"/>
                <w:lang w:val="pt-PT"/>
              </w:rPr>
              <w:alias w:val="Título"/>
              <w:id w:val="13406919"/>
              <w:placeholder>
                <w:docPart w:val="32E30124A6E34DF6864A6C595C2E75F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860DC9C" w14:textId="16B7B009" w:rsidR="002905B0" w:rsidRPr="002905B0" w:rsidRDefault="002905B0" w:rsidP="00837C2F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pt-PT"/>
                  </w:rPr>
                </w:pPr>
                <w:r w:rsidRPr="002905B0"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pt-PT"/>
                  </w:rPr>
                  <w:t xml:space="preserve"> </w:t>
                </w:r>
                <w:r w:rsidRPr="002905B0"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pt-PT"/>
                  </w:rPr>
                  <w:t>Relatório Fase 1 e 2 – Estruturas de Dados Avançadas</w:t>
                </w:r>
                <w:r w:rsidRPr="002905B0"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pt-PT"/>
                  </w:rPr>
                  <w:t xml:space="preserve"> </w:t>
                </w:r>
              </w:p>
            </w:sdtContent>
          </w:sdt>
        </w:tc>
      </w:tr>
      <w:tr w:rsidR="002905B0" w:rsidRPr="002905B0" w14:paraId="2993E3C2" w14:textId="77777777" w:rsidTr="00837C2F">
        <w:sdt>
          <w:sdtPr>
            <w:rPr>
              <w:lang w:val="pt-PT"/>
            </w:rPr>
            <w:alias w:val="Subtítulo"/>
            <w:id w:val="13406923"/>
            <w:placeholder>
              <w:docPart w:val="ABFD47FEA816481183B9CE533E780D0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CEC1FFD" w14:textId="2DFBCD65" w:rsidR="002905B0" w:rsidRPr="002905B0" w:rsidRDefault="002905B0" w:rsidP="00837C2F">
                <w:pPr>
                  <w:pStyle w:val="SemEspaamento"/>
                  <w:rPr>
                    <w:color w:val="365F91" w:themeColor="accent1" w:themeShade="BF"/>
                    <w:sz w:val="24"/>
                    <w:lang w:val="pt-PT"/>
                  </w:rPr>
                </w:pPr>
                <w:r w:rsidRPr="002905B0">
                  <w:rPr>
                    <w:lang w:val="pt-PT"/>
                  </w:rPr>
                  <w:t xml:space="preserve"> </w:t>
                </w:r>
                <w:r w:rsidRPr="002905B0">
                  <w:rPr>
                    <w:lang w:val="pt-PT"/>
                  </w:rPr>
                  <w:t>Estruturas de Dados Avançadas</w:t>
                </w:r>
                <w:r w:rsidRPr="002905B0">
                  <w:rPr>
                    <w:lang w:val="pt-PT"/>
                  </w:rPr>
                  <w:t xml:space="preserve"> 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665"/>
      </w:tblGrid>
      <w:tr w:rsidR="002905B0" w:rsidRPr="002905B0" w14:paraId="417C3021" w14:textId="77777777" w:rsidTr="00837C2F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66EAF" w14:textId="6B36806D" w:rsidR="002905B0" w:rsidRPr="002905B0" w:rsidRDefault="002905B0" w:rsidP="00837C2F">
            <w:pPr>
              <w:pStyle w:val="SemEspaamento"/>
              <w:rPr>
                <w:color w:val="4F81BD" w:themeColor="accent1"/>
                <w:sz w:val="28"/>
                <w:szCs w:val="28"/>
                <w:lang w:val="pt-PT"/>
              </w:rPr>
            </w:pPr>
            <w:sdt>
              <w:sdtPr>
                <w:rPr>
                  <w:lang w:val="pt-PT"/>
                </w:rPr>
                <w:alias w:val="Autor"/>
                <w:id w:val="13406928"/>
                <w:placeholder>
                  <w:docPart w:val="8F6304FE07A14D598A487BA4534EF11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Pr="002905B0">
                  <w:rPr>
                    <w:lang w:val="pt-PT"/>
                  </w:rPr>
                  <w:t xml:space="preserve"> </w:t>
                </w:r>
                <w:r w:rsidRPr="002905B0">
                  <w:rPr>
                    <w:lang w:val="pt-PT"/>
                  </w:rPr>
                  <w:t>Telmo Silva</w:t>
                </w:r>
                <w:r w:rsidRPr="002905B0">
                  <w:rPr>
                    <w:lang w:val="pt-PT"/>
                  </w:rPr>
                  <w:t xml:space="preserve"> | </w:t>
                </w:r>
              </w:sdtContent>
            </w:sdt>
            <w:r w:rsidRPr="002905B0">
              <w:rPr>
                <w:lang w:val="pt-PT"/>
              </w:rPr>
              <w:t xml:space="preserve">  </w:t>
            </w:r>
            <w:r w:rsidRPr="002905B0">
              <w:rPr>
                <w:lang w:val="pt-PT"/>
              </w:rPr>
              <w:t>A20456</w:t>
            </w:r>
          </w:p>
          <w:p w14:paraId="57610EA8" w14:textId="77777777" w:rsidR="002905B0" w:rsidRPr="002905B0" w:rsidRDefault="002905B0" w:rsidP="00837C2F">
            <w:pPr>
              <w:pStyle w:val="SemEspaamento"/>
              <w:rPr>
                <w:color w:val="4F81BD" w:themeColor="accent1"/>
                <w:lang w:val="pt-PT"/>
              </w:rPr>
            </w:pPr>
          </w:p>
        </w:tc>
      </w:tr>
    </w:tbl>
    <w:p w14:paraId="7CA5A994" w14:textId="77777777" w:rsidR="004C0F51" w:rsidRPr="002905B0" w:rsidRDefault="00000000">
      <w:r w:rsidRPr="002905B0">
        <w:br w:type="page"/>
      </w:r>
    </w:p>
    <w:p w14:paraId="7A67A001" w14:textId="77777777" w:rsidR="004C0F51" w:rsidRPr="002905B0" w:rsidRDefault="00000000">
      <w:pPr>
        <w:pStyle w:val="Ttulo1"/>
      </w:pPr>
      <w:r w:rsidRPr="002905B0">
        <w:lastRenderedPageBreak/>
        <w:t>Índice</w:t>
      </w:r>
    </w:p>
    <w:p w14:paraId="74722F56" w14:textId="40854D76" w:rsidR="004C0F51" w:rsidRPr="002905B0" w:rsidRDefault="002905B0">
      <w:r w:rsidRPr="002905B0">
        <w:t>Agradecimentos</w:t>
      </w:r>
      <w:r w:rsidR="00000000" w:rsidRPr="002905B0">
        <w:br/>
      </w:r>
      <w:r>
        <w:t>Resumo</w:t>
      </w:r>
      <w:r w:rsidR="00000000" w:rsidRPr="002905B0">
        <w:br/>
      </w:r>
      <w:r w:rsidR="00FD1994" w:rsidRPr="00FD1994">
        <w:t>1. Introdução</w:t>
      </w:r>
      <w:r w:rsidR="00000000" w:rsidRPr="002905B0">
        <w:br/>
      </w:r>
      <w:r w:rsidR="00FD1994" w:rsidRPr="00FD1994">
        <w:t>2. Estado da Arte</w:t>
      </w:r>
      <w:r w:rsidR="00000000" w:rsidRPr="002905B0">
        <w:br/>
      </w:r>
      <w:r w:rsidR="00FD1994" w:rsidRPr="002905B0">
        <w:t>3. Trabalho Desenvolvido</w:t>
      </w:r>
      <w:r w:rsidR="00000000" w:rsidRPr="002905B0">
        <w:br/>
      </w:r>
      <w:r w:rsidR="00FD1994" w:rsidRPr="002905B0">
        <w:t>4. Análise e Discussão de Resultados</w:t>
      </w:r>
      <w:r w:rsidR="00000000" w:rsidRPr="002905B0">
        <w:br/>
      </w:r>
      <w:r w:rsidR="00FD1994" w:rsidRPr="002905B0">
        <w:t>5. Documentação Técnica com Doxygen</w:t>
      </w:r>
      <w:r w:rsidR="00000000" w:rsidRPr="002905B0">
        <w:br/>
      </w:r>
      <w:r w:rsidR="00FD1994" w:rsidRPr="002905B0">
        <w:t>6. Conclusão</w:t>
      </w:r>
      <w:r w:rsidRPr="002905B0">
        <w:br/>
      </w:r>
      <w:r w:rsidR="00FD1994" w:rsidRPr="002905B0">
        <w:t>7. Referências</w:t>
      </w:r>
      <w:r w:rsidRPr="002905B0">
        <w:br/>
      </w:r>
      <w:r w:rsidR="00FD1994" w:rsidRPr="002905B0">
        <w:t>8. Anexos</w:t>
      </w:r>
    </w:p>
    <w:p w14:paraId="5B8EE283" w14:textId="77777777" w:rsidR="004C0F51" w:rsidRPr="002905B0" w:rsidRDefault="00000000">
      <w:r w:rsidRPr="002905B0">
        <w:br w:type="page"/>
      </w:r>
    </w:p>
    <w:p w14:paraId="3A9B5915" w14:textId="77777777" w:rsidR="002905B0" w:rsidRPr="002905B0" w:rsidRDefault="002905B0" w:rsidP="002905B0">
      <w:pPr>
        <w:pStyle w:val="Ttulo1"/>
      </w:pPr>
      <w:bookmarkStart w:id="0" w:name="_Toc195025405"/>
      <w:r w:rsidRPr="002905B0">
        <w:lastRenderedPageBreak/>
        <w:t>Agradecimentos</w:t>
      </w:r>
      <w:bookmarkEnd w:id="0"/>
    </w:p>
    <w:p w14:paraId="61ED299A" w14:textId="77777777" w:rsidR="002905B0" w:rsidRPr="002905B0" w:rsidRDefault="002905B0" w:rsidP="002905B0">
      <w:pPr>
        <w:jc w:val="both"/>
      </w:pPr>
      <w:r w:rsidRPr="002905B0">
        <w:t xml:space="preserve">A concretização deste projeto foi possível graças ao conhecimento adquirido ao longo da unidade curricular de </w:t>
      </w:r>
      <w:r w:rsidRPr="002905B0">
        <w:rPr>
          <w:b/>
          <w:bCs/>
        </w:rPr>
        <w:t>Estruturas de Dados Avançadas</w:t>
      </w:r>
      <w:r w:rsidRPr="002905B0">
        <w:t>, bem como ao apoio e orientação prestados pelos docentes responsáveis pela sua lecionação.</w:t>
      </w:r>
    </w:p>
    <w:p w14:paraId="6261D8DA" w14:textId="07C64388" w:rsidR="002905B0" w:rsidRDefault="002905B0" w:rsidP="002905B0">
      <w:pPr>
        <w:jc w:val="both"/>
      </w:pPr>
      <w:r w:rsidRPr="002905B0">
        <w:t>A todos os que, direta ou indiretamente, contribuíram para a realização deste trabalho — colegas, professores, ferramentas tecnológicas e recursos de apoio — expressa-se o mais sincero e reconhecido agradecimento.</w:t>
      </w:r>
    </w:p>
    <w:p w14:paraId="5C19692F" w14:textId="77777777" w:rsidR="002905B0" w:rsidRDefault="002905B0">
      <w:r>
        <w:br w:type="page"/>
      </w:r>
    </w:p>
    <w:p w14:paraId="0B7F9FB8" w14:textId="77777777" w:rsidR="002905B0" w:rsidRDefault="002905B0" w:rsidP="002905B0">
      <w:pPr>
        <w:pStyle w:val="Ttulo1"/>
      </w:pPr>
      <w:bookmarkStart w:id="1" w:name="_Toc195025406"/>
      <w:r>
        <w:lastRenderedPageBreak/>
        <w:t>Resumo</w:t>
      </w:r>
      <w:bookmarkEnd w:id="1"/>
    </w:p>
    <w:p w14:paraId="08E047BD" w14:textId="77777777" w:rsidR="00FD1994" w:rsidRPr="00FD1994" w:rsidRDefault="00FD1994" w:rsidP="00FD1994">
      <w:pPr>
        <w:jc w:val="both"/>
      </w:pPr>
      <w:r w:rsidRPr="00FD1994">
        <w:t xml:space="preserve">O presente trabalho de licenciatura visa a aplicação prática dos conhecimentos adquiridos na unidade curricular de </w:t>
      </w:r>
      <w:r w:rsidRPr="00FD1994">
        <w:rPr>
          <w:b/>
          <w:bCs/>
        </w:rPr>
        <w:t>Estruturas de Dados Avançadas</w:t>
      </w:r>
      <w:r w:rsidRPr="00FD1994">
        <w:t>, focando-se na implementação de uma solução modular para a gestão de antenas e cálculo de efeitos nefastos.</w:t>
      </w:r>
    </w:p>
    <w:p w14:paraId="1F2CDC74" w14:textId="77777777" w:rsidR="00FD1994" w:rsidRPr="00FD1994" w:rsidRDefault="00FD1994" w:rsidP="00FD1994">
      <w:pPr>
        <w:jc w:val="both"/>
      </w:pPr>
      <w:r w:rsidRPr="00FD1994">
        <w:t xml:space="preserve">Após uma revisão teórica e análise de soluções existentes, desenvolveu-se uma aplicação em linguagem </w:t>
      </w:r>
      <w:r w:rsidRPr="00FD1994">
        <w:rPr>
          <w:b/>
          <w:bCs/>
        </w:rPr>
        <w:t>C</w:t>
      </w:r>
      <w:r w:rsidRPr="00FD1994">
        <w:t xml:space="preserve">, que permite a manipulação dinâmica de listas ligadas, a leitura de ficheiros de configuração, a identificação de localizações críticas e a visualização de informações numa grelha textual interativa. Na segunda fase, a estrutura foi expandida com </w:t>
      </w:r>
      <w:r w:rsidRPr="00FD1994">
        <w:rPr>
          <w:b/>
          <w:bCs/>
        </w:rPr>
        <w:t>grafos</w:t>
      </w:r>
      <w:r w:rsidRPr="00FD1994">
        <w:t>, representando relações entre antenas e permitindo a aplicação de algoritmos de procura (DFS, BFS), análise de caminhos e interseções de frequência.</w:t>
      </w:r>
    </w:p>
    <w:p w14:paraId="171209DC" w14:textId="77777777" w:rsidR="00FD1994" w:rsidRPr="00FD1994" w:rsidRDefault="00FD1994" w:rsidP="00FD1994">
      <w:pPr>
        <w:jc w:val="both"/>
      </w:pPr>
      <w:r w:rsidRPr="00FD1994">
        <w:t>Conclui-se que a solução proposta cumpre os requisitos estipulados, demonstra uma abordagem modular e eficiente, e proporciona uma base sólida para evoluções futuras, tanto académicas como práticas.</w:t>
      </w:r>
    </w:p>
    <w:p w14:paraId="1854C996" w14:textId="77777777" w:rsidR="002905B0" w:rsidRPr="002905B0" w:rsidRDefault="002905B0" w:rsidP="002905B0">
      <w:pPr>
        <w:jc w:val="both"/>
      </w:pPr>
    </w:p>
    <w:p w14:paraId="72BC3DCA" w14:textId="77777777" w:rsidR="002905B0" w:rsidRPr="002905B0" w:rsidRDefault="002905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1394A791" w14:textId="566EC65A" w:rsidR="004C0F51" w:rsidRPr="002905B0" w:rsidRDefault="00000000">
      <w:pPr>
        <w:pStyle w:val="Ttulo1"/>
      </w:pPr>
      <w:bookmarkStart w:id="2" w:name="_Hlk198486401"/>
      <w:r w:rsidRPr="002905B0">
        <w:lastRenderedPageBreak/>
        <w:t>1. Introdução</w:t>
      </w:r>
    </w:p>
    <w:bookmarkEnd w:id="2"/>
    <w:p w14:paraId="49B9A0E4" w14:textId="77777777" w:rsidR="002F08AE" w:rsidRPr="002F08AE" w:rsidRDefault="002F08AE" w:rsidP="002F08AE">
      <w:pPr>
        <w:jc w:val="both"/>
      </w:pPr>
      <w:r w:rsidRPr="002F08AE">
        <w:t xml:space="preserve">O presente capítulo introduz o contexto, motivação, objetivos e metodologia do projeto desenvolvido no âmbito da unidade curricular de </w:t>
      </w:r>
      <w:r w:rsidRPr="002F08AE">
        <w:rPr>
          <w:b/>
          <w:bCs/>
        </w:rPr>
        <w:t>Estruturas de Dados Avançadas</w:t>
      </w:r>
      <w:r w:rsidRPr="002F08AE">
        <w:t xml:space="preserve"> (EDA), inserida no 2.º semestre do 1.º ano da Licenciatura em Engenharia de Sistemas Informáticos.</w:t>
      </w:r>
    </w:p>
    <w:p w14:paraId="715E1AC6" w14:textId="77777777" w:rsidR="002F08AE" w:rsidRPr="002F08AE" w:rsidRDefault="002F08AE" w:rsidP="002F08AE">
      <w:pPr>
        <w:jc w:val="both"/>
      </w:pPr>
      <w:r w:rsidRPr="002F08AE">
        <w:t>Este projeto visa aplicar de forma prática os conhecimentos adquiridos ao longo da unidade curricular, nomeadamente no que diz respeito à utilização de estruturas de dados dinâmicas, leitura e escrita de ficheiros, modularização de código e geração de documentação técnica. Através do desenvolvimento de uma aplicação em linguagem C, o aluno teve oportunidade de consolidar competências fundamentais da programação estruturada e da engenharia de software.</w:t>
      </w:r>
    </w:p>
    <w:p w14:paraId="423616DD" w14:textId="77777777" w:rsidR="002F08AE" w:rsidRPr="002F08AE" w:rsidRDefault="002F08AE" w:rsidP="002F08AE">
      <w:pPr>
        <w:jc w:val="both"/>
      </w:pPr>
      <w:r w:rsidRPr="002F08AE">
        <w:t xml:space="preserve">A Fase 1 do projeto centrou-se na gestão de antenas através de </w:t>
      </w:r>
      <w:r w:rsidRPr="002F08AE">
        <w:rPr>
          <w:b/>
          <w:bCs/>
        </w:rPr>
        <w:t>listas ligadas</w:t>
      </w:r>
      <w:r w:rsidRPr="002F08AE">
        <w:t xml:space="preserve">, permitindo ao utilizador realizar operações como inserção, remoção, listagem e deteção de efeitos nefastos baseados na proximidade e frequência das antenas. A Fase 2 complementou este trabalho com a introdução de </w:t>
      </w:r>
      <w:r w:rsidRPr="002F08AE">
        <w:rPr>
          <w:b/>
          <w:bCs/>
        </w:rPr>
        <w:t>estruturas de grafo</w:t>
      </w:r>
      <w:r w:rsidRPr="002F08AE">
        <w:t xml:space="preserve">, modelando a interligação entre antenas e possibilitando a execução de algoritmos como </w:t>
      </w:r>
      <w:r w:rsidRPr="002F08AE">
        <w:rPr>
          <w:b/>
          <w:bCs/>
        </w:rPr>
        <w:t>DFS (Depth-First Search)</w:t>
      </w:r>
      <w:r w:rsidRPr="002F08AE">
        <w:t xml:space="preserve">, </w:t>
      </w:r>
      <w:r w:rsidRPr="002F08AE">
        <w:rPr>
          <w:b/>
          <w:bCs/>
        </w:rPr>
        <w:t>BFS (Breadth-First Search)</w:t>
      </w:r>
      <w:r w:rsidRPr="002F08AE">
        <w:t>, pesquisa de caminhos e deteção de interseções de frequências.</w:t>
      </w:r>
    </w:p>
    <w:p w14:paraId="3017FCB8" w14:textId="77777777" w:rsidR="002F08AE" w:rsidRPr="002F08AE" w:rsidRDefault="002F08AE" w:rsidP="002F08AE">
      <w:pPr>
        <w:jc w:val="both"/>
      </w:pPr>
      <w:r w:rsidRPr="002F08AE">
        <w:t>Este projeto permitiu desenvolver uma solução completa e modular, utilizando boas práticas de programação, documentação com Doxygen e testes funcionais com dados reais. O trabalho resultante está descrito neste relatório técnico e documentado num repositório Git de acesso público.</w:t>
      </w:r>
    </w:p>
    <w:p w14:paraId="5FC58BA1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49722FC8" w14:textId="35F6FFF1" w:rsidR="004C0F51" w:rsidRPr="002905B0" w:rsidRDefault="00000000">
      <w:pPr>
        <w:pStyle w:val="Ttulo1"/>
      </w:pPr>
      <w:r w:rsidRPr="002905B0">
        <w:lastRenderedPageBreak/>
        <w:t>2. Estado da Arte</w:t>
      </w:r>
    </w:p>
    <w:p w14:paraId="3C9FE7D2" w14:textId="77FA678A" w:rsidR="004C0F51" w:rsidRPr="002905B0" w:rsidRDefault="002F08AE" w:rsidP="002F08AE">
      <w:pPr>
        <w:jc w:val="both"/>
      </w:pPr>
      <w:r w:rsidRPr="002905B0">
        <w:t>Este capítulo apresenta os conceitos fundamentais e tecnologias exploradas durante o desenvolvimento do projeto, bem como uma comparação com soluções técnicas existentes. A compreensão aprofundada destas abordagens foi essencial para fundamentar a escolha das estruturas de dados e algoritmos utilizados ao longo das Fases 1 e 2.</w:t>
      </w:r>
    </w:p>
    <w:p w14:paraId="5D8D26CC" w14:textId="77777777" w:rsidR="004C0F51" w:rsidRPr="002905B0" w:rsidRDefault="00000000">
      <w:pPr>
        <w:pStyle w:val="Ttulo2"/>
      </w:pPr>
      <w:r w:rsidRPr="002905B0">
        <w:t>2.1 Conceitos e Fundamentos Teóricos</w:t>
      </w:r>
    </w:p>
    <w:p w14:paraId="25A7DD0A" w14:textId="77777777" w:rsidR="002F08AE" w:rsidRPr="002F08AE" w:rsidRDefault="002F08AE" w:rsidP="002F08AE">
      <w:pPr>
        <w:jc w:val="both"/>
      </w:pPr>
      <w:r w:rsidRPr="002F08AE">
        <w:t xml:space="preserve">Durante a conceção do projeto, foi necessário estudar e aplicar vários conceitos fundamentais da área de estruturas de dados, com destaque para as </w:t>
      </w:r>
      <w:r w:rsidRPr="002F08AE">
        <w:rPr>
          <w:b/>
          <w:bCs/>
        </w:rPr>
        <w:t>listas ligadas simples</w:t>
      </w:r>
      <w:r w:rsidRPr="002F08AE">
        <w:t xml:space="preserve"> e os </w:t>
      </w:r>
      <w:r w:rsidRPr="002F08AE">
        <w:rPr>
          <w:b/>
          <w:bCs/>
        </w:rPr>
        <w:t>grafos não direcionados</w:t>
      </w:r>
      <w:r w:rsidRPr="002F08AE">
        <w:t>.</w:t>
      </w:r>
    </w:p>
    <w:p w14:paraId="33D78B05" w14:textId="77777777" w:rsidR="002F08AE" w:rsidRPr="002F08AE" w:rsidRDefault="002F08AE" w:rsidP="002F08AE">
      <w:pPr>
        <w:jc w:val="both"/>
      </w:pPr>
      <w:r w:rsidRPr="002F08AE">
        <w:t xml:space="preserve">As </w:t>
      </w:r>
      <w:r w:rsidRPr="002F08AE">
        <w:rPr>
          <w:b/>
          <w:bCs/>
        </w:rPr>
        <w:t>listas ligadas</w:t>
      </w:r>
      <w:r w:rsidRPr="002F08AE">
        <w:t xml:space="preserve"> permitem a criação de sequências dinâmicas de elementos, onde cada nó aponta para o próximo. Esta estrutura revelou-se ideal para a Fase 1, dado que permite inserções e remoções eficientes de antenas, sem necessidade de realocação de memória.</w:t>
      </w:r>
    </w:p>
    <w:p w14:paraId="6EFD161B" w14:textId="77777777" w:rsidR="002F08AE" w:rsidRPr="002F08AE" w:rsidRDefault="002F08AE" w:rsidP="002F08AE">
      <w:pPr>
        <w:jc w:val="both"/>
      </w:pPr>
      <w:r w:rsidRPr="002F08AE">
        <w:t xml:space="preserve">Na Fase 2, recorreu-se à estrutura de </w:t>
      </w:r>
      <w:r w:rsidRPr="002F08AE">
        <w:rPr>
          <w:b/>
          <w:bCs/>
        </w:rPr>
        <w:t>grafos</w:t>
      </w:r>
      <w:r w:rsidRPr="002F08AE">
        <w:t xml:space="preserve">, representando antenas como vértices e as conexões entre elas como arestas. Os grafos foram implementados através de listas de adjacência, uma abordagem eficiente em termos de memória e desempenho. Para análise de conexões e acessibilidade entre antenas, aplicaram-se algoritmos clássicos como </w:t>
      </w:r>
      <w:r w:rsidRPr="002F08AE">
        <w:rPr>
          <w:b/>
          <w:bCs/>
        </w:rPr>
        <w:t>DFS (Depth-First Search)</w:t>
      </w:r>
      <w:r w:rsidRPr="002F08AE">
        <w:t xml:space="preserve"> e </w:t>
      </w:r>
      <w:r w:rsidRPr="002F08AE">
        <w:rPr>
          <w:b/>
          <w:bCs/>
        </w:rPr>
        <w:t>BFS (Breadth-First Search)</w:t>
      </w:r>
      <w:r w:rsidRPr="002F08AE">
        <w:t>, fundamentais para percorrer e analisar redes.</w:t>
      </w:r>
    </w:p>
    <w:p w14:paraId="7E45FB19" w14:textId="77777777" w:rsidR="002F08AE" w:rsidRPr="002F08AE" w:rsidRDefault="002F08AE" w:rsidP="002F08AE">
      <w:pPr>
        <w:jc w:val="both"/>
      </w:pPr>
      <w:r w:rsidRPr="002F08AE">
        <w:t xml:space="preserve">Além das estruturas, foi necessário garantir a </w:t>
      </w:r>
      <w:r w:rsidRPr="002F08AE">
        <w:rPr>
          <w:b/>
          <w:bCs/>
        </w:rPr>
        <w:t>modularização do código</w:t>
      </w:r>
      <w:r w:rsidRPr="002F08AE">
        <w:t xml:space="preserve"> em múltiplos ficheiros .c e .h, e a documentação clara com a ferramenta </w:t>
      </w:r>
      <w:r w:rsidRPr="002F08AE">
        <w:rPr>
          <w:b/>
          <w:bCs/>
        </w:rPr>
        <w:t>Doxygen</w:t>
      </w:r>
      <w:r w:rsidRPr="002F08AE">
        <w:t>, permitindo uma compreensão rápida das funcionalidades implementadas.</w:t>
      </w:r>
    </w:p>
    <w:p w14:paraId="7282A55D" w14:textId="77777777" w:rsidR="004C0F51" w:rsidRPr="002905B0" w:rsidRDefault="00000000">
      <w:pPr>
        <w:pStyle w:val="Ttulo2"/>
      </w:pPr>
      <w:r w:rsidRPr="002905B0">
        <w:t>2.2 Soluções Técnicas Existentes</w:t>
      </w:r>
    </w:p>
    <w:p w14:paraId="558B0193" w14:textId="77777777" w:rsidR="002F08AE" w:rsidRPr="002F08AE" w:rsidRDefault="002F08AE" w:rsidP="002F08AE">
      <w:pPr>
        <w:jc w:val="both"/>
      </w:pPr>
      <w:r w:rsidRPr="002F08AE">
        <w:t xml:space="preserve">A resolução do problema proposto poderia recorrer a diversas alternativas técnicas, tais como </w:t>
      </w:r>
      <w:r w:rsidRPr="002F08AE">
        <w:rPr>
          <w:b/>
          <w:bCs/>
        </w:rPr>
        <w:t>arrays dinâmicos</w:t>
      </w:r>
      <w:r w:rsidRPr="002F08AE">
        <w:t xml:space="preserve">, </w:t>
      </w:r>
      <w:r w:rsidRPr="002F08AE">
        <w:rPr>
          <w:b/>
          <w:bCs/>
        </w:rPr>
        <w:t>tabelas hash</w:t>
      </w:r>
      <w:r w:rsidRPr="002F08AE">
        <w:t xml:space="preserve"> ou até mesmo o uso de </w:t>
      </w:r>
      <w:r w:rsidRPr="002F08AE">
        <w:rPr>
          <w:b/>
          <w:bCs/>
        </w:rPr>
        <w:t>bases de dados relacionais simples</w:t>
      </w:r>
      <w:r w:rsidRPr="002F08AE">
        <w:t>. No entanto, estas abordagens apresentavam desvantagens para os requisitos do projeto.</w:t>
      </w:r>
    </w:p>
    <w:p w14:paraId="50C83F37" w14:textId="77777777" w:rsidR="002F08AE" w:rsidRPr="002F08AE" w:rsidRDefault="002F08AE" w:rsidP="002F08AE">
      <w:pPr>
        <w:jc w:val="both"/>
      </w:pPr>
      <w:r w:rsidRPr="002F08AE">
        <w:t xml:space="preserve">Os </w:t>
      </w:r>
      <w:r w:rsidRPr="002F08AE">
        <w:rPr>
          <w:b/>
          <w:bCs/>
        </w:rPr>
        <w:t>arrays dinâmicos</w:t>
      </w:r>
      <w:r w:rsidRPr="002F08AE">
        <w:t xml:space="preserve">, embora rápidos para acesso aleatório, implicam realocação de memória em inserções/remoções frequentes, o que os torna menos eficientes neste contexto. As </w:t>
      </w:r>
      <w:r w:rsidRPr="002F08AE">
        <w:rPr>
          <w:b/>
          <w:bCs/>
        </w:rPr>
        <w:t>tabelas hash</w:t>
      </w:r>
      <w:r w:rsidRPr="002F08AE">
        <w:t>, apesar de rápidas na busca, são menos indicadas para representação de relações entre entidades.</w:t>
      </w:r>
    </w:p>
    <w:p w14:paraId="2D2E0084" w14:textId="77777777" w:rsidR="002F08AE" w:rsidRPr="002F08AE" w:rsidRDefault="002F08AE" w:rsidP="002F08AE">
      <w:pPr>
        <w:jc w:val="both"/>
      </w:pPr>
      <w:r w:rsidRPr="002F08AE">
        <w:t xml:space="preserve">Por outro lado, as </w:t>
      </w:r>
      <w:r w:rsidRPr="002F08AE">
        <w:rPr>
          <w:b/>
          <w:bCs/>
        </w:rPr>
        <w:t>listas ligadas</w:t>
      </w:r>
      <w:r w:rsidRPr="002F08AE">
        <w:t xml:space="preserve"> ofereceram maior flexibilidade e simplicidade de implementação em C, tornando-se ideais para a gestão dinâmica das antenas. Quanto à representação das conexões, os </w:t>
      </w:r>
      <w:r w:rsidRPr="002F08AE">
        <w:rPr>
          <w:b/>
          <w:bCs/>
        </w:rPr>
        <w:t>grafos com listas de adjacência</w:t>
      </w:r>
      <w:r w:rsidRPr="002F08AE">
        <w:t xml:space="preserve"> revelaram-se a solução mais adequada, dado o seu baixo custo de armazenamento e capacidade de representar múltiplas relações.</w:t>
      </w:r>
    </w:p>
    <w:p w14:paraId="58D69222" w14:textId="77777777" w:rsidR="002F08AE" w:rsidRPr="002F08AE" w:rsidRDefault="002F08AE" w:rsidP="002F08AE">
      <w:pPr>
        <w:jc w:val="both"/>
      </w:pPr>
      <w:r w:rsidRPr="002F08AE">
        <w:t>A escolha destas estruturas teve por base a eficiência, a clareza na implementação modular e a coerência com os objetivos da unidade curricular.</w:t>
      </w:r>
    </w:p>
    <w:p w14:paraId="586BA62D" w14:textId="4811C6F3" w:rsidR="004C0F51" w:rsidRPr="002905B0" w:rsidRDefault="00000000">
      <w:pPr>
        <w:pStyle w:val="Ttulo1"/>
      </w:pPr>
      <w:r w:rsidRPr="002905B0">
        <w:lastRenderedPageBreak/>
        <w:t>3. Trabalho Desenvolvido</w:t>
      </w:r>
    </w:p>
    <w:p w14:paraId="34D2F639" w14:textId="77777777" w:rsidR="004C0F51" w:rsidRPr="002905B0" w:rsidRDefault="00000000" w:rsidP="002F08AE">
      <w:pPr>
        <w:jc w:val="both"/>
      </w:pPr>
      <w:r w:rsidRPr="002905B0">
        <w:t>Este capítulo descreve o trabalho realizado, incluindo a análise, especificação, estruturação do código e implementação das funcionalidades exigidas nas Fases 1 e 2.</w:t>
      </w:r>
    </w:p>
    <w:p w14:paraId="1C3CB570" w14:textId="77777777" w:rsidR="004C0F51" w:rsidRPr="002905B0" w:rsidRDefault="00000000">
      <w:pPr>
        <w:pStyle w:val="Ttulo2"/>
      </w:pPr>
      <w:r w:rsidRPr="002905B0">
        <w:t>3.1 Análise e Especificação</w:t>
      </w:r>
    </w:p>
    <w:p w14:paraId="60093D29" w14:textId="77777777" w:rsidR="004C0F51" w:rsidRPr="002905B0" w:rsidRDefault="00000000" w:rsidP="002F08AE">
      <w:pPr>
        <w:jc w:val="both"/>
      </w:pPr>
      <w:r w:rsidRPr="002905B0">
        <w:t>O projeto exigiu a criação de funcionalidades para gestão de antenas, leitura de ficheiros de configuração, deteção de interferências e, posteriormente, operações sobre grafos.</w:t>
      </w:r>
    </w:p>
    <w:p w14:paraId="5D7C45EE" w14:textId="77777777" w:rsidR="004C0F51" w:rsidRPr="002905B0" w:rsidRDefault="00000000" w:rsidP="002F08AE">
      <w:pPr>
        <w:jc w:val="both"/>
      </w:pPr>
      <w:r w:rsidRPr="002905B0">
        <w:t>Requisitos Funcionais:</w:t>
      </w:r>
    </w:p>
    <w:p w14:paraId="039394DB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Gerir dinamicamente antenas com base em listas ligadas;</w:t>
      </w:r>
    </w:p>
    <w:p w14:paraId="4FC23D6B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Carregar e guardar dados a partir de ficheiros de texto;</w:t>
      </w:r>
    </w:p>
    <w:p w14:paraId="69BB23FC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Identificar localizações com efeito nefasto com base na proximidade de frequências iguais;</w:t>
      </w:r>
    </w:p>
    <w:p w14:paraId="4B606CE3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Permitir visualização de dados na consola;</w:t>
      </w:r>
    </w:p>
    <w:p w14:paraId="4D3E2159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Na Fase 2, aplicar conceitos de grafos para representar relações entre antenas;</w:t>
      </w:r>
    </w:p>
    <w:p w14:paraId="639227D9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Implementar algoritmos de procura (DFS, BFS) e listagem de caminhos;</w:t>
      </w:r>
    </w:p>
    <w:p w14:paraId="790FABD6" w14:textId="77777777" w:rsidR="004C0F51" w:rsidRPr="002905B0" w:rsidRDefault="00000000" w:rsidP="002F08AE">
      <w:pPr>
        <w:jc w:val="both"/>
      </w:pPr>
      <w:r w:rsidRPr="002905B0">
        <w:t>Arquitetura Lógica:</w:t>
      </w:r>
    </w:p>
    <w:p w14:paraId="6940222E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O projeto foi modularizado em vários ficheiros (.c e .h);</w:t>
      </w:r>
    </w:p>
    <w:p w14:paraId="5C6C3F36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As estruturas de dados são isoladas em headers (antenas.h, grafo.h);</w:t>
      </w:r>
    </w:p>
    <w:p w14:paraId="3FC1E82A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As funcionalidades estão organizadas por fase e por tipo de operação.</w:t>
      </w:r>
    </w:p>
    <w:p w14:paraId="0CF45C2B" w14:textId="77777777" w:rsidR="004C0F51" w:rsidRPr="002905B0" w:rsidRDefault="00000000" w:rsidP="002F08AE">
      <w:pPr>
        <w:jc w:val="both"/>
      </w:pPr>
      <w:r w:rsidRPr="002905B0">
        <w:t>Modelação:</w:t>
      </w:r>
    </w:p>
    <w:p w14:paraId="158086FC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Lista ligada simples para armazenar antenas com campos de coordenadas e frequência;</w:t>
      </w:r>
    </w:p>
    <w:p w14:paraId="7EC72F36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Segunda lista ligada para guardar localizações com efeito nefasto;</w:t>
      </w:r>
    </w:p>
    <w:p w14:paraId="3A6B1744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Estrutura Grafo com vetor de vértices e listas de adjacências;</w:t>
      </w:r>
    </w:p>
    <w:p w14:paraId="0705E7FB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905B0">
        <w:br w:type="page"/>
      </w:r>
    </w:p>
    <w:p w14:paraId="39684DDE" w14:textId="74233DC7" w:rsidR="004C0F51" w:rsidRPr="002905B0" w:rsidRDefault="00000000">
      <w:pPr>
        <w:pStyle w:val="Ttulo2"/>
      </w:pPr>
      <w:r w:rsidRPr="002905B0">
        <w:lastRenderedPageBreak/>
        <w:t>3.2 Implementação</w:t>
      </w:r>
    </w:p>
    <w:p w14:paraId="71800008" w14:textId="77777777" w:rsidR="004C0F51" w:rsidRPr="002905B0" w:rsidRDefault="00000000" w:rsidP="002F08AE">
      <w:pPr>
        <w:jc w:val="both"/>
      </w:pPr>
      <w:r w:rsidRPr="002905B0">
        <w:t>A implementação foi feita em C, utilizando estruturas dinâmicas. Cada funcionalidade foi testada com diferentes dados e organizadas por módulos:</w:t>
      </w:r>
    </w:p>
    <w:p w14:paraId="568E308F" w14:textId="77777777" w:rsidR="004C0F51" w:rsidRPr="002905B0" w:rsidRDefault="00000000" w:rsidP="002F08AE">
      <w:pPr>
        <w:jc w:val="both"/>
      </w:pPr>
      <w:r w:rsidRPr="002905B0">
        <w:t>Funcionalidades da Fase 1:</w:t>
      </w:r>
    </w:p>
    <w:p w14:paraId="27E9CF51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Inserção de antenas na lista ligada;</w:t>
      </w:r>
    </w:p>
    <w:p w14:paraId="4FC32972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Remoção de antenas com base em coordenadas;</w:t>
      </w:r>
    </w:p>
    <w:p w14:paraId="0D19DE26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Leitura de ficheiro de configuração;</w:t>
      </w:r>
    </w:p>
    <w:p w14:paraId="346C0237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Cálculo automático de efeitos nefastos;</w:t>
      </w:r>
    </w:p>
    <w:p w14:paraId="2E9DCA7A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Visualização tabular e gráfica da grelha;</w:t>
      </w:r>
    </w:p>
    <w:p w14:paraId="766D83A2" w14:textId="77777777" w:rsidR="004C0F51" w:rsidRPr="002905B0" w:rsidRDefault="00000000" w:rsidP="002F08AE">
      <w:pPr>
        <w:jc w:val="both"/>
      </w:pPr>
      <w:r w:rsidRPr="002905B0">
        <w:t>Funcionalidades da Fase 2:</w:t>
      </w:r>
    </w:p>
    <w:p w14:paraId="625FCB78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Implementação da estrutura Grafo e funções de criação e ligação de vértices;</w:t>
      </w:r>
    </w:p>
    <w:p w14:paraId="100DB0E9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Algoritmos de procura: DFS e BFS;</w:t>
      </w:r>
    </w:p>
    <w:p w14:paraId="784886D9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Listagem de todos os caminhos entre duas antenas;</w:t>
      </w:r>
    </w:p>
    <w:p w14:paraId="116A397B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Deteção de interseções entre antenas com frequências distintas;</w:t>
      </w:r>
    </w:p>
    <w:p w14:paraId="332BE6E5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Função para leitura automática de grelha de antenas e conversão para grafo;</w:t>
      </w:r>
    </w:p>
    <w:p w14:paraId="48C85280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3645B669" w14:textId="0C7AB71D" w:rsidR="004C0F51" w:rsidRPr="002905B0" w:rsidRDefault="00000000">
      <w:pPr>
        <w:pStyle w:val="Ttulo1"/>
      </w:pPr>
      <w:r w:rsidRPr="002905B0">
        <w:lastRenderedPageBreak/>
        <w:t>4. Análise e Discussão de Resultados</w:t>
      </w:r>
    </w:p>
    <w:p w14:paraId="2B739E1B" w14:textId="6FAA53A7" w:rsidR="004C0F51" w:rsidRPr="002905B0" w:rsidRDefault="00000000" w:rsidP="002F08AE">
      <w:pPr>
        <w:jc w:val="both"/>
      </w:pPr>
      <w:r w:rsidRPr="002905B0">
        <w:t>Nesta secção apresentam-se os resultados obtidos com a execução das funcionalidades desenvolvidas na Fase 2. Foram utilizados dados do ficheiro 'antenas_base.txt' e realizadas operações de construção do grafo, procura em profundidade (DFS), procura em largura (BFS), listagem de todos os caminhos entre duas antenas e deteção de interseções de frequências distintas. As imagens seguintes mostram a saída real do programa com os testes efetuados.</w:t>
      </w:r>
    </w:p>
    <w:p w14:paraId="0D8541FC" w14:textId="7458331D" w:rsidR="004C0F51" w:rsidRPr="002905B0" w:rsidRDefault="00E27EFF" w:rsidP="002F08AE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2C6CD1" wp14:editId="4F075528">
            <wp:simplePos x="0" y="0"/>
            <wp:positionH relativeFrom="margin">
              <wp:posOffset>1285875</wp:posOffset>
            </wp:positionH>
            <wp:positionV relativeFrom="paragraph">
              <wp:posOffset>98743</wp:posOffset>
            </wp:positionV>
            <wp:extent cx="2908300" cy="1374775"/>
            <wp:effectExtent l="0" t="0" r="6350" b="0"/>
            <wp:wrapTight wrapText="bothSides">
              <wp:wrapPolygon edited="0">
                <wp:start x="0" y="0"/>
                <wp:lineTo x="0" y="21251"/>
                <wp:lineTo x="21506" y="21251"/>
                <wp:lineTo x="21506" y="0"/>
                <wp:lineTo x="0" y="0"/>
              </wp:wrapPolygon>
            </wp:wrapTight>
            <wp:docPr id="631793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93710" name="Imagem 6317937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975AD" w14:textId="65E895FD" w:rsidR="00E172B7" w:rsidRDefault="00E172B7" w:rsidP="002F08AE">
      <w:pPr>
        <w:jc w:val="both"/>
      </w:pPr>
    </w:p>
    <w:p w14:paraId="6445BF82" w14:textId="77777777" w:rsidR="00E172B7" w:rsidRDefault="00E172B7" w:rsidP="002F08AE">
      <w:pPr>
        <w:jc w:val="both"/>
      </w:pPr>
    </w:p>
    <w:p w14:paraId="00E69FAA" w14:textId="3066CA66" w:rsidR="00E172B7" w:rsidRDefault="00E172B7" w:rsidP="002F08AE">
      <w:pPr>
        <w:jc w:val="both"/>
      </w:pPr>
    </w:p>
    <w:p w14:paraId="033C7224" w14:textId="77777777" w:rsidR="00E27EFF" w:rsidRDefault="00E27EFF" w:rsidP="002F08AE">
      <w:pPr>
        <w:jc w:val="both"/>
      </w:pPr>
    </w:p>
    <w:p w14:paraId="03BBA1A8" w14:textId="145CF896" w:rsidR="00E172B7" w:rsidRPr="002905B0" w:rsidRDefault="00E172B7" w:rsidP="00E172B7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1</w:t>
      </w:r>
      <w:r w:rsidRPr="002905B0">
        <w:t xml:space="preserve"> – </w:t>
      </w:r>
      <w:r w:rsidR="00E27EFF" w:rsidRPr="002905B0">
        <w:t>Grafo carregado com antenas e ligações</w:t>
      </w:r>
    </w:p>
    <w:p w14:paraId="3BF860E5" w14:textId="786B4E25" w:rsidR="00E172B7" w:rsidRDefault="00E27EFF" w:rsidP="002F08AE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7E85B8" wp14:editId="44DC9B5C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1609200" cy="1144800"/>
            <wp:effectExtent l="0" t="0" r="0" b="0"/>
            <wp:wrapTight wrapText="bothSides">
              <wp:wrapPolygon edited="0">
                <wp:start x="0" y="0"/>
                <wp:lineTo x="0" y="21216"/>
                <wp:lineTo x="21225" y="21216"/>
                <wp:lineTo x="21225" y="0"/>
                <wp:lineTo x="0" y="0"/>
              </wp:wrapPolygon>
            </wp:wrapTight>
            <wp:docPr id="333065849" name="Imagem 2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5849" name="Imagem 2" descr="Uma imagem contendo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52450" w14:textId="67EF5B0F" w:rsidR="004C0F51" w:rsidRPr="002905B0" w:rsidRDefault="004C0F51" w:rsidP="002F08AE">
      <w:pPr>
        <w:jc w:val="both"/>
      </w:pPr>
    </w:p>
    <w:p w14:paraId="76797691" w14:textId="3671EF12" w:rsidR="00E27EFF" w:rsidRDefault="00E27EFF" w:rsidP="002F08AE">
      <w:pPr>
        <w:jc w:val="both"/>
      </w:pPr>
    </w:p>
    <w:p w14:paraId="55F88EB2" w14:textId="30DC2D9B" w:rsidR="00E27EFF" w:rsidRDefault="00E27EFF" w:rsidP="002F08AE">
      <w:pPr>
        <w:jc w:val="both"/>
      </w:pPr>
    </w:p>
    <w:p w14:paraId="48747D03" w14:textId="1D30241E" w:rsidR="00E27EFF" w:rsidRDefault="00E27EFF" w:rsidP="002F08AE">
      <w:pPr>
        <w:jc w:val="both"/>
      </w:pPr>
    </w:p>
    <w:p w14:paraId="175B9C38" w14:textId="1C3BBBAE" w:rsidR="00E27EFF" w:rsidRPr="002905B0" w:rsidRDefault="00E27EFF" w:rsidP="00E27EFF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2</w:t>
      </w:r>
      <w:r w:rsidRPr="002905B0">
        <w:t xml:space="preserve"> – Resultado da DFS a partir da antena 0</w:t>
      </w:r>
    </w:p>
    <w:p w14:paraId="0D4331B3" w14:textId="607003A4" w:rsidR="00E27EFF" w:rsidRDefault="00E27EFF" w:rsidP="002F08AE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63AF6A" wp14:editId="728DCE00">
            <wp:simplePos x="0" y="0"/>
            <wp:positionH relativeFrom="margin">
              <wp:posOffset>1890395</wp:posOffset>
            </wp:positionH>
            <wp:positionV relativeFrom="paragraph">
              <wp:posOffset>5080</wp:posOffset>
            </wp:positionV>
            <wp:extent cx="160909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225" y="21216"/>
                <wp:lineTo x="21225" y="0"/>
                <wp:lineTo x="0" y="0"/>
              </wp:wrapPolygon>
            </wp:wrapTight>
            <wp:docPr id="1645778558" name="Imagem 2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5849" name="Imagem 2" descr="Uma imagem contendo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EFBB0" w14:textId="63E0B3DC" w:rsidR="004C0F51" w:rsidRPr="002905B0" w:rsidRDefault="004C0F51" w:rsidP="002F08AE">
      <w:pPr>
        <w:jc w:val="both"/>
      </w:pPr>
    </w:p>
    <w:p w14:paraId="4C4A54B2" w14:textId="7E8C4F19" w:rsidR="004C0F51" w:rsidRDefault="004C0F51" w:rsidP="002F08AE">
      <w:pPr>
        <w:jc w:val="both"/>
      </w:pPr>
    </w:p>
    <w:p w14:paraId="5DCA2973" w14:textId="0020A2BA" w:rsidR="00E27EFF" w:rsidRDefault="00E27EFF" w:rsidP="002F08AE">
      <w:pPr>
        <w:jc w:val="both"/>
      </w:pPr>
    </w:p>
    <w:p w14:paraId="0908CAF8" w14:textId="346E951D" w:rsidR="00E27EFF" w:rsidRPr="002905B0" w:rsidRDefault="00E27EFF" w:rsidP="00E27EFF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3</w:t>
      </w:r>
      <w:r w:rsidRPr="002905B0">
        <w:t xml:space="preserve"> – Resultado da BFS a partir da antena 0</w:t>
      </w:r>
    </w:p>
    <w:p w14:paraId="3D78592A" w14:textId="77777777" w:rsidR="00E27EFF" w:rsidRDefault="00E27EFF">
      <w:r>
        <w:br w:type="page"/>
      </w:r>
    </w:p>
    <w:p w14:paraId="495DE16C" w14:textId="4F6053B6" w:rsidR="004C0F51" w:rsidRDefault="00E27EFF" w:rsidP="002F08A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D18CA69" wp14:editId="5A450FF2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862000" cy="1177200"/>
            <wp:effectExtent l="0" t="0" r="0" b="4445"/>
            <wp:wrapTight wrapText="bothSides">
              <wp:wrapPolygon edited="0">
                <wp:start x="0" y="0"/>
                <wp:lineTo x="0" y="21332"/>
                <wp:lineTo x="21423" y="21332"/>
                <wp:lineTo x="21423" y="0"/>
                <wp:lineTo x="0" y="0"/>
              </wp:wrapPolygon>
            </wp:wrapTight>
            <wp:docPr id="353568640" name="Imagem 4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68640" name="Imagem 4" descr="Texto, Cart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2515B" w14:textId="5529BCE9" w:rsidR="00E27EFF" w:rsidRDefault="00E27EFF" w:rsidP="002F08AE">
      <w:pPr>
        <w:jc w:val="both"/>
      </w:pPr>
    </w:p>
    <w:p w14:paraId="5561050B" w14:textId="38AEA631" w:rsidR="00E27EFF" w:rsidRDefault="00E27EFF" w:rsidP="002F08AE">
      <w:pPr>
        <w:jc w:val="both"/>
      </w:pPr>
    </w:p>
    <w:p w14:paraId="4A9C90B7" w14:textId="77777777" w:rsidR="004C1630" w:rsidRDefault="004C1630" w:rsidP="002F08AE">
      <w:pPr>
        <w:jc w:val="both"/>
      </w:pPr>
    </w:p>
    <w:p w14:paraId="358AA745" w14:textId="77777777" w:rsidR="004C1630" w:rsidRDefault="004C1630" w:rsidP="002F08AE">
      <w:pPr>
        <w:jc w:val="both"/>
      </w:pPr>
    </w:p>
    <w:p w14:paraId="3116FE24" w14:textId="293474C6" w:rsidR="004C1630" w:rsidRPr="002905B0" w:rsidRDefault="004C1630" w:rsidP="004C1630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4</w:t>
      </w:r>
      <w:r w:rsidRPr="002905B0">
        <w:t xml:space="preserve"> – Caminhos entre antenas 0 e 2</w:t>
      </w:r>
    </w:p>
    <w:p w14:paraId="0E8F5723" w14:textId="02E5B3EC" w:rsidR="004C1630" w:rsidRPr="002905B0" w:rsidRDefault="004C1630" w:rsidP="002F08AE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1341942" wp14:editId="5FFD153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797200" cy="2692800"/>
            <wp:effectExtent l="0" t="0" r="3175" b="0"/>
            <wp:wrapTight wrapText="bothSides">
              <wp:wrapPolygon edited="0">
                <wp:start x="0" y="0"/>
                <wp:lineTo x="0" y="21396"/>
                <wp:lineTo x="21477" y="21396"/>
                <wp:lineTo x="21477" y="0"/>
                <wp:lineTo x="0" y="0"/>
              </wp:wrapPolygon>
            </wp:wrapTight>
            <wp:docPr id="824438838" name="Imagem 5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38838" name="Imagem 5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A7346" w14:textId="77777777" w:rsidR="004C0F51" w:rsidRDefault="004C0F51" w:rsidP="002F08AE">
      <w:pPr>
        <w:jc w:val="both"/>
      </w:pPr>
    </w:p>
    <w:p w14:paraId="6742325A" w14:textId="77777777" w:rsidR="004C1630" w:rsidRDefault="004C1630" w:rsidP="002F08AE">
      <w:pPr>
        <w:jc w:val="both"/>
      </w:pPr>
    </w:p>
    <w:p w14:paraId="1E67E1C7" w14:textId="77777777" w:rsidR="004C1630" w:rsidRDefault="004C1630" w:rsidP="002F08AE">
      <w:pPr>
        <w:jc w:val="both"/>
      </w:pPr>
    </w:p>
    <w:p w14:paraId="3AEFFB41" w14:textId="77777777" w:rsidR="004C1630" w:rsidRDefault="004C1630" w:rsidP="002F08AE">
      <w:pPr>
        <w:jc w:val="both"/>
      </w:pPr>
    </w:p>
    <w:p w14:paraId="0A0529A9" w14:textId="77777777" w:rsidR="004C1630" w:rsidRDefault="004C1630" w:rsidP="002F08AE">
      <w:pPr>
        <w:jc w:val="both"/>
      </w:pPr>
    </w:p>
    <w:p w14:paraId="5FB36D03" w14:textId="77777777" w:rsidR="004C1630" w:rsidRDefault="004C1630" w:rsidP="002F08AE">
      <w:pPr>
        <w:jc w:val="both"/>
      </w:pPr>
    </w:p>
    <w:p w14:paraId="58DA2AC9" w14:textId="77777777" w:rsidR="004C1630" w:rsidRDefault="004C1630" w:rsidP="002F08AE">
      <w:pPr>
        <w:jc w:val="both"/>
      </w:pPr>
    </w:p>
    <w:p w14:paraId="08E918E4" w14:textId="77777777" w:rsidR="004C1630" w:rsidRDefault="004C1630" w:rsidP="002F08AE">
      <w:pPr>
        <w:jc w:val="both"/>
      </w:pPr>
    </w:p>
    <w:p w14:paraId="39FD2F49" w14:textId="41BA1E56" w:rsidR="004C1630" w:rsidRPr="002905B0" w:rsidRDefault="004C1630" w:rsidP="004C1630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5</w:t>
      </w:r>
      <w:r w:rsidRPr="002905B0">
        <w:t xml:space="preserve"> – Interseções entre frequências distintas (A e O)</w:t>
      </w:r>
    </w:p>
    <w:p w14:paraId="7047638E" w14:textId="77777777" w:rsidR="004C1630" w:rsidRPr="002905B0" w:rsidRDefault="004C1630" w:rsidP="002F08AE">
      <w:pPr>
        <w:jc w:val="both"/>
      </w:pPr>
    </w:p>
    <w:p w14:paraId="4AD29102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3DE2CA49" w14:textId="319C0E05" w:rsidR="004C0F51" w:rsidRPr="002905B0" w:rsidRDefault="00000000">
      <w:pPr>
        <w:pStyle w:val="Ttulo1"/>
      </w:pPr>
      <w:r w:rsidRPr="002905B0">
        <w:lastRenderedPageBreak/>
        <w:t>5. Documentação Técnica com Doxygen</w:t>
      </w:r>
    </w:p>
    <w:p w14:paraId="40772757" w14:textId="77777777" w:rsidR="004C0F51" w:rsidRPr="002905B0" w:rsidRDefault="00000000" w:rsidP="002F08AE">
      <w:pPr>
        <w:jc w:val="both"/>
      </w:pPr>
      <w:r w:rsidRPr="002905B0">
        <w:t>Foi utilizada a ferramenta Doxygen para gerar automaticamente a documentação técnica do projeto, com base nos comentários inseridos em cada módulo de código fonte. Foram documentadas todas as funções, estruturas de dados e cabeçalhos. A documentação permite navegar facilmente pelas funcionalidades e compreender a arquitetura do sistema.</w:t>
      </w:r>
    </w:p>
    <w:p w14:paraId="362CFFC2" w14:textId="77777777" w:rsidR="004C0F51" w:rsidRPr="002905B0" w:rsidRDefault="00000000" w:rsidP="002F08AE">
      <w:pPr>
        <w:jc w:val="both"/>
      </w:pPr>
      <w:r w:rsidRPr="002905B0">
        <w:t>As imagens seguintes ilustram partes da documentação gerada, incluindo a descrição do projeto, lista de funções, estruturas, e a página inicial.</w:t>
      </w:r>
    </w:p>
    <w:p w14:paraId="775C966E" w14:textId="77777777" w:rsidR="004C0F51" w:rsidRPr="002905B0" w:rsidRDefault="00000000">
      <w:pPr>
        <w:jc w:val="center"/>
      </w:pPr>
      <w:r w:rsidRPr="002905B0">
        <w:drawing>
          <wp:inline distT="0" distB="0" distL="0" distR="0" wp14:anchorId="2D73E1CB" wp14:editId="51A9FE04">
            <wp:extent cx="4114800" cy="1369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 inici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BD0" w14:textId="77777777" w:rsidR="004C0F51" w:rsidRPr="002905B0" w:rsidRDefault="00000000">
      <w:pPr>
        <w:pStyle w:val="Legenda"/>
      </w:pPr>
      <w:r w:rsidRPr="002905B0">
        <w:t>Figura 5.1 – Página inicial do Doxygen</w:t>
      </w:r>
    </w:p>
    <w:p w14:paraId="51E02C29" w14:textId="77777777" w:rsidR="004C0F51" w:rsidRPr="002905B0" w:rsidRDefault="00000000">
      <w:pPr>
        <w:jc w:val="center"/>
      </w:pPr>
      <w:r w:rsidRPr="002905B0">
        <w:drawing>
          <wp:inline distT="0" distB="0" distL="0" distR="0" wp14:anchorId="0182AE0F" wp14:editId="0D5C1752">
            <wp:extent cx="4114800" cy="188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p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F351" w14:textId="77777777" w:rsidR="004C0F51" w:rsidRPr="002905B0" w:rsidRDefault="00000000">
      <w:pPr>
        <w:pStyle w:val="Legenda"/>
      </w:pPr>
      <w:r w:rsidRPr="002905B0">
        <w:t>Figura 5.2 – Descrição geral do projeto</w:t>
      </w:r>
    </w:p>
    <w:p w14:paraId="5F253CC5" w14:textId="77777777" w:rsidR="004C0F51" w:rsidRPr="002905B0" w:rsidRDefault="00000000">
      <w:pPr>
        <w:jc w:val="center"/>
      </w:pPr>
      <w:r w:rsidRPr="002905B0">
        <w:lastRenderedPageBreak/>
        <w:drawing>
          <wp:inline distT="0" distB="0" distL="0" distR="0" wp14:anchorId="20F75C2A" wp14:editId="4C977F27">
            <wp:extent cx="4114800" cy="60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functions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434F" w14:textId="77777777" w:rsidR="004C0F51" w:rsidRPr="002905B0" w:rsidRDefault="00000000">
      <w:pPr>
        <w:pStyle w:val="Legenda"/>
      </w:pPr>
      <w:r w:rsidRPr="002905B0">
        <w:t>Figura 5.3 – Lista de funções (parte 1)</w:t>
      </w:r>
    </w:p>
    <w:p w14:paraId="3CB7FD33" w14:textId="77777777" w:rsidR="004C0F51" w:rsidRPr="002905B0" w:rsidRDefault="00000000">
      <w:pPr>
        <w:jc w:val="center"/>
      </w:pPr>
      <w:r w:rsidRPr="002905B0">
        <w:lastRenderedPageBreak/>
        <w:drawing>
          <wp:inline distT="0" distB="0" distL="0" distR="0" wp14:anchorId="6AF5CCBA" wp14:editId="72BBDDB9">
            <wp:extent cx="4114800" cy="566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functions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5CA6" w14:textId="77777777" w:rsidR="004C0F51" w:rsidRPr="002905B0" w:rsidRDefault="00000000">
      <w:pPr>
        <w:pStyle w:val="Legenda"/>
      </w:pPr>
      <w:r w:rsidRPr="002905B0">
        <w:t>Figura 5.4 – Lista de funções (parte 2)</w:t>
      </w:r>
    </w:p>
    <w:p w14:paraId="3FE44550" w14:textId="77777777" w:rsidR="004C0F51" w:rsidRPr="002905B0" w:rsidRDefault="00000000">
      <w:pPr>
        <w:jc w:val="center"/>
      </w:pPr>
      <w:r w:rsidRPr="002905B0">
        <w:lastRenderedPageBreak/>
        <w:drawing>
          <wp:inline distT="0" distB="0" distL="0" distR="0" wp14:anchorId="2C36009D" wp14:editId="2EC24AFF">
            <wp:extent cx="4114800" cy="4270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def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F564" w14:textId="77777777" w:rsidR="004C0F51" w:rsidRPr="002905B0" w:rsidRDefault="00000000">
      <w:pPr>
        <w:pStyle w:val="Legenda"/>
      </w:pPr>
      <w:r w:rsidRPr="002905B0">
        <w:t>Figura 5.5 – Definições de estruturas de dados</w:t>
      </w:r>
    </w:p>
    <w:p w14:paraId="5129C34F" w14:textId="77777777" w:rsidR="004C0F51" w:rsidRPr="002905B0" w:rsidRDefault="00000000">
      <w:pPr>
        <w:jc w:val="center"/>
      </w:pPr>
      <w:r w:rsidRPr="002905B0">
        <w:drawing>
          <wp:inline distT="0" distB="0" distL="0" distR="0" wp14:anchorId="6EC3E8CF" wp14:editId="6CC734AC">
            <wp:extent cx="4114800" cy="1245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member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A090" w14:textId="77777777" w:rsidR="004C0F51" w:rsidRPr="002905B0" w:rsidRDefault="00000000">
      <w:pPr>
        <w:pStyle w:val="Legenda"/>
      </w:pPr>
      <w:r w:rsidRPr="002905B0">
        <w:t>Figura 5.6 – Membros das estruturas</w:t>
      </w:r>
    </w:p>
    <w:p w14:paraId="2CBA9F9C" w14:textId="77777777" w:rsidR="004C0F51" w:rsidRPr="002905B0" w:rsidRDefault="00000000">
      <w:pPr>
        <w:jc w:val="center"/>
      </w:pPr>
      <w:r w:rsidRPr="002905B0">
        <w:lastRenderedPageBreak/>
        <w:drawing>
          <wp:inline distT="0" distB="0" distL="0" distR="0" wp14:anchorId="313CA4D8" wp14:editId="7E8CBDC5">
            <wp:extent cx="4114800" cy="3839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ExisteAnten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01B6" w14:textId="77777777" w:rsidR="004C0F51" w:rsidRPr="002905B0" w:rsidRDefault="00000000">
      <w:pPr>
        <w:pStyle w:val="Legenda"/>
      </w:pPr>
      <w:r w:rsidRPr="002905B0">
        <w:t>Figura 5.7 – Exemplo de função documentada</w:t>
      </w:r>
    </w:p>
    <w:p w14:paraId="48604DF8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5F705505" w14:textId="7A55CB2C" w:rsidR="004C0F51" w:rsidRPr="002905B0" w:rsidRDefault="00000000">
      <w:pPr>
        <w:pStyle w:val="Ttulo1"/>
      </w:pPr>
      <w:r w:rsidRPr="002905B0">
        <w:lastRenderedPageBreak/>
        <w:t>6. Conclusão</w:t>
      </w:r>
    </w:p>
    <w:p w14:paraId="737A799B" w14:textId="77777777" w:rsidR="004C0F51" w:rsidRPr="002905B0" w:rsidRDefault="00000000" w:rsidP="002F08AE">
      <w:pPr>
        <w:jc w:val="both"/>
      </w:pPr>
      <w:r w:rsidRPr="002905B0">
        <w:t>A realização do projeto de Estruturas de Dados Avançadas permitiu aplicar, de forma prática, os conceitos fundamentais abordados na unidade curricular. Durante a Fase 1, foram desenvolvidas funcionalidades com listas ligadas simples, leitura e escrita de ficheiros, e detecção de interferências entre antenas. Na Fase 2, introduziram-se estruturas mais complexas como grafos, com aplicação de algoritmos clássicos de procura e análise de conexões.</w:t>
      </w:r>
    </w:p>
    <w:p w14:paraId="3C981284" w14:textId="77777777" w:rsidR="004C0F51" w:rsidRPr="002905B0" w:rsidRDefault="00000000" w:rsidP="002F08AE">
      <w:pPr>
        <w:jc w:val="both"/>
      </w:pPr>
      <w:r w:rsidRPr="002905B0">
        <w:t>O código foi modularizado, bem estruturado e documentado com Doxygen, permitindo uma leitura e manutenção facilitadas. Foram realizados testes práticos com grelhas de antenas simuladas, validados com prints reais apresentados neste relatório.</w:t>
      </w:r>
    </w:p>
    <w:p w14:paraId="310B1850" w14:textId="77777777" w:rsidR="004C0F51" w:rsidRPr="002905B0" w:rsidRDefault="00000000" w:rsidP="002F08AE">
      <w:pPr>
        <w:jc w:val="both"/>
      </w:pPr>
      <w:r w:rsidRPr="002905B0">
        <w:t>Todas as funcionalidades solicitadas no enunciado foram implementadas, testadas e integradas num projeto único. O projeto final encontra-se compactado num ficheiro ZIP que inclui o código-fonte, documentação técnica e este relatório.</w:t>
      </w:r>
    </w:p>
    <w:p w14:paraId="11B07E0C" w14:textId="77777777" w:rsidR="004C0F51" w:rsidRPr="002905B0" w:rsidRDefault="00000000" w:rsidP="002F08AE">
      <w:pPr>
        <w:jc w:val="both"/>
      </w:pPr>
      <w:r w:rsidRPr="002905B0">
        <w:t>Repositório Git: https://github.com/TelmoSilva20456/TP_Fase1_EDA_A20456</w:t>
      </w:r>
    </w:p>
    <w:p w14:paraId="3B71083C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3AE042B0" w14:textId="21C91D2D" w:rsidR="004C0F51" w:rsidRPr="002905B0" w:rsidRDefault="00000000">
      <w:pPr>
        <w:pStyle w:val="Ttulo1"/>
      </w:pPr>
      <w:r w:rsidRPr="002905B0">
        <w:lastRenderedPageBreak/>
        <w:t>7. Referências</w:t>
      </w:r>
    </w:p>
    <w:p w14:paraId="491C028B" w14:textId="7774841C" w:rsidR="002905B0" w:rsidRPr="002905B0" w:rsidRDefault="002905B0" w:rsidP="002905B0">
      <w:r w:rsidRPr="002905B0">
        <w:t>FERREIRA, João. Estruturas de Dados em C. Lisboa: FCA Editora, 2021.</w:t>
      </w:r>
    </w:p>
    <w:p w14:paraId="070F0F06" w14:textId="4BFD0B40" w:rsidR="002905B0" w:rsidRPr="002905B0" w:rsidRDefault="002905B0" w:rsidP="002905B0">
      <w:r w:rsidRPr="002905B0">
        <w:t>DOXYGEN. Doxygen – Documentation Generator Tool. Disponível em: https://www.doxygen.nl. Acesso em: maio de 2025.</w:t>
      </w:r>
    </w:p>
    <w:p w14:paraId="2C5255E1" w14:textId="45A57170" w:rsidR="002F08AE" w:rsidRPr="002905B0" w:rsidRDefault="002905B0" w:rsidP="002905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t xml:space="preserve">OPENAI. Assistente ChatGPT para suporte técnico ao desenvolvimento do projeto. Disponível em: https://chat.openai.com. </w:t>
      </w:r>
      <w:r w:rsidR="002F08AE" w:rsidRPr="002905B0">
        <w:br w:type="page"/>
      </w:r>
    </w:p>
    <w:p w14:paraId="0CE316EA" w14:textId="08A13A9D" w:rsidR="004C0F51" w:rsidRPr="002905B0" w:rsidRDefault="00000000" w:rsidP="002F08AE">
      <w:pPr>
        <w:pStyle w:val="Ttulo1"/>
        <w:jc w:val="both"/>
      </w:pPr>
      <w:r w:rsidRPr="002905B0">
        <w:lastRenderedPageBreak/>
        <w:t>8. Anexos</w:t>
      </w:r>
    </w:p>
    <w:p w14:paraId="7EF2CA0C" w14:textId="77777777" w:rsidR="004C0F51" w:rsidRPr="002905B0" w:rsidRDefault="00000000" w:rsidP="002F08AE">
      <w:pPr>
        <w:jc w:val="both"/>
      </w:pPr>
      <w:r w:rsidRPr="002905B0">
        <w:t>No ficheiro ZIP entregue encontram-se incluídos os seguintes elementos complementares ao relatório:</w:t>
      </w:r>
    </w:p>
    <w:p w14:paraId="433E33A8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Código-fonte completo (*.c e *.h);</w:t>
      </w:r>
    </w:p>
    <w:p w14:paraId="44509344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Ficheiro de configuração utilizado (antenas_base.txt);</w:t>
      </w:r>
    </w:p>
    <w:p w14:paraId="622E6C5F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Documentação técnica gerada automaticamente (pasta /docs/html);</w:t>
      </w:r>
    </w:p>
    <w:p w14:paraId="2A005C18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Prints da execução para validação das funcionalidades;</w:t>
      </w:r>
    </w:p>
    <w:p w14:paraId="6AD9C78D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Relatório técnico em formato .docx e .pdf;</w:t>
      </w:r>
    </w:p>
    <w:p w14:paraId="3FC96D53" w14:textId="77777777" w:rsidR="004C0F51" w:rsidRPr="002F08AE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Projeto completo também disponível no repositório Git referido na Conclusão.</w:t>
      </w:r>
    </w:p>
    <w:sectPr w:rsidR="004C0F51" w:rsidRPr="002F0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109218">
    <w:abstractNumId w:val="8"/>
  </w:num>
  <w:num w:numId="2" w16cid:durableId="2010596015">
    <w:abstractNumId w:val="6"/>
  </w:num>
  <w:num w:numId="3" w16cid:durableId="1624768739">
    <w:abstractNumId w:val="5"/>
  </w:num>
  <w:num w:numId="4" w16cid:durableId="247809397">
    <w:abstractNumId w:val="4"/>
  </w:num>
  <w:num w:numId="5" w16cid:durableId="1677272048">
    <w:abstractNumId w:val="7"/>
  </w:num>
  <w:num w:numId="6" w16cid:durableId="622425990">
    <w:abstractNumId w:val="3"/>
  </w:num>
  <w:num w:numId="7" w16cid:durableId="797457107">
    <w:abstractNumId w:val="2"/>
  </w:num>
  <w:num w:numId="8" w16cid:durableId="1242062645">
    <w:abstractNumId w:val="1"/>
  </w:num>
  <w:num w:numId="9" w16cid:durableId="211212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05B0"/>
    <w:rsid w:val="0029639D"/>
    <w:rsid w:val="002F08AE"/>
    <w:rsid w:val="00326F90"/>
    <w:rsid w:val="004C0F51"/>
    <w:rsid w:val="004C1630"/>
    <w:rsid w:val="005E0710"/>
    <w:rsid w:val="00AA1D8D"/>
    <w:rsid w:val="00B47730"/>
    <w:rsid w:val="00CB0664"/>
    <w:rsid w:val="00E172B7"/>
    <w:rsid w:val="00E27EFF"/>
    <w:rsid w:val="00E81CD4"/>
    <w:rsid w:val="00FC693F"/>
    <w:rsid w:val="00F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329E1"/>
  <w14:defaultImageDpi w14:val="300"/>
  <w15:docId w15:val="{E4E4DA47-43FC-44F6-8DE1-5AE9F025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link w:val="SemEspaamentoChar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905B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05B0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905B0"/>
  </w:style>
  <w:style w:type="paragraph" w:styleId="Sumrio1">
    <w:name w:val="toc 1"/>
    <w:basedOn w:val="Normal"/>
    <w:next w:val="Normal"/>
    <w:autoRedefine/>
    <w:uiPriority w:val="39"/>
    <w:semiHidden/>
    <w:unhideWhenUsed/>
    <w:rsid w:val="002905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679FA3A1FE44D8B6DD5E213BCE73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5B4C5C-5C11-430E-8B4B-DC030366804E}"/>
      </w:docPartPr>
      <w:docPartBody>
        <w:p w:rsidR="00000000" w:rsidRDefault="00905BDE" w:rsidP="00905BDE">
          <w:pPr>
            <w:pStyle w:val="56679FA3A1FE44D8B6DD5E213BCE731A"/>
          </w:pPr>
          <w:r>
            <w:rPr>
              <w:color w:val="0F4761" w:themeColor="accent1" w:themeShade="BF"/>
              <w:lang w:val="pt-BR"/>
            </w:rPr>
            <w:t>[Nome da empresa]</w:t>
          </w:r>
        </w:p>
      </w:docPartBody>
    </w:docPart>
    <w:docPart>
      <w:docPartPr>
        <w:name w:val="32E30124A6E34DF6864A6C595C2E75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78BB6-8312-4E35-8892-862B494392D8}"/>
      </w:docPartPr>
      <w:docPartBody>
        <w:p w:rsidR="00000000" w:rsidRDefault="00905BDE" w:rsidP="00905BDE">
          <w:pPr>
            <w:pStyle w:val="32E30124A6E34DF6864A6C595C2E75F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ABFD47FEA816481183B9CE533E780D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24972-0194-40C2-B7AD-39F11AE31094}"/>
      </w:docPartPr>
      <w:docPartBody>
        <w:p w:rsidR="00000000" w:rsidRDefault="00905BDE" w:rsidP="00905BDE">
          <w:pPr>
            <w:pStyle w:val="ABFD47FEA816481183B9CE533E780D0D"/>
          </w:pPr>
          <w:r>
            <w:rPr>
              <w:color w:val="0F4761" w:themeColor="accent1" w:themeShade="BF"/>
              <w:lang w:val="pt-BR"/>
            </w:rPr>
            <w:t>[Subtítulo do documento]</w:t>
          </w:r>
        </w:p>
      </w:docPartBody>
    </w:docPart>
    <w:docPart>
      <w:docPartPr>
        <w:name w:val="8F6304FE07A14D598A487BA4534EF1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8BEEBB-9563-49BC-8823-CE7FFB8D92ED}"/>
      </w:docPartPr>
      <w:docPartBody>
        <w:p w:rsidR="00000000" w:rsidRDefault="00905BDE" w:rsidP="00905BDE">
          <w:pPr>
            <w:pStyle w:val="8F6304FE07A14D598A487BA4534EF11D"/>
          </w:pPr>
          <w:r>
            <w:rPr>
              <w:color w:val="156082" w:themeColor="accent1"/>
              <w:sz w:val="28"/>
              <w:szCs w:val="28"/>
              <w:lang w:val="pt-BR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DE"/>
    <w:rsid w:val="00204A42"/>
    <w:rsid w:val="005E0710"/>
    <w:rsid w:val="0090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679FA3A1FE44D8B6DD5E213BCE731A">
    <w:name w:val="56679FA3A1FE44D8B6DD5E213BCE731A"/>
    <w:rsid w:val="00905BDE"/>
  </w:style>
  <w:style w:type="paragraph" w:customStyle="1" w:styleId="32E30124A6E34DF6864A6C595C2E75F0">
    <w:name w:val="32E30124A6E34DF6864A6C595C2E75F0"/>
    <w:rsid w:val="00905BDE"/>
  </w:style>
  <w:style w:type="paragraph" w:customStyle="1" w:styleId="ABFD47FEA816481183B9CE533E780D0D">
    <w:name w:val="ABFD47FEA816481183B9CE533E780D0D"/>
    <w:rsid w:val="00905BDE"/>
  </w:style>
  <w:style w:type="paragraph" w:customStyle="1" w:styleId="8F6304FE07A14D598A487BA4534EF11D">
    <w:name w:val="8F6304FE07A14D598A487BA4534EF11D"/>
    <w:rsid w:val="00905BDE"/>
  </w:style>
  <w:style w:type="paragraph" w:customStyle="1" w:styleId="1B042379F5A547A0ABE8597C232F6C10">
    <w:name w:val="1B042379F5A547A0ABE8597C232F6C10"/>
    <w:rsid w:val="00905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1764</Words>
  <Characters>9528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Fase 1 e 2 – Estruturas de Dados Avançadas</vt:lpstr>
      <vt:lpstr/>
    </vt:vector>
  </TitlesOfParts>
  <Manager/>
  <Company>IPCA</Company>
  <LinksUpToDate>false</LinksUpToDate>
  <CharactersWithSpaces>11270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Fase 1 e 2 – Estruturas de Dados Avançadas</dc:title>
  <dc:subject>Estruturas de Dados Avançadas</dc:subject>
  <dc:creator>Telmo Silva |</dc:creator>
  <cp:keywords/>
  <dc:description>generated by python-docx</dc:description>
  <cp:lastModifiedBy>Telmo Silva</cp:lastModifiedBy>
  <cp:revision>4</cp:revision>
  <dcterms:created xsi:type="dcterms:W3CDTF">2025-05-18T17:49:00Z</dcterms:created>
  <dcterms:modified xsi:type="dcterms:W3CDTF">2025-05-18T18:03:00Z</dcterms:modified>
  <cp:category/>
</cp:coreProperties>
</file>