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7B5" w:rsidRDefault="007F57B5" w:rsidP="007F57B5">
      <w:pPr>
        <w:widowControl w:val="0"/>
        <w:spacing w:after="200" w:line="276" w:lineRule="auto"/>
        <w:jc w:val="center"/>
        <w:rPr>
          <w:rFonts w:ascii="Segoe UI" w:eastAsia="Times" w:hAnsi="Segoe UI" w:cs="Segoe UI"/>
          <w:b/>
          <w:sz w:val="40"/>
          <w:szCs w:val="40"/>
          <w:lang w:val="mn-MN"/>
        </w:rPr>
      </w:pPr>
      <w:r>
        <w:rPr>
          <w:rFonts w:ascii="Segoe UI" w:eastAsia="Times" w:hAnsi="Segoe UI" w:cs="Segoe UI"/>
          <w:b/>
          <w:sz w:val="40"/>
          <w:szCs w:val="40"/>
          <w:lang w:val="mn-MN"/>
        </w:rPr>
        <w:t>Класс</w:t>
      </w:r>
      <w:r w:rsidR="00461477">
        <w:rPr>
          <w:rFonts w:ascii="Segoe UI" w:eastAsia="Times" w:hAnsi="Segoe UI" w:cs="Segoe UI"/>
          <w:b/>
          <w:sz w:val="40"/>
          <w:szCs w:val="40"/>
          <w:lang w:val="mn-MN"/>
        </w:rPr>
        <w:t xml:space="preserve"> хоорондын хальцаа</w:t>
      </w:r>
    </w:p>
    <w:p w:rsidR="007F57B5" w:rsidRPr="007F57B5" w:rsidRDefault="007F57B5" w:rsidP="007F57B5">
      <w:pPr>
        <w:widowControl w:val="0"/>
        <w:spacing w:after="140" w:line="288" w:lineRule="auto"/>
        <w:jc w:val="center"/>
        <w:rPr>
          <w:rFonts w:ascii="Segoe UI" w:eastAsia="Times" w:hAnsi="Segoe UI" w:cs="Segoe UI"/>
          <w:color w:val="00000A"/>
          <w:sz w:val="24"/>
          <w:szCs w:val="24"/>
          <w:lang w:val="mn-MN"/>
        </w:rPr>
      </w:pPr>
      <w:r>
        <w:rPr>
          <w:rFonts w:ascii="Segoe UI" w:eastAsia="Times" w:hAnsi="Segoe UI" w:cs="Segoe UI"/>
          <w:color w:val="00000A"/>
          <w:sz w:val="24"/>
          <w:szCs w:val="24"/>
          <w:lang w:val="mn-MN"/>
        </w:rPr>
        <w:t>Лаб №9</w:t>
      </w:r>
    </w:p>
    <w:p w:rsidR="007F57B5" w:rsidRDefault="007F57B5" w:rsidP="007F57B5">
      <w:pPr>
        <w:widowControl w:val="0"/>
        <w:spacing w:after="140" w:line="288" w:lineRule="auto"/>
        <w:jc w:val="center"/>
        <w:rPr>
          <w:rFonts w:ascii="Segoe UI" w:eastAsia="Times" w:hAnsi="Segoe UI" w:cs="Segoe UI"/>
          <w:color w:val="00000A"/>
          <w:sz w:val="24"/>
          <w:szCs w:val="24"/>
          <w:lang w:val="mn-MN"/>
        </w:rPr>
      </w:pPr>
      <w:r>
        <w:rPr>
          <w:rFonts w:ascii="Segoe UI" w:eastAsia="Times" w:hAnsi="Segoe UI" w:cs="Segoe UI"/>
          <w:color w:val="00000A"/>
          <w:sz w:val="24"/>
          <w:szCs w:val="24"/>
          <w:lang w:val="mn-MN"/>
        </w:rPr>
        <w:t>Д.Самдан (16B1SEAS2873)</w:t>
      </w:r>
    </w:p>
    <w:p w:rsidR="007F57B5" w:rsidRDefault="007F57B5" w:rsidP="007F57B5">
      <w:pPr>
        <w:widowControl w:val="0"/>
        <w:spacing w:after="140" w:line="288" w:lineRule="auto"/>
        <w:jc w:val="center"/>
        <w:rPr>
          <w:rFonts w:ascii="Segoe UI" w:eastAsia="Times" w:hAnsi="Segoe UI" w:cs="Segoe UI"/>
          <w:color w:val="00000A"/>
          <w:sz w:val="24"/>
          <w:szCs w:val="24"/>
          <w:lang w:val="mn-MN"/>
        </w:rPr>
      </w:pPr>
      <w:r>
        <w:rPr>
          <w:rFonts w:ascii="Segoe UI" w:eastAsia="Times" w:hAnsi="Segoe UI" w:cs="Segoe UI"/>
          <w:color w:val="00000A"/>
          <w:sz w:val="24"/>
          <w:szCs w:val="24"/>
          <w:lang w:val="mn-MN"/>
        </w:rPr>
        <w:t>ХШУИС, ПХ-ийн 3-р түвшин, pri.samdan@gmail.com</w:t>
      </w:r>
    </w:p>
    <w:p w:rsidR="007F57B5" w:rsidRDefault="007F57B5" w:rsidP="007F57B5">
      <w:pPr>
        <w:widowControl w:val="0"/>
        <w:spacing w:after="200" w:line="276" w:lineRule="auto"/>
        <w:rPr>
          <w:rFonts w:ascii="Segoe UI" w:eastAsia="Times" w:hAnsi="Segoe UI" w:cs="Segoe UI"/>
          <w:b/>
          <w:sz w:val="28"/>
          <w:szCs w:val="28"/>
          <w:lang w:val="mn-MN"/>
        </w:rPr>
      </w:pPr>
      <w:r>
        <w:rPr>
          <w:rFonts w:ascii="Segoe UI" w:eastAsia="Times" w:hAnsi="Segoe UI" w:cs="Segoe UI"/>
          <w:b/>
          <w:sz w:val="28"/>
          <w:szCs w:val="28"/>
          <w:lang w:val="mn-MN"/>
        </w:rPr>
        <w:t>1. ОРШИЛ</w:t>
      </w:r>
    </w:p>
    <w:p w:rsidR="00924EDF" w:rsidRPr="00924EDF" w:rsidRDefault="00924EDF" w:rsidP="007F57B5">
      <w:pPr>
        <w:widowControl w:val="0"/>
        <w:spacing w:after="200" w:line="276" w:lineRule="auto"/>
        <w:rPr>
          <w:rStyle w:val="normaltextrun"/>
          <w:rFonts w:ascii="Segoe UI" w:hAnsi="Segoe UI" w:cs="Segoe UI"/>
          <w:sz w:val="24"/>
          <w:szCs w:val="24"/>
          <w:lang w:val="mn-MN"/>
        </w:rPr>
      </w:pPr>
      <w:r>
        <w:rPr>
          <w:rStyle w:val="normaltextrun"/>
          <w:rFonts w:ascii="Segoe UI" w:hAnsi="Segoe UI" w:cs="Segoe UI"/>
          <w:sz w:val="24"/>
          <w:szCs w:val="24"/>
          <w:lang w:val="mn-MN"/>
        </w:rPr>
        <w:t>Үндсэн хүн класс байгуулаж түүнээс удамшуулан ажилчин, гэрэлсэн хүн, хүүхэд зэрэг классуудыг үүсэгсэн. Мөн ажилчин</w:t>
      </w:r>
      <w:r w:rsidR="00AD6EEA">
        <w:rPr>
          <w:rStyle w:val="normaltextrun"/>
          <w:rFonts w:ascii="Segoe UI" w:hAnsi="Segoe UI" w:cs="Segoe UI"/>
          <w:sz w:val="24"/>
          <w:szCs w:val="24"/>
          <w:lang w:val="mn-MN"/>
        </w:rPr>
        <w:t>ы</w:t>
      </w:r>
      <w:r>
        <w:rPr>
          <w:rStyle w:val="normaltextrun"/>
          <w:rFonts w:ascii="Segoe UI" w:hAnsi="Segoe UI" w:cs="Segoe UI"/>
          <w:sz w:val="24"/>
          <w:szCs w:val="24"/>
          <w:lang w:val="mn-MN"/>
        </w:rPr>
        <w:t xml:space="preserve"> ажилах хэлтэс, хийдэг ажилын мэдээлэл зэрэг кдассулыг үүсэгсэн.</w:t>
      </w:r>
      <w:r w:rsidR="00D87142">
        <w:rPr>
          <w:rStyle w:val="normaltextrun"/>
          <w:rFonts w:ascii="Segoe UI" w:hAnsi="Segoe UI" w:cs="Segoe UI"/>
          <w:sz w:val="24"/>
          <w:szCs w:val="24"/>
          <w:lang w:val="mn-MN"/>
        </w:rPr>
        <w:t xml:space="preserve"> Эдгээр классиудын харьцааг судалж.</w:t>
      </w:r>
      <w:r w:rsidR="00D435E8">
        <w:rPr>
          <w:rStyle w:val="normaltextrun"/>
          <w:rFonts w:ascii="Segoe UI" w:hAnsi="Segoe UI" w:cs="Segoe UI"/>
          <w:sz w:val="24"/>
          <w:szCs w:val="24"/>
          <w:lang w:val="mn-MN"/>
        </w:rPr>
        <w:t xml:space="preserve"> Ажилчин класс болон бусад класс хоорондын харьц</w:t>
      </w:r>
      <w:r w:rsidR="00F813EB">
        <w:rPr>
          <w:rStyle w:val="normaltextrun"/>
          <w:rFonts w:ascii="Segoe UI" w:hAnsi="Segoe UI" w:cs="Segoe UI"/>
          <w:sz w:val="24"/>
          <w:szCs w:val="24"/>
          <w:lang w:val="mn-MN"/>
        </w:rPr>
        <w:t>ааг</w:t>
      </w:r>
      <w:r w:rsidR="00D435E8">
        <w:rPr>
          <w:rStyle w:val="normaltextrun"/>
          <w:rFonts w:ascii="Segoe UI" w:hAnsi="Segoe UI" w:cs="Segoe UI"/>
          <w:sz w:val="24"/>
          <w:szCs w:val="24"/>
          <w:lang w:val="mn-MN"/>
        </w:rPr>
        <w:t xml:space="preserve"> програмчилсан.</w:t>
      </w:r>
    </w:p>
    <w:p w:rsidR="007F57B5" w:rsidRDefault="007F57B5" w:rsidP="007F57B5">
      <w:pPr>
        <w:keepNext/>
        <w:widowControl w:val="0"/>
        <w:spacing w:before="240" w:after="120" w:line="240" w:lineRule="auto"/>
        <w:rPr>
          <w:rStyle w:val="normaltextrun"/>
        </w:rPr>
      </w:pPr>
      <w:r>
        <w:rPr>
          <w:rFonts w:ascii="Segoe UI" w:eastAsia="Times New Roman" w:hAnsi="Segoe UI" w:cs="Segoe UI"/>
          <w:b/>
          <w:color w:val="00000A"/>
          <w:sz w:val="28"/>
          <w:szCs w:val="28"/>
          <w:lang w:val="mn-MN"/>
        </w:rPr>
        <w:t xml:space="preserve">2. </w:t>
      </w:r>
      <w:r>
        <w:rPr>
          <w:rFonts w:ascii="Segoe UI" w:eastAsia="Times" w:hAnsi="Segoe UI" w:cs="Segoe UI"/>
          <w:b/>
          <w:color w:val="00000A"/>
          <w:sz w:val="28"/>
          <w:szCs w:val="28"/>
          <w:lang w:val="mn-MN"/>
        </w:rPr>
        <w:t>ЗОРИЛГО</w:t>
      </w:r>
      <w:r>
        <w:rPr>
          <w:rStyle w:val="normaltextrun"/>
          <w:rFonts w:ascii="Segoe UI" w:hAnsi="Segoe UI" w:cs="Segoe UI"/>
          <w:lang w:val="mn-MN"/>
        </w:rPr>
        <w:t xml:space="preserve"> </w:t>
      </w:r>
    </w:p>
    <w:p w:rsidR="00EA5180" w:rsidRDefault="00EA5180" w:rsidP="00EA518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eastAsiaTheme="minorHAnsi" w:hAnsi="Segoe UI" w:cs="Segoe UI"/>
          <w:sz w:val="22"/>
          <w:szCs w:val="22"/>
          <w:lang w:val="mn-MN"/>
        </w:rPr>
      </w:pPr>
      <w:r w:rsidRPr="00EA5180">
        <w:rPr>
          <w:rStyle w:val="normaltextrun"/>
          <w:rFonts w:ascii="Segoe UI" w:eastAsiaTheme="minorHAnsi" w:hAnsi="Segoe UI" w:cs="Segoe UI"/>
          <w:sz w:val="22"/>
          <w:szCs w:val="22"/>
          <w:lang w:val="mn-MN"/>
        </w:rPr>
        <w:t>Класс хоорондын харьцааны талаар судлах. Ажилчин классид эхнэр, хүүхэд, ажилын мэдээлэл, хэлтэс зэрэг классыг зав харьцаанд оруулах. Үүний тулд дараах зорилтуудыг тавьж ажилласан:</w:t>
      </w:r>
    </w:p>
    <w:p w:rsidR="007F57B5" w:rsidRDefault="00EA5180" w:rsidP="00EA518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</w:pPr>
      <w:r>
        <w:rPr>
          <w:rStyle w:val="normaltextrun"/>
          <w:rFonts w:ascii="Segoe UI" w:hAnsi="Segoe UI" w:cs="Segoe UI"/>
          <w:lang w:val="mn-MN"/>
        </w:rPr>
        <w:t>Классын харьцааны талаар судах</w:t>
      </w:r>
      <w:r w:rsidR="0009270F">
        <w:rPr>
          <w:rStyle w:val="normaltextrun"/>
          <w:rFonts w:ascii="Segoe UI" w:hAnsi="Segoe UI" w:cs="Segoe UI"/>
          <w:lang w:val="mn-MN"/>
        </w:rPr>
        <w:t>.</w:t>
      </w:r>
    </w:p>
    <w:p w:rsidR="007F57B5" w:rsidRDefault="00EA5180" w:rsidP="007F57B5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Segoe UI" w:hAnsi="Segoe UI" w:cs="Segoe UI"/>
          <w:lang w:val="mn-MN"/>
        </w:rPr>
      </w:pPr>
      <w:r>
        <w:rPr>
          <w:rStyle w:val="normaltextrun"/>
          <w:rFonts w:ascii="Segoe UI" w:hAnsi="Segoe UI" w:cs="Segoe UI"/>
          <w:lang w:val="mn-MN"/>
        </w:rPr>
        <w:t>One to One</w:t>
      </w:r>
    </w:p>
    <w:p w:rsidR="00EA5180" w:rsidRPr="00EA5180" w:rsidRDefault="00EA5180" w:rsidP="00EA5180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Segoe UI" w:hAnsi="Segoe UI" w:cs="Segoe UI"/>
        </w:rPr>
      </w:pPr>
      <w:r>
        <w:rPr>
          <w:rStyle w:val="normaltextrun"/>
          <w:rFonts w:ascii="Segoe UI" w:hAnsi="Segoe UI" w:cs="Segoe UI"/>
        </w:rPr>
        <w:t>One to Many</w:t>
      </w:r>
    </w:p>
    <w:p w:rsidR="007F57B5" w:rsidRPr="00EA5180" w:rsidRDefault="00EA5180" w:rsidP="00EA518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</w:rPr>
      </w:pPr>
      <w:r>
        <w:rPr>
          <w:rStyle w:val="eop"/>
          <w:rFonts w:ascii="Segoe UI" w:hAnsi="Segoe UI" w:cs="Segoe UI"/>
          <w:lang w:val="mn-MN"/>
        </w:rPr>
        <w:t>Классуудыг байгуулах</w:t>
      </w:r>
      <w:r w:rsidR="0009270F">
        <w:rPr>
          <w:rStyle w:val="eop"/>
          <w:rFonts w:ascii="Segoe UI" w:hAnsi="Segoe UI" w:cs="Segoe UI"/>
          <w:lang w:val="mn-MN"/>
        </w:rPr>
        <w:t>.</w:t>
      </w:r>
    </w:p>
    <w:p w:rsidR="00EA5180" w:rsidRPr="00EA5180" w:rsidRDefault="00EA5180" w:rsidP="00EA5180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</w:rPr>
      </w:pPr>
      <w:r>
        <w:rPr>
          <w:rStyle w:val="eop"/>
          <w:rFonts w:ascii="Segoe UI" w:hAnsi="Segoe UI" w:cs="Segoe UI"/>
          <w:lang w:val="mn-MN"/>
        </w:rPr>
        <w:t>Хүн класс</w:t>
      </w:r>
    </w:p>
    <w:p w:rsidR="00EA5180" w:rsidRPr="00EA5180" w:rsidRDefault="00EA5180" w:rsidP="00EA5180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</w:rPr>
      </w:pPr>
      <w:r>
        <w:rPr>
          <w:rStyle w:val="eop"/>
          <w:rFonts w:ascii="Segoe UI" w:hAnsi="Segoe UI" w:cs="Segoe UI"/>
          <w:lang w:val="mn-MN"/>
        </w:rPr>
        <w:t>Ажилчин класс</w:t>
      </w:r>
    </w:p>
    <w:p w:rsidR="00EA5180" w:rsidRPr="00EA5180" w:rsidRDefault="00EA5180" w:rsidP="00EA5180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</w:rPr>
      </w:pPr>
      <w:r>
        <w:rPr>
          <w:rStyle w:val="eop"/>
          <w:rFonts w:ascii="Segoe UI" w:hAnsi="Segoe UI" w:cs="Segoe UI"/>
        </w:rPr>
        <w:t xml:space="preserve">Spouse </w:t>
      </w:r>
      <w:r>
        <w:rPr>
          <w:rStyle w:val="eop"/>
          <w:rFonts w:ascii="Segoe UI" w:hAnsi="Segoe UI" w:cs="Segoe UI"/>
          <w:lang w:val="mn-MN"/>
        </w:rPr>
        <w:t>класс</w:t>
      </w:r>
    </w:p>
    <w:p w:rsidR="00EA5180" w:rsidRPr="00EA5180" w:rsidRDefault="00EA5180" w:rsidP="00EA5180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</w:rPr>
      </w:pPr>
      <w:r>
        <w:rPr>
          <w:rStyle w:val="eop"/>
          <w:rFonts w:ascii="Segoe UI" w:hAnsi="Segoe UI" w:cs="Segoe UI"/>
          <w:lang w:val="mn-MN"/>
        </w:rPr>
        <w:t>Хэлтэс класс</w:t>
      </w:r>
    </w:p>
    <w:p w:rsidR="00EA5180" w:rsidRPr="00EA5180" w:rsidRDefault="00EA5180" w:rsidP="00EA5180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</w:rPr>
      </w:pPr>
      <w:r>
        <w:rPr>
          <w:rStyle w:val="eop"/>
          <w:rFonts w:ascii="Segoe UI" w:hAnsi="Segoe UI" w:cs="Segoe UI"/>
          <w:lang w:val="mn-MN"/>
        </w:rPr>
        <w:t>Ажилын мэдээлэл</w:t>
      </w:r>
    </w:p>
    <w:p w:rsidR="00EA5180" w:rsidRDefault="00EA5180" w:rsidP="00EA518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</w:rPr>
      </w:pPr>
      <w:r>
        <w:rPr>
          <w:rStyle w:val="eop"/>
          <w:rFonts w:ascii="Segoe UI" w:hAnsi="Segoe UI" w:cs="Segoe UI"/>
          <w:lang w:val="mn-MN"/>
        </w:rPr>
        <w:t>Байгуулсан класс хоородын харьцааг програмчилах</w:t>
      </w:r>
      <w:r w:rsidR="0009270F">
        <w:rPr>
          <w:rStyle w:val="eop"/>
          <w:rFonts w:ascii="Segoe UI" w:hAnsi="Segoe UI" w:cs="Segoe UI"/>
          <w:lang w:val="mn-MN"/>
        </w:rPr>
        <w:t>.</w:t>
      </w:r>
    </w:p>
    <w:p w:rsidR="007F57B5" w:rsidRDefault="007F57B5" w:rsidP="007F57B5">
      <w:pPr>
        <w:pStyle w:val="paragraph"/>
        <w:spacing w:before="0" w:beforeAutospacing="0" w:after="0" w:afterAutospacing="0"/>
        <w:textAlignment w:val="baseline"/>
        <w:rPr>
          <w:rFonts w:eastAsia="Times"/>
          <w:b/>
          <w:color w:val="00000A"/>
          <w:sz w:val="28"/>
          <w:szCs w:val="28"/>
          <w:lang w:val="mn-MN"/>
        </w:rPr>
      </w:pPr>
      <w:r>
        <w:rPr>
          <w:rFonts w:ascii="Segoe UI" w:eastAsia="Times" w:hAnsi="Segoe UI" w:cs="Segoe UI"/>
          <w:b/>
          <w:color w:val="00000A"/>
          <w:sz w:val="28"/>
          <w:szCs w:val="28"/>
        </w:rPr>
        <w:t xml:space="preserve">3. </w:t>
      </w:r>
      <w:r>
        <w:rPr>
          <w:rFonts w:ascii="Segoe UI" w:eastAsia="Times" w:hAnsi="Segoe UI" w:cs="Segoe UI"/>
          <w:b/>
          <w:color w:val="00000A"/>
          <w:sz w:val="28"/>
          <w:szCs w:val="28"/>
          <w:lang w:val="mn-MN"/>
        </w:rPr>
        <w:t>ОНОЛЫН СУДАЛГАА</w:t>
      </w:r>
    </w:p>
    <w:p w:rsidR="007F57B5" w:rsidRDefault="003B7A25" w:rsidP="007F57B5">
      <w:pPr>
        <w:spacing w:after="0" w:line="240" w:lineRule="auto"/>
        <w:rPr>
          <w:rFonts w:ascii="Segoe UI" w:hAnsi="Segoe UI" w:cs="Segoe UI"/>
          <w:sz w:val="24"/>
          <w:szCs w:val="24"/>
          <w:lang w:val="mn-MN"/>
        </w:rPr>
      </w:pPr>
      <w:r>
        <w:rPr>
          <w:rFonts w:ascii="Segoe UI" w:hAnsi="Segoe UI" w:cs="Segoe UI"/>
          <w:b/>
          <w:sz w:val="24"/>
          <w:szCs w:val="24"/>
          <w:lang w:val="mn-MN"/>
        </w:rPr>
        <w:t>ыб</w:t>
      </w:r>
    </w:p>
    <w:p w:rsidR="007F57B5" w:rsidRDefault="007F57B5" w:rsidP="007F57B5">
      <w:pPr>
        <w:widowControl w:val="0"/>
        <w:rPr>
          <w:rFonts w:ascii="Segoe UI" w:eastAsia="Times" w:hAnsi="Segoe UI" w:cs="Segoe UI"/>
          <w:b/>
          <w:sz w:val="28"/>
          <w:szCs w:val="28"/>
          <w:lang w:val="mn-MN"/>
        </w:rPr>
      </w:pPr>
      <w:r>
        <w:rPr>
          <w:rFonts w:ascii="Segoe UI" w:eastAsia="Times New Roman" w:hAnsi="Segoe UI" w:cs="Segoe UI"/>
          <w:b/>
          <w:sz w:val="28"/>
          <w:szCs w:val="28"/>
          <w:lang w:val="mn-MN"/>
        </w:rPr>
        <w:t>4.</w:t>
      </w:r>
      <w:r>
        <w:rPr>
          <w:rFonts w:ascii="Segoe UI" w:eastAsia="Times" w:hAnsi="Segoe UI" w:cs="Segoe UI"/>
          <w:b/>
          <w:sz w:val="28"/>
          <w:szCs w:val="28"/>
          <w:lang w:val="mn-MN"/>
        </w:rPr>
        <w:t>Хэрэгжүүлэлт</w:t>
      </w:r>
    </w:p>
    <w:p w:rsidR="007F57B5" w:rsidRDefault="0022270B" w:rsidP="007F57B5">
      <w:pPr>
        <w:spacing w:after="0" w:line="240" w:lineRule="auto"/>
        <w:rPr>
          <w:rFonts w:ascii="Segoe UI" w:hAnsi="Segoe UI" w:cs="Segoe UI"/>
          <w:sz w:val="24"/>
          <w:szCs w:val="24"/>
          <w:lang w:val="mn-MN"/>
        </w:rPr>
      </w:pPr>
      <w:r>
        <w:rPr>
          <w:rFonts w:ascii="Segoe UI" w:hAnsi="Segoe UI" w:cs="Segoe UI"/>
          <w:sz w:val="24"/>
          <w:szCs w:val="24"/>
          <w:lang w:val="mn-MN"/>
        </w:rPr>
        <w:t>ы</w:t>
      </w:r>
    </w:p>
    <w:p w:rsidR="007F57B5" w:rsidRDefault="007F57B5" w:rsidP="007F57B5">
      <w:pPr>
        <w:keepNext/>
        <w:widowControl w:val="0"/>
        <w:spacing w:before="240" w:after="120" w:line="276" w:lineRule="auto"/>
        <w:rPr>
          <w:rFonts w:ascii="Segoe UI" w:eastAsia="Times" w:hAnsi="Segoe UI" w:cs="Segoe UI"/>
          <w:b/>
          <w:color w:val="00000A"/>
          <w:sz w:val="28"/>
          <w:szCs w:val="28"/>
          <w:lang w:val="mn-MN"/>
        </w:rPr>
      </w:pPr>
      <w:r>
        <w:rPr>
          <w:rFonts w:ascii="Segoe UI" w:eastAsia="Times New Roman" w:hAnsi="Segoe UI" w:cs="Segoe UI"/>
          <w:b/>
          <w:color w:val="00000A"/>
          <w:sz w:val="28"/>
          <w:szCs w:val="28"/>
          <w:lang w:val="mn-MN"/>
        </w:rPr>
        <w:t xml:space="preserve">5. </w:t>
      </w:r>
      <w:r>
        <w:rPr>
          <w:rFonts w:ascii="Segoe UI" w:eastAsia="Times" w:hAnsi="Segoe UI" w:cs="Segoe UI"/>
          <w:b/>
          <w:color w:val="00000A"/>
          <w:sz w:val="28"/>
          <w:szCs w:val="28"/>
          <w:lang w:val="mn-MN"/>
        </w:rPr>
        <w:t>ДҮГНЭЛТ</w:t>
      </w:r>
    </w:p>
    <w:p w:rsidR="007F57B5" w:rsidRDefault="000012FB" w:rsidP="007F57B5">
      <w:pPr>
        <w:spacing w:after="0" w:line="240" w:lineRule="auto"/>
        <w:rPr>
          <w:rFonts w:ascii="Segoe UI" w:hAnsi="Segoe UI" w:cs="Segoe UI"/>
          <w:sz w:val="24"/>
          <w:szCs w:val="24"/>
          <w:lang w:val="mn-MN"/>
        </w:rPr>
      </w:pPr>
      <w:r>
        <w:rPr>
          <w:rFonts w:ascii="Segoe UI" w:hAnsi="Segoe UI" w:cs="Segoe UI"/>
          <w:sz w:val="24"/>
          <w:szCs w:val="24"/>
          <w:lang w:val="mn-MN"/>
        </w:rPr>
        <w:t>б</w:t>
      </w:r>
      <w:bookmarkStart w:id="0" w:name="_GoBack"/>
      <w:bookmarkEnd w:id="0"/>
    </w:p>
    <w:p w:rsidR="007F57B5" w:rsidRDefault="007F57B5" w:rsidP="007F57B5">
      <w:pPr>
        <w:spacing w:after="0" w:line="240" w:lineRule="auto"/>
        <w:rPr>
          <w:rFonts w:ascii="Segoe UI" w:hAnsi="Segoe UI" w:cs="Segoe UI"/>
          <w:b/>
          <w:sz w:val="24"/>
          <w:szCs w:val="24"/>
          <w:lang w:val="mn-MN"/>
        </w:rPr>
      </w:pPr>
      <w:r>
        <w:rPr>
          <w:rFonts w:ascii="Segoe UI" w:hAnsi="Segoe UI" w:cs="Segoe UI"/>
          <w:b/>
          <w:sz w:val="24"/>
          <w:szCs w:val="24"/>
          <w:lang w:val="mn-MN"/>
        </w:rPr>
        <w:t>Номзүй</w:t>
      </w:r>
    </w:p>
    <w:p w:rsidR="007F57B5" w:rsidRDefault="007F57B5" w:rsidP="007F57B5">
      <w:pPr>
        <w:pStyle w:val="BodyText"/>
        <w:numPr>
          <w:ilvl w:val="0"/>
          <w:numId w:val="5"/>
        </w:numPr>
        <w:rPr>
          <w:rFonts w:ascii="Segoe UI" w:hAnsi="Segoe UI" w:cs="Segoe UI"/>
          <w:lang w:val="mn-MN"/>
        </w:rPr>
      </w:pPr>
      <w:r>
        <w:rPr>
          <w:rFonts w:ascii="Segoe UI" w:hAnsi="Segoe UI" w:cs="Segoe UI"/>
          <w:lang w:val="mn-MN"/>
        </w:rPr>
        <w:t xml:space="preserve">Объект хандлагат технологийн С++ програмчлал, Ж.Пүрэв, 2008, </w:t>
      </w:r>
      <w:r>
        <w:rPr>
          <w:rFonts w:ascii="Segoe UI" w:hAnsi="Segoe UI" w:cs="Segoe UI"/>
          <w:lang w:val="mn-MN"/>
        </w:rPr>
        <w:lastRenderedPageBreak/>
        <w:t>Улаанбаатар.</w:t>
      </w:r>
    </w:p>
    <w:p w:rsidR="007F57B5" w:rsidRDefault="007F57B5" w:rsidP="007F57B5">
      <w:pPr>
        <w:pStyle w:val="BodyText"/>
        <w:numPr>
          <w:ilvl w:val="0"/>
          <w:numId w:val="5"/>
        </w:numPr>
        <w:rPr>
          <w:rFonts w:ascii="Segoe UI" w:hAnsi="Segoe UI" w:cs="Segoe UI"/>
          <w:lang w:val="mn-MN"/>
        </w:rPr>
      </w:pPr>
      <w:r>
        <w:rPr>
          <w:rFonts w:ascii="Segoe UI" w:hAnsi="Segoe UI" w:cs="Segoe UI"/>
          <w:lang w:val="mn-MN"/>
        </w:rPr>
        <w:t>Java – Polymorphism</w:t>
      </w:r>
      <w:r>
        <w:rPr>
          <w:rFonts w:ascii="Segoe UI" w:hAnsi="Segoe UI" w:cs="Segoe UI"/>
        </w:rPr>
        <w:t>, http://www.tutorialspoint.com/java/java_polymorphism.htm</w:t>
      </w:r>
    </w:p>
    <w:p w:rsidR="007F57B5" w:rsidRDefault="007F57B5" w:rsidP="007F57B5">
      <w:pPr>
        <w:spacing w:after="0" w:line="240" w:lineRule="auto"/>
        <w:rPr>
          <w:rFonts w:ascii="Segoe UI" w:hAnsi="Segoe UI" w:cs="Segoe UI"/>
          <w:b/>
          <w:lang w:val="mn-MN"/>
        </w:rPr>
      </w:pPr>
      <w:r>
        <w:rPr>
          <w:rFonts w:ascii="Segoe UI" w:hAnsi="Segoe UI" w:cs="Segoe UI"/>
          <w:b/>
          <w:lang w:val="mn-MN"/>
        </w:rPr>
        <w:t>ХАВСРАЛТ</w:t>
      </w:r>
    </w:p>
    <w:p w:rsidR="007F57B5" w:rsidRDefault="007F57B5" w:rsidP="007F57B5">
      <w:pPr>
        <w:pStyle w:val="HTMLPreformatted"/>
        <w:rPr>
          <w:rFonts w:ascii="Segoe UI" w:hAnsi="Segoe UI" w:cs="Segoe UI"/>
          <w:b/>
          <w:color w:val="000000"/>
        </w:rPr>
      </w:pPr>
      <w:r>
        <w:rPr>
          <w:rFonts w:ascii="Segoe UI" w:hAnsi="Segoe UI" w:cs="Segoe UI"/>
          <w:b/>
          <w:color w:val="000000"/>
        </w:rPr>
        <w:t>Main</w:t>
      </w:r>
    </w:p>
    <w:sectPr w:rsidR="007F5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9344A"/>
    <w:multiLevelType w:val="hybridMultilevel"/>
    <w:tmpl w:val="73C27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E1742"/>
    <w:multiLevelType w:val="hybridMultilevel"/>
    <w:tmpl w:val="07021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D66E0"/>
    <w:multiLevelType w:val="multilevel"/>
    <w:tmpl w:val="C7709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1C4A71"/>
    <w:multiLevelType w:val="multilevel"/>
    <w:tmpl w:val="318E65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1F64EE"/>
    <w:multiLevelType w:val="multilevel"/>
    <w:tmpl w:val="CCF678F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7E3FF3"/>
    <w:multiLevelType w:val="hybridMultilevel"/>
    <w:tmpl w:val="A380045E"/>
    <w:lvl w:ilvl="0" w:tplc="C3FE9542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2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B5"/>
    <w:rsid w:val="000012FB"/>
    <w:rsid w:val="00005B63"/>
    <w:rsid w:val="0009270F"/>
    <w:rsid w:val="000F6F3B"/>
    <w:rsid w:val="00141C70"/>
    <w:rsid w:val="0022270B"/>
    <w:rsid w:val="00250A47"/>
    <w:rsid w:val="003B7A25"/>
    <w:rsid w:val="003F698C"/>
    <w:rsid w:val="00454C95"/>
    <w:rsid w:val="00461477"/>
    <w:rsid w:val="00592B74"/>
    <w:rsid w:val="00761ABA"/>
    <w:rsid w:val="007F57B5"/>
    <w:rsid w:val="00924EDF"/>
    <w:rsid w:val="00935E7D"/>
    <w:rsid w:val="00AB1D0B"/>
    <w:rsid w:val="00AD6EEA"/>
    <w:rsid w:val="00C67219"/>
    <w:rsid w:val="00D435E8"/>
    <w:rsid w:val="00D87142"/>
    <w:rsid w:val="00EA5180"/>
    <w:rsid w:val="00F8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3548"/>
  <w15:chartTrackingRefBased/>
  <w15:docId w15:val="{2C3FA85E-2C73-446A-ABA2-30FDFE02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7B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7B5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7F57B5"/>
    <w:pPr>
      <w:widowControl w:val="0"/>
      <w:suppressAutoHyphens/>
      <w:spacing w:after="140" w:line="288" w:lineRule="auto"/>
    </w:pPr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7F57B5"/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F57B5"/>
    <w:pPr>
      <w:ind w:left="720"/>
      <w:contextualSpacing/>
    </w:pPr>
  </w:style>
  <w:style w:type="paragraph" w:customStyle="1" w:styleId="paragraph">
    <w:name w:val="paragraph"/>
    <w:basedOn w:val="Normal"/>
    <w:rsid w:val="007F5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F57B5"/>
  </w:style>
  <w:style w:type="character" w:customStyle="1" w:styleId="eop">
    <w:name w:val="eop"/>
    <w:basedOn w:val="DefaultParagraphFont"/>
    <w:rsid w:val="007F57B5"/>
  </w:style>
  <w:style w:type="character" w:customStyle="1" w:styleId="kwd">
    <w:name w:val="kwd"/>
    <w:basedOn w:val="DefaultParagraphFont"/>
    <w:rsid w:val="007F57B5"/>
  </w:style>
  <w:style w:type="character" w:customStyle="1" w:styleId="pln">
    <w:name w:val="pln"/>
    <w:basedOn w:val="DefaultParagraphFont"/>
    <w:rsid w:val="007F57B5"/>
  </w:style>
  <w:style w:type="character" w:customStyle="1" w:styleId="typ">
    <w:name w:val="typ"/>
    <w:basedOn w:val="DefaultParagraphFont"/>
    <w:rsid w:val="007F57B5"/>
  </w:style>
  <w:style w:type="character" w:customStyle="1" w:styleId="pun">
    <w:name w:val="pun"/>
    <w:basedOn w:val="DefaultParagraphFont"/>
    <w:rsid w:val="007F57B5"/>
  </w:style>
  <w:style w:type="character" w:customStyle="1" w:styleId="str">
    <w:name w:val="str"/>
    <w:basedOn w:val="DefaultParagraphFont"/>
    <w:rsid w:val="007F5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samdan dansran</dc:creator>
  <cp:keywords/>
  <dc:description/>
  <cp:lastModifiedBy>samdan dansran</cp:lastModifiedBy>
  <cp:revision>21</cp:revision>
  <dcterms:created xsi:type="dcterms:W3CDTF">2018-11-18T05:31:00Z</dcterms:created>
  <dcterms:modified xsi:type="dcterms:W3CDTF">2018-11-18T11:59:00Z</dcterms:modified>
</cp:coreProperties>
</file>