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E1644" w14:textId="165C1C17" w:rsidR="00017EF3" w:rsidRPr="002A5C2A" w:rsidRDefault="002A5881" w:rsidP="002A5881">
      <w:pPr>
        <w:pStyle w:val="1"/>
      </w:pPr>
      <w:r w:rsidRPr="002A5C2A">
        <w:rPr>
          <w:rFonts w:hint="eastAsia"/>
        </w:rPr>
        <w:t>叶赫那拉计划</w:t>
      </w:r>
    </w:p>
    <w:p w14:paraId="48668B79" w14:textId="1EED06BC" w:rsidR="002A5881" w:rsidRPr="002A5C2A" w:rsidRDefault="002A5881" w:rsidP="002A5881">
      <w:r w:rsidRPr="002A5C2A">
        <w:tab/>
      </w:r>
      <w:r w:rsidRPr="002A5C2A">
        <w:rPr>
          <w:rFonts w:hint="eastAsia"/>
        </w:rPr>
        <w:t>由于维多利亚3的更新质量低下、市场在内的多个底层架构过于落后，</w:t>
      </w:r>
      <w:proofErr w:type="gramStart"/>
      <w:r w:rsidRPr="002A5C2A">
        <w:rPr>
          <w:rFonts w:hint="eastAsia"/>
        </w:rPr>
        <w:t>现希望</w:t>
      </w:r>
      <w:proofErr w:type="gramEnd"/>
      <w:r w:rsidRPr="002A5C2A">
        <w:rPr>
          <w:rFonts w:hint="eastAsia"/>
        </w:rPr>
        <w:t>借助AI编程辅助之下得到更加完善高效的市场模型，并应用</w:t>
      </w:r>
      <w:r w:rsidR="00CE4F5A" w:rsidRPr="002A5C2A">
        <w:rPr>
          <w:rFonts w:hint="eastAsia"/>
        </w:rPr>
        <w:t>于</w:t>
      </w:r>
      <w:r w:rsidRPr="002A5C2A">
        <w:rPr>
          <w:rFonts w:hint="eastAsia"/>
        </w:rPr>
        <w:t>对标维多利亚3的免费开源游戏中去，这个计划称为“叶赫那拉计划”，游戏名字《叶赫那拉》。</w:t>
      </w:r>
    </w:p>
    <w:p w14:paraId="1813BB81" w14:textId="2605B044" w:rsidR="002A5881" w:rsidRPr="002A5C2A" w:rsidRDefault="002A5881" w:rsidP="002A5881">
      <w:r w:rsidRPr="002A5C2A">
        <w:tab/>
      </w:r>
      <w:r w:rsidRPr="002A5C2A">
        <w:rPr>
          <w:rFonts w:hint="eastAsia"/>
        </w:rPr>
        <w:t>游戏将以三步走的战略开发，第一个大版本要求建立可视的市场模型，第二个大版本要完成市场功能并接入GUI，第三个大版本完成游戏内容搭建。</w:t>
      </w:r>
    </w:p>
    <w:p w14:paraId="4BA7BF74" w14:textId="34E10EC2" w:rsidR="00CE4F5A" w:rsidRPr="002A5C2A" w:rsidRDefault="002A5881" w:rsidP="002A5881">
      <w:r w:rsidRPr="002A5C2A">
        <w:tab/>
      </w:r>
      <w:r w:rsidR="00CE4F5A" w:rsidRPr="002A5C2A">
        <w:rPr>
          <w:rFonts w:hint="eastAsia"/>
        </w:rPr>
        <w:t>本游戏将基于C++语言开发，旨在提高运行速度。缺点是图形化界面将会相对简陋。</w:t>
      </w:r>
    </w:p>
    <w:p w14:paraId="37F6BF9D" w14:textId="50B90B59" w:rsidR="002A5881" w:rsidRPr="002A5C2A" w:rsidRDefault="002A5881" w:rsidP="00CE4F5A">
      <w:pPr>
        <w:ind w:firstLine="420"/>
      </w:pPr>
      <w:r w:rsidRPr="002A5C2A">
        <w:rPr>
          <w:rFonts w:hint="eastAsia"/>
        </w:rPr>
        <w:t>由于维多利亚3的</w:t>
      </w:r>
      <w:proofErr w:type="gramStart"/>
      <w:r w:rsidRPr="002A5C2A">
        <w:rPr>
          <w:rFonts w:hint="eastAsia"/>
        </w:rPr>
        <w:t>本地/</w:t>
      </w:r>
      <w:proofErr w:type="gramEnd"/>
      <w:r w:rsidRPr="002A5C2A">
        <w:rPr>
          <w:rFonts w:hint="eastAsia"/>
        </w:rPr>
        <w:t>全局市场系统计算量过大、贸易中心/建筑间自由贸易导致复杂度</w:t>
      </w:r>
      <w:proofErr w:type="gramStart"/>
      <w:r w:rsidRPr="002A5C2A">
        <w:rPr>
          <w:rFonts w:hint="eastAsia"/>
        </w:rPr>
        <w:t>随数量指数级</w:t>
      </w:r>
      <w:proofErr w:type="gramEnd"/>
      <w:r w:rsidRPr="002A5C2A">
        <w:rPr>
          <w:rFonts w:hint="eastAsia"/>
        </w:rPr>
        <w:t>递增，基本可以达到O(n^2)水平</w:t>
      </w:r>
      <w:r w:rsidR="00CE4F5A" w:rsidRPr="002A5C2A">
        <w:rPr>
          <w:rFonts w:hint="eastAsia"/>
        </w:rPr>
        <w:t>；</w:t>
      </w:r>
      <w:r w:rsidRPr="002A5C2A">
        <w:rPr>
          <w:rFonts w:hint="eastAsia"/>
        </w:rPr>
        <w:t>叶赫那拉将使用建筑-本地市场-外地市场-外地建筑的固定贸易路径，优点是</w:t>
      </w:r>
      <w:r w:rsidR="00CE4F5A" w:rsidRPr="002A5C2A">
        <w:rPr>
          <w:rFonts w:hint="eastAsia"/>
        </w:rPr>
        <w:t>本地市场的数量是固定的，可以视为O(1)或O(n)复杂的计算方法。</w:t>
      </w:r>
    </w:p>
    <w:p w14:paraId="0964A511" w14:textId="7BA9A9E9" w:rsidR="00CE4F5A" w:rsidRPr="002A5C2A" w:rsidRDefault="00CE4F5A" w:rsidP="00CE4F5A">
      <w:pPr>
        <w:ind w:firstLine="420"/>
      </w:pPr>
      <w:r w:rsidRPr="002A5C2A">
        <w:rPr>
          <w:rFonts w:hint="eastAsia"/>
        </w:rPr>
        <w:t>具体的版本开发将由各版本开发日志详述，此处简单描述各版本期望目标：</w:t>
      </w:r>
    </w:p>
    <w:p w14:paraId="0A547DAF" w14:textId="796AECC2" w:rsidR="00CE4F5A" w:rsidRPr="002A5C2A" w:rsidRDefault="00CE4F5A" w:rsidP="00CE4F5A">
      <w:pPr>
        <w:ind w:firstLine="420"/>
      </w:pPr>
      <w:r w:rsidRPr="002A5C2A">
        <w:rPr>
          <w:rFonts w:hint="eastAsia"/>
        </w:rPr>
        <w:t xml:space="preserve">1.0版本 </w:t>
      </w:r>
      <w:bookmarkStart w:id="0" w:name="_Hlk235360487"/>
      <w:r w:rsidRPr="002A5C2A">
        <w:rPr>
          <w:rFonts w:hint="eastAsia"/>
        </w:rPr>
        <w:t>完成市场模拟系统。即完成市场模拟微分方程模型、确定商品类型与具体种类、接入建造拆除系统、搭建简易测试AI</w:t>
      </w:r>
      <w:r w:rsidR="00C04B09" w:rsidRPr="002A5C2A">
        <w:rPr>
          <w:rFonts w:hint="eastAsia"/>
        </w:rPr>
        <w:t>用来模拟市场参与者。要求搭建出自动扩大再生产直到利润归零的市场系统。</w:t>
      </w:r>
      <w:bookmarkEnd w:id="0"/>
    </w:p>
    <w:p w14:paraId="0F147483" w14:textId="3692F411" w:rsidR="00C04B09" w:rsidRPr="002A5C2A" w:rsidRDefault="00C04B09" w:rsidP="00CE4F5A">
      <w:pPr>
        <w:ind w:firstLine="420"/>
      </w:pPr>
      <w:r w:rsidRPr="002A5C2A">
        <w:rPr>
          <w:rFonts w:hint="eastAsia"/>
        </w:rPr>
        <w:t>1.1版本 市场可视化。通过简单图形界面表示市场各部分变量，即对标维多利亚3市场页面的内容：当前价格、溢价比例、供需关系、价格折线图等内容。</w:t>
      </w:r>
    </w:p>
    <w:p w14:paraId="1C073BD3" w14:textId="0BD00600" w:rsidR="00C04B09" w:rsidRPr="002A5C2A" w:rsidRDefault="00C04B09" w:rsidP="00CE4F5A">
      <w:pPr>
        <w:ind w:firstLine="420"/>
      </w:pPr>
      <w:r w:rsidRPr="002A5C2A">
        <w:rPr>
          <w:rFonts w:hint="eastAsia"/>
        </w:rPr>
        <w:t>1.2版本 货币与金融。搭建相对完善的货币系统（对标维多利亚3的英镑系统），引入自动追求盈利而扩大再生产的金融业，引入根据需求向金融业融资的建筑建造关系。</w:t>
      </w:r>
    </w:p>
    <w:p w14:paraId="5C6BA448" w14:textId="4F172D78" w:rsidR="00C04B09" w:rsidRPr="002A5C2A" w:rsidRDefault="00C04B09" w:rsidP="00C04B09">
      <w:pPr>
        <w:ind w:firstLine="420"/>
      </w:pPr>
      <w:r w:rsidRPr="002A5C2A">
        <w:rPr>
          <w:rFonts w:hint="eastAsia"/>
        </w:rPr>
        <w:t>2.0版本 本地市场与库存系统。完成具体地块的划分，对应地块设置本地市场与本地库存。本地建筑只会与本地市场交换，本地市场会自动向其他市场</w:t>
      </w:r>
      <w:proofErr w:type="gramStart"/>
      <w:r w:rsidRPr="002A5C2A">
        <w:rPr>
          <w:rFonts w:hint="eastAsia"/>
        </w:rPr>
        <w:t>补充全</w:t>
      </w:r>
      <w:proofErr w:type="gramEnd"/>
      <w:r w:rsidRPr="002A5C2A">
        <w:rPr>
          <w:rFonts w:hint="eastAsia"/>
        </w:rPr>
        <w:t>门类商品进入库存。</w:t>
      </w:r>
    </w:p>
    <w:p w14:paraId="4FFE59A5" w14:textId="59D20D57" w:rsidR="00C04B09" w:rsidRPr="002A5C2A" w:rsidRDefault="00C04B09" w:rsidP="00C04B09">
      <w:pPr>
        <w:ind w:firstLine="420"/>
      </w:pPr>
      <w:r w:rsidRPr="002A5C2A">
        <w:rPr>
          <w:rFonts w:hint="eastAsia"/>
        </w:rPr>
        <w:t>2.1版本</w:t>
      </w:r>
      <w:r w:rsidRPr="002A5C2A">
        <w:tab/>
      </w:r>
      <w:r w:rsidRPr="002A5C2A">
        <w:rPr>
          <w:rFonts w:hint="eastAsia"/>
        </w:rPr>
        <w:t>接入GUI。即此时叶赫那拉达到维多利亚发售版本50%功能，具有一定可玩性。</w:t>
      </w:r>
    </w:p>
    <w:p w14:paraId="1C03C1D1" w14:textId="1C448B22" w:rsidR="00C04B09" w:rsidRPr="002A5C2A" w:rsidRDefault="00C04B09" w:rsidP="00C04B09">
      <w:pPr>
        <w:ind w:firstLine="420"/>
      </w:pPr>
      <w:r w:rsidRPr="002A5C2A">
        <w:rPr>
          <w:rFonts w:hint="eastAsia"/>
        </w:rPr>
        <w:t>2.2版本 金融业补完。引入银行、本币系统，允许实体产业发行金融产品由金融区购买。金融产品接入单独随机市场。</w:t>
      </w:r>
    </w:p>
    <w:p w14:paraId="1B00E178" w14:textId="26D89E54" w:rsidR="00C04B09" w:rsidRPr="002A5C2A" w:rsidRDefault="00C04B09" w:rsidP="00C04B09">
      <w:pPr>
        <w:ind w:firstLine="420"/>
      </w:pPr>
      <w:r w:rsidRPr="002A5C2A">
        <w:rPr>
          <w:rFonts w:hint="eastAsia"/>
        </w:rPr>
        <w:t>3.0版本 Pop系统与国家系统。此时达到维多利亚发售70%功能。数据直接使用维多利亚3的数据。</w:t>
      </w:r>
    </w:p>
    <w:p w14:paraId="06EC072B" w14:textId="68E58EED" w:rsidR="00C04B09" w:rsidRPr="002A5C2A" w:rsidRDefault="00C04B09" w:rsidP="00C04B09">
      <w:pPr>
        <w:ind w:firstLine="420"/>
      </w:pPr>
      <w:r w:rsidRPr="002A5C2A">
        <w:rPr>
          <w:rFonts w:hint="eastAsia"/>
        </w:rPr>
        <w:t xml:space="preserve">3.1版本 </w:t>
      </w:r>
      <w:r w:rsidR="00377FED" w:rsidRPr="002A5C2A">
        <w:rPr>
          <w:rFonts w:hint="eastAsia"/>
        </w:rPr>
        <w:t>游戏内AI。</w:t>
      </w:r>
    </w:p>
    <w:p w14:paraId="745AB08F" w14:textId="6E1FFC30" w:rsidR="00377FED" w:rsidRPr="002A5C2A" w:rsidRDefault="00377FED" w:rsidP="00C04B09">
      <w:pPr>
        <w:ind w:firstLine="420"/>
      </w:pPr>
      <w:r w:rsidRPr="002A5C2A">
        <w:rPr>
          <w:rFonts w:hint="eastAsia"/>
        </w:rPr>
        <w:t>3.2版本 其他功能补完。</w:t>
      </w:r>
    </w:p>
    <w:sectPr w:rsidR="00377FED" w:rsidRPr="002A5C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F76DC" w14:textId="77777777" w:rsidR="00760301" w:rsidRDefault="00760301" w:rsidP="002A5C2A">
      <w:pPr>
        <w:spacing w:after="0" w:line="240" w:lineRule="auto"/>
      </w:pPr>
      <w:r>
        <w:separator/>
      </w:r>
    </w:p>
  </w:endnote>
  <w:endnote w:type="continuationSeparator" w:id="0">
    <w:p w14:paraId="100A2106" w14:textId="77777777" w:rsidR="00760301" w:rsidRDefault="00760301" w:rsidP="002A5C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汇文明朝体">
    <w:panose1 w:val="02000600000000000000"/>
    <w:charset w:val="80"/>
    <w:family w:val="auto"/>
    <w:pitch w:val="variable"/>
    <w:sig w:usb0="800002D7" w:usb1="1A4F6C50" w:usb2="00000010" w:usb3="00000000" w:csb0="00020003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C0B51" w14:textId="77777777" w:rsidR="00760301" w:rsidRDefault="00760301" w:rsidP="002A5C2A">
      <w:pPr>
        <w:spacing w:after="0" w:line="240" w:lineRule="auto"/>
      </w:pPr>
      <w:r>
        <w:separator/>
      </w:r>
    </w:p>
  </w:footnote>
  <w:footnote w:type="continuationSeparator" w:id="0">
    <w:p w14:paraId="2B3D1B9B" w14:textId="77777777" w:rsidR="00760301" w:rsidRDefault="00760301" w:rsidP="002A5C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B2A"/>
    <w:rsid w:val="00017EF3"/>
    <w:rsid w:val="0005177B"/>
    <w:rsid w:val="001347EC"/>
    <w:rsid w:val="001514C3"/>
    <w:rsid w:val="002A5881"/>
    <w:rsid w:val="002A5C2A"/>
    <w:rsid w:val="002C195E"/>
    <w:rsid w:val="00377FED"/>
    <w:rsid w:val="003E64B1"/>
    <w:rsid w:val="00457587"/>
    <w:rsid w:val="00583B2A"/>
    <w:rsid w:val="0062635D"/>
    <w:rsid w:val="0075352F"/>
    <w:rsid w:val="00760301"/>
    <w:rsid w:val="00900A52"/>
    <w:rsid w:val="00902B46"/>
    <w:rsid w:val="00971218"/>
    <w:rsid w:val="00A00785"/>
    <w:rsid w:val="00B467EC"/>
    <w:rsid w:val="00C04B09"/>
    <w:rsid w:val="00CC2A28"/>
    <w:rsid w:val="00CE4F5A"/>
    <w:rsid w:val="00D9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3A2DA"/>
  <w15:chartTrackingRefBased/>
  <w15:docId w15:val="{7700F235-C48F-493B-B3DA-67073BC48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2A28"/>
    <w:pPr>
      <w:widowControl w:val="0"/>
    </w:pPr>
    <w:rPr>
      <w:rFonts w:ascii="汇文明朝体" w:eastAsia="汇文明朝体" w:hAnsi="汇文明朝体" w:cs="汇文明朝体"/>
      <w:sz w:val="21"/>
      <w:szCs w:val="21"/>
    </w:rPr>
  </w:style>
  <w:style w:type="paragraph" w:styleId="1">
    <w:name w:val="heading 1"/>
    <w:basedOn w:val="a"/>
    <w:next w:val="a"/>
    <w:link w:val="10"/>
    <w:autoRedefine/>
    <w:uiPriority w:val="9"/>
    <w:qFormat/>
    <w:rsid w:val="002A5881"/>
    <w:pPr>
      <w:keepNext/>
      <w:keepLines/>
      <w:spacing w:after="0" w:line="240" w:lineRule="auto"/>
      <w:jc w:val="center"/>
      <w:outlineLvl w:val="0"/>
    </w:pPr>
    <w:rPr>
      <w:rFonts w:cstheme="majorBidi"/>
      <w:color w:val="153D63" w:themeColor="text2" w:themeTint="E6"/>
      <w:sz w:val="52"/>
      <w:szCs w:val="2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2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2A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2A28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2A28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2A28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2A28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2A28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2A2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5881"/>
    <w:rPr>
      <w:rFonts w:ascii="汇文明朝体" w:eastAsia="汇文明朝体" w:hAnsi="汇文明朝体" w:cstheme="majorBidi"/>
      <w:color w:val="153D63" w:themeColor="text2" w:themeTint="E6"/>
      <w:sz w:val="52"/>
      <w:szCs w:val="240"/>
    </w:rPr>
  </w:style>
  <w:style w:type="character" w:customStyle="1" w:styleId="20">
    <w:name w:val="标题 2 字符"/>
    <w:basedOn w:val="a0"/>
    <w:link w:val="2"/>
    <w:uiPriority w:val="9"/>
    <w:semiHidden/>
    <w:rsid w:val="00CC2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2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2A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2A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2A28"/>
    <w:rPr>
      <w:rFonts w:cstheme="majorBidi"/>
      <w:b/>
      <w:bCs/>
      <w:color w:val="0F4761" w:themeColor="accent1" w:themeShade="BF"/>
      <w:sz w:val="21"/>
      <w:szCs w:val="21"/>
    </w:rPr>
  </w:style>
  <w:style w:type="character" w:customStyle="1" w:styleId="70">
    <w:name w:val="标题 7 字符"/>
    <w:basedOn w:val="a0"/>
    <w:link w:val="7"/>
    <w:uiPriority w:val="9"/>
    <w:semiHidden/>
    <w:rsid w:val="00CC2A28"/>
    <w:rPr>
      <w:rFonts w:cstheme="majorBidi"/>
      <w:b/>
      <w:bCs/>
      <w:color w:val="595959" w:themeColor="text1" w:themeTint="A6"/>
      <w:sz w:val="21"/>
      <w:szCs w:val="21"/>
    </w:rPr>
  </w:style>
  <w:style w:type="character" w:customStyle="1" w:styleId="80">
    <w:name w:val="标题 8 字符"/>
    <w:basedOn w:val="a0"/>
    <w:link w:val="8"/>
    <w:uiPriority w:val="9"/>
    <w:semiHidden/>
    <w:rsid w:val="00CC2A28"/>
    <w:rPr>
      <w:rFonts w:cstheme="majorBidi"/>
      <w:color w:val="595959" w:themeColor="text1" w:themeTint="A6"/>
      <w:sz w:val="21"/>
      <w:szCs w:val="21"/>
    </w:rPr>
  </w:style>
  <w:style w:type="character" w:customStyle="1" w:styleId="90">
    <w:name w:val="标题 9 字符"/>
    <w:basedOn w:val="a0"/>
    <w:link w:val="9"/>
    <w:uiPriority w:val="9"/>
    <w:semiHidden/>
    <w:rsid w:val="00CC2A28"/>
    <w:rPr>
      <w:rFonts w:eastAsiaTheme="majorEastAsia" w:cstheme="majorBidi"/>
      <w:color w:val="595959" w:themeColor="text1" w:themeTint="A6"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rsid w:val="00CC2A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2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2A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2A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No Spacing"/>
    <w:uiPriority w:val="1"/>
    <w:qFormat/>
    <w:rsid w:val="00CC2A28"/>
    <w:pPr>
      <w:widowControl w:val="0"/>
      <w:spacing w:after="0" w:line="240" w:lineRule="auto"/>
    </w:pPr>
    <w:rPr>
      <w:rFonts w:ascii="汇文明朝体" w:eastAsia="汇文明朝体" w:hAnsi="汇文明朝体" w:cs="汇文明朝体"/>
      <w:sz w:val="21"/>
      <w:szCs w:val="21"/>
    </w:rPr>
  </w:style>
  <w:style w:type="paragraph" w:styleId="a8">
    <w:name w:val="List Paragraph"/>
    <w:basedOn w:val="a"/>
    <w:uiPriority w:val="34"/>
    <w:qFormat/>
    <w:rsid w:val="00CC2A28"/>
    <w:pPr>
      <w:ind w:left="720"/>
      <w:contextualSpacing/>
    </w:pPr>
  </w:style>
  <w:style w:type="paragraph" w:styleId="a9">
    <w:name w:val="Quote"/>
    <w:basedOn w:val="a"/>
    <w:next w:val="a"/>
    <w:link w:val="aa"/>
    <w:uiPriority w:val="29"/>
    <w:qFormat/>
    <w:rsid w:val="00CC2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CC2A28"/>
    <w:rPr>
      <w:rFonts w:ascii="汇文明朝体" w:eastAsia="汇文明朝体" w:hAnsi="汇文明朝体" w:cs="汇文明朝体"/>
      <w:i/>
      <w:iCs/>
      <w:color w:val="404040" w:themeColor="text1" w:themeTint="BF"/>
      <w:sz w:val="21"/>
      <w:szCs w:val="21"/>
    </w:rPr>
  </w:style>
  <w:style w:type="paragraph" w:styleId="ab">
    <w:name w:val="Intense Quote"/>
    <w:basedOn w:val="a"/>
    <w:next w:val="a"/>
    <w:link w:val="ac"/>
    <w:uiPriority w:val="30"/>
    <w:qFormat/>
    <w:rsid w:val="00CC2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2A28"/>
    <w:rPr>
      <w:rFonts w:ascii="汇文明朝体" w:eastAsia="汇文明朝体" w:hAnsi="汇文明朝体" w:cs="汇文明朝体"/>
      <w:i/>
      <w:iCs/>
      <w:color w:val="0F4761" w:themeColor="accent1" w:themeShade="BF"/>
      <w:sz w:val="21"/>
      <w:szCs w:val="21"/>
    </w:rPr>
  </w:style>
  <w:style w:type="character" w:styleId="ad">
    <w:name w:val="Intense Emphasis"/>
    <w:basedOn w:val="a0"/>
    <w:uiPriority w:val="21"/>
    <w:qFormat/>
    <w:rsid w:val="00CC2A28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CC2A28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2A5C2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2A5C2A"/>
    <w:rPr>
      <w:rFonts w:ascii="汇文明朝体" w:eastAsia="汇文明朝体" w:hAnsi="汇文明朝体" w:cs="汇文明朝体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2A5C2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2A5C2A"/>
    <w:rPr>
      <w:rFonts w:ascii="汇文明朝体" w:eastAsia="汇文明朝体" w:hAnsi="汇文明朝体" w:cs="汇文明朝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Telon Y</dc:creator>
  <cp:keywords/>
  <dc:description/>
  <cp:lastModifiedBy>Telon Y</cp:lastModifiedBy>
  <cp:revision>3</cp:revision>
  <dcterms:created xsi:type="dcterms:W3CDTF">2026-07-19T05:01:00Z</dcterms:created>
  <dcterms:modified xsi:type="dcterms:W3CDTF">2026-07-19T05:36:00Z</dcterms:modified>
</cp:coreProperties>
</file>