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09619" w14:textId="47117C18" w:rsidR="00017EF3" w:rsidRPr="00842CF0" w:rsidRDefault="00946E94" w:rsidP="00530D9C">
      <w:pPr>
        <w:pStyle w:val="1"/>
      </w:pPr>
      <w:r w:rsidRPr="00842CF0">
        <w:rPr>
          <w:rFonts w:hint="eastAsia"/>
        </w:rPr>
        <w:t>生产与市场模拟</w:t>
      </w:r>
    </w:p>
    <w:p w14:paraId="6EEAD388" w14:textId="77777777" w:rsidR="00D45BE0" w:rsidRPr="00842CF0" w:rsidRDefault="00D45BE0" w:rsidP="00D45BE0">
      <w:pPr>
        <w:ind w:firstLine="420"/>
      </w:pPr>
      <w:r w:rsidRPr="00842CF0">
        <w:rPr>
          <w:rFonts w:hint="eastAsia"/>
        </w:rPr>
        <w:t>1.0</w:t>
      </w:r>
      <w:r w:rsidRPr="00842CF0">
        <w:t>版本</w:t>
      </w:r>
      <w:r w:rsidRPr="00842CF0">
        <w:tab/>
      </w:r>
      <w:r w:rsidRPr="00842CF0">
        <w:rPr>
          <w:rFonts w:hint="eastAsia"/>
        </w:rPr>
        <w:t>完成市场模拟系统。即完成市场模拟微分方程模型、确定商品类型与具体种类、接入建造拆除系统、搭建简易测试AI用来模拟市场参与者。要求搭建出自动扩大再生产直到利润归零的市场系统。</w:t>
      </w:r>
    </w:p>
    <w:p w14:paraId="47D2CEEB" w14:textId="6ABCFAB5" w:rsidR="00946E94" w:rsidRPr="00842CF0" w:rsidRDefault="00946E94" w:rsidP="00D45BE0">
      <w:pPr>
        <w:ind w:firstLine="420"/>
      </w:pPr>
      <w:r w:rsidRPr="00842CF0">
        <w:rPr>
          <w:rFonts w:hint="eastAsia"/>
        </w:rPr>
        <w:t>由于利润概念必须用到货币，故1.0上线临时货币系统，要求为1.2版本与2.2版本预留修改空间。由于消费需要消费者，需要为3.0劳动力系统做基础接入（即Pop系统）。</w:t>
      </w:r>
    </w:p>
    <w:p w14:paraId="237285FF" w14:textId="55583374" w:rsidR="00946E94" w:rsidRPr="00842CF0" w:rsidRDefault="00946E94" w:rsidP="00D45BE0">
      <w:pPr>
        <w:ind w:firstLine="420"/>
      </w:pPr>
      <w:r w:rsidRPr="00842CF0">
        <w:rPr>
          <w:rFonts w:hint="eastAsia"/>
        </w:rPr>
        <w:t>为了减轻模拟量，市场不采用直接模拟的形式，而是采用微分方程建模的形式模拟市场，增加生产即影响变量。对当前时间求解微分方程即可得到对应参数。</w:t>
      </w:r>
    </w:p>
    <w:p w14:paraId="74B17733" w14:textId="77777777" w:rsidR="00946E94" w:rsidRPr="00842CF0" w:rsidRDefault="00946E94" w:rsidP="00530D9C"/>
    <w:p w14:paraId="6B88C4D7" w14:textId="3250286D" w:rsidR="00946E94" w:rsidRPr="00842CF0" w:rsidRDefault="00946E94" w:rsidP="00530D9C">
      <w:r w:rsidRPr="00842CF0">
        <w:rPr>
          <w:rFonts w:hint="eastAsia"/>
        </w:rPr>
        <w:t>任务：</w:t>
      </w:r>
    </w:p>
    <w:p w14:paraId="4ECA6523" w14:textId="1FBFEE53" w:rsidR="00946E94" w:rsidRPr="00842CF0" w:rsidRDefault="00946E94" w:rsidP="00D45BE0">
      <w:pPr>
        <w:ind w:firstLine="420"/>
      </w:pPr>
      <w:r w:rsidRPr="00842CF0">
        <w:rPr>
          <w:rFonts w:hint="eastAsia"/>
        </w:rPr>
        <w:t>搭建市场框架</w:t>
      </w:r>
    </w:p>
    <w:p w14:paraId="5B27C510" w14:textId="1B08DF82" w:rsidR="00946E94" w:rsidRPr="00842CF0" w:rsidRDefault="00946E94" w:rsidP="00D45BE0">
      <w:pPr>
        <w:ind w:firstLine="420"/>
      </w:pPr>
      <w:r w:rsidRPr="00842CF0">
        <w:rPr>
          <w:rFonts w:hint="eastAsia"/>
        </w:rPr>
        <w:t>完成微分方程建模与程序化</w:t>
      </w:r>
    </w:p>
    <w:p w14:paraId="66885E11" w14:textId="7947BDF7" w:rsidR="00946E94" w:rsidRPr="00842CF0" w:rsidRDefault="00946E94" w:rsidP="00D45BE0">
      <w:pPr>
        <w:ind w:firstLine="420"/>
      </w:pPr>
      <w:r w:rsidRPr="00842CF0">
        <w:rPr>
          <w:rFonts w:hint="eastAsia"/>
        </w:rPr>
        <w:t>设计商品、生产者&amp;消费者、生产与消费</w:t>
      </w:r>
    </w:p>
    <w:p w14:paraId="0F8C747C" w14:textId="08AADA49" w:rsidR="00946E94" w:rsidRPr="00842CF0" w:rsidRDefault="00946E94" w:rsidP="00D45BE0">
      <w:pPr>
        <w:ind w:firstLine="420"/>
      </w:pPr>
      <w:r w:rsidRPr="00842CF0">
        <w:rPr>
          <w:rFonts w:hint="eastAsia"/>
        </w:rPr>
        <w:t>设计扩大再生产</w:t>
      </w:r>
    </w:p>
    <w:p w14:paraId="60926E39" w14:textId="77777777" w:rsidR="00B14172" w:rsidRPr="00842CF0" w:rsidRDefault="00B14172" w:rsidP="00530D9C"/>
    <w:p w14:paraId="5D49DC7A" w14:textId="5BDF3E71" w:rsidR="00B14172" w:rsidRPr="00842CF0" w:rsidRDefault="00B14172" w:rsidP="00D45BE0">
      <w:pPr>
        <w:ind w:firstLine="420"/>
      </w:pPr>
      <w:r w:rsidRPr="00842CF0">
        <w:rPr>
          <w:rFonts w:hint="eastAsia"/>
        </w:rPr>
        <w:t>从最简单的供需关系定律出发，带入二阶弹力系统得到市场变化模型</w:t>
      </w:r>
    </w:p>
    <w:p w14:paraId="19282B30" w14:textId="7C8FF46E" w:rsidR="00B14172" w:rsidRPr="00842CF0" w:rsidRDefault="00B14172" w:rsidP="00530D9C">
      <m:oMathPara>
        <m:oMath>
          <m:r>
            <w:rPr>
              <w:rFonts w:ascii="Cambria Math" w:hAnsi="Cambria Math"/>
            </w:rPr>
            <m:t>D=a-b*P</m:t>
          </m:r>
        </m:oMath>
      </m:oMathPara>
    </w:p>
    <w:p w14:paraId="7A7A4681" w14:textId="6ACEB5EE" w:rsidR="00B14172" w:rsidRPr="00842CF0" w:rsidRDefault="00B14172" w:rsidP="00530D9C">
      <m:oMathPara>
        <m:oMath>
          <m:r>
            <w:rPr>
              <w:rFonts w:ascii="Cambria Math" w:hAnsi="Cambria Math"/>
            </w:rPr>
            <m:t>S=c+d*P</m:t>
          </m:r>
        </m:oMath>
      </m:oMathPara>
    </w:p>
    <w:p w14:paraId="19B632D8" w14:textId="46646EC4" w:rsidR="00B14172" w:rsidRPr="00842CF0" w:rsidRDefault="00B14172" w:rsidP="00530D9C">
      <w:r w:rsidRPr="00842CF0">
        <w:rPr>
          <w:rFonts w:hint="eastAsia"/>
        </w:rPr>
        <w:t>其中D是需求，S是供应，a是标准需求量，b是价格抑制系数，c是标准供应量，d是价格供应系数。</w:t>
      </w:r>
    </w:p>
    <w:p w14:paraId="3AAF01E0" w14:textId="39E0BD61" w:rsidR="00B14172" w:rsidRPr="00842CF0" w:rsidRDefault="00B14172" w:rsidP="00530D9C">
      <w:r w:rsidRPr="00842CF0">
        <w:tab/>
      </w:r>
      <w:r w:rsidRPr="00842CF0">
        <w:rPr>
          <w:rFonts w:hint="eastAsia"/>
        </w:rPr>
        <w:t>得到过剩需求E</w:t>
      </w:r>
    </w:p>
    <w:p w14:paraId="656FE466" w14:textId="678EEDCB" w:rsidR="00B14172" w:rsidRPr="00842CF0" w:rsidRDefault="00B14172" w:rsidP="00530D9C">
      <m:oMathPara>
        <m:oMath>
          <m:r>
            <w:rPr>
              <w:rFonts w:ascii="Cambria Math" w:hAnsi="Cambria Math" w:hint="eastAsia"/>
            </w:rPr>
            <m:t>E</m:t>
          </m:r>
          <m:r>
            <w:rPr>
              <w:rFonts w:ascii="Cambria Math" w:hAnsi="Cambria Math"/>
            </w:rPr>
            <m:t>=D-S=</m:t>
          </m:r>
          <m:d>
            <m:dPr>
              <m:ctrlPr>
                <w:rPr>
                  <w:rFonts w:ascii="Cambria Math" w:hAnsi="Cambria Math"/>
                  <w:i/>
                </w:rPr>
              </m:ctrlPr>
            </m:dPr>
            <m:e>
              <m:r>
                <w:rPr>
                  <w:rFonts w:ascii="Cambria Math" w:hAnsi="Cambria Math"/>
                </w:rPr>
                <m:t>a-c</m:t>
              </m:r>
            </m:e>
          </m:d>
          <m:r>
            <w:rPr>
              <w:rFonts w:ascii="Cambria Math" w:hAnsi="Cambria Math"/>
            </w:rPr>
            <m:t>-(b+d)P</m:t>
          </m:r>
        </m:oMath>
      </m:oMathPara>
    </w:p>
    <w:p w14:paraId="4165A535" w14:textId="6CACF2E8" w:rsidR="00B14172" w:rsidRPr="00842CF0" w:rsidRDefault="00B14172" w:rsidP="00530D9C">
      <w:r w:rsidRPr="00842CF0">
        <w:tab/>
      </w:r>
      <w:r w:rsidRPr="00842CF0">
        <w:rPr>
          <w:rFonts w:hint="eastAsia"/>
        </w:rPr>
        <w:t>当过剩需求E大于0时价格上涨，即价格加速度与E正相关，设其为正比关系，并考虑市场惯性</w:t>
      </w:r>
    </w:p>
    <w:p w14:paraId="22730351" w14:textId="0FA819CA" w:rsidR="00B14172" w:rsidRPr="00842CF0" w:rsidRDefault="00B14172" w:rsidP="00530D9C">
      <m:oMathPara>
        <m:oMath>
          <m:r>
            <w:rPr>
              <w:rFonts w:ascii="Cambria Math" w:hAnsi="Cambria Math"/>
            </w:rPr>
            <m:t>m</m:t>
          </m:r>
          <m:acc>
            <m:accPr>
              <m:chr m:val="̈"/>
              <m:ctrlPr>
                <w:rPr>
                  <w:rFonts w:ascii="Cambria Math" w:hAnsi="Cambria Math"/>
                  <w:i/>
                </w:rPr>
              </m:ctrlPr>
            </m:accPr>
            <m:e>
              <m:r>
                <w:rPr>
                  <w:rFonts w:ascii="Cambria Math" w:hAnsi="Cambria Math"/>
                </w:rPr>
                <m:t>p</m:t>
              </m:r>
            </m:e>
          </m:acc>
          <m:r>
            <w:rPr>
              <w:rFonts w:ascii="Cambria Math" w:hAnsi="Cambria Math"/>
            </w:rPr>
            <m:t>+ρ</m:t>
          </m:r>
          <m:acc>
            <m:accPr>
              <m:chr m:val="̇"/>
              <m:ctrlPr>
                <w:rPr>
                  <w:rFonts w:ascii="Cambria Math" w:hAnsi="Cambria Math"/>
                  <w:i/>
                  <w:iCs/>
                </w:rPr>
              </m:ctrlPr>
            </m:accPr>
            <m:e>
              <m:r>
                <w:rPr>
                  <w:rFonts w:ascii="Cambria Math" w:hAnsi="Cambria Math"/>
                </w:rPr>
                <m:t>p</m:t>
              </m:r>
            </m:e>
          </m:acc>
          <m:r>
            <w:rPr>
              <w:rFonts w:ascii="Cambria Math" w:hAnsi="Cambria Math"/>
            </w:rPr>
            <m:t>=E=</m:t>
          </m:r>
          <m:d>
            <m:dPr>
              <m:ctrlPr>
                <w:rPr>
                  <w:rFonts w:ascii="Cambria Math" w:hAnsi="Cambria Math"/>
                  <w:i/>
                </w:rPr>
              </m:ctrlPr>
            </m:dPr>
            <m:e>
              <m:r>
                <w:rPr>
                  <w:rFonts w:ascii="Cambria Math" w:hAnsi="Cambria Math"/>
                </w:rPr>
                <m:t>a-c</m:t>
              </m:r>
            </m:e>
          </m:d>
          <m:r>
            <w:rPr>
              <w:rFonts w:ascii="Cambria Math" w:hAnsi="Cambria Math"/>
            </w:rPr>
            <m:t>-(b+d)P</m:t>
          </m:r>
        </m:oMath>
      </m:oMathPara>
    </w:p>
    <w:p w14:paraId="698FC03D" w14:textId="145225D0" w:rsidR="00B14172" w:rsidRPr="00842CF0" w:rsidRDefault="00B14172" w:rsidP="00530D9C">
      <w:pPr>
        <w:rPr>
          <w:iCs/>
        </w:rPr>
      </w:pPr>
      <w:r w:rsidRPr="00842CF0">
        <w:rPr>
          <w:rFonts w:hint="eastAsia"/>
        </w:rPr>
        <w:t>其中m是市场惯性，</w:t>
      </w:r>
      <m:oMath>
        <m:r>
          <w:rPr>
            <w:rFonts w:ascii="Cambria Math" w:hAnsi="Cambria Math"/>
          </w:rPr>
          <m:t>ρ</m:t>
        </m:r>
      </m:oMath>
      <w:r w:rsidRPr="00842CF0">
        <w:rPr>
          <w:rFonts w:hint="eastAsia"/>
          <w:iCs/>
        </w:rPr>
        <w:t>是市场摩擦阻尼。设</w:t>
      </w:r>
      <m:oMath>
        <m:r>
          <w:rPr>
            <w:rFonts w:ascii="Cambria Math" w:hAnsi="Cambria Math" w:hint="eastAsia"/>
          </w:rPr>
          <m:t>m</m:t>
        </m:r>
        <m:r>
          <w:rPr>
            <w:rFonts w:ascii="Cambria Math" w:hAnsi="Cambria Math"/>
          </w:rPr>
          <m:t>=</m:t>
        </m:r>
        <m:r>
          <w:rPr>
            <w:rFonts w:ascii="Cambria Math" w:hAnsi="Cambria Math" w:hint="eastAsia"/>
          </w:rPr>
          <m:t>k</m:t>
        </m:r>
        <m:r>
          <w:rPr>
            <w:rFonts w:ascii="Cambria Math" w:hAnsi="Cambria Math"/>
          </w:rPr>
          <m:t>*</m:t>
        </m:r>
        <m:r>
          <w:rPr>
            <w:rFonts w:ascii="Cambria Math" w:hAnsi="Cambria Math" w:hint="eastAsia"/>
          </w:rPr>
          <m:t>G</m:t>
        </m:r>
      </m:oMath>
      <w:r w:rsidRPr="00842CF0">
        <w:rPr>
          <w:rFonts w:hint="eastAsia"/>
          <w:iCs/>
        </w:rPr>
        <w:t>，其中k是惯性系数，G是总市场量。</w:t>
      </w:r>
      <m:oMath>
        <m:r>
          <w:rPr>
            <w:rFonts w:ascii="Cambria Math" w:hAnsi="Cambria Math"/>
          </w:rPr>
          <m:t>ρ</m:t>
        </m:r>
      </m:oMath>
      <w:r w:rsidRPr="00842CF0">
        <w:rPr>
          <w:rFonts w:hint="eastAsia"/>
          <w:iCs/>
        </w:rPr>
        <w:t>是人为矫正量。</w:t>
      </w:r>
    </w:p>
    <w:p w14:paraId="4EFA1FF8" w14:textId="626EDFDE" w:rsidR="00B14172" w:rsidRPr="00842CF0" w:rsidRDefault="00B14172" w:rsidP="00530D9C">
      <w:pPr>
        <w:rPr>
          <w:iCs/>
        </w:rPr>
      </w:pPr>
      <w:r w:rsidRPr="00842CF0">
        <w:rPr>
          <w:iCs/>
        </w:rPr>
        <w:tab/>
      </w:r>
      <w:r w:rsidRPr="00842CF0">
        <w:rPr>
          <w:rFonts w:hint="eastAsia"/>
          <w:iCs/>
        </w:rPr>
        <w:t>整理得到</w:t>
      </w:r>
    </w:p>
    <w:p w14:paraId="5A015331" w14:textId="3F28E2D3" w:rsidR="00B14172" w:rsidRPr="00842CF0" w:rsidRDefault="00B14172" w:rsidP="00530D9C">
      <w:pPr>
        <w:rPr>
          <w:i/>
        </w:rPr>
      </w:pPr>
      <m:oMathPara>
        <m:oMath>
          <m:r>
            <w:rPr>
              <w:rFonts w:ascii="Cambria Math" w:hAnsi="Cambria Math"/>
            </w:rPr>
            <w:lastRenderedPageBreak/>
            <m:t>m</m:t>
          </m:r>
          <m:acc>
            <m:accPr>
              <m:chr m:val="̈"/>
              <m:ctrlPr>
                <w:rPr>
                  <w:rFonts w:ascii="Cambria Math" w:hAnsi="Cambria Math"/>
                  <w:i/>
                </w:rPr>
              </m:ctrlPr>
            </m:accPr>
            <m:e>
              <m:r>
                <w:rPr>
                  <w:rFonts w:ascii="Cambria Math" w:hAnsi="Cambria Math"/>
                </w:rPr>
                <m:t>p</m:t>
              </m:r>
            </m:e>
          </m:acc>
          <m:r>
            <w:rPr>
              <w:rFonts w:ascii="Cambria Math" w:hAnsi="Cambria Math"/>
            </w:rPr>
            <m:t>+ρ</m:t>
          </m:r>
          <m:acc>
            <m:accPr>
              <m:chr m:val="̇"/>
              <m:ctrlPr>
                <w:rPr>
                  <w:rFonts w:ascii="Cambria Math" w:hAnsi="Cambria Math"/>
                  <w:i/>
                  <w:iCs/>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b+d</m:t>
              </m:r>
            </m:e>
          </m:d>
          <m:r>
            <w:rPr>
              <w:rFonts w:ascii="Cambria Math" w:hAnsi="Cambria Math"/>
            </w:rPr>
            <m:t>p=a-c</m:t>
          </m:r>
        </m:oMath>
      </m:oMathPara>
    </w:p>
    <w:p w14:paraId="7F0A5855" w14:textId="03793856" w:rsidR="00530D9C" w:rsidRPr="00842CF0" w:rsidRDefault="00000000" w:rsidP="00530D9C">
      <w:pPr>
        <w:rPr>
          <w:i/>
          <w:iCs/>
        </w:rPr>
      </w:pPr>
      <m:oMathPara>
        <m:oMath>
          <m:acc>
            <m:accPr>
              <m:chr m:val="̈"/>
              <m:ctrlPr>
                <w:rPr>
                  <w:rFonts w:ascii="Cambria Math" w:hAnsi="Cambria Math"/>
                  <w:i/>
                </w:rPr>
              </m:ctrlPr>
            </m:accPr>
            <m:e>
              <m:r>
                <w:rPr>
                  <w:rFonts w:ascii="Cambria Math" w:hAnsi="Cambria Math"/>
                </w:rPr>
                <m:t>p</m:t>
              </m:r>
            </m:e>
          </m:acc>
          <m:r>
            <w:rPr>
              <w:rFonts w:ascii="Cambria Math" w:hAnsi="Cambria Math"/>
            </w:rPr>
            <m:t>​+2ζ</m:t>
          </m:r>
          <m:sSub>
            <m:sSubPr>
              <m:ctrlPr>
                <w:rPr>
                  <w:rFonts w:ascii="Cambria Math" w:hAnsi="Cambria Math"/>
                  <w:i/>
                  <w:iCs/>
                </w:rPr>
              </m:ctrlPr>
            </m:sSubPr>
            <m:e>
              <m:r>
                <w:rPr>
                  <w:rFonts w:ascii="Cambria Math" w:hAnsi="Cambria Math"/>
                </w:rPr>
                <m:t>ω</m:t>
              </m:r>
            </m:e>
            <m:sub>
              <m:r>
                <w:rPr>
                  <w:rFonts w:ascii="Cambria Math" w:hAnsi="Cambria Math"/>
                </w:rPr>
                <m:t>n</m:t>
              </m:r>
            </m:sub>
          </m:sSub>
          <m:acc>
            <m:accPr>
              <m:chr m:val="̇"/>
              <m:ctrlPr>
                <w:rPr>
                  <w:rFonts w:ascii="Cambria Math" w:hAnsi="Cambria Math"/>
                  <w:i/>
                  <w:iCs/>
                </w:rPr>
              </m:ctrlPr>
            </m:accPr>
            <m:e>
              <m:r>
                <w:rPr>
                  <w:rFonts w:ascii="Cambria Math" w:hAnsi="Cambria Math"/>
                </w:rPr>
                <m:t>p</m:t>
              </m:r>
            </m:e>
          </m:acc>
          <m:r>
            <w:rPr>
              <w:rFonts w:ascii="Cambria Math" w:hAnsi="Cambria Math"/>
            </w:rPr>
            <m:t>​+</m:t>
          </m:r>
          <m:sSubSup>
            <m:sSubSupPr>
              <m:ctrlPr>
                <w:rPr>
                  <w:rFonts w:ascii="Cambria Math" w:hAnsi="Cambria Math"/>
                  <w:i/>
                  <w:iCs/>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​p=f(t)​</m:t>
          </m:r>
        </m:oMath>
      </m:oMathPara>
    </w:p>
    <w:p w14:paraId="50154D74" w14:textId="59B178D0" w:rsidR="00530D9C" w:rsidRPr="00842CF0" w:rsidRDefault="00530D9C" w:rsidP="00530D9C">
      <w:r w:rsidRPr="00842CF0">
        <w:rPr>
          <w:rFonts w:hint="eastAsia"/>
        </w:rPr>
        <w:t>其中</w:t>
      </w:r>
      <m:oMath>
        <m:sSub>
          <m:sSubPr>
            <m:ctrlPr>
              <w:rPr>
                <w:rFonts w:ascii="Cambria Math" w:hAnsi="Cambria Math"/>
                <w:i/>
              </w:rPr>
            </m:ctrlPr>
          </m:sSubPr>
          <m:e>
            <m:r>
              <w:rPr>
                <w:rFonts w:ascii="Cambria Math" w:hAnsi="Cambria Math"/>
              </w:rPr>
              <m:t>ω</m:t>
            </m:r>
          </m:e>
          <m:sub>
            <m:r>
              <w:rPr>
                <w:rFonts w:ascii="Cambria Math" w:hAnsi="Cambria Math"/>
              </w:rPr>
              <m:t>n</m:t>
            </m:r>
          </m:sub>
        </m:sSub>
      </m:oMath>
      <w:r w:rsidRPr="00842CF0">
        <w:rPr>
          <w:rFonts w:hint="eastAsia"/>
        </w:rPr>
        <w:t>是市场周期，</w:t>
      </w:r>
      <m:oMath>
        <m:r>
          <w:rPr>
            <w:rFonts w:ascii="Cambria Math" w:hAnsi="Cambria Math"/>
          </w:rPr>
          <m:t>ζ</m:t>
        </m:r>
      </m:oMath>
      <w:r w:rsidRPr="00842CF0">
        <w:rPr>
          <w:rFonts w:hint="eastAsia"/>
        </w:rPr>
        <w:t>是阻尼，</w:t>
      </w:r>
      <m:oMath>
        <m:r>
          <w:rPr>
            <w:rFonts w:ascii="Cambria Math" w:hAnsi="Cambria Math"/>
          </w:rPr>
          <m:t>f(t)​</m:t>
        </m:r>
      </m:oMath>
      <w:r w:rsidRPr="00842CF0">
        <w:rPr>
          <w:rFonts w:hint="eastAsia"/>
        </w:rPr>
        <w:t>是外力。</w:t>
      </w:r>
    </w:p>
    <w:p w14:paraId="3ECA0B33" w14:textId="7A314AF3" w:rsidR="00530D9C" w:rsidRPr="00842CF0" w:rsidRDefault="00530D9C" w:rsidP="00530D9C">
      <w:r w:rsidRPr="00842CF0">
        <w:rPr>
          <w:rFonts w:hint="eastAsia"/>
        </w:rPr>
        <w:t>得到三个解耦变化量，可以相互独立调整：</w:t>
      </w:r>
    </w:p>
    <w:p w14:paraId="5B905601" w14:textId="7D7A687B" w:rsidR="00B14172" w:rsidRPr="00842CF0" w:rsidRDefault="00D45BE0" w:rsidP="00D45BE0">
      <w:r w:rsidRPr="00842CF0">
        <w:tab/>
      </w:r>
      <w:r w:rsidRPr="00842CF0">
        <w:rPr>
          <w:rFonts w:hint="eastAsia"/>
        </w:rPr>
        <w:t>市场周期</w:t>
      </w:r>
      <m:oMath>
        <m:sSub>
          <m:sSubPr>
            <m:ctrlPr>
              <w:rPr>
                <w:rFonts w:ascii="Cambria Math" w:hAnsi="Cambria Math"/>
                <w:i/>
              </w:rPr>
            </m:ctrlPr>
          </m:sSubPr>
          <m:e>
            <m:r>
              <w:rPr>
                <w:rFonts w:ascii="Cambria Math" w:hAnsi="Cambria Math"/>
              </w:rPr>
              <m:t>ω</m:t>
            </m:r>
          </m:e>
          <m:sub>
            <m:r>
              <w:rPr>
                <w:rFonts w:ascii="Cambria Math" w:hAnsi="Cambria Math"/>
              </w:rPr>
              <m:t>n</m:t>
            </m:r>
          </m:sub>
        </m:sSub>
      </m:oMath>
      <w:r w:rsidRPr="00842CF0">
        <w:rPr>
          <w:rFonts w:hint="eastAsia"/>
        </w:rPr>
        <w:t>，用于调节震荡周期与类型，可通过改变供需弹性总和</w:t>
      </w:r>
      <m:oMath>
        <m:r>
          <w:rPr>
            <w:rFonts w:ascii="Cambria Math" w:hAnsi="Cambria Math"/>
          </w:rPr>
          <m:t>(</m:t>
        </m:r>
        <m:r>
          <w:rPr>
            <w:rFonts w:ascii="Cambria Math" w:hAnsi="Cambria Math" w:hint="eastAsia"/>
          </w:rPr>
          <m:t>b+d</m:t>
        </m:r>
        <m:r>
          <w:rPr>
            <w:rFonts w:ascii="Cambria Math" w:hAnsi="Cambria Math"/>
          </w:rPr>
          <m:t>)</m:t>
        </m:r>
      </m:oMath>
      <w:r w:rsidRPr="00842CF0">
        <w:t>或市</w:t>
      </w:r>
      <w:r w:rsidRPr="00842CF0">
        <w:rPr>
          <w:rFonts w:hint="eastAsia"/>
        </w:rPr>
        <w:t>场流动性</w:t>
      </w:r>
      <m:oMath>
        <m:r>
          <w:rPr>
            <w:rFonts w:ascii="Cambria Math" w:hAnsi="Cambria Math"/>
          </w:rPr>
          <m:t>(m)</m:t>
        </m:r>
      </m:oMath>
      <w:r w:rsidRPr="00842CF0">
        <w:rPr>
          <w:rFonts w:hint="eastAsia"/>
        </w:rPr>
        <w:t>调节。</w:t>
      </w:r>
      <w:r w:rsidRPr="00842CF0">
        <w:t>调大</w:t>
      </w:r>
      <m:oMath>
        <m:r>
          <w:rPr>
            <w:rFonts w:ascii="Cambria Math" w:hAnsi="Cambria Math"/>
          </w:rPr>
          <m:t>b+d</m:t>
        </m:r>
      </m:oMath>
      <w:r w:rsidRPr="00842CF0">
        <w:t>（如引入价格敏感型消费者）</w:t>
      </w:r>
      <w:r w:rsidRPr="00842CF0">
        <w:rPr>
          <w:rFonts w:hint="eastAsia"/>
        </w:rPr>
        <w:t>，则</w:t>
      </w:r>
      <w:r w:rsidRPr="00842CF0">
        <w:t>周期缩短，波动变快；调大</w:t>
      </w:r>
      <m:oMath>
        <m:r>
          <w:rPr>
            <w:rFonts w:ascii="Cambria Math" w:hAnsi="Cambria Math"/>
          </w:rPr>
          <m:t>m</m:t>
        </m:r>
      </m:oMath>
      <w:r w:rsidRPr="00842CF0">
        <w:t>（如增加交易手续费）</w:t>
      </w:r>
      <w:r w:rsidRPr="00842CF0">
        <w:rPr>
          <w:rFonts w:hint="eastAsia"/>
        </w:rPr>
        <w:t>，则</w:t>
      </w:r>
      <w:r w:rsidRPr="00842CF0">
        <w:t>周期变长，市场变迟钝。</w:t>
      </w:r>
    </w:p>
    <w:p w14:paraId="6CE4F881" w14:textId="506313ED" w:rsidR="00D45BE0" w:rsidRPr="00842CF0" w:rsidRDefault="00D45BE0" w:rsidP="00447EB4">
      <w:r w:rsidRPr="00842CF0">
        <w:tab/>
      </w:r>
      <w:r w:rsidRPr="00842CF0">
        <w:rPr>
          <w:rFonts w:hint="eastAsia"/>
        </w:rPr>
        <w:t>阻尼</w:t>
      </w:r>
      <m:oMath>
        <m:r>
          <w:rPr>
            <w:rFonts w:ascii="Cambria Math" w:hAnsi="Cambria Math"/>
          </w:rPr>
          <m:t>ζ</m:t>
        </m:r>
      </m:oMath>
      <w:r w:rsidRPr="00842CF0">
        <w:rPr>
          <w:rFonts w:hint="eastAsia"/>
        </w:rPr>
        <w:t>，</w:t>
      </w:r>
      <w:r w:rsidR="00447EB4" w:rsidRPr="00842CF0">
        <w:rPr>
          <w:rFonts w:hint="eastAsia"/>
        </w:rPr>
        <w:t>用于调节市场恢复平衡的速度，可通过改变市场摩擦系数</w:t>
      </w:r>
      <m:oMath>
        <m:r>
          <w:rPr>
            <w:rFonts w:ascii="Cambria Math" w:hAnsi="Cambria Math"/>
          </w:rPr>
          <m:t>(ρ)</m:t>
        </m:r>
      </m:oMath>
      <w:r w:rsidR="00447EB4" w:rsidRPr="00842CF0">
        <w:rPr>
          <w:rFonts w:hint="eastAsia"/>
        </w:rPr>
        <w:t>调节。</w:t>
      </w:r>
      <w:r w:rsidR="00447EB4" w:rsidRPr="00842CF0">
        <w:t>调大</w:t>
      </w:r>
      <m:oMath>
        <m:r>
          <w:rPr>
            <w:rFonts w:ascii="Cambria Math" w:hAnsi="Cambria Math"/>
          </w:rPr>
          <m:t>ρ</m:t>
        </m:r>
      </m:oMath>
      <w:r w:rsidR="00447EB4" w:rsidRPr="00842CF0">
        <w:t>（如加强涨跌停板）</w:t>
      </w:r>
      <w:r w:rsidR="00447EB4" w:rsidRPr="00842CF0">
        <w:rPr>
          <w:rFonts w:hint="eastAsia"/>
        </w:rPr>
        <w:t>，则</w:t>
      </w:r>
      <w:r w:rsidR="00447EB4" w:rsidRPr="00842CF0">
        <w:t>波动快速收敛，趋于平稳；调小</w:t>
      </w:r>
      <m:oMath>
        <m:r>
          <w:rPr>
            <w:rFonts w:ascii="Cambria Math" w:hAnsi="Cambria Math"/>
          </w:rPr>
          <m:t>ρ</m:t>
        </m:r>
      </m:oMath>
      <w:r w:rsidR="00447EB4" w:rsidRPr="00842CF0">
        <w:t>（如允许高频量化</w:t>
      </w:r>
      <w:r w:rsidR="00447EB4" w:rsidRPr="00842CF0">
        <w:rPr>
          <w:rFonts w:hint="eastAsia"/>
        </w:rPr>
        <w:t>），则</w:t>
      </w:r>
      <w:r w:rsidR="00447EB4" w:rsidRPr="00842CF0">
        <w:t>波动呈持续震荡或发散</w:t>
      </w:r>
      <w:r w:rsidR="00447EB4" w:rsidRPr="00842CF0">
        <w:rPr>
          <w:rFonts w:hint="eastAsia"/>
        </w:rPr>
        <w:t>。</w:t>
      </w:r>
    </w:p>
    <w:p w14:paraId="2E147B4B" w14:textId="0B42E08E" w:rsidR="00447EB4" w:rsidRPr="00842CF0" w:rsidRDefault="00447EB4" w:rsidP="00447EB4">
      <w:pPr>
        <w:ind w:firstLine="420"/>
      </w:pPr>
      <w:r w:rsidRPr="00842CF0">
        <w:rPr>
          <w:rFonts w:hint="eastAsia"/>
        </w:rPr>
        <w:t>外力</w:t>
      </w:r>
      <m:oMath>
        <m:r>
          <w:rPr>
            <w:rFonts w:ascii="Cambria Math" w:hAnsi="Cambria Math"/>
          </w:rPr>
          <m:t>f(t)​</m:t>
        </m:r>
      </m:oMath>
      <w:r w:rsidRPr="00842CF0">
        <w:rPr>
          <w:rFonts w:hint="eastAsia"/>
        </w:rPr>
        <w:t>，</w:t>
      </w:r>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a-c</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m</m:t>
            </m:r>
          </m:den>
        </m:f>
      </m:oMath>
      <w:r w:rsidRPr="00842CF0">
        <w:rPr>
          <w:rFonts w:hint="eastAsia"/>
        </w:rPr>
        <w:t>，其中</w:t>
      </w:r>
      <m:oMath>
        <m:r>
          <w:rPr>
            <w:rFonts w:ascii="Cambria Math" w:hAnsi="Cambria Math"/>
          </w:rPr>
          <m:t>F(t)</m:t>
        </m:r>
      </m:oMath>
      <w:r w:rsidRPr="00842CF0">
        <w:rPr>
          <w:rFonts w:hint="eastAsia"/>
        </w:rPr>
        <w:t>是突发变量。外力用来调整弹力系统整体状态，通过改变均衡差价或施加突发变量均可调节此项。</w:t>
      </w:r>
      <w:r w:rsidRPr="00842CF0">
        <w:t>调节</w:t>
      </w:r>
      <m:oMath>
        <m:r>
          <w:rPr>
            <w:rFonts w:ascii="Cambria Math" w:hAnsi="Cambria Math"/>
          </w:rPr>
          <m:t>a-c</m:t>
        </m:r>
      </m:oMath>
      <w:r w:rsidRPr="00842CF0">
        <w:t>可平移价格的最终锚定位置；随意注入</w:t>
      </w:r>
      <m:oMath>
        <m:r>
          <w:rPr>
            <w:rFonts w:ascii="Cambria Math" w:hAnsi="Cambria Math"/>
          </w:rPr>
          <m:t>F(t)</m:t>
        </m:r>
      </m:oMath>
      <w:r w:rsidRPr="00842CF0">
        <w:rPr>
          <w:rFonts w:hint="eastAsia"/>
        </w:rPr>
        <w:t>（</w:t>
      </w:r>
      <w:r w:rsidRPr="00842CF0">
        <w:t>方波/脉冲）可模拟降息、关税等突发事件</w:t>
      </w:r>
      <w:r w:rsidRPr="00842CF0">
        <w:rPr>
          <w:rFonts w:hint="eastAsia"/>
        </w:rPr>
        <w:t>。</w:t>
      </w:r>
    </w:p>
    <w:p w14:paraId="1251DD52" w14:textId="188AA90F" w:rsidR="001B6B86" w:rsidRPr="00842CF0" w:rsidRDefault="001B6B86" w:rsidP="001B6B86">
      <w:pPr>
        <w:ind w:firstLine="420"/>
      </w:pPr>
      <w:r w:rsidRPr="00842CF0">
        <w:rPr>
          <w:rFonts w:hint="eastAsia"/>
        </w:rPr>
        <w:t>此处引入“供给滞后”概念，即“价格上涨导致供给扩大”存在生产周期</w:t>
      </w:r>
      <m:oMath>
        <m:r>
          <w:rPr>
            <w:rFonts w:ascii="Cambria Math" w:hAnsi="Cambria Math"/>
          </w:rPr>
          <m:t>τ</m:t>
        </m:r>
      </m:oMath>
      <w:r w:rsidRPr="00842CF0">
        <w:rPr>
          <w:rFonts w:hint="eastAsia"/>
        </w:rPr>
        <w:t>。则有供给函数变为时滞形式：</w:t>
      </w:r>
      <m:oMath>
        <m:r>
          <w:rPr>
            <w:rFonts w:ascii="Cambria Math" w:hAnsi="Cambria Math"/>
          </w:rPr>
          <m:t>S=c+d*P(t-τ)</m:t>
        </m:r>
      </m:oMath>
    </w:p>
    <w:p w14:paraId="62C36A0B" w14:textId="18884A82" w:rsidR="001B6B86" w:rsidRPr="00842CF0" w:rsidRDefault="001B6B86" w:rsidP="001B6B86">
      <w:r w:rsidRPr="00842CF0">
        <w:rPr>
          <w:rFonts w:hint="eastAsia"/>
        </w:rPr>
        <w:t>代入方程后，系统变为时滞微分方程</w:t>
      </w:r>
    </w:p>
    <w:p w14:paraId="66790E01" w14:textId="34F55C23" w:rsidR="001B6B86" w:rsidRPr="00842CF0" w:rsidRDefault="001B6B86" w:rsidP="001B6B86">
      <w:pPr>
        <w:rPr>
          <w:i/>
        </w:rPr>
      </w:pPr>
      <m:oMathPara>
        <m:oMath>
          <m:r>
            <w:rPr>
              <w:rFonts w:ascii="Cambria Math" w:hAnsi="Cambria Math"/>
            </w:rPr>
            <m:t>m</m:t>
          </m:r>
          <m:acc>
            <m:accPr>
              <m:chr m:val="̈"/>
              <m:ctrlPr>
                <w:rPr>
                  <w:rFonts w:ascii="Cambria Math" w:hAnsi="Cambria Math"/>
                  <w:i/>
                </w:rPr>
              </m:ctrlPr>
            </m:accPr>
            <m:e>
              <m:r>
                <w:rPr>
                  <w:rFonts w:ascii="Cambria Math" w:hAnsi="Cambria Math"/>
                </w:rPr>
                <m:t>p</m:t>
              </m:r>
            </m:e>
          </m:acc>
          <m:r>
            <w:rPr>
              <w:rFonts w:ascii="Cambria Math" w:hAnsi="Cambria Math"/>
            </w:rPr>
            <m:t>+ρ</m:t>
          </m:r>
          <m:acc>
            <m:accPr>
              <m:chr m:val="̇"/>
              <m:ctrlPr>
                <w:rPr>
                  <w:rFonts w:ascii="Cambria Math" w:hAnsi="Cambria Math"/>
                  <w:i/>
                </w:rPr>
              </m:ctrlPr>
            </m:accPr>
            <m:e>
              <m:r>
                <w:rPr>
                  <w:rFonts w:ascii="Cambria Math" w:hAnsi="Cambria Math"/>
                </w:rPr>
                <m:t>p</m:t>
              </m:r>
            </m:e>
          </m:acc>
          <m:r>
            <w:rPr>
              <w:rFonts w:ascii="Cambria Math" w:hAnsi="Cambria Math"/>
            </w:rPr>
            <m:t>+bp</m:t>
          </m:r>
          <m:d>
            <m:dPr>
              <m:ctrlPr>
                <w:rPr>
                  <w:rFonts w:ascii="Cambria Math" w:hAnsi="Cambria Math"/>
                  <w:i/>
                </w:rPr>
              </m:ctrlPr>
            </m:dPr>
            <m:e>
              <m:r>
                <w:rPr>
                  <w:rFonts w:ascii="Cambria Math" w:hAnsi="Cambria Math"/>
                </w:rPr>
                <m:t>t</m:t>
              </m:r>
            </m:e>
          </m:d>
          <m:r>
            <w:rPr>
              <w:rFonts w:ascii="Cambria Math" w:hAnsi="Cambria Math"/>
            </w:rPr>
            <m:t>+dp</m:t>
          </m:r>
          <m:d>
            <m:dPr>
              <m:ctrlPr>
                <w:rPr>
                  <w:rFonts w:ascii="Cambria Math" w:hAnsi="Cambria Math"/>
                  <w:i/>
                </w:rPr>
              </m:ctrlPr>
            </m:dPr>
            <m:e>
              <m:r>
                <w:rPr>
                  <w:rFonts w:ascii="Cambria Math" w:hAnsi="Cambria Math"/>
                </w:rPr>
                <m:t>t-τ</m:t>
              </m:r>
            </m:e>
          </m:d>
          <m:r>
            <w:rPr>
              <w:rFonts w:ascii="Cambria Math" w:hAnsi="Cambria Math"/>
            </w:rPr>
            <m:t>+=a-c+F(t)</m:t>
          </m:r>
        </m:oMath>
      </m:oMathPara>
    </w:p>
    <w:p w14:paraId="0A87E148" w14:textId="77777777" w:rsidR="001B6B86" w:rsidRPr="00842CF0" w:rsidRDefault="001B6B86" w:rsidP="001B6B86">
      <w:pPr>
        <w:ind w:firstLine="420"/>
      </w:pPr>
      <w:r w:rsidRPr="00842CF0">
        <w:rPr>
          <w:rFonts w:hint="eastAsia"/>
        </w:rPr>
        <w:t>注意到，由于设计中生产的扩大是由一系列离散事件（生产建筑建成）达成的，并不需要使用DDE的概念也可以表达出市场扩大再生产。</w:t>
      </w:r>
    </w:p>
    <w:p w14:paraId="53B5620C" w14:textId="58A22873" w:rsidR="001B6B86" w:rsidRPr="00842CF0" w:rsidRDefault="001B6B86" w:rsidP="001B6B86">
      <w:pPr>
        <w:ind w:firstLine="420"/>
      </w:pPr>
      <w:r w:rsidRPr="00842CF0">
        <w:t>实际上只需要用到前后两种状态的</w:t>
      </w:r>
      <w:r w:rsidRPr="00842CF0">
        <w:rPr>
          <w:rFonts w:hint="eastAsia"/>
        </w:rPr>
        <w:t>ODE就可以做到上述效果。由于</w:t>
      </w:r>
      <w:r w:rsidRPr="00842CF0">
        <w:t>扩大再生产是一个离散的过程</w:t>
      </w:r>
      <w:r w:rsidRPr="00842CF0">
        <w:rPr>
          <w:rFonts w:hint="eastAsia"/>
        </w:rPr>
        <w:t>，</w:t>
      </w:r>
      <w:r w:rsidRPr="00842CF0">
        <w:t>即扩大一个单位生产建筑，扩大对应单位的商品供应。只需要在建筑完成的瞬间重新计算</w:t>
      </w:r>
      <w:r w:rsidRPr="00842CF0">
        <w:rPr>
          <w:rFonts w:hint="eastAsia"/>
        </w:rPr>
        <w:t>ODE即可。</w:t>
      </w:r>
    </w:p>
    <w:p w14:paraId="1D9CA28A" w14:textId="2B4F0183" w:rsidR="00E23795" w:rsidRPr="00842CF0" w:rsidRDefault="00E23795" w:rsidP="00E23795">
      <w:pPr>
        <w:ind w:firstLine="420"/>
      </w:pPr>
      <w:r w:rsidRPr="00842CF0">
        <w:rPr>
          <w:rFonts w:hint="eastAsia"/>
        </w:rPr>
        <w:t>此时ODE退化为</w:t>
      </w:r>
    </w:p>
    <w:p w14:paraId="57A6B709" w14:textId="2B7834E0" w:rsidR="00E23795" w:rsidRPr="00842CF0" w:rsidRDefault="00E23795" w:rsidP="00E23795">
      <w:pPr>
        <w:rPr>
          <w:i/>
        </w:rPr>
      </w:pPr>
      <m:oMathPara>
        <m:oMath>
          <m:r>
            <w:rPr>
              <w:rFonts w:ascii="Cambria Math" w:hAnsi="Cambria Math"/>
            </w:rPr>
            <m:t>m</m:t>
          </m:r>
          <m:acc>
            <m:accPr>
              <m:chr m:val="̈"/>
              <m:ctrlPr>
                <w:rPr>
                  <w:rFonts w:ascii="Cambria Math" w:hAnsi="Cambria Math"/>
                  <w:i/>
                </w:rPr>
              </m:ctrlPr>
            </m:accPr>
            <m:e>
              <m:r>
                <w:rPr>
                  <w:rFonts w:ascii="Cambria Math" w:hAnsi="Cambria Math"/>
                </w:rPr>
                <m:t>p</m:t>
              </m:r>
            </m:e>
          </m:acc>
          <m:r>
            <w:rPr>
              <w:rFonts w:ascii="Cambria Math" w:hAnsi="Cambria Math"/>
            </w:rPr>
            <m:t>+ρ</m:t>
          </m:r>
          <m:acc>
            <m:accPr>
              <m:chr m:val="̇"/>
              <m:ctrlPr>
                <w:rPr>
                  <w:rFonts w:ascii="Cambria Math" w:hAnsi="Cambria Math"/>
                  <w:i/>
                  <w:iCs/>
                </w:rPr>
              </m:ctrlPr>
            </m:accPr>
            <m:e>
              <m:r>
                <w:rPr>
                  <w:rFonts w:ascii="Cambria Math" w:hAnsi="Cambria Math"/>
                </w:rPr>
                <m:t>p</m:t>
              </m:r>
            </m:e>
          </m:acc>
          <m:r>
            <w:rPr>
              <w:rFonts w:ascii="Cambria Math" w:hAnsi="Cambria Math"/>
            </w:rPr>
            <m:t>+bp=a-</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15C51D13" w14:textId="427616DD" w:rsidR="00E23795" w:rsidRPr="00842CF0" w:rsidRDefault="00E23795" w:rsidP="00E23795">
      <w:r w:rsidRPr="00842CF0">
        <w:rPr>
          <w:rFonts w:hint="eastAsia"/>
          <w:iCs/>
        </w:rPr>
        <w:t>其中</w:t>
      </w:r>
      <m:oMath>
        <m:sSub>
          <m:sSubPr>
            <m:ctrlPr>
              <w:rPr>
                <w:rFonts w:ascii="Cambria Math" w:hAnsi="Cambria Math"/>
                <w:i/>
              </w:rPr>
            </m:ctrlPr>
          </m:sSubPr>
          <m:e>
            <m:r>
              <w:rPr>
                <w:rFonts w:ascii="Cambria Math" w:hAnsi="Cambria Math"/>
              </w:rPr>
              <m:t>S</m:t>
            </m:r>
          </m:e>
          <m:sub>
            <m:r>
              <w:rPr>
                <w:rFonts w:ascii="Cambria Math" w:hAnsi="Cambria Math"/>
              </w:rPr>
              <m:t>0</m:t>
            </m:r>
          </m:sub>
        </m:sSub>
      </m:oMath>
      <w:proofErr w:type="gramStart"/>
      <w:r w:rsidRPr="00842CF0">
        <w:rPr>
          <w:rFonts w:hint="eastAsia"/>
        </w:rPr>
        <w:t>表稳定</w:t>
      </w:r>
      <w:proofErr w:type="gramEnd"/>
      <w:r w:rsidRPr="00842CF0">
        <w:rPr>
          <w:rFonts w:hint="eastAsia"/>
        </w:rPr>
        <w:t>的离散供给量。此时驱动力为</w:t>
      </w:r>
      <m:oMath>
        <m:r>
          <w:rPr>
            <w:rFonts w:ascii="Cambria Math" w:hAnsi="Cambria Math"/>
          </w:rPr>
          <m:t>a-</m:t>
        </m:r>
        <m:sSub>
          <m:sSubPr>
            <m:ctrlPr>
              <w:rPr>
                <w:rFonts w:ascii="Cambria Math" w:hAnsi="Cambria Math"/>
                <w:i/>
              </w:rPr>
            </m:ctrlPr>
          </m:sSubPr>
          <m:e>
            <m:r>
              <w:rPr>
                <w:rFonts w:ascii="Cambria Math" w:hAnsi="Cambria Math"/>
              </w:rPr>
              <m:t>S</m:t>
            </m:r>
          </m:e>
          <m:sub>
            <m:r>
              <w:rPr>
                <w:rFonts w:ascii="Cambria Math" w:hAnsi="Cambria Math"/>
              </w:rPr>
              <m:t>0</m:t>
            </m:r>
          </m:sub>
        </m:sSub>
      </m:oMath>
      <w:r w:rsidRPr="00842CF0">
        <w:rPr>
          <w:rFonts w:hint="eastAsia"/>
        </w:rPr>
        <w:t>，</w:t>
      </w:r>
      <w:proofErr w:type="gramStart"/>
      <w:r w:rsidRPr="00842CF0">
        <w:rPr>
          <w:rFonts w:hint="eastAsia"/>
        </w:rPr>
        <w:t>表需求</w:t>
      </w:r>
      <w:proofErr w:type="gramEnd"/>
      <w:r w:rsidRPr="00842CF0">
        <w:rPr>
          <w:rFonts w:hint="eastAsia"/>
        </w:rPr>
        <w:t>持续大于供给；回复力</w:t>
      </w:r>
      <m:oMath>
        <m:r>
          <w:rPr>
            <w:rFonts w:ascii="Cambria Math" w:hAnsi="Cambria Math"/>
          </w:rPr>
          <m:t>bp</m:t>
        </m:r>
      </m:oMath>
      <w:r w:rsidRPr="00842CF0">
        <w:rPr>
          <w:rFonts w:hint="eastAsia"/>
        </w:rPr>
        <w:t>表示价格抑制需求。</w:t>
      </w:r>
    </w:p>
    <w:p w14:paraId="11C6DB1D" w14:textId="029AB139" w:rsidR="00E23795" w:rsidRPr="00842CF0" w:rsidRDefault="00E23795" w:rsidP="00E23795">
      <w:r w:rsidRPr="00842CF0">
        <w:tab/>
      </w:r>
      <w:r w:rsidRPr="00842CF0">
        <w:rPr>
          <w:rFonts w:hint="eastAsia"/>
        </w:rPr>
        <w:t>此模型以欠阻尼形式存在，价格经过冲高随即迅速回落，最终围绕新的高均衡价值震荡。</w:t>
      </w:r>
    </w:p>
    <w:p w14:paraId="196886AC" w14:textId="54CD6C24" w:rsidR="00DD1FFF" w:rsidRPr="00842CF0" w:rsidRDefault="00DD1FFF" w:rsidP="00B8450F">
      <w:r w:rsidRPr="00842CF0">
        <w:tab/>
      </w:r>
      <w:r w:rsidRPr="00842CF0">
        <w:rPr>
          <w:rFonts w:hint="eastAsia"/>
        </w:rPr>
        <w:t>这个过程中为了避免市场与供需关系解耦，现在需要对公式中各部分参数进行定义：</w:t>
      </w:r>
    </w:p>
    <w:p w14:paraId="49E90817" w14:textId="77777777" w:rsidR="00DD1FFF" w:rsidRPr="00842CF0" w:rsidRDefault="00DD1FFF" w:rsidP="00B8450F">
      <w:pPr>
        <w:rPr>
          <w:i/>
        </w:rPr>
      </w:pPr>
      <m:oMathPara>
        <m:oMath>
          <m:r>
            <w:rPr>
              <w:rFonts w:ascii="Cambria Math" w:hAnsi="Cambria Math"/>
            </w:rPr>
            <m:t>m</m:t>
          </m:r>
          <m:acc>
            <m:accPr>
              <m:chr m:val="̈"/>
              <m:ctrlPr>
                <w:rPr>
                  <w:rFonts w:ascii="Cambria Math" w:hAnsi="Cambria Math"/>
                  <w:i/>
                </w:rPr>
              </m:ctrlPr>
            </m:accPr>
            <m:e>
              <m:r>
                <w:rPr>
                  <w:rFonts w:ascii="Cambria Math" w:hAnsi="Cambria Math"/>
                </w:rPr>
                <m:t>p</m:t>
              </m:r>
            </m:e>
          </m:acc>
          <m:r>
            <w:rPr>
              <w:rFonts w:ascii="Cambria Math" w:hAnsi="Cambria Math"/>
            </w:rPr>
            <m:t>+ρ</m:t>
          </m:r>
          <m:acc>
            <m:accPr>
              <m:chr m:val="̇"/>
              <m:ctrlPr>
                <w:rPr>
                  <w:rFonts w:ascii="Cambria Math" w:hAnsi="Cambria Math"/>
                  <w:i/>
                </w:rPr>
              </m:ctrlPr>
            </m:accPr>
            <m:e>
              <m:r>
                <w:rPr>
                  <w:rFonts w:ascii="Cambria Math" w:hAnsi="Cambria Math"/>
                </w:rPr>
                <m:t>p</m:t>
              </m:r>
            </m:e>
          </m:acc>
          <m:r>
            <w:rPr>
              <w:rFonts w:ascii="Cambria Math" w:hAnsi="Cambria Math"/>
            </w:rPr>
            <m:t>+bp=a-</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7A93FDD0" w14:textId="53E1B488" w:rsidR="00DD1FFF" w:rsidRPr="00842CF0" w:rsidRDefault="00DD1FFF" w:rsidP="00B8450F">
      <w:r w:rsidRPr="00842CF0">
        <w:rPr>
          <w:rFonts w:hint="eastAsia"/>
        </w:rPr>
        <w:lastRenderedPageBreak/>
        <w:t>其中</w:t>
      </w:r>
      <m:oMath>
        <m:r>
          <w:rPr>
            <w:rFonts w:ascii="Cambria Math" w:hAnsi="Cambria Math"/>
          </w:rPr>
          <m:t>a</m:t>
        </m:r>
      </m:oMath>
      <w:r w:rsidRPr="00842CF0">
        <w:rPr>
          <w:rFonts w:hint="eastAsia"/>
        </w:rPr>
        <w:t>是标准需求量，</w:t>
      </w:r>
    </w:p>
    <w:p w14:paraId="2E332F00" w14:textId="43C43A10" w:rsidR="00DD1FFF" w:rsidRPr="00842CF0" w:rsidRDefault="00DD1FFF" w:rsidP="00B8450F">
      <m:oMathPara>
        <m:oMath>
          <m:r>
            <w:rPr>
              <w:rFonts w:ascii="Cambria Math" w:hAnsi="Cambria Math"/>
            </w:rPr>
            <m:t>a=</m:t>
          </m:r>
          <w:bookmarkStart w:id="0" w:name="_Hlk235549855"/>
          <m:r>
            <w:rPr>
              <w:rFonts w:ascii="Cambria Math" w:hAnsi="Cambria Math"/>
            </w:rPr>
            <m:t>k*n</m:t>
          </m:r>
        </m:oMath>
      </m:oMathPara>
      <w:bookmarkEnd w:id="0"/>
    </w:p>
    <w:p w14:paraId="0BA59416" w14:textId="4C5BD4FC" w:rsidR="00DD1FFF" w:rsidRPr="00842CF0" w:rsidRDefault="00DD1FFF" w:rsidP="00B8450F">
      <w:r w:rsidRPr="00842CF0">
        <w:rPr>
          <w:rFonts w:hint="eastAsia"/>
        </w:rPr>
        <w:t>其中</w:t>
      </w:r>
      <m:oMath>
        <m:r>
          <w:rPr>
            <w:rFonts w:ascii="Cambria Math" w:hAnsi="Cambria Math"/>
          </w:rPr>
          <m:t>k</m:t>
        </m:r>
      </m:oMath>
      <w:r w:rsidRPr="00842CF0">
        <w:rPr>
          <w:rFonts w:hint="eastAsia"/>
        </w:rPr>
        <w:t>是消费倾向系数，</w:t>
      </w:r>
      <m:oMath>
        <m:r>
          <w:rPr>
            <w:rFonts w:ascii="Cambria Math" w:hAnsi="Cambria Math"/>
          </w:rPr>
          <m:t>n</m:t>
        </m:r>
      </m:oMath>
      <w:r w:rsidRPr="00842CF0">
        <w:rPr>
          <w:rFonts w:hint="eastAsia"/>
        </w:rPr>
        <w:t>是人口数量（Pop），消费倾向系数表后列。</w:t>
      </w:r>
    </w:p>
    <w:p w14:paraId="69A6EFF1" w14:textId="6E9C16AD" w:rsidR="00DD1FFF" w:rsidRPr="00842CF0" w:rsidRDefault="00DD1FFF" w:rsidP="00B8450F">
      <w:r w:rsidRPr="00842CF0">
        <w:rPr>
          <w:rFonts w:hint="eastAsia"/>
        </w:rPr>
        <w:t>其中</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842CF0">
        <w:rPr>
          <w:rFonts w:hint="eastAsia"/>
        </w:rPr>
        <w:t>是当前供应量，</w:t>
      </w:r>
    </w:p>
    <w:p w14:paraId="3D4ECD81" w14:textId="1DC0018A" w:rsidR="00DD1FFF" w:rsidRPr="00842CF0" w:rsidRDefault="00000000" w:rsidP="00B8450F">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hint="eastAsia"/>
                </w:rPr>
                <m:t>l</m:t>
              </m:r>
              <m:ctrlPr>
                <w:rPr>
                  <w:rFonts w:ascii="Cambria Math" w:hAnsi="Cambria Math" w:hint="eastAsia"/>
                  <w:i/>
                </w:rPr>
              </m:ctrlPr>
            </m:num>
            <m:den>
              <m:r>
                <w:rPr>
                  <w:rFonts w:ascii="Cambria Math" w:hAnsi="Cambria Math" w:hint="eastAsia"/>
                </w:rPr>
                <m:t>L</m:t>
              </m:r>
            </m:den>
          </m:f>
          <m:r>
            <w:rPr>
              <w:rFonts w:ascii="Cambria Math" w:hAnsi="Cambria Math"/>
            </w:rPr>
            <m:t>*</m:t>
          </m:r>
          <m:r>
            <w:rPr>
              <w:rFonts w:ascii="Cambria Math" w:hAnsi="Cambria Math" w:hint="eastAsia"/>
            </w:rPr>
            <m:t>KN</m:t>
          </m:r>
        </m:oMath>
      </m:oMathPara>
    </w:p>
    <w:p w14:paraId="468FB3B0" w14:textId="4875BB3C" w:rsidR="00DD1FFF" w:rsidRPr="00842CF0" w:rsidRDefault="00DD1FFF" w:rsidP="00B8450F">
      <w:r w:rsidRPr="00842CF0">
        <w:rPr>
          <w:rFonts w:hint="eastAsia"/>
        </w:rPr>
        <w:t>其中</w:t>
      </w:r>
      <m:oMath>
        <m:r>
          <w:rPr>
            <w:rFonts w:ascii="Cambria Math" w:hAnsi="Cambria Math" w:hint="eastAsia"/>
          </w:rPr>
          <m:t>l</m:t>
        </m:r>
      </m:oMath>
      <w:r w:rsidRPr="00842CF0">
        <w:rPr>
          <w:rFonts w:hint="eastAsia"/>
        </w:rPr>
        <w:t>是劳动力数量，</w:t>
      </w:r>
      <m:oMath>
        <m:r>
          <w:rPr>
            <w:rFonts w:ascii="Cambria Math" w:hAnsi="Cambria Math" w:hint="eastAsia"/>
          </w:rPr>
          <m:t>L</m:t>
        </m:r>
      </m:oMath>
      <w:r w:rsidRPr="00842CF0">
        <w:rPr>
          <w:rFonts w:hint="eastAsia"/>
        </w:rPr>
        <w:t>是可容纳劳动力数量，</w:t>
      </w:r>
      <m:oMath>
        <m:r>
          <w:rPr>
            <w:rFonts w:ascii="Cambria Math" w:hAnsi="Cambria Math" w:hint="eastAsia"/>
          </w:rPr>
          <m:t>K</m:t>
        </m:r>
      </m:oMath>
      <w:r w:rsidRPr="00842CF0">
        <w:rPr>
          <w:rFonts w:hint="eastAsia"/>
        </w:rPr>
        <w:t>是单位建筑生产量，</w:t>
      </w:r>
      <m:oMath>
        <m:r>
          <w:rPr>
            <w:rFonts w:ascii="Cambria Math" w:hAnsi="Cambria Math" w:hint="eastAsia"/>
          </w:rPr>
          <m:t>N</m:t>
        </m:r>
      </m:oMath>
      <w:r w:rsidRPr="00842CF0">
        <w:rPr>
          <w:rFonts w:hint="eastAsia"/>
        </w:rPr>
        <w:t>是建筑数量。</w:t>
      </w:r>
    </w:p>
    <w:p w14:paraId="3E61AA91" w14:textId="7D6132B7" w:rsidR="00B8450F" w:rsidRPr="00842CF0" w:rsidRDefault="00B8450F" w:rsidP="00B8450F">
      <w:r w:rsidRPr="00842CF0">
        <w:rPr>
          <w:rFonts w:hint="eastAsia"/>
        </w:rPr>
        <w:t>其中</w:t>
      </w:r>
      <m:oMath>
        <m:r>
          <w:rPr>
            <w:rFonts w:ascii="Cambria Math" w:hAnsi="Cambria Math"/>
          </w:rPr>
          <m:t>m</m:t>
        </m:r>
      </m:oMath>
      <w:r w:rsidRPr="00842CF0">
        <w:rPr>
          <w:rFonts w:hint="eastAsia"/>
        </w:rPr>
        <w:t>是市场惯性，</w:t>
      </w:r>
      <m:oMath>
        <m:r>
          <w:rPr>
            <w:rFonts w:ascii="Cambria Math" w:hAnsi="Cambria Math"/>
          </w:rPr>
          <m:t>ρ</m:t>
        </m:r>
      </m:oMath>
      <w:r w:rsidRPr="00842CF0">
        <w:rPr>
          <w:rFonts w:hint="eastAsia"/>
        </w:rPr>
        <w:t>是市场摩擦阻尼。设</w:t>
      </w:r>
      <m:oMath>
        <m:r>
          <w:rPr>
            <w:rFonts w:ascii="Cambria Math" w:hAnsi="Cambria Math" w:hint="eastAsia"/>
          </w:rPr>
          <m:t>m</m:t>
        </m:r>
        <m:r>
          <w:rPr>
            <w:rFonts w:ascii="Cambria Math" w:hAnsi="Cambria Math"/>
          </w:rPr>
          <m:t>=</m:t>
        </m:r>
        <m:r>
          <w:rPr>
            <w:rFonts w:ascii="Cambria Math" w:hAnsi="Cambria Math" w:hint="eastAsia"/>
          </w:rPr>
          <m:t>k</m:t>
        </m:r>
        <m:r>
          <w:rPr>
            <w:rFonts w:ascii="Cambria Math" w:hAnsi="Cambria Math"/>
          </w:rPr>
          <m:t>*</m:t>
        </m:r>
        <m:r>
          <w:rPr>
            <w:rFonts w:ascii="Cambria Math" w:hAnsi="Cambria Math" w:hint="eastAsia"/>
          </w:rPr>
          <m:t>G</m:t>
        </m:r>
      </m:oMath>
      <w:r w:rsidRPr="00842CF0">
        <w:rPr>
          <w:rFonts w:hint="eastAsia"/>
        </w:rPr>
        <w:t>，其中</w:t>
      </w:r>
      <m:oMath>
        <m:r>
          <w:rPr>
            <w:rFonts w:ascii="Cambria Math" w:hAnsi="Cambria Math"/>
          </w:rPr>
          <m:t>k</m:t>
        </m:r>
      </m:oMath>
      <w:r w:rsidRPr="00842CF0">
        <w:rPr>
          <w:rFonts w:hint="eastAsia"/>
        </w:rPr>
        <w:t>是惯性系数，</w:t>
      </w:r>
      <m:oMath>
        <m:r>
          <w:rPr>
            <w:rFonts w:ascii="Cambria Math" w:hAnsi="Cambria Math"/>
          </w:rPr>
          <m:t>G</m:t>
        </m:r>
      </m:oMath>
      <w:r w:rsidRPr="00842CF0">
        <w:rPr>
          <w:rFonts w:hint="eastAsia"/>
        </w:rPr>
        <w:t>是总市场量。</w:t>
      </w:r>
      <m:oMath>
        <m:r>
          <w:rPr>
            <w:rFonts w:ascii="Cambria Math" w:hAnsi="Cambria Math"/>
          </w:rPr>
          <m:t>ρ</m:t>
        </m:r>
      </m:oMath>
      <w:r w:rsidRPr="00842CF0">
        <w:rPr>
          <w:rFonts w:hint="eastAsia"/>
        </w:rPr>
        <w:t>是人为矫正量，在测试过程中调整，此处设为零。</w:t>
      </w:r>
    </w:p>
    <w:p w14:paraId="4FB3A51C" w14:textId="582DD9F4" w:rsidR="00DD1FFF" w:rsidRPr="00842CF0" w:rsidRDefault="00B8450F" w:rsidP="00B8450F">
      <w:r w:rsidRPr="00842CF0">
        <w:tab/>
      </w:r>
      <w:r w:rsidRPr="00842CF0">
        <w:rPr>
          <w:rFonts w:hint="eastAsia"/>
        </w:rPr>
        <w:t>其中</w:t>
      </w:r>
      <m:oMath>
        <m:r>
          <w:rPr>
            <w:rFonts w:ascii="Cambria Math" w:hAnsi="Cambria Math" w:hint="eastAsia"/>
          </w:rPr>
          <m:t>b</m:t>
        </m:r>
      </m:oMath>
      <w:r w:rsidRPr="00842CF0">
        <w:rPr>
          <w:rFonts w:hint="eastAsia"/>
        </w:rPr>
        <w:t>是是价格抑制系数，价格抑制系数表后列。</w:t>
      </w:r>
    </w:p>
    <w:p w14:paraId="4D56AB1D" w14:textId="77777777" w:rsidR="00B8450F" w:rsidRPr="00842CF0" w:rsidRDefault="00B8450F" w:rsidP="0068332F">
      <w:pPr>
        <w:rPr>
          <w:iCs/>
        </w:rPr>
      </w:pPr>
    </w:p>
    <w:p w14:paraId="179D4E20" w14:textId="77777777" w:rsidR="00DD1FFF" w:rsidRPr="00842CF0" w:rsidRDefault="00DD1FFF" w:rsidP="00DD1FFF">
      <w:r w:rsidRPr="00842CF0">
        <w:rPr>
          <w:rFonts w:hint="eastAsia"/>
        </w:rPr>
        <w:t>在确认模型后，下一步是确认市场中流通的商品类型与种类。</w:t>
      </w:r>
    </w:p>
    <w:p w14:paraId="08CAE1D8" w14:textId="77777777" w:rsidR="00DD1FFF" w:rsidRPr="00842CF0" w:rsidRDefault="00DD1FFF" w:rsidP="00DD1FFF">
      <w:r w:rsidRPr="00842CF0">
        <w:tab/>
      </w:r>
      <w:r w:rsidRPr="00842CF0">
        <w:rPr>
          <w:rFonts w:hint="eastAsia"/>
        </w:rPr>
        <w:t>首先，商品根据大的性质可以广泛的分为：原材料、工业品、消费品、不动产/服务。</w:t>
      </w:r>
    </w:p>
    <w:p w14:paraId="6A46C221" w14:textId="77777777" w:rsidR="00DD1FFF" w:rsidRPr="00842CF0" w:rsidRDefault="00DD1FFF" w:rsidP="00DD1FFF">
      <w:r w:rsidRPr="00842CF0">
        <w:tab/>
      </w:r>
      <w:r w:rsidRPr="00842CF0">
        <w:rPr>
          <w:rFonts w:hint="eastAsia"/>
        </w:rPr>
        <w:t>然后根据消费品的属性分为必需品和非必须品，其中必需品包括：食物、基本穿着；非必需品如加工食品、高档服装等。</w:t>
      </w:r>
    </w:p>
    <w:p w14:paraId="379261B4" w14:textId="36D8B67B" w:rsidR="00DD1FFF" w:rsidRPr="00842CF0" w:rsidRDefault="00DD1FFF" w:rsidP="00DD1FFF">
      <w:r w:rsidRPr="00842CF0">
        <w:tab/>
      </w:r>
      <w:r w:rsidRPr="00842CF0">
        <w:rPr>
          <w:rFonts w:hint="eastAsia"/>
        </w:rPr>
        <w:t>最后选定1.0版本加入的商品为：谷物、加工食品、织物、服装、高档服装、</w:t>
      </w:r>
      <w:r w:rsidR="00EE453A" w:rsidRPr="00842CF0">
        <w:rPr>
          <w:rFonts w:hint="eastAsia"/>
        </w:rPr>
        <w:t>煤</w:t>
      </w:r>
      <w:r w:rsidRPr="00842CF0">
        <w:rPr>
          <w:rFonts w:hint="eastAsia"/>
        </w:rPr>
        <w:t>、铁、钢、工具、住房、建造力。</w:t>
      </w:r>
    </w:p>
    <w:p w14:paraId="05BAF795" w14:textId="77777777" w:rsidR="00DD1FFF" w:rsidRPr="00842CF0" w:rsidRDefault="00DD1FFF" w:rsidP="00DD1FFF">
      <w:r w:rsidRPr="00842CF0">
        <w:tab/>
      </w:r>
      <w:r w:rsidRPr="00842CF0">
        <w:rPr>
          <w:rFonts w:hint="eastAsia"/>
        </w:rPr>
        <w:t>对应的，1.0版本的生产建筑包括：谷物农场、加工食品厂、棉花种植园、</w:t>
      </w:r>
      <w:r w:rsidRPr="00842CF0">
        <w:t>服装厂</w:t>
      </w:r>
      <w:r w:rsidRPr="00842CF0">
        <w:rPr>
          <w:rFonts w:hint="eastAsia"/>
        </w:rPr>
        <w:t>、高档服装厂、煤矿、铁矿、炼钢厂、工具厂、住房、建造部门。</w:t>
      </w:r>
    </w:p>
    <w:p w14:paraId="70B8C3A7" w14:textId="77777777" w:rsidR="00DD1FFF" w:rsidRPr="00842CF0" w:rsidRDefault="00DD1FFF" w:rsidP="00DD1FFF">
      <w:r w:rsidRPr="00842CF0">
        <w:tab/>
      </w:r>
      <w:r w:rsidRPr="00842CF0">
        <w:rPr>
          <w:rFonts w:hint="eastAsia"/>
        </w:rPr>
        <w:t>设置对应建筑所需建造力：</w:t>
      </w:r>
    </w:p>
    <w:tbl>
      <w:tblPr>
        <w:tblStyle w:val="af0"/>
        <w:tblW w:w="0" w:type="auto"/>
        <w:tblLook w:val="04A0" w:firstRow="1" w:lastRow="0" w:firstColumn="1" w:lastColumn="0" w:noHBand="0" w:noVBand="1"/>
      </w:tblPr>
      <w:tblGrid>
        <w:gridCol w:w="4148"/>
        <w:gridCol w:w="4148"/>
      </w:tblGrid>
      <w:tr w:rsidR="00DD1FFF" w:rsidRPr="00842CF0" w14:paraId="39BF838B" w14:textId="77777777" w:rsidTr="007D7217">
        <w:tc>
          <w:tcPr>
            <w:tcW w:w="4148" w:type="dxa"/>
          </w:tcPr>
          <w:p w14:paraId="7B36C42B" w14:textId="77777777" w:rsidR="00DD1FFF" w:rsidRPr="00842CF0" w:rsidRDefault="00DD1FFF" w:rsidP="007D7217">
            <w:pPr>
              <w:jc w:val="center"/>
            </w:pPr>
            <w:r w:rsidRPr="00842CF0">
              <w:rPr>
                <w:rFonts w:hint="eastAsia"/>
              </w:rPr>
              <w:t>建筑</w:t>
            </w:r>
          </w:p>
        </w:tc>
        <w:tc>
          <w:tcPr>
            <w:tcW w:w="4148" w:type="dxa"/>
          </w:tcPr>
          <w:p w14:paraId="7F10920A" w14:textId="2D40BBD9" w:rsidR="00DD1FFF" w:rsidRPr="00842CF0" w:rsidRDefault="00DD1FFF" w:rsidP="007D7217">
            <w:pPr>
              <w:jc w:val="center"/>
            </w:pPr>
            <w:r w:rsidRPr="00842CF0">
              <w:rPr>
                <w:rFonts w:hint="eastAsia"/>
              </w:rPr>
              <w:t>建造</w:t>
            </w:r>
            <w:r w:rsidR="000360FE" w:rsidRPr="00842CF0">
              <w:rPr>
                <w:rFonts w:hint="eastAsia"/>
              </w:rPr>
              <w:t>成本（建造力）</w:t>
            </w:r>
          </w:p>
        </w:tc>
      </w:tr>
      <w:tr w:rsidR="00DD1FFF" w:rsidRPr="00842CF0" w14:paraId="173835A5" w14:textId="77777777" w:rsidTr="007D7217">
        <w:tc>
          <w:tcPr>
            <w:tcW w:w="4148" w:type="dxa"/>
          </w:tcPr>
          <w:p w14:paraId="0326335B" w14:textId="77777777" w:rsidR="00DD1FFF" w:rsidRPr="00842CF0" w:rsidRDefault="00DD1FFF" w:rsidP="007D7217">
            <w:pPr>
              <w:jc w:val="center"/>
            </w:pPr>
            <w:r w:rsidRPr="00842CF0">
              <w:rPr>
                <w:rFonts w:hint="eastAsia"/>
              </w:rPr>
              <w:t>谷物农场</w:t>
            </w:r>
          </w:p>
        </w:tc>
        <w:tc>
          <w:tcPr>
            <w:tcW w:w="4148" w:type="dxa"/>
          </w:tcPr>
          <w:p w14:paraId="6B8CE4F3" w14:textId="77777777" w:rsidR="00DD1FFF" w:rsidRPr="00842CF0" w:rsidRDefault="00DD1FFF" w:rsidP="007D7217">
            <w:pPr>
              <w:jc w:val="center"/>
            </w:pPr>
            <w:r w:rsidRPr="00842CF0">
              <w:rPr>
                <w:rFonts w:hint="eastAsia"/>
              </w:rPr>
              <w:t>200</w:t>
            </w:r>
          </w:p>
        </w:tc>
      </w:tr>
      <w:tr w:rsidR="00DD1FFF" w:rsidRPr="00842CF0" w14:paraId="37BB9083" w14:textId="77777777" w:rsidTr="007D7217">
        <w:tc>
          <w:tcPr>
            <w:tcW w:w="4148" w:type="dxa"/>
          </w:tcPr>
          <w:p w14:paraId="626EAC9E" w14:textId="77777777" w:rsidR="00DD1FFF" w:rsidRPr="00842CF0" w:rsidRDefault="00DD1FFF" w:rsidP="007D7217">
            <w:pPr>
              <w:jc w:val="center"/>
            </w:pPr>
            <w:r w:rsidRPr="00842CF0">
              <w:rPr>
                <w:rFonts w:hint="eastAsia"/>
              </w:rPr>
              <w:t>加工食品厂</w:t>
            </w:r>
          </w:p>
        </w:tc>
        <w:tc>
          <w:tcPr>
            <w:tcW w:w="4148" w:type="dxa"/>
          </w:tcPr>
          <w:p w14:paraId="4AE113A5" w14:textId="77777777" w:rsidR="00DD1FFF" w:rsidRPr="00842CF0" w:rsidRDefault="00DD1FFF" w:rsidP="007D7217">
            <w:pPr>
              <w:jc w:val="center"/>
            </w:pPr>
            <w:r w:rsidRPr="00842CF0">
              <w:rPr>
                <w:rFonts w:hint="eastAsia"/>
              </w:rPr>
              <w:t>600</w:t>
            </w:r>
          </w:p>
        </w:tc>
      </w:tr>
      <w:tr w:rsidR="00DD1FFF" w:rsidRPr="00842CF0" w14:paraId="340DBC4F" w14:textId="77777777" w:rsidTr="007D7217">
        <w:tc>
          <w:tcPr>
            <w:tcW w:w="4148" w:type="dxa"/>
          </w:tcPr>
          <w:p w14:paraId="31A3B6D3" w14:textId="77777777" w:rsidR="00DD1FFF" w:rsidRPr="00842CF0" w:rsidRDefault="00DD1FFF" w:rsidP="007D7217">
            <w:pPr>
              <w:jc w:val="center"/>
            </w:pPr>
            <w:r w:rsidRPr="00842CF0">
              <w:rPr>
                <w:rFonts w:hint="eastAsia"/>
              </w:rPr>
              <w:t>棉花种植园</w:t>
            </w:r>
          </w:p>
        </w:tc>
        <w:tc>
          <w:tcPr>
            <w:tcW w:w="4148" w:type="dxa"/>
          </w:tcPr>
          <w:p w14:paraId="70A99032" w14:textId="77777777" w:rsidR="00DD1FFF" w:rsidRPr="00842CF0" w:rsidRDefault="00DD1FFF" w:rsidP="007D7217">
            <w:pPr>
              <w:jc w:val="center"/>
            </w:pPr>
            <w:r w:rsidRPr="00842CF0">
              <w:rPr>
                <w:rFonts w:hint="eastAsia"/>
              </w:rPr>
              <w:t>200</w:t>
            </w:r>
          </w:p>
        </w:tc>
      </w:tr>
      <w:tr w:rsidR="00DD1FFF" w:rsidRPr="00842CF0" w14:paraId="64DB0659" w14:textId="77777777" w:rsidTr="007D7217">
        <w:tc>
          <w:tcPr>
            <w:tcW w:w="4148" w:type="dxa"/>
          </w:tcPr>
          <w:p w14:paraId="0DFDFD24" w14:textId="77777777" w:rsidR="00DD1FFF" w:rsidRPr="00842CF0" w:rsidRDefault="00DD1FFF" w:rsidP="007D7217">
            <w:pPr>
              <w:jc w:val="center"/>
            </w:pPr>
            <w:r w:rsidRPr="00842CF0">
              <w:t>服装厂</w:t>
            </w:r>
          </w:p>
        </w:tc>
        <w:tc>
          <w:tcPr>
            <w:tcW w:w="4148" w:type="dxa"/>
          </w:tcPr>
          <w:p w14:paraId="63E50AC5" w14:textId="77777777" w:rsidR="00DD1FFF" w:rsidRPr="00842CF0" w:rsidRDefault="00DD1FFF" w:rsidP="007D7217">
            <w:pPr>
              <w:jc w:val="center"/>
            </w:pPr>
            <w:r w:rsidRPr="00842CF0">
              <w:rPr>
                <w:rFonts w:hint="eastAsia"/>
              </w:rPr>
              <w:t>600</w:t>
            </w:r>
          </w:p>
        </w:tc>
      </w:tr>
      <w:tr w:rsidR="00DD1FFF" w:rsidRPr="00842CF0" w14:paraId="49F23004" w14:textId="77777777" w:rsidTr="007D7217">
        <w:tc>
          <w:tcPr>
            <w:tcW w:w="4148" w:type="dxa"/>
          </w:tcPr>
          <w:p w14:paraId="418F7BEB" w14:textId="77777777" w:rsidR="00DD1FFF" w:rsidRPr="00842CF0" w:rsidRDefault="00DD1FFF" w:rsidP="007D7217">
            <w:pPr>
              <w:jc w:val="center"/>
            </w:pPr>
            <w:r w:rsidRPr="00842CF0">
              <w:rPr>
                <w:rFonts w:hint="eastAsia"/>
              </w:rPr>
              <w:t>高档服装厂</w:t>
            </w:r>
          </w:p>
        </w:tc>
        <w:tc>
          <w:tcPr>
            <w:tcW w:w="4148" w:type="dxa"/>
          </w:tcPr>
          <w:p w14:paraId="3891BC51" w14:textId="77777777" w:rsidR="00DD1FFF" w:rsidRPr="00842CF0" w:rsidRDefault="00DD1FFF" w:rsidP="007D7217">
            <w:pPr>
              <w:jc w:val="center"/>
            </w:pPr>
            <w:r w:rsidRPr="00842CF0">
              <w:rPr>
                <w:rFonts w:hint="eastAsia"/>
              </w:rPr>
              <w:t>600</w:t>
            </w:r>
          </w:p>
        </w:tc>
      </w:tr>
      <w:tr w:rsidR="00DD1FFF" w:rsidRPr="00842CF0" w14:paraId="4CBC3598" w14:textId="77777777" w:rsidTr="007D7217">
        <w:tc>
          <w:tcPr>
            <w:tcW w:w="4148" w:type="dxa"/>
          </w:tcPr>
          <w:p w14:paraId="6B28D2F5" w14:textId="77777777" w:rsidR="00DD1FFF" w:rsidRPr="00842CF0" w:rsidRDefault="00DD1FFF" w:rsidP="007D7217">
            <w:pPr>
              <w:jc w:val="center"/>
            </w:pPr>
            <w:r w:rsidRPr="00842CF0">
              <w:rPr>
                <w:rFonts w:hint="eastAsia"/>
              </w:rPr>
              <w:t>煤矿</w:t>
            </w:r>
          </w:p>
        </w:tc>
        <w:tc>
          <w:tcPr>
            <w:tcW w:w="4148" w:type="dxa"/>
          </w:tcPr>
          <w:p w14:paraId="1831E21D" w14:textId="77777777" w:rsidR="00DD1FFF" w:rsidRPr="00842CF0" w:rsidRDefault="00DD1FFF" w:rsidP="007D7217">
            <w:pPr>
              <w:jc w:val="center"/>
            </w:pPr>
            <w:r w:rsidRPr="00842CF0">
              <w:rPr>
                <w:rFonts w:hint="eastAsia"/>
              </w:rPr>
              <w:t>600</w:t>
            </w:r>
          </w:p>
        </w:tc>
      </w:tr>
      <w:tr w:rsidR="00DD1FFF" w:rsidRPr="00842CF0" w14:paraId="7A067BE8" w14:textId="77777777" w:rsidTr="007D7217">
        <w:tc>
          <w:tcPr>
            <w:tcW w:w="4148" w:type="dxa"/>
          </w:tcPr>
          <w:p w14:paraId="6B60F7DC" w14:textId="77777777" w:rsidR="00DD1FFF" w:rsidRPr="00842CF0" w:rsidRDefault="00DD1FFF" w:rsidP="007D7217">
            <w:pPr>
              <w:jc w:val="center"/>
            </w:pPr>
            <w:r w:rsidRPr="00842CF0">
              <w:rPr>
                <w:rFonts w:hint="eastAsia"/>
              </w:rPr>
              <w:t>铁矿</w:t>
            </w:r>
          </w:p>
        </w:tc>
        <w:tc>
          <w:tcPr>
            <w:tcW w:w="4148" w:type="dxa"/>
          </w:tcPr>
          <w:p w14:paraId="0211A57E" w14:textId="77777777" w:rsidR="00DD1FFF" w:rsidRPr="00842CF0" w:rsidRDefault="00DD1FFF" w:rsidP="007D7217">
            <w:pPr>
              <w:jc w:val="center"/>
            </w:pPr>
            <w:r w:rsidRPr="00842CF0">
              <w:rPr>
                <w:rFonts w:hint="eastAsia"/>
              </w:rPr>
              <w:t>600</w:t>
            </w:r>
          </w:p>
        </w:tc>
      </w:tr>
      <w:tr w:rsidR="00DD1FFF" w:rsidRPr="00842CF0" w14:paraId="3441F709" w14:textId="77777777" w:rsidTr="007D7217">
        <w:tc>
          <w:tcPr>
            <w:tcW w:w="4148" w:type="dxa"/>
          </w:tcPr>
          <w:p w14:paraId="65CC68C5" w14:textId="77777777" w:rsidR="00DD1FFF" w:rsidRPr="00842CF0" w:rsidRDefault="00DD1FFF" w:rsidP="007D7217">
            <w:pPr>
              <w:jc w:val="center"/>
            </w:pPr>
            <w:r w:rsidRPr="00842CF0">
              <w:rPr>
                <w:rFonts w:hint="eastAsia"/>
              </w:rPr>
              <w:t>炼钢厂</w:t>
            </w:r>
          </w:p>
        </w:tc>
        <w:tc>
          <w:tcPr>
            <w:tcW w:w="4148" w:type="dxa"/>
          </w:tcPr>
          <w:p w14:paraId="6DDC374A" w14:textId="77777777" w:rsidR="00DD1FFF" w:rsidRPr="00842CF0" w:rsidRDefault="00DD1FFF" w:rsidP="007D7217">
            <w:pPr>
              <w:jc w:val="center"/>
            </w:pPr>
            <w:r w:rsidRPr="00842CF0">
              <w:rPr>
                <w:rFonts w:hint="eastAsia"/>
              </w:rPr>
              <w:t>800</w:t>
            </w:r>
          </w:p>
        </w:tc>
      </w:tr>
      <w:tr w:rsidR="00DD1FFF" w:rsidRPr="00842CF0" w14:paraId="1FAA809D" w14:textId="77777777" w:rsidTr="007D7217">
        <w:tc>
          <w:tcPr>
            <w:tcW w:w="4148" w:type="dxa"/>
          </w:tcPr>
          <w:p w14:paraId="61AEF680" w14:textId="77777777" w:rsidR="00DD1FFF" w:rsidRPr="00842CF0" w:rsidRDefault="00DD1FFF" w:rsidP="007D7217">
            <w:pPr>
              <w:jc w:val="center"/>
            </w:pPr>
            <w:r w:rsidRPr="00842CF0">
              <w:rPr>
                <w:rFonts w:hint="eastAsia"/>
              </w:rPr>
              <w:t>工具厂</w:t>
            </w:r>
          </w:p>
        </w:tc>
        <w:tc>
          <w:tcPr>
            <w:tcW w:w="4148" w:type="dxa"/>
          </w:tcPr>
          <w:p w14:paraId="10336B5D" w14:textId="77777777" w:rsidR="00DD1FFF" w:rsidRPr="00842CF0" w:rsidRDefault="00DD1FFF" w:rsidP="007D7217">
            <w:pPr>
              <w:jc w:val="center"/>
            </w:pPr>
            <w:r w:rsidRPr="00842CF0">
              <w:rPr>
                <w:rFonts w:hint="eastAsia"/>
              </w:rPr>
              <w:t>800</w:t>
            </w:r>
          </w:p>
        </w:tc>
      </w:tr>
      <w:tr w:rsidR="00DD1FFF" w:rsidRPr="00842CF0" w14:paraId="62F03A85" w14:textId="77777777" w:rsidTr="007D7217">
        <w:tc>
          <w:tcPr>
            <w:tcW w:w="4148" w:type="dxa"/>
          </w:tcPr>
          <w:p w14:paraId="6B14D8DB" w14:textId="77777777" w:rsidR="00DD1FFF" w:rsidRPr="00842CF0" w:rsidRDefault="00DD1FFF" w:rsidP="007D7217">
            <w:pPr>
              <w:jc w:val="center"/>
            </w:pPr>
            <w:r w:rsidRPr="00842CF0">
              <w:rPr>
                <w:rFonts w:hint="eastAsia"/>
              </w:rPr>
              <w:t>住房</w:t>
            </w:r>
          </w:p>
        </w:tc>
        <w:tc>
          <w:tcPr>
            <w:tcW w:w="4148" w:type="dxa"/>
          </w:tcPr>
          <w:p w14:paraId="19D030E3" w14:textId="77777777" w:rsidR="00DD1FFF" w:rsidRPr="00842CF0" w:rsidRDefault="00DD1FFF" w:rsidP="007D7217">
            <w:pPr>
              <w:jc w:val="center"/>
            </w:pPr>
            <w:r w:rsidRPr="00842CF0">
              <w:rPr>
                <w:rFonts w:hint="eastAsia"/>
              </w:rPr>
              <w:t>800</w:t>
            </w:r>
          </w:p>
        </w:tc>
      </w:tr>
      <w:tr w:rsidR="00DD1FFF" w:rsidRPr="00842CF0" w14:paraId="4DA2FD98" w14:textId="77777777" w:rsidTr="007D7217">
        <w:tc>
          <w:tcPr>
            <w:tcW w:w="4148" w:type="dxa"/>
          </w:tcPr>
          <w:p w14:paraId="3501FA27" w14:textId="77777777" w:rsidR="00DD1FFF" w:rsidRPr="00842CF0" w:rsidRDefault="00DD1FFF" w:rsidP="007D7217">
            <w:pPr>
              <w:jc w:val="center"/>
            </w:pPr>
            <w:r w:rsidRPr="00842CF0">
              <w:rPr>
                <w:rFonts w:hint="eastAsia"/>
              </w:rPr>
              <w:t>建造部门</w:t>
            </w:r>
          </w:p>
        </w:tc>
        <w:tc>
          <w:tcPr>
            <w:tcW w:w="4148" w:type="dxa"/>
          </w:tcPr>
          <w:p w14:paraId="27E66AFC" w14:textId="77777777" w:rsidR="00DD1FFF" w:rsidRPr="00842CF0" w:rsidRDefault="00DD1FFF" w:rsidP="007D7217">
            <w:pPr>
              <w:jc w:val="center"/>
            </w:pPr>
            <w:r w:rsidRPr="00842CF0">
              <w:rPr>
                <w:rFonts w:hint="eastAsia"/>
              </w:rPr>
              <w:t>100</w:t>
            </w:r>
          </w:p>
        </w:tc>
      </w:tr>
    </w:tbl>
    <w:p w14:paraId="00E784F8" w14:textId="77777777" w:rsidR="00DD1FFF" w:rsidRPr="00842CF0" w:rsidRDefault="00DD1FFF" w:rsidP="00DD1FFF">
      <w:pPr>
        <w:rPr>
          <w:iCs/>
        </w:rPr>
      </w:pPr>
    </w:p>
    <w:p w14:paraId="4CE4BBEA" w14:textId="77777777" w:rsidR="00DD1FFF" w:rsidRPr="00842CF0" w:rsidRDefault="00DD1FFF" w:rsidP="00DD1FFF">
      <w:r w:rsidRPr="00842CF0">
        <w:lastRenderedPageBreak/>
        <w:tab/>
      </w:r>
      <w:r w:rsidRPr="00842CF0">
        <w:rPr>
          <w:rFonts w:hint="eastAsia"/>
        </w:rPr>
        <w:t>设置对应建筑投入产出：</w:t>
      </w:r>
    </w:p>
    <w:tbl>
      <w:tblPr>
        <w:tblStyle w:val="af0"/>
        <w:tblW w:w="8295" w:type="dxa"/>
        <w:tblLook w:val="04A0" w:firstRow="1" w:lastRow="0" w:firstColumn="1" w:lastColumn="0" w:noHBand="0" w:noVBand="1"/>
      </w:tblPr>
      <w:tblGrid>
        <w:gridCol w:w="2765"/>
        <w:gridCol w:w="2765"/>
        <w:gridCol w:w="2765"/>
      </w:tblGrid>
      <w:tr w:rsidR="00DD1FFF" w:rsidRPr="00842CF0" w14:paraId="0F3A2C66" w14:textId="77777777" w:rsidTr="007D7217">
        <w:tc>
          <w:tcPr>
            <w:tcW w:w="2765" w:type="dxa"/>
          </w:tcPr>
          <w:p w14:paraId="7E09E515" w14:textId="77777777" w:rsidR="00DD1FFF" w:rsidRPr="00842CF0" w:rsidRDefault="00DD1FFF" w:rsidP="002915EE">
            <w:pPr>
              <w:jc w:val="center"/>
            </w:pPr>
            <w:r w:rsidRPr="00842CF0">
              <w:rPr>
                <w:rFonts w:hint="eastAsia"/>
              </w:rPr>
              <w:t>建筑/</w:t>
            </w:r>
            <w:proofErr w:type="gramStart"/>
            <w:r w:rsidRPr="00842CF0">
              <w:rPr>
                <w:rFonts w:hint="eastAsia"/>
              </w:rPr>
              <w:t>个</w:t>
            </w:r>
            <w:proofErr w:type="gramEnd"/>
          </w:p>
        </w:tc>
        <w:tc>
          <w:tcPr>
            <w:tcW w:w="2765" w:type="dxa"/>
          </w:tcPr>
          <w:p w14:paraId="5CA66391" w14:textId="77777777" w:rsidR="00DD1FFF" w:rsidRPr="00842CF0" w:rsidRDefault="00DD1FFF" w:rsidP="002915EE">
            <w:pPr>
              <w:jc w:val="center"/>
            </w:pPr>
            <w:r w:rsidRPr="00842CF0">
              <w:rPr>
                <w:rFonts w:hint="eastAsia"/>
              </w:rPr>
              <w:t>投入</w:t>
            </w:r>
          </w:p>
        </w:tc>
        <w:tc>
          <w:tcPr>
            <w:tcW w:w="2765" w:type="dxa"/>
          </w:tcPr>
          <w:p w14:paraId="7646A523" w14:textId="77777777" w:rsidR="00DD1FFF" w:rsidRPr="00842CF0" w:rsidRDefault="00DD1FFF" w:rsidP="002915EE">
            <w:pPr>
              <w:jc w:val="center"/>
            </w:pPr>
            <w:r w:rsidRPr="00842CF0">
              <w:rPr>
                <w:rFonts w:hint="eastAsia"/>
              </w:rPr>
              <w:t>产出</w:t>
            </w:r>
          </w:p>
        </w:tc>
      </w:tr>
      <w:tr w:rsidR="00DD1FFF" w:rsidRPr="00842CF0" w14:paraId="3B757036" w14:textId="77777777" w:rsidTr="007D7217">
        <w:tc>
          <w:tcPr>
            <w:tcW w:w="2765" w:type="dxa"/>
          </w:tcPr>
          <w:p w14:paraId="45C6021F" w14:textId="77777777" w:rsidR="00DD1FFF" w:rsidRPr="00842CF0" w:rsidRDefault="00DD1FFF" w:rsidP="002915EE">
            <w:pPr>
              <w:jc w:val="center"/>
            </w:pPr>
            <w:r w:rsidRPr="00842CF0">
              <w:rPr>
                <w:rFonts w:hint="eastAsia"/>
              </w:rPr>
              <w:t>谷物农场</w:t>
            </w:r>
          </w:p>
        </w:tc>
        <w:tc>
          <w:tcPr>
            <w:tcW w:w="2765" w:type="dxa"/>
          </w:tcPr>
          <w:p w14:paraId="584C3A86" w14:textId="77777777" w:rsidR="00DD1FFF" w:rsidRPr="00842CF0" w:rsidRDefault="00DD1FFF" w:rsidP="002915EE">
            <w:pPr>
              <w:jc w:val="center"/>
            </w:pPr>
            <w:r w:rsidRPr="00842CF0">
              <w:rPr>
                <w:rFonts w:hint="eastAsia"/>
              </w:rPr>
              <w:t>无</w:t>
            </w:r>
          </w:p>
        </w:tc>
        <w:tc>
          <w:tcPr>
            <w:tcW w:w="2765" w:type="dxa"/>
          </w:tcPr>
          <w:p w14:paraId="7F6E09A8" w14:textId="5CF92608" w:rsidR="00DD1FFF" w:rsidRPr="00842CF0" w:rsidRDefault="00DD1FFF" w:rsidP="002915EE">
            <w:pPr>
              <w:jc w:val="center"/>
            </w:pPr>
            <w:r w:rsidRPr="00842CF0">
              <w:rPr>
                <w:rFonts w:hint="eastAsia"/>
              </w:rPr>
              <w:t>谷物</w:t>
            </w:r>
            <w:r w:rsidR="00EC7DBF" w:rsidRPr="00842CF0">
              <w:rPr>
                <w:rFonts w:hint="eastAsia"/>
              </w:rPr>
              <w:t>50</w:t>
            </w:r>
          </w:p>
        </w:tc>
      </w:tr>
      <w:tr w:rsidR="00EC7DBF" w:rsidRPr="00842CF0" w14:paraId="2F5D3CF1" w14:textId="77777777" w:rsidTr="007D7217">
        <w:tc>
          <w:tcPr>
            <w:tcW w:w="2765" w:type="dxa"/>
          </w:tcPr>
          <w:p w14:paraId="342C1C30" w14:textId="33E159F4" w:rsidR="00EC7DBF" w:rsidRPr="00842CF0" w:rsidRDefault="00EC7DBF" w:rsidP="002915EE">
            <w:pPr>
              <w:jc w:val="center"/>
            </w:pPr>
            <w:r w:rsidRPr="00842CF0">
              <w:rPr>
                <w:rFonts w:hint="eastAsia"/>
              </w:rPr>
              <w:t>自给农场</w:t>
            </w:r>
          </w:p>
        </w:tc>
        <w:tc>
          <w:tcPr>
            <w:tcW w:w="2765" w:type="dxa"/>
          </w:tcPr>
          <w:p w14:paraId="1B4223DF" w14:textId="06F6AD74" w:rsidR="00EC7DBF" w:rsidRPr="00842CF0" w:rsidRDefault="00EC7DBF" w:rsidP="002915EE">
            <w:pPr>
              <w:jc w:val="center"/>
            </w:pPr>
            <w:r w:rsidRPr="00842CF0">
              <w:rPr>
                <w:rFonts w:hint="eastAsia"/>
              </w:rPr>
              <w:t>无</w:t>
            </w:r>
          </w:p>
        </w:tc>
        <w:tc>
          <w:tcPr>
            <w:tcW w:w="2765" w:type="dxa"/>
          </w:tcPr>
          <w:p w14:paraId="5366F1F6" w14:textId="0D3EC639" w:rsidR="00EC7DBF" w:rsidRPr="00842CF0" w:rsidRDefault="00EC7DBF" w:rsidP="002915EE">
            <w:pPr>
              <w:jc w:val="center"/>
            </w:pPr>
            <w:r w:rsidRPr="00842CF0">
              <w:rPr>
                <w:rFonts w:hint="eastAsia"/>
              </w:rPr>
              <w:t>谷物</w:t>
            </w:r>
            <w:r w:rsidR="009D3DD3" w:rsidRPr="00842CF0">
              <w:rPr>
                <w:rFonts w:hint="eastAsia"/>
              </w:rPr>
              <w:t>2 织物1 服装0.5</w:t>
            </w:r>
          </w:p>
        </w:tc>
      </w:tr>
      <w:tr w:rsidR="00DD1FFF" w:rsidRPr="00842CF0" w14:paraId="3EB5FECB" w14:textId="77777777" w:rsidTr="007D7217">
        <w:tc>
          <w:tcPr>
            <w:tcW w:w="2765" w:type="dxa"/>
          </w:tcPr>
          <w:p w14:paraId="235E9CF6" w14:textId="77777777" w:rsidR="00DD1FFF" w:rsidRPr="00842CF0" w:rsidRDefault="00DD1FFF" w:rsidP="002915EE">
            <w:pPr>
              <w:jc w:val="center"/>
            </w:pPr>
            <w:r w:rsidRPr="00842CF0">
              <w:rPr>
                <w:rFonts w:hint="eastAsia"/>
              </w:rPr>
              <w:t>加工食品厂</w:t>
            </w:r>
          </w:p>
        </w:tc>
        <w:tc>
          <w:tcPr>
            <w:tcW w:w="2765" w:type="dxa"/>
          </w:tcPr>
          <w:p w14:paraId="7FB85EEF" w14:textId="77777777" w:rsidR="00DD1FFF" w:rsidRPr="00842CF0" w:rsidRDefault="00DD1FFF" w:rsidP="002915EE">
            <w:pPr>
              <w:jc w:val="center"/>
            </w:pPr>
            <w:r w:rsidRPr="00842CF0">
              <w:rPr>
                <w:rFonts w:hint="eastAsia"/>
              </w:rPr>
              <w:t>谷物40</w:t>
            </w:r>
          </w:p>
        </w:tc>
        <w:tc>
          <w:tcPr>
            <w:tcW w:w="2765" w:type="dxa"/>
          </w:tcPr>
          <w:p w14:paraId="5F1EE14C" w14:textId="77777777" w:rsidR="00DD1FFF" w:rsidRPr="00842CF0" w:rsidRDefault="00DD1FFF" w:rsidP="002915EE">
            <w:pPr>
              <w:jc w:val="center"/>
            </w:pPr>
            <w:r w:rsidRPr="00842CF0">
              <w:rPr>
                <w:rFonts w:hint="eastAsia"/>
              </w:rPr>
              <w:t>加工食品45</w:t>
            </w:r>
          </w:p>
        </w:tc>
      </w:tr>
      <w:tr w:rsidR="00DD1FFF" w:rsidRPr="00842CF0" w14:paraId="5AFAD6FC" w14:textId="77777777" w:rsidTr="007D7217">
        <w:tc>
          <w:tcPr>
            <w:tcW w:w="2765" w:type="dxa"/>
          </w:tcPr>
          <w:p w14:paraId="66FC97F2" w14:textId="77777777" w:rsidR="00DD1FFF" w:rsidRPr="00842CF0" w:rsidRDefault="00DD1FFF" w:rsidP="002915EE">
            <w:pPr>
              <w:jc w:val="center"/>
            </w:pPr>
            <w:r w:rsidRPr="00842CF0">
              <w:rPr>
                <w:rFonts w:hint="eastAsia"/>
              </w:rPr>
              <w:t>棉花种植园</w:t>
            </w:r>
          </w:p>
        </w:tc>
        <w:tc>
          <w:tcPr>
            <w:tcW w:w="2765" w:type="dxa"/>
          </w:tcPr>
          <w:p w14:paraId="035E15D4" w14:textId="77777777" w:rsidR="00DD1FFF" w:rsidRPr="00842CF0" w:rsidRDefault="00DD1FFF" w:rsidP="002915EE">
            <w:pPr>
              <w:jc w:val="center"/>
            </w:pPr>
            <w:r w:rsidRPr="00842CF0">
              <w:rPr>
                <w:rFonts w:hint="eastAsia"/>
              </w:rPr>
              <w:t>无</w:t>
            </w:r>
          </w:p>
        </w:tc>
        <w:tc>
          <w:tcPr>
            <w:tcW w:w="2765" w:type="dxa"/>
          </w:tcPr>
          <w:p w14:paraId="4B78239B" w14:textId="77777777" w:rsidR="00DD1FFF" w:rsidRPr="00842CF0" w:rsidRDefault="00DD1FFF" w:rsidP="002915EE">
            <w:pPr>
              <w:jc w:val="center"/>
            </w:pPr>
            <w:r w:rsidRPr="00842CF0">
              <w:rPr>
                <w:rFonts w:hint="eastAsia"/>
              </w:rPr>
              <w:t>织物45</w:t>
            </w:r>
          </w:p>
        </w:tc>
      </w:tr>
      <w:tr w:rsidR="00DD1FFF" w:rsidRPr="00842CF0" w14:paraId="6DD55F05" w14:textId="77777777" w:rsidTr="007D7217">
        <w:tc>
          <w:tcPr>
            <w:tcW w:w="2765" w:type="dxa"/>
          </w:tcPr>
          <w:p w14:paraId="64166E0B" w14:textId="77777777" w:rsidR="00DD1FFF" w:rsidRPr="00842CF0" w:rsidRDefault="00DD1FFF" w:rsidP="002915EE">
            <w:pPr>
              <w:jc w:val="center"/>
            </w:pPr>
            <w:r w:rsidRPr="00842CF0">
              <w:t>服装厂</w:t>
            </w:r>
          </w:p>
        </w:tc>
        <w:tc>
          <w:tcPr>
            <w:tcW w:w="2765" w:type="dxa"/>
          </w:tcPr>
          <w:p w14:paraId="4B88766F" w14:textId="1C45931E" w:rsidR="00DD1FFF" w:rsidRPr="00842CF0" w:rsidRDefault="00DD1FFF" w:rsidP="002915EE">
            <w:pPr>
              <w:jc w:val="center"/>
            </w:pPr>
            <w:r w:rsidRPr="00842CF0">
              <w:rPr>
                <w:rFonts w:hint="eastAsia"/>
              </w:rPr>
              <w:t>织物</w:t>
            </w:r>
            <w:r w:rsidR="009D3DD3" w:rsidRPr="00842CF0">
              <w:rPr>
                <w:rFonts w:hint="eastAsia"/>
              </w:rPr>
              <w:t>60</w:t>
            </w:r>
          </w:p>
        </w:tc>
        <w:tc>
          <w:tcPr>
            <w:tcW w:w="2765" w:type="dxa"/>
          </w:tcPr>
          <w:p w14:paraId="4D346361" w14:textId="0D995357" w:rsidR="00DD1FFF" w:rsidRPr="00842CF0" w:rsidRDefault="00DD1FFF" w:rsidP="002915EE">
            <w:pPr>
              <w:jc w:val="center"/>
            </w:pPr>
            <w:r w:rsidRPr="00842CF0">
              <w:rPr>
                <w:rFonts w:hint="eastAsia"/>
              </w:rPr>
              <w:t>服装</w:t>
            </w:r>
            <w:r w:rsidR="009D3DD3" w:rsidRPr="00842CF0">
              <w:rPr>
                <w:rFonts w:hint="eastAsia"/>
              </w:rPr>
              <w:t>100</w:t>
            </w:r>
          </w:p>
        </w:tc>
      </w:tr>
      <w:tr w:rsidR="00DD1FFF" w:rsidRPr="00842CF0" w14:paraId="04B86B62" w14:textId="77777777" w:rsidTr="007D7217">
        <w:tc>
          <w:tcPr>
            <w:tcW w:w="2765" w:type="dxa"/>
          </w:tcPr>
          <w:p w14:paraId="2DAB3A67" w14:textId="77777777" w:rsidR="00DD1FFF" w:rsidRPr="00842CF0" w:rsidRDefault="00DD1FFF" w:rsidP="002915EE">
            <w:pPr>
              <w:jc w:val="center"/>
            </w:pPr>
            <w:r w:rsidRPr="00842CF0">
              <w:rPr>
                <w:rFonts w:hint="eastAsia"/>
              </w:rPr>
              <w:t>高档服装厂</w:t>
            </w:r>
          </w:p>
        </w:tc>
        <w:tc>
          <w:tcPr>
            <w:tcW w:w="2765" w:type="dxa"/>
          </w:tcPr>
          <w:p w14:paraId="1CEC575D" w14:textId="77777777" w:rsidR="00DD1FFF" w:rsidRPr="00842CF0" w:rsidRDefault="00DD1FFF" w:rsidP="002915EE">
            <w:pPr>
              <w:jc w:val="center"/>
            </w:pPr>
            <w:r w:rsidRPr="00842CF0">
              <w:rPr>
                <w:rFonts w:hint="eastAsia"/>
              </w:rPr>
              <w:t>织物25</w:t>
            </w:r>
          </w:p>
        </w:tc>
        <w:tc>
          <w:tcPr>
            <w:tcW w:w="2765" w:type="dxa"/>
          </w:tcPr>
          <w:p w14:paraId="31E04B60" w14:textId="77777777" w:rsidR="00DD1FFF" w:rsidRPr="00842CF0" w:rsidRDefault="00DD1FFF" w:rsidP="002915EE">
            <w:pPr>
              <w:jc w:val="center"/>
            </w:pPr>
            <w:r w:rsidRPr="00842CF0">
              <w:rPr>
                <w:rFonts w:hint="eastAsia"/>
              </w:rPr>
              <w:t>高档服装30</w:t>
            </w:r>
          </w:p>
        </w:tc>
      </w:tr>
      <w:tr w:rsidR="00DD1FFF" w:rsidRPr="00842CF0" w14:paraId="0A2089AA" w14:textId="77777777" w:rsidTr="007D7217">
        <w:tc>
          <w:tcPr>
            <w:tcW w:w="2765" w:type="dxa"/>
          </w:tcPr>
          <w:p w14:paraId="31FC4959" w14:textId="77777777" w:rsidR="00DD1FFF" w:rsidRPr="00842CF0" w:rsidRDefault="00DD1FFF" w:rsidP="002915EE">
            <w:pPr>
              <w:jc w:val="center"/>
            </w:pPr>
            <w:r w:rsidRPr="00842CF0">
              <w:rPr>
                <w:rFonts w:hint="eastAsia"/>
              </w:rPr>
              <w:t>煤矿</w:t>
            </w:r>
          </w:p>
        </w:tc>
        <w:tc>
          <w:tcPr>
            <w:tcW w:w="2765" w:type="dxa"/>
          </w:tcPr>
          <w:p w14:paraId="36969E65" w14:textId="6A503E45" w:rsidR="00DD1FFF" w:rsidRPr="00842CF0" w:rsidRDefault="00DD1FFF" w:rsidP="002915EE">
            <w:pPr>
              <w:jc w:val="center"/>
            </w:pPr>
            <w:r w:rsidRPr="00842CF0">
              <w:rPr>
                <w:rFonts w:hint="eastAsia"/>
              </w:rPr>
              <w:t>工具1</w:t>
            </w:r>
            <w:r w:rsidR="00A64E86" w:rsidRPr="00842CF0">
              <w:rPr>
                <w:rFonts w:hint="eastAsia"/>
              </w:rPr>
              <w:t>5 煤15</w:t>
            </w:r>
          </w:p>
        </w:tc>
        <w:tc>
          <w:tcPr>
            <w:tcW w:w="2765" w:type="dxa"/>
          </w:tcPr>
          <w:p w14:paraId="4B4751F9" w14:textId="6830A8A0" w:rsidR="00DD1FFF" w:rsidRPr="00842CF0" w:rsidRDefault="00DD1FFF" w:rsidP="002915EE">
            <w:pPr>
              <w:jc w:val="center"/>
            </w:pPr>
            <w:r w:rsidRPr="00842CF0">
              <w:rPr>
                <w:rFonts w:hint="eastAsia"/>
              </w:rPr>
              <w:t>煤</w:t>
            </w:r>
            <w:r w:rsidR="00A64E86" w:rsidRPr="00842CF0">
              <w:rPr>
                <w:rFonts w:hint="eastAsia"/>
              </w:rPr>
              <w:t>60</w:t>
            </w:r>
          </w:p>
        </w:tc>
      </w:tr>
      <w:tr w:rsidR="00DD1FFF" w:rsidRPr="00842CF0" w14:paraId="7AF64A96" w14:textId="77777777" w:rsidTr="007D7217">
        <w:tc>
          <w:tcPr>
            <w:tcW w:w="2765" w:type="dxa"/>
          </w:tcPr>
          <w:p w14:paraId="1D4DE7D2" w14:textId="77777777" w:rsidR="00DD1FFF" w:rsidRPr="00842CF0" w:rsidRDefault="00DD1FFF" w:rsidP="002915EE">
            <w:pPr>
              <w:jc w:val="center"/>
            </w:pPr>
            <w:r w:rsidRPr="00842CF0">
              <w:rPr>
                <w:rFonts w:hint="eastAsia"/>
              </w:rPr>
              <w:t>铁矿</w:t>
            </w:r>
          </w:p>
        </w:tc>
        <w:tc>
          <w:tcPr>
            <w:tcW w:w="2765" w:type="dxa"/>
          </w:tcPr>
          <w:p w14:paraId="50C32B72" w14:textId="252C19B7" w:rsidR="00DD1FFF" w:rsidRPr="00842CF0" w:rsidRDefault="00DD1FFF" w:rsidP="002915EE">
            <w:pPr>
              <w:jc w:val="center"/>
            </w:pPr>
            <w:r w:rsidRPr="00842CF0">
              <w:rPr>
                <w:rFonts w:hint="eastAsia"/>
              </w:rPr>
              <w:t>工具1</w:t>
            </w:r>
            <w:r w:rsidR="00A64E86" w:rsidRPr="00842CF0">
              <w:rPr>
                <w:rFonts w:hint="eastAsia"/>
              </w:rPr>
              <w:t>5 煤15</w:t>
            </w:r>
          </w:p>
        </w:tc>
        <w:tc>
          <w:tcPr>
            <w:tcW w:w="2765" w:type="dxa"/>
          </w:tcPr>
          <w:p w14:paraId="6A668B2E" w14:textId="49000945" w:rsidR="00DD1FFF" w:rsidRPr="00842CF0" w:rsidRDefault="00DD1FFF" w:rsidP="002915EE">
            <w:pPr>
              <w:jc w:val="center"/>
            </w:pPr>
            <w:r w:rsidRPr="00842CF0">
              <w:rPr>
                <w:rFonts w:hint="eastAsia"/>
              </w:rPr>
              <w:t>铁</w:t>
            </w:r>
            <w:r w:rsidR="00A64E86" w:rsidRPr="00842CF0">
              <w:rPr>
                <w:rFonts w:hint="eastAsia"/>
              </w:rPr>
              <w:t>60</w:t>
            </w:r>
          </w:p>
        </w:tc>
      </w:tr>
      <w:tr w:rsidR="00DD1FFF" w:rsidRPr="00842CF0" w14:paraId="4792AC04" w14:textId="77777777" w:rsidTr="007D7217">
        <w:tc>
          <w:tcPr>
            <w:tcW w:w="2765" w:type="dxa"/>
          </w:tcPr>
          <w:p w14:paraId="55984564" w14:textId="77777777" w:rsidR="00DD1FFF" w:rsidRPr="00842CF0" w:rsidRDefault="00DD1FFF" w:rsidP="002915EE">
            <w:pPr>
              <w:jc w:val="center"/>
            </w:pPr>
            <w:r w:rsidRPr="00842CF0">
              <w:rPr>
                <w:rFonts w:hint="eastAsia"/>
              </w:rPr>
              <w:t>炼钢厂</w:t>
            </w:r>
          </w:p>
        </w:tc>
        <w:tc>
          <w:tcPr>
            <w:tcW w:w="2765" w:type="dxa"/>
          </w:tcPr>
          <w:p w14:paraId="4DAAF28E" w14:textId="77777777" w:rsidR="00DD1FFF" w:rsidRPr="00842CF0" w:rsidRDefault="00DD1FFF" w:rsidP="002915EE">
            <w:pPr>
              <w:jc w:val="center"/>
            </w:pPr>
            <w:r w:rsidRPr="00842CF0">
              <w:rPr>
                <w:rFonts w:hint="eastAsia"/>
              </w:rPr>
              <w:t>铁60 煤30</w:t>
            </w:r>
          </w:p>
        </w:tc>
        <w:tc>
          <w:tcPr>
            <w:tcW w:w="2765" w:type="dxa"/>
          </w:tcPr>
          <w:p w14:paraId="32281AA3" w14:textId="77777777" w:rsidR="00DD1FFF" w:rsidRPr="00842CF0" w:rsidRDefault="00DD1FFF" w:rsidP="002915EE">
            <w:pPr>
              <w:jc w:val="center"/>
            </w:pPr>
            <w:r w:rsidRPr="00842CF0">
              <w:rPr>
                <w:rFonts w:hint="eastAsia"/>
              </w:rPr>
              <w:t>钢90</w:t>
            </w:r>
          </w:p>
        </w:tc>
      </w:tr>
      <w:tr w:rsidR="00DD1FFF" w:rsidRPr="00842CF0" w14:paraId="0EFFA2ED" w14:textId="77777777" w:rsidTr="007D7217">
        <w:tc>
          <w:tcPr>
            <w:tcW w:w="2765" w:type="dxa"/>
          </w:tcPr>
          <w:p w14:paraId="60DDF642" w14:textId="77777777" w:rsidR="00DD1FFF" w:rsidRPr="00842CF0" w:rsidRDefault="00DD1FFF" w:rsidP="002915EE">
            <w:pPr>
              <w:jc w:val="center"/>
            </w:pPr>
            <w:r w:rsidRPr="00842CF0">
              <w:rPr>
                <w:rFonts w:hint="eastAsia"/>
              </w:rPr>
              <w:t>工具厂</w:t>
            </w:r>
          </w:p>
        </w:tc>
        <w:tc>
          <w:tcPr>
            <w:tcW w:w="2765" w:type="dxa"/>
          </w:tcPr>
          <w:p w14:paraId="3E3D35E4" w14:textId="77777777" w:rsidR="00DD1FFF" w:rsidRPr="00842CF0" w:rsidRDefault="00DD1FFF" w:rsidP="002915EE">
            <w:pPr>
              <w:jc w:val="center"/>
            </w:pPr>
            <w:r w:rsidRPr="00842CF0">
              <w:rPr>
                <w:rFonts w:hint="eastAsia"/>
              </w:rPr>
              <w:t>钢20</w:t>
            </w:r>
          </w:p>
        </w:tc>
        <w:tc>
          <w:tcPr>
            <w:tcW w:w="2765" w:type="dxa"/>
          </w:tcPr>
          <w:p w14:paraId="4D494597" w14:textId="77777777" w:rsidR="00DD1FFF" w:rsidRPr="00842CF0" w:rsidRDefault="00DD1FFF" w:rsidP="002915EE">
            <w:pPr>
              <w:jc w:val="center"/>
            </w:pPr>
            <w:r w:rsidRPr="00842CF0">
              <w:rPr>
                <w:rFonts w:hint="eastAsia"/>
              </w:rPr>
              <w:t>工具80</w:t>
            </w:r>
          </w:p>
        </w:tc>
      </w:tr>
      <w:tr w:rsidR="00DD1FFF" w:rsidRPr="00842CF0" w14:paraId="362ED3C8" w14:textId="77777777" w:rsidTr="007D7217">
        <w:tc>
          <w:tcPr>
            <w:tcW w:w="2765" w:type="dxa"/>
          </w:tcPr>
          <w:p w14:paraId="001A1540" w14:textId="77777777" w:rsidR="00DD1FFF" w:rsidRPr="00842CF0" w:rsidRDefault="00DD1FFF" w:rsidP="002915EE">
            <w:pPr>
              <w:jc w:val="center"/>
            </w:pPr>
            <w:r w:rsidRPr="00842CF0">
              <w:rPr>
                <w:rFonts w:hint="eastAsia"/>
              </w:rPr>
              <w:t>住房</w:t>
            </w:r>
          </w:p>
        </w:tc>
        <w:tc>
          <w:tcPr>
            <w:tcW w:w="2765" w:type="dxa"/>
          </w:tcPr>
          <w:p w14:paraId="03ADDFBE" w14:textId="77777777" w:rsidR="00DD1FFF" w:rsidRPr="00842CF0" w:rsidRDefault="00DD1FFF" w:rsidP="002915EE">
            <w:pPr>
              <w:jc w:val="center"/>
            </w:pPr>
            <w:r w:rsidRPr="00842CF0">
              <w:rPr>
                <w:rFonts w:hint="eastAsia"/>
              </w:rPr>
              <w:t>钢5 工具5</w:t>
            </w:r>
          </w:p>
        </w:tc>
        <w:tc>
          <w:tcPr>
            <w:tcW w:w="2765" w:type="dxa"/>
          </w:tcPr>
          <w:p w14:paraId="406D24F0" w14:textId="77777777" w:rsidR="00DD1FFF" w:rsidRPr="00842CF0" w:rsidRDefault="00DD1FFF" w:rsidP="002915EE">
            <w:pPr>
              <w:jc w:val="center"/>
            </w:pPr>
            <w:r w:rsidRPr="00842CF0">
              <w:rPr>
                <w:rFonts w:hint="eastAsia"/>
              </w:rPr>
              <w:t>住所60</w:t>
            </w:r>
          </w:p>
        </w:tc>
      </w:tr>
      <w:tr w:rsidR="00DD1FFF" w:rsidRPr="00842CF0" w14:paraId="5AD4D640" w14:textId="77777777" w:rsidTr="007D7217">
        <w:tc>
          <w:tcPr>
            <w:tcW w:w="2765" w:type="dxa"/>
          </w:tcPr>
          <w:p w14:paraId="3D7F6304" w14:textId="77777777" w:rsidR="00DD1FFF" w:rsidRPr="00842CF0" w:rsidRDefault="00DD1FFF" w:rsidP="002915EE">
            <w:pPr>
              <w:jc w:val="center"/>
            </w:pPr>
            <w:r w:rsidRPr="00842CF0">
              <w:rPr>
                <w:rFonts w:hint="eastAsia"/>
              </w:rPr>
              <w:t>建造部门</w:t>
            </w:r>
          </w:p>
        </w:tc>
        <w:tc>
          <w:tcPr>
            <w:tcW w:w="2765" w:type="dxa"/>
          </w:tcPr>
          <w:p w14:paraId="5B06759B" w14:textId="0EEDEA66" w:rsidR="00DD1FFF" w:rsidRPr="00842CF0" w:rsidRDefault="00DD1FFF" w:rsidP="002915EE">
            <w:pPr>
              <w:jc w:val="center"/>
            </w:pPr>
            <w:r w:rsidRPr="00842CF0">
              <w:rPr>
                <w:rFonts w:hint="eastAsia"/>
              </w:rPr>
              <w:t>钢</w:t>
            </w:r>
            <w:r w:rsidR="00A64E86" w:rsidRPr="00842CF0">
              <w:rPr>
                <w:rFonts w:hint="eastAsia"/>
              </w:rPr>
              <w:t>25 铁25</w:t>
            </w:r>
            <w:r w:rsidRPr="00842CF0">
              <w:rPr>
                <w:rFonts w:hint="eastAsia"/>
              </w:rPr>
              <w:t xml:space="preserve"> 工具20</w:t>
            </w:r>
          </w:p>
        </w:tc>
        <w:tc>
          <w:tcPr>
            <w:tcW w:w="2765" w:type="dxa"/>
          </w:tcPr>
          <w:p w14:paraId="21DA9D64" w14:textId="77777777" w:rsidR="00DD1FFF" w:rsidRPr="00842CF0" w:rsidRDefault="00DD1FFF" w:rsidP="002915EE">
            <w:pPr>
              <w:jc w:val="center"/>
            </w:pPr>
            <w:r w:rsidRPr="00842CF0">
              <w:rPr>
                <w:rFonts w:hint="eastAsia"/>
              </w:rPr>
              <w:t>建造力15</w:t>
            </w:r>
          </w:p>
        </w:tc>
      </w:tr>
    </w:tbl>
    <w:p w14:paraId="489F055B" w14:textId="77777777" w:rsidR="00DD1FFF" w:rsidRPr="00842CF0" w:rsidRDefault="00DD1FFF" w:rsidP="0068332F">
      <w:pPr>
        <w:rPr>
          <w:i/>
          <w:iCs/>
        </w:rPr>
      </w:pPr>
    </w:p>
    <w:p w14:paraId="707E6B14" w14:textId="7140D513" w:rsidR="000360FE" w:rsidRPr="00842CF0" w:rsidRDefault="00AC2E77" w:rsidP="00AC2E77">
      <w:pPr>
        <w:ind w:firstLine="420"/>
      </w:pPr>
      <w:r w:rsidRPr="00842CF0">
        <w:rPr>
          <w:rFonts w:hint="eastAsia"/>
        </w:rPr>
        <w:t>每周期执行：所有</w:t>
      </w:r>
      <w:r w:rsidR="000360FE" w:rsidRPr="00842CF0">
        <w:rPr>
          <w:rFonts w:hint="eastAsia"/>
        </w:rPr>
        <w:t>建筑在利润率超过10%的时候会自动扩建，每超过5%就会多扩建1单位</w:t>
      </w:r>
      <w:r w:rsidRPr="00842CF0">
        <w:rPr>
          <w:rFonts w:hint="eastAsia"/>
        </w:rPr>
        <w:t>，扩建数量不能超过当前数量的10%</w:t>
      </w:r>
      <w:r w:rsidR="000360FE" w:rsidRPr="00842CF0">
        <w:rPr>
          <w:rFonts w:hint="eastAsia"/>
        </w:rPr>
        <w:t>，计算向上取整。建筑扩建是产生了一个临时的生产单位，即投入最高30建造</w:t>
      </w:r>
      <w:proofErr w:type="gramStart"/>
      <w:r w:rsidR="000360FE" w:rsidRPr="00842CF0">
        <w:rPr>
          <w:rFonts w:hint="eastAsia"/>
        </w:rPr>
        <w:t>力每周期</w:t>
      </w:r>
      <w:proofErr w:type="gramEnd"/>
      <w:r w:rsidR="000360FE" w:rsidRPr="00842CF0">
        <w:rPr>
          <w:rFonts w:hint="eastAsia"/>
        </w:rPr>
        <w:t>，在总建造力达到建造成本后该单位消失，对应建筑数量增加。</w:t>
      </w:r>
    </w:p>
    <w:p w14:paraId="225951D3" w14:textId="1860650B" w:rsidR="000360FE" w:rsidRPr="00842CF0" w:rsidRDefault="000360FE" w:rsidP="000360FE">
      <w:pPr>
        <w:ind w:firstLine="420"/>
      </w:pPr>
      <w:r w:rsidRPr="00842CF0">
        <w:rPr>
          <w:rFonts w:hint="eastAsia"/>
        </w:rPr>
        <w:t>注意：为了模拟建造过程，此处将最大建造力/每建筑设置为30建造</w:t>
      </w:r>
      <w:proofErr w:type="gramStart"/>
      <w:r w:rsidRPr="00842CF0">
        <w:rPr>
          <w:rFonts w:hint="eastAsia"/>
        </w:rPr>
        <w:t>力每周期</w:t>
      </w:r>
      <w:proofErr w:type="gramEnd"/>
      <w:r w:rsidRPr="00842CF0">
        <w:rPr>
          <w:rFonts w:hint="eastAsia"/>
        </w:rPr>
        <w:t>，故而需要一个</w:t>
      </w:r>
      <w:proofErr w:type="gramStart"/>
      <w:r w:rsidRPr="00842CF0">
        <w:rPr>
          <w:rFonts w:hint="eastAsia"/>
        </w:rPr>
        <w:t>栈</w:t>
      </w:r>
      <w:proofErr w:type="gramEnd"/>
      <w:r w:rsidRPr="00842CF0">
        <w:rPr>
          <w:rFonts w:hint="eastAsia"/>
        </w:rPr>
        <w:t>结构——建造队列，用于记录建筑扩建的顺序，其中总建造力按顺序填满顺延。出</w:t>
      </w:r>
      <w:proofErr w:type="gramStart"/>
      <w:r w:rsidRPr="00842CF0">
        <w:rPr>
          <w:rFonts w:hint="eastAsia"/>
        </w:rPr>
        <w:t>栈</w:t>
      </w:r>
      <w:proofErr w:type="gramEnd"/>
      <w:r w:rsidRPr="00842CF0">
        <w:rPr>
          <w:rFonts w:hint="eastAsia"/>
        </w:rPr>
        <w:t>的要求是已投入总建造力大于所需投入建造力。为了优先增大扩大再生产的速度，当建造队列完成时间超过</w:t>
      </w:r>
      <w:r w:rsidR="006D02E0" w:rsidRPr="00842CF0">
        <w:rPr>
          <w:rFonts w:hint="eastAsia"/>
        </w:rPr>
        <w:t>52</w:t>
      </w:r>
      <w:r w:rsidRPr="00842CF0">
        <w:rPr>
          <w:rFonts w:hint="eastAsia"/>
        </w:rPr>
        <w:t>周期时，自动扩建建造部门，并且将建造部门扩建置顶。</w:t>
      </w:r>
    </w:p>
    <w:p w14:paraId="524C50EA" w14:textId="756FE7BC" w:rsidR="008F23D8" w:rsidRPr="00842CF0" w:rsidRDefault="008F23D8" w:rsidP="008F23D8">
      <w:pPr>
        <w:ind w:firstLine="420"/>
      </w:pPr>
      <w:r w:rsidRPr="00842CF0">
        <w:rPr>
          <w:rFonts w:hint="eastAsia"/>
        </w:rPr>
        <w:t>当前1.0版本尚未有地区的概念，但耕地/原材料无限扩张是不科学的。设置耕地上限1w（即谷物农场与棉花种植园总数不得超过</w:t>
      </w:r>
      <w:r w:rsidR="007F0C0F" w:rsidRPr="00842CF0">
        <w:rPr>
          <w:rFonts w:hint="eastAsia"/>
        </w:rPr>
        <w:t>1</w:t>
      </w:r>
      <w:r w:rsidRPr="00842CF0">
        <w:rPr>
          <w:rFonts w:hint="eastAsia"/>
        </w:rPr>
        <w:t>w，达到后也不会扩大再生产），煤矿铁矿各500。</w:t>
      </w:r>
      <w:r w:rsidR="00674BFE" w:rsidRPr="00842CF0">
        <w:rPr>
          <w:rFonts w:hint="eastAsia"/>
        </w:rPr>
        <w:t>建造部门不能超过1000</w:t>
      </w:r>
      <w:r w:rsidR="00674BFE" w:rsidRPr="00842CF0">
        <w:t>级</w:t>
      </w:r>
      <w:r w:rsidR="00674BFE" w:rsidRPr="00842CF0">
        <w:rPr>
          <w:rFonts w:hint="eastAsia"/>
        </w:rPr>
        <w:t>。</w:t>
      </w:r>
      <w:r w:rsidR="00EC7DBF" w:rsidRPr="00842CF0">
        <w:rPr>
          <w:rFonts w:hint="eastAsia"/>
        </w:rPr>
        <w:t>其中没有被利用的土地每一级对应一级自给农场</w:t>
      </w:r>
      <w:r w:rsidR="00EC7DBF" w:rsidRPr="00842CF0">
        <w:t>（</w:t>
      </w:r>
      <w:r w:rsidR="00EC7DBF" w:rsidRPr="00842CF0">
        <w:rPr>
          <w:rFonts w:hint="eastAsia"/>
        </w:rPr>
        <w:t>自给农场</w:t>
      </w:r>
      <w:proofErr w:type="gramStart"/>
      <w:r w:rsidR="00EC7DBF" w:rsidRPr="00842CF0">
        <w:rPr>
          <w:rFonts w:hint="eastAsia"/>
        </w:rPr>
        <w:t>不</w:t>
      </w:r>
      <w:proofErr w:type="gramEnd"/>
      <w:r w:rsidR="00EC7DBF" w:rsidRPr="00842CF0">
        <w:rPr>
          <w:rFonts w:hint="eastAsia"/>
        </w:rPr>
        <w:t>发工资</w:t>
      </w:r>
      <w:r w:rsidR="00EC7DBF" w:rsidRPr="00842CF0">
        <w:t>）</w:t>
      </w:r>
      <w:r w:rsidR="00EC7DBF" w:rsidRPr="00842CF0">
        <w:rPr>
          <w:rFonts w:hint="eastAsia"/>
        </w:rPr>
        <w:t>。</w:t>
      </w:r>
    </w:p>
    <w:p w14:paraId="3C795723" w14:textId="3DF0FAFF" w:rsidR="00674BFE" w:rsidRPr="00842CF0" w:rsidRDefault="00674BFE" w:rsidP="00674BFE">
      <w:pPr>
        <w:ind w:firstLine="420"/>
      </w:pPr>
      <w:r w:rsidRPr="00842CF0">
        <w:rPr>
          <w:rFonts w:hint="eastAsia"/>
        </w:rPr>
        <w:t>建造力所需成本应当从对应建筑现金池中扣除。每种建筑每级有现金池5</w:t>
      </w:r>
      <w:r w:rsidR="00842CF0" w:rsidRPr="00842CF0">
        <w:rPr>
          <w:rFonts w:hint="eastAsia"/>
        </w:rPr>
        <w:t>0w</w:t>
      </w:r>
      <w:r w:rsidRPr="00842CF0">
        <w:rPr>
          <w:rFonts w:hint="eastAsia"/>
        </w:rPr>
        <w:t>，该周期所得利润将存入现金</w:t>
      </w:r>
      <w:proofErr w:type="gramStart"/>
      <w:r w:rsidRPr="00842CF0">
        <w:rPr>
          <w:rFonts w:hint="eastAsia"/>
        </w:rPr>
        <w:t>池用于</w:t>
      </w:r>
      <w:proofErr w:type="gramEnd"/>
      <w:r w:rsidRPr="00842CF0">
        <w:rPr>
          <w:rFonts w:hint="eastAsia"/>
        </w:rPr>
        <w:t>扩大再生产，再生产购买的建造力由现金</w:t>
      </w:r>
      <w:proofErr w:type="gramStart"/>
      <w:r w:rsidRPr="00842CF0">
        <w:rPr>
          <w:rFonts w:hint="eastAsia"/>
        </w:rPr>
        <w:t>池持续</w:t>
      </w:r>
      <w:proofErr w:type="gramEnd"/>
      <w:r w:rsidRPr="00842CF0">
        <w:rPr>
          <w:rFonts w:hint="eastAsia"/>
        </w:rPr>
        <w:t>支付直到建筑建成。</w:t>
      </w:r>
    </w:p>
    <w:p w14:paraId="1374446E" w14:textId="7E5EF913" w:rsidR="008B6F3C" w:rsidRPr="00842CF0" w:rsidRDefault="008B6F3C" w:rsidP="001B0F7E">
      <w:pPr>
        <w:ind w:firstLine="420"/>
      </w:pPr>
      <w:r w:rsidRPr="00842CF0">
        <w:rPr>
          <w:rFonts w:hint="eastAsia"/>
        </w:rPr>
        <w:t>当连续52</w:t>
      </w:r>
      <w:r w:rsidR="00175AD7" w:rsidRPr="00842CF0">
        <w:rPr>
          <w:rFonts w:hint="eastAsia"/>
        </w:rPr>
        <w:t>*3</w:t>
      </w:r>
      <w:r w:rsidRPr="00842CF0">
        <w:rPr>
          <w:rFonts w:hint="eastAsia"/>
        </w:rPr>
        <w:t>周期雇佣人数不超过75%时，建筑会每周期减少5%等级直到雇佣人数超过75%。</w:t>
      </w:r>
    </w:p>
    <w:p w14:paraId="62FE2F58" w14:textId="2415063C" w:rsidR="0043184A" w:rsidRPr="00842CF0" w:rsidRDefault="0043184A" w:rsidP="00DD213F">
      <w:pPr>
        <w:ind w:firstLine="420"/>
      </w:pPr>
      <w:r w:rsidRPr="00842CF0">
        <w:rPr>
          <w:rFonts w:hint="eastAsia"/>
        </w:rPr>
        <w:t>GDP计算方式为</w:t>
      </w:r>
    </w:p>
    <w:p w14:paraId="7EC0A092" w14:textId="720921D4" w:rsidR="0043184A" w:rsidRPr="00842CF0" w:rsidRDefault="00C4694E" w:rsidP="00DD213F">
      <w:pPr>
        <w:rPr>
          <w:i/>
          <w:iCs/>
        </w:rPr>
      </w:pPr>
      <m:oMathPara>
        <m:oMath>
          <m:r>
            <w:rPr>
              <w:rFonts w:ascii="Cambria Math" w:hAnsi="Cambria Math" w:hint="eastAsia"/>
            </w:rPr>
            <m:t>GDP</m:t>
          </m:r>
          <m:r>
            <w:rPr>
              <w:rFonts w:ascii="Cambria Math" w:hAnsi="Cambria Math"/>
            </w:rPr>
            <m:t>=</m:t>
          </m:r>
          <m:r>
            <w:rPr>
              <w:rFonts w:ascii="Cambria Math" w:hAnsi="Cambria Math" w:hint="eastAsia"/>
            </w:rPr>
            <m:t>市场商品流通量</m:t>
          </m:r>
          <m:r>
            <w:rPr>
              <w:rFonts w:ascii="MS Gothic" w:eastAsia="MS Gothic" w:hAnsi="MS Gothic" w:cs="MS Gothic" w:hint="eastAsia"/>
            </w:rPr>
            <m:t>*</m:t>
          </m:r>
          <m:r>
            <w:rPr>
              <w:rFonts w:ascii="Cambria Math" w:hAnsi="Cambria Math" w:hint="eastAsia"/>
            </w:rPr>
            <m:t>商品价格</m:t>
          </m:r>
          <m:r>
            <w:rPr>
              <w:rFonts w:ascii="Cambria Math" w:hAnsi="Cambria Math" w:hint="eastAsia"/>
            </w:rPr>
            <m:t>+</m:t>
          </m:r>
          <m:r>
            <w:rPr>
              <w:rFonts w:ascii="Cambria Math" w:hAnsi="Cambria Math" w:hint="eastAsia"/>
            </w:rPr>
            <m:t>建筑现金池</m:t>
          </m:r>
        </m:oMath>
      </m:oMathPara>
    </w:p>
    <w:p w14:paraId="238035B7" w14:textId="77777777" w:rsidR="00674BFE" w:rsidRPr="00842CF0" w:rsidRDefault="00674BFE" w:rsidP="00674BFE">
      <w:pPr>
        <w:ind w:firstLine="420"/>
      </w:pPr>
    </w:p>
    <w:p w14:paraId="3C001829" w14:textId="3458EC09" w:rsidR="00591A0D" w:rsidRPr="00842CF0" w:rsidRDefault="00591A0D" w:rsidP="005412B9">
      <w:pPr>
        <w:ind w:firstLine="420"/>
      </w:pPr>
      <w:r w:rsidRPr="00842CF0">
        <w:rPr>
          <w:rFonts w:hint="eastAsia"/>
        </w:rPr>
        <w:lastRenderedPageBreak/>
        <w:t>生产建筑需要雇佣劳动力才能进行生产。</w:t>
      </w:r>
      <w:r w:rsidR="005412B9" w:rsidRPr="00842CF0">
        <w:rPr>
          <w:rFonts w:hint="eastAsia"/>
        </w:rPr>
        <w:t>每个建筑每单位等级雇佣5k劳动力，</w:t>
      </w:r>
      <w:r w:rsidRPr="00842CF0">
        <w:rPr>
          <w:rFonts w:hint="eastAsia"/>
        </w:rPr>
        <w:t>其中75%为劳工，设定工资</w:t>
      </w:r>
      <w:r w:rsidR="005C3F19" w:rsidRPr="00842CF0">
        <w:rPr>
          <w:rFonts w:hint="eastAsia"/>
        </w:rPr>
        <w:t>5</w:t>
      </w:r>
      <w:r w:rsidRPr="00842CF0">
        <w:rPr>
          <w:rFonts w:hint="eastAsia"/>
        </w:rPr>
        <w:t>元，20%为工程师，设定工资</w:t>
      </w:r>
      <w:r w:rsidR="005C3F19" w:rsidRPr="00842CF0">
        <w:rPr>
          <w:rFonts w:hint="eastAsia"/>
        </w:rPr>
        <w:t>10</w:t>
      </w:r>
      <w:r w:rsidRPr="00842CF0">
        <w:rPr>
          <w:rFonts w:hint="eastAsia"/>
        </w:rPr>
        <w:t>元，5%为资本家，设定工资为20元。当利润率低于0</w:t>
      </w:r>
      <w:r w:rsidR="00842CF0" w:rsidRPr="00842CF0">
        <w:rPr>
          <w:rFonts w:hint="eastAsia"/>
        </w:rPr>
        <w:t>且持续52周期时</w:t>
      </w:r>
      <w:r w:rsidRPr="00842CF0">
        <w:rPr>
          <w:rFonts w:hint="eastAsia"/>
        </w:rPr>
        <w:t>，生产部门会解雇</w:t>
      </w:r>
      <w:r w:rsidR="00842CF0" w:rsidRPr="00842CF0">
        <w:rPr>
          <w:rFonts w:hint="eastAsia"/>
        </w:rPr>
        <w:t>20</w:t>
      </w:r>
      <w:r w:rsidRPr="00842CF0">
        <w:rPr>
          <w:rFonts w:hint="eastAsia"/>
        </w:rPr>
        <w:t>%的劳动力，直到利润率回正</w:t>
      </w:r>
      <w:r w:rsidR="00842CF0" w:rsidRPr="00842CF0">
        <w:rPr>
          <w:rFonts w:hint="eastAsia"/>
        </w:rPr>
        <w:t>，此后同样时间后雇佣30%劳动力</w:t>
      </w:r>
      <w:r w:rsidR="00F636DE" w:rsidRPr="00842CF0">
        <w:t>。</w:t>
      </w:r>
    </w:p>
    <w:p w14:paraId="595E4931" w14:textId="4B6843C1" w:rsidR="00F636DE" w:rsidRPr="00842CF0" w:rsidRDefault="00F636DE" w:rsidP="00177402">
      <w:pPr>
        <w:ind w:firstLine="420"/>
      </w:pPr>
      <w:r w:rsidRPr="00842CF0">
        <w:rPr>
          <w:rFonts w:hint="eastAsia"/>
        </w:rPr>
        <w:t>劳动力的工资全部转化为人群的消费。</w:t>
      </w:r>
    </w:p>
    <w:p w14:paraId="4265A653" w14:textId="77777777" w:rsidR="00591A0D" w:rsidRPr="00842CF0" w:rsidRDefault="00591A0D" w:rsidP="00674BFE">
      <w:pPr>
        <w:ind w:firstLine="420"/>
      </w:pPr>
    </w:p>
    <w:p w14:paraId="097B29FC" w14:textId="2BBE347A" w:rsidR="002578EF" w:rsidRPr="00842CF0" w:rsidRDefault="002578EF" w:rsidP="000360FE">
      <w:pPr>
        <w:ind w:firstLine="420"/>
      </w:pPr>
      <w:r w:rsidRPr="00842CF0">
        <w:rPr>
          <w:rFonts w:hint="eastAsia"/>
        </w:rPr>
        <w:t>人群对于商品的消费基于自身的需求与商品满足需求的能力与商品的价格等因素。</w:t>
      </w:r>
    </w:p>
    <w:p w14:paraId="23D313F5" w14:textId="4BA1CF4A" w:rsidR="002578EF" w:rsidRPr="00842CF0" w:rsidRDefault="002578EF" w:rsidP="000360FE">
      <w:r w:rsidRPr="00842CF0">
        <w:rPr>
          <w:rFonts w:hint="eastAsia"/>
        </w:rPr>
        <w:t>则我们需先定义需求，</w:t>
      </w:r>
    </w:p>
    <w:p w14:paraId="7F69E87D" w14:textId="77777777" w:rsidR="00D75E16" w:rsidRPr="00842CF0" w:rsidRDefault="002578EF" w:rsidP="000360FE">
      <w:r w:rsidRPr="00842CF0">
        <w:tab/>
      </w:r>
      <w:r w:rsidRPr="00842CF0">
        <w:rPr>
          <w:rFonts w:hint="eastAsia"/>
        </w:rPr>
        <w:t>需求类型由</w:t>
      </w:r>
      <w:proofErr w:type="gramStart"/>
      <w:r w:rsidRPr="00842CF0">
        <w:rPr>
          <w:rFonts w:hint="eastAsia"/>
        </w:rPr>
        <w:t>消费组</w:t>
      </w:r>
      <w:proofErr w:type="gramEnd"/>
      <w:r w:rsidRPr="00842CF0">
        <w:rPr>
          <w:rFonts w:hint="eastAsia"/>
        </w:rPr>
        <w:t>来决定，</w:t>
      </w:r>
      <w:proofErr w:type="gramStart"/>
      <w:r w:rsidRPr="00842CF0">
        <w:rPr>
          <w:rFonts w:hint="eastAsia"/>
        </w:rPr>
        <w:t>消费组参考</w:t>
      </w:r>
      <w:proofErr w:type="gramEnd"/>
      <w:r w:rsidRPr="00842CF0">
        <w:rPr>
          <w:rFonts w:hint="eastAsia"/>
        </w:rPr>
        <w:t>维多利亚3包括：</w:t>
      </w:r>
      <w:r w:rsidR="00D75E16" w:rsidRPr="00842CF0">
        <w:rPr>
          <w:rFonts w:hint="eastAsia"/>
        </w:rPr>
        <w:t>简朴衣物、粗制物品、基础食物、加热供暖、家用商品、标准衣物、服务、麻醉品、高档饮品、自由流动、高档食品、高档物品、休闲。</w:t>
      </w:r>
    </w:p>
    <w:p w14:paraId="470EDC43" w14:textId="3015F633" w:rsidR="002578EF" w:rsidRPr="00842CF0" w:rsidRDefault="00D75E16" w:rsidP="000360FE">
      <w:pPr>
        <w:ind w:firstLine="420"/>
      </w:pPr>
      <w:r w:rsidRPr="00842CF0">
        <w:rPr>
          <w:rFonts w:hint="eastAsia"/>
        </w:rPr>
        <w:t>根据1.0版本选取的商品，1.0版本</w:t>
      </w:r>
      <w:proofErr w:type="gramStart"/>
      <w:r w:rsidRPr="00842CF0">
        <w:rPr>
          <w:rFonts w:hint="eastAsia"/>
        </w:rPr>
        <w:t>消费组</w:t>
      </w:r>
      <w:proofErr w:type="gramEnd"/>
      <w:r w:rsidRPr="00842CF0">
        <w:rPr>
          <w:rFonts w:hint="eastAsia"/>
        </w:rPr>
        <w:t>有：简朴衣物、基础食物、标准衣物</w:t>
      </w:r>
      <w:r w:rsidR="005C3F19" w:rsidRPr="00842CF0">
        <w:rPr>
          <w:rFonts w:hint="eastAsia"/>
        </w:rPr>
        <w:t>、住宅</w:t>
      </w:r>
      <w:r w:rsidRPr="00842CF0">
        <w:rPr>
          <w:rFonts w:hint="eastAsia"/>
        </w:rPr>
        <w:t>（注意：</w:t>
      </w:r>
      <w:proofErr w:type="gramStart"/>
      <w:r w:rsidRPr="00842CF0">
        <w:rPr>
          <w:rFonts w:hint="eastAsia"/>
        </w:rPr>
        <w:t>消费组</w:t>
      </w:r>
      <w:proofErr w:type="gramEnd"/>
      <w:r w:rsidRPr="00842CF0">
        <w:rPr>
          <w:rFonts w:hint="eastAsia"/>
        </w:rPr>
        <w:t>只包括消费品，其他三种类型直接参与市场模型，而消费品被人群消费）。</w:t>
      </w:r>
    </w:p>
    <w:p w14:paraId="4C6F7E59" w14:textId="4E1269A3" w:rsidR="005C3F19" w:rsidRPr="00842CF0" w:rsidRDefault="005C3F19" w:rsidP="005C3F19">
      <w:pPr>
        <w:ind w:firstLine="420"/>
      </w:pPr>
      <w:r w:rsidRPr="00842CF0">
        <w:rPr>
          <w:rFonts w:hint="eastAsia"/>
        </w:rPr>
        <w:t>每100k人购买的</w:t>
      </w:r>
      <w:proofErr w:type="gramStart"/>
      <w:r w:rsidRPr="00842CF0">
        <w:rPr>
          <w:rFonts w:hint="eastAsia"/>
        </w:rPr>
        <w:t>消费组商品</w:t>
      </w:r>
      <w:proofErr w:type="gramEnd"/>
      <w:r w:rsidRPr="00842CF0">
        <w:rPr>
          <w:rFonts w:hint="eastAsia"/>
        </w:rPr>
        <w:t>数量：</w:t>
      </w:r>
    </w:p>
    <w:tbl>
      <w:tblPr>
        <w:tblStyle w:val="af0"/>
        <w:tblW w:w="0" w:type="auto"/>
        <w:tblLook w:val="04A0" w:firstRow="1" w:lastRow="0" w:firstColumn="1" w:lastColumn="0" w:noHBand="0" w:noVBand="1"/>
      </w:tblPr>
      <w:tblGrid>
        <w:gridCol w:w="1660"/>
        <w:gridCol w:w="1659"/>
        <w:gridCol w:w="1659"/>
        <w:gridCol w:w="1659"/>
        <w:gridCol w:w="1659"/>
      </w:tblGrid>
      <w:tr w:rsidR="005C3F19" w:rsidRPr="00842CF0" w14:paraId="225FF87B" w14:textId="2F9C09DF" w:rsidTr="005C3F19">
        <w:tc>
          <w:tcPr>
            <w:tcW w:w="1660" w:type="dxa"/>
          </w:tcPr>
          <w:p w14:paraId="6E31081A" w14:textId="4B15AD53" w:rsidR="005C3F19" w:rsidRPr="00842CF0" w:rsidRDefault="005C3F19" w:rsidP="002915EE">
            <w:pPr>
              <w:jc w:val="center"/>
            </w:pPr>
            <w:r w:rsidRPr="00842CF0">
              <w:rPr>
                <w:rFonts w:hint="eastAsia"/>
              </w:rPr>
              <w:t>财富</w:t>
            </w:r>
          </w:p>
        </w:tc>
        <w:tc>
          <w:tcPr>
            <w:tcW w:w="1659" w:type="dxa"/>
          </w:tcPr>
          <w:p w14:paraId="6A10C15B" w14:textId="2061F64D" w:rsidR="005C3F19" w:rsidRPr="00842CF0" w:rsidRDefault="005C3F19" w:rsidP="002915EE">
            <w:pPr>
              <w:jc w:val="center"/>
            </w:pPr>
            <w:r w:rsidRPr="00842CF0">
              <w:rPr>
                <w:rFonts w:hint="eastAsia"/>
              </w:rPr>
              <w:t>简朴衣物</w:t>
            </w:r>
          </w:p>
        </w:tc>
        <w:tc>
          <w:tcPr>
            <w:tcW w:w="1659" w:type="dxa"/>
          </w:tcPr>
          <w:p w14:paraId="1FD6C043" w14:textId="34FB4F09" w:rsidR="005C3F19" w:rsidRPr="00842CF0" w:rsidRDefault="005C3F19" w:rsidP="002915EE">
            <w:pPr>
              <w:jc w:val="center"/>
            </w:pPr>
            <w:r w:rsidRPr="00842CF0">
              <w:rPr>
                <w:rFonts w:hint="eastAsia"/>
              </w:rPr>
              <w:t>基础食物</w:t>
            </w:r>
          </w:p>
        </w:tc>
        <w:tc>
          <w:tcPr>
            <w:tcW w:w="1659" w:type="dxa"/>
          </w:tcPr>
          <w:p w14:paraId="0C9A9C04" w14:textId="7FA26DBE" w:rsidR="005C3F19" w:rsidRPr="00842CF0" w:rsidRDefault="005C3F19" w:rsidP="002915EE">
            <w:pPr>
              <w:jc w:val="center"/>
            </w:pPr>
            <w:r w:rsidRPr="00842CF0">
              <w:rPr>
                <w:rFonts w:hint="eastAsia"/>
              </w:rPr>
              <w:t>标准衣物</w:t>
            </w:r>
          </w:p>
        </w:tc>
        <w:tc>
          <w:tcPr>
            <w:tcW w:w="1659" w:type="dxa"/>
          </w:tcPr>
          <w:p w14:paraId="10337147" w14:textId="1F25B1A2" w:rsidR="005C3F19" w:rsidRPr="00842CF0" w:rsidRDefault="005C3F19" w:rsidP="002915EE">
            <w:pPr>
              <w:jc w:val="center"/>
            </w:pPr>
            <w:r w:rsidRPr="00842CF0">
              <w:rPr>
                <w:rFonts w:hint="eastAsia"/>
              </w:rPr>
              <w:t>住宅</w:t>
            </w:r>
          </w:p>
        </w:tc>
      </w:tr>
      <w:tr w:rsidR="005C3F19" w:rsidRPr="00842CF0" w14:paraId="18685FA5" w14:textId="208D6C4A" w:rsidTr="005C3F19">
        <w:tc>
          <w:tcPr>
            <w:tcW w:w="1660" w:type="dxa"/>
          </w:tcPr>
          <w:p w14:paraId="56CC54E8" w14:textId="6625CD8D" w:rsidR="005C3F19" w:rsidRPr="00842CF0" w:rsidRDefault="005C3F19" w:rsidP="002915EE">
            <w:pPr>
              <w:jc w:val="center"/>
            </w:pPr>
            <w:r w:rsidRPr="00842CF0">
              <w:rPr>
                <w:rFonts w:hint="eastAsia"/>
              </w:rPr>
              <w:t>5</w:t>
            </w:r>
          </w:p>
        </w:tc>
        <w:tc>
          <w:tcPr>
            <w:tcW w:w="1659" w:type="dxa"/>
          </w:tcPr>
          <w:p w14:paraId="77E23A65" w14:textId="6942C001" w:rsidR="005C3F19" w:rsidRPr="00842CF0" w:rsidRDefault="005C3F19" w:rsidP="002915EE">
            <w:pPr>
              <w:jc w:val="center"/>
            </w:pPr>
            <w:r w:rsidRPr="00842CF0">
              <w:rPr>
                <w:rFonts w:hint="eastAsia"/>
              </w:rPr>
              <w:t>39</w:t>
            </w:r>
          </w:p>
        </w:tc>
        <w:tc>
          <w:tcPr>
            <w:tcW w:w="1659" w:type="dxa"/>
          </w:tcPr>
          <w:p w14:paraId="3CE72708" w14:textId="1C97781C" w:rsidR="005C3F19" w:rsidRPr="00842CF0" w:rsidRDefault="007F0C0F" w:rsidP="002915EE">
            <w:pPr>
              <w:jc w:val="center"/>
            </w:pPr>
            <w:r w:rsidRPr="00842CF0">
              <w:rPr>
                <w:rFonts w:hint="eastAsia"/>
              </w:rPr>
              <w:t>210</w:t>
            </w:r>
          </w:p>
        </w:tc>
        <w:tc>
          <w:tcPr>
            <w:tcW w:w="1659" w:type="dxa"/>
          </w:tcPr>
          <w:p w14:paraId="0AD13EF1" w14:textId="2578ED7F" w:rsidR="005C3F19" w:rsidRPr="00842CF0" w:rsidRDefault="005C3F19" w:rsidP="002915EE">
            <w:pPr>
              <w:jc w:val="center"/>
            </w:pPr>
            <w:r w:rsidRPr="00842CF0">
              <w:rPr>
                <w:rFonts w:hint="eastAsia"/>
              </w:rPr>
              <w:t>0</w:t>
            </w:r>
          </w:p>
        </w:tc>
        <w:tc>
          <w:tcPr>
            <w:tcW w:w="1659" w:type="dxa"/>
          </w:tcPr>
          <w:p w14:paraId="6C800EE6" w14:textId="31A1D068" w:rsidR="005C3F19" w:rsidRPr="00842CF0" w:rsidRDefault="005C3F19" w:rsidP="002915EE">
            <w:pPr>
              <w:jc w:val="center"/>
            </w:pPr>
            <w:r w:rsidRPr="00842CF0">
              <w:rPr>
                <w:rFonts w:hint="eastAsia"/>
              </w:rPr>
              <w:t>20</w:t>
            </w:r>
          </w:p>
        </w:tc>
      </w:tr>
      <w:tr w:rsidR="005C3F19" w:rsidRPr="00842CF0" w14:paraId="098FB8BB" w14:textId="07C87A5B" w:rsidTr="005C3F19">
        <w:tc>
          <w:tcPr>
            <w:tcW w:w="1660" w:type="dxa"/>
          </w:tcPr>
          <w:p w14:paraId="772A0A57" w14:textId="107AF9CC" w:rsidR="005C3F19" w:rsidRPr="00842CF0" w:rsidRDefault="005C3F19" w:rsidP="002915EE">
            <w:pPr>
              <w:jc w:val="center"/>
            </w:pPr>
            <w:r w:rsidRPr="00842CF0">
              <w:rPr>
                <w:rFonts w:hint="eastAsia"/>
              </w:rPr>
              <w:t>10</w:t>
            </w:r>
          </w:p>
        </w:tc>
        <w:tc>
          <w:tcPr>
            <w:tcW w:w="1659" w:type="dxa"/>
          </w:tcPr>
          <w:p w14:paraId="22DB9DCC" w14:textId="646DC38C" w:rsidR="005C3F19" w:rsidRPr="00842CF0" w:rsidRDefault="005C3F19" w:rsidP="002915EE">
            <w:pPr>
              <w:jc w:val="center"/>
            </w:pPr>
            <w:r w:rsidRPr="00842CF0">
              <w:rPr>
                <w:rFonts w:hint="eastAsia"/>
              </w:rPr>
              <w:t>41</w:t>
            </w:r>
          </w:p>
        </w:tc>
        <w:tc>
          <w:tcPr>
            <w:tcW w:w="1659" w:type="dxa"/>
          </w:tcPr>
          <w:p w14:paraId="5E416E0E" w14:textId="0F638968" w:rsidR="005C3F19" w:rsidRPr="00842CF0" w:rsidRDefault="007F0C0F" w:rsidP="002915EE">
            <w:pPr>
              <w:jc w:val="center"/>
            </w:pPr>
            <w:r w:rsidRPr="00842CF0">
              <w:rPr>
                <w:rFonts w:hint="eastAsia"/>
              </w:rPr>
              <w:t>210</w:t>
            </w:r>
          </w:p>
        </w:tc>
        <w:tc>
          <w:tcPr>
            <w:tcW w:w="1659" w:type="dxa"/>
          </w:tcPr>
          <w:p w14:paraId="0F27EBDA" w14:textId="2B3BFAC1" w:rsidR="005C3F19" w:rsidRPr="00842CF0" w:rsidRDefault="005C3F19" w:rsidP="002915EE">
            <w:pPr>
              <w:jc w:val="center"/>
            </w:pPr>
            <w:r w:rsidRPr="00842CF0">
              <w:rPr>
                <w:rFonts w:hint="eastAsia"/>
              </w:rPr>
              <w:t>7</w:t>
            </w:r>
          </w:p>
        </w:tc>
        <w:tc>
          <w:tcPr>
            <w:tcW w:w="1659" w:type="dxa"/>
          </w:tcPr>
          <w:p w14:paraId="310A9EA5" w14:textId="4B3D6A32" w:rsidR="005C3F19" w:rsidRPr="00842CF0" w:rsidRDefault="005C3F19" w:rsidP="002915EE">
            <w:pPr>
              <w:jc w:val="center"/>
            </w:pPr>
            <w:r w:rsidRPr="00842CF0">
              <w:rPr>
                <w:rFonts w:hint="eastAsia"/>
              </w:rPr>
              <w:t>74</w:t>
            </w:r>
          </w:p>
        </w:tc>
      </w:tr>
      <w:tr w:rsidR="005C3F19" w:rsidRPr="00842CF0" w14:paraId="33439D6A" w14:textId="7F74F282" w:rsidTr="005C3F19">
        <w:tc>
          <w:tcPr>
            <w:tcW w:w="1660" w:type="dxa"/>
          </w:tcPr>
          <w:p w14:paraId="69AE89B1" w14:textId="2BA23A32" w:rsidR="005C3F19" w:rsidRPr="00842CF0" w:rsidRDefault="005C3F19" w:rsidP="002915EE">
            <w:pPr>
              <w:jc w:val="center"/>
            </w:pPr>
            <w:r w:rsidRPr="00842CF0">
              <w:rPr>
                <w:rFonts w:hint="eastAsia"/>
              </w:rPr>
              <w:t>20</w:t>
            </w:r>
          </w:p>
        </w:tc>
        <w:tc>
          <w:tcPr>
            <w:tcW w:w="1659" w:type="dxa"/>
          </w:tcPr>
          <w:p w14:paraId="67E52823" w14:textId="61F3ABFF" w:rsidR="005C3F19" w:rsidRPr="00842CF0" w:rsidRDefault="005C3F19" w:rsidP="002915EE">
            <w:pPr>
              <w:jc w:val="center"/>
            </w:pPr>
            <w:r w:rsidRPr="00842CF0">
              <w:rPr>
                <w:rFonts w:hint="eastAsia"/>
              </w:rPr>
              <w:t>0</w:t>
            </w:r>
          </w:p>
        </w:tc>
        <w:tc>
          <w:tcPr>
            <w:tcW w:w="1659" w:type="dxa"/>
          </w:tcPr>
          <w:p w14:paraId="5D41A293" w14:textId="52B3F8B5" w:rsidR="005C3F19" w:rsidRPr="00842CF0" w:rsidRDefault="007F0C0F" w:rsidP="002915EE">
            <w:pPr>
              <w:jc w:val="center"/>
            </w:pPr>
            <w:r w:rsidRPr="00842CF0">
              <w:rPr>
                <w:rFonts w:hint="eastAsia"/>
              </w:rPr>
              <w:t>210</w:t>
            </w:r>
          </w:p>
        </w:tc>
        <w:tc>
          <w:tcPr>
            <w:tcW w:w="1659" w:type="dxa"/>
          </w:tcPr>
          <w:p w14:paraId="3A06D5C4" w14:textId="149581E1" w:rsidR="005C3F19" w:rsidRPr="00842CF0" w:rsidRDefault="005C3F19" w:rsidP="002915EE">
            <w:pPr>
              <w:jc w:val="center"/>
            </w:pPr>
            <w:r w:rsidRPr="00842CF0">
              <w:rPr>
                <w:rFonts w:hint="eastAsia"/>
              </w:rPr>
              <w:t>122</w:t>
            </w:r>
          </w:p>
        </w:tc>
        <w:tc>
          <w:tcPr>
            <w:tcW w:w="1659" w:type="dxa"/>
          </w:tcPr>
          <w:p w14:paraId="44886BDF" w14:textId="2A16EB52" w:rsidR="005C3F19" w:rsidRPr="00842CF0" w:rsidRDefault="005C3F19" w:rsidP="002915EE">
            <w:pPr>
              <w:jc w:val="center"/>
            </w:pPr>
            <w:r w:rsidRPr="00842CF0">
              <w:rPr>
                <w:rFonts w:hint="eastAsia"/>
              </w:rPr>
              <w:t>130</w:t>
            </w:r>
          </w:p>
        </w:tc>
      </w:tr>
    </w:tbl>
    <w:p w14:paraId="15282903" w14:textId="6A2F8D92" w:rsidR="005C3F19" w:rsidRPr="00842CF0" w:rsidRDefault="005C3F19" w:rsidP="00DD213F">
      <w:pPr>
        <w:ind w:firstLine="420"/>
      </w:pPr>
      <w:r w:rsidRPr="00842CF0">
        <w:rPr>
          <w:rFonts w:hint="eastAsia"/>
        </w:rPr>
        <w:t>而消费权重等于</w:t>
      </w:r>
    </w:p>
    <w:p w14:paraId="5037DDF9" w14:textId="2CE74CC0" w:rsidR="005C3F19" w:rsidRPr="00842CF0" w:rsidRDefault="005C3F19" w:rsidP="00DD213F">
      <w:pPr>
        <w:rPr>
          <w:i/>
        </w:rPr>
      </w:pPr>
      <m:oMathPara>
        <m:oMath>
          <m:r>
            <w:rPr>
              <w:rFonts w:ascii="Cambria Math" w:hAnsi="Cambria Math" w:hint="eastAsia"/>
            </w:rPr>
            <m:t>消费权重</m:t>
          </m:r>
          <m:r>
            <w:rPr>
              <w:rFonts w:ascii="Cambria Math" w:hAnsi="Cambria Math"/>
            </w:rPr>
            <m:t>=</m:t>
          </m:r>
          <m:f>
            <m:fPr>
              <m:ctrlPr>
                <w:rPr>
                  <w:rFonts w:ascii="Cambria Math" w:hAnsi="Cambria Math"/>
                  <w:i/>
                </w:rPr>
              </m:ctrlPr>
            </m:fPr>
            <m:num>
              <m:r>
                <w:rPr>
                  <w:rFonts w:ascii="Cambria Math" w:hAnsi="Cambria Math" w:hint="eastAsia"/>
                </w:rPr>
                <m:t>市场生产量</m:t>
              </m:r>
              <m:r>
                <w:rPr>
                  <w:rFonts w:ascii="Cambria Math" w:hAnsi="Cambria Math"/>
                </w:rPr>
                <m:t>-</m:t>
              </m:r>
              <m:r>
                <w:rPr>
                  <w:rFonts w:ascii="Cambria Math" w:hAnsi="Cambria Math" w:hint="eastAsia"/>
                </w:rPr>
                <m:t>建筑生产消耗量</m:t>
              </m:r>
              <m:ctrlPr>
                <w:rPr>
                  <w:rFonts w:ascii="Cambria Math" w:hAnsi="Cambria Math" w:hint="eastAsia"/>
                  <w:i/>
                </w:rPr>
              </m:ctrlPr>
            </m:num>
            <m:den>
              <m:r>
                <w:rPr>
                  <w:rFonts w:ascii="Cambria Math" w:hAnsi="Cambria Math"/>
                </w:rPr>
                <m:t>2</m:t>
              </m:r>
            </m:den>
          </m:f>
          <m:r>
            <w:rPr>
              <w:rFonts w:ascii="Cambria Math" w:hAnsi="Cambria Math"/>
            </w:rPr>
            <m:t>*</m:t>
          </m:r>
          <m:r>
            <w:rPr>
              <w:rFonts w:ascii="Cambria Math" w:hAnsi="Cambria Math" w:hint="eastAsia"/>
            </w:rPr>
            <m:t>市场价格</m:t>
          </m:r>
        </m:oMath>
      </m:oMathPara>
    </w:p>
    <w:p w14:paraId="2A8BFCE6" w14:textId="25F67443" w:rsidR="005C3F19" w:rsidRPr="00842CF0" w:rsidRDefault="005C3F19" w:rsidP="00DD213F">
      <w:pPr>
        <w:ind w:firstLine="420"/>
        <w:rPr>
          <w:iCs/>
        </w:rPr>
      </w:pPr>
      <w:r w:rsidRPr="00842CF0">
        <w:rPr>
          <w:rFonts w:hint="eastAsia"/>
          <w:iCs/>
        </w:rPr>
        <w:t>人群会优先购买消费权重较高的商品。</w:t>
      </w:r>
    </w:p>
    <w:p w14:paraId="0C9CE1A9" w14:textId="1B1ADBD8" w:rsidR="00175AD7" w:rsidRPr="00842CF0" w:rsidRDefault="00175AD7" w:rsidP="00175AD7">
      <w:pPr>
        <w:ind w:firstLine="420"/>
      </w:pPr>
      <w:r w:rsidRPr="00842CF0">
        <w:rPr>
          <w:rFonts w:hint="eastAsia"/>
        </w:rPr>
        <w:t>不同类型的商品提供了对应商品</w:t>
      </w:r>
      <w:proofErr w:type="gramStart"/>
      <w:r w:rsidRPr="00842CF0">
        <w:rPr>
          <w:rFonts w:hint="eastAsia"/>
        </w:rPr>
        <w:t>组不同</w:t>
      </w:r>
      <w:proofErr w:type="gramEnd"/>
      <w:r w:rsidRPr="00842CF0">
        <w:rPr>
          <w:rFonts w:hint="eastAsia"/>
        </w:rPr>
        <w:t>的使用价值，即上表格中为标准单位，下表中则是不同商品的对应使用价值。</w:t>
      </w:r>
    </w:p>
    <w:tbl>
      <w:tblPr>
        <w:tblStyle w:val="af0"/>
        <w:tblW w:w="0" w:type="auto"/>
        <w:tblLook w:val="04A0" w:firstRow="1" w:lastRow="0" w:firstColumn="1" w:lastColumn="0" w:noHBand="0" w:noVBand="1"/>
      </w:tblPr>
      <w:tblGrid>
        <w:gridCol w:w="1659"/>
        <w:gridCol w:w="1659"/>
        <w:gridCol w:w="1659"/>
        <w:gridCol w:w="1659"/>
        <w:gridCol w:w="1660"/>
      </w:tblGrid>
      <w:tr w:rsidR="00175AD7" w:rsidRPr="00842CF0" w14:paraId="47529D75" w14:textId="77777777" w:rsidTr="00175AD7">
        <w:tc>
          <w:tcPr>
            <w:tcW w:w="1659" w:type="dxa"/>
          </w:tcPr>
          <w:p w14:paraId="42B17970" w14:textId="77777777" w:rsidR="00175AD7" w:rsidRPr="00842CF0" w:rsidRDefault="00175AD7" w:rsidP="002915EE">
            <w:pPr>
              <w:jc w:val="center"/>
              <w:rPr>
                <w:iCs/>
              </w:rPr>
            </w:pPr>
          </w:p>
        </w:tc>
        <w:tc>
          <w:tcPr>
            <w:tcW w:w="1659" w:type="dxa"/>
          </w:tcPr>
          <w:p w14:paraId="2D8C8C10" w14:textId="0CA8665E" w:rsidR="00175AD7" w:rsidRPr="00842CF0" w:rsidRDefault="00175AD7" w:rsidP="002915EE">
            <w:pPr>
              <w:jc w:val="center"/>
              <w:rPr>
                <w:iCs/>
              </w:rPr>
            </w:pPr>
            <w:r w:rsidRPr="00842CF0">
              <w:rPr>
                <w:rFonts w:hint="eastAsia"/>
              </w:rPr>
              <w:t>简朴衣物</w:t>
            </w:r>
          </w:p>
        </w:tc>
        <w:tc>
          <w:tcPr>
            <w:tcW w:w="1659" w:type="dxa"/>
          </w:tcPr>
          <w:p w14:paraId="03E61B81" w14:textId="71963F77" w:rsidR="00175AD7" w:rsidRPr="00842CF0" w:rsidRDefault="00175AD7" w:rsidP="002915EE">
            <w:pPr>
              <w:jc w:val="center"/>
              <w:rPr>
                <w:iCs/>
              </w:rPr>
            </w:pPr>
            <w:r w:rsidRPr="00842CF0">
              <w:rPr>
                <w:rFonts w:hint="eastAsia"/>
              </w:rPr>
              <w:t>基础食物</w:t>
            </w:r>
          </w:p>
        </w:tc>
        <w:tc>
          <w:tcPr>
            <w:tcW w:w="1659" w:type="dxa"/>
          </w:tcPr>
          <w:p w14:paraId="2DB9E79A" w14:textId="7C33048B" w:rsidR="00175AD7" w:rsidRPr="00842CF0" w:rsidRDefault="00175AD7" w:rsidP="002915EE">
            <w:pPr>
              <w:jc w:val="center"/>
              <w:rPr>
                <w:iCs/>
              </w:rPr>
            </w:pPr>
            <w:r w:rsidRPr="00842CF0">
              <w:rPr>
                <w:rFonts w:hint="eastAsia"/>
              </w:rPr>
              <w:t>标准衣物</w:t>
            </w:r>
          </w:p>
        </w:tc>
        <w:tc>
          <w:tcPr>
            <w:tcW w:w="1660" w:type="dxa"/>
          </w:tcPr>
          <w:p w14:paraId="4FF6BA37" w14:textId="02385DEA" w:rsidR="00175AD7" w:rsidRPr="00842CF0" w:rsidRDefault="00175AD7" w:rsidP="002915EE">
            <w:pPr>
              <w:jc w:val="center"/>
              <w:rPr>
                <w:iCs/>
              </w:rPr>
            </w:pPr>
            <w:r w:rsidRPr="00842CF0">
              <w:rPr>
                <w:rFonts w:hint="eastAsia"/>
              </w:rPr>
              <w:t>住宅</w:t>
            </w:r>
          </w:p>
        </w:tc>
      </w:tr>
      <w:tr w:rsidR="00175AD7" w:rsidRPr="00842CF0" w14:paraId="0AA02403" w14:textId="77777777" w:rsidTr="00175AD7">
        <w:tc>
          <w:tcPr>
            <w:tcW w:w="1659" w:type="dxa"/>
          </w:tcPr>
          <w:p w14:paraId="476F644D" w14:textId="7E878C05" w:rsidR="00175AD7" w:rsidRPr="00842CF0" w:rsidRDefault="00175AD7" w:rsidP="002915EE">
            <w:pPr>
              <w:jc w:val="center"/>
              <w:rPr>
                <w:iCs/>
              </w:rPr>
            </w:pPr>
            <w:r w:rsidRPr="00842CF0">
              <w:rPr>
                <w:rFonts w:hint="eastAsia"/>
                <w:iCs/>
              </w:rPr>
              <w:t>谷物</w:t>
            </w:r>
          </w:p>
        </w:tc>
        <w:tc>
          <w:tcPr>
            <w:tcW w:w="1659" w:type="dxa"/>
          </w:tcPr>
          <w:p w14:paraId="1767ACCD" w14:textId="46CB5E56" w:rsidR="00175AD7" w:rsidRPr="00842CF0" w:rsidRDefault="00175AD7" w:rsidP="002915EE">
            <w:pPr>
              <w:jc w:val="center"/>
              <w:rPr>
                <w:iCs/>
              </w:rPr>
            </w:pPr>
            <w:r w:rsidRPr="00842CF0">
              <w:rPr>
                <w:rFonts w:hint="eastAsia"/>
                <w:iCs/>
              </w:rPr>
              <w:t>0</w:t>
            </w:r>
          </w:p>
        </w:tc>
        <w:tc>
          <w:tcPr>
            <w:tcW w:w="1659" w:type="dxa"/>
          </w:tcPr>
          <w:p w14:paraId="7F5CEB3E" w14:textId="10B9E679" w:rsidR="00175AD7" w:rsidRPr="00842CF0" w:rsidRDefault="00175AD7" w:rsidP="002915EE">
            <w:pPr>
              <w:jc w:val="center"/>
              <w:rPr>
                <w:iCs/>
              </w:rPr>
            </w:pPr>
            <w:r w:rsidRPr="00842CF0">
              <w:rPr>
                <w:rFonts w:hint="eastAsia"/>
                <w:iCs/>
              </w:rPr>
              <w:t>1</w:t>
            </w:r>
          </w:p>
        </w:tc>
        <w:tc>
          <w:tcPr>
            <w:tcW w:w="1659" w:type="dxa"/>
          </w:tcPr>
          <w:p w14:paraId="2AB9A143" w14:textId="240B7177" w:rsidR="00175AD7" w:rsidRPr="00842CF0" w:rsidRDefault="00175AD7" w:rsidP="002915EE">
            <w:pPr>
              <w:jc w:val="center"/>
              <w:rPr>
                <w:iCs/>
              </w:rPr>
            </w:pPr>
            <w:r w:rsidRPr="00842CF0">
              <w:rPr>
                <w:rFonts w:hint="eastAsia"/>
                <w:iCs/>
              </w:rPr>
              <w:t>0</w:t>
            </w:r>
          </w:p>
        </w:tc>
        <w:tc>
          <w:tcPr>
            <w:tcW w:w="1660" w:type="dxa"/>
          </w:tcPr>
          <w:p w14:paraId="2E6C4502" w14:textId="5167396D" w:rsidR="00175AD7" w:rsidRPr="00842CF0" w:rsidRDefault="00175AD7" w:rsidP="002915EE">
            <w:pPr>
              <w:jc w:val="center"/>
              <w:rPr>
                <w:iCs/>
              </w:rPr>
            </w:pPr>
            <w:r w:rsidRPr="00842CF0">
              <w:rPr>
                <w:rFonts w:hint="eastAsia"/>
                <w:iCs/>
              </w:rPr>
              <w:t>0</w:t>
            </w:r>
          </w:p>
        </w:tc>
      </w:tr>
      <w:tr w:rsidR="00175AD7" w:rsidRPr="00842CF0" w14:paraId="50D11CD5" w14:textId="77777777" w:rsidTr="00175AD7">
        <w:tc>
          <w:tcPr>
            <w:tcW w:w="1659" w:type="dxa"/>
          </w:tcPr>
          <w:p w14:paraId="3C92491A" w14:textId="4B81A3C2" w:rsidR="00175AD7" w:rsidRPr="00842CF0" w:rsidRDefault="00175AD7" w:rsidP="002915EE">
            <w:pPr>
              <w:jc w:val="center"/>
              <w:rPr>
                <w:iCs/>
              </w:rPr>
            </w:pPr>
            <w:r w:rsidRPr="00842CF0">
              <w:rPr>
                <w:rFonts w:hint="eastAsia"/>
                <w:iCs/>
              </w:rPr>
              <w:t>加工食品</w:t>
            </w:r>
          </w:p>
        </w:tc>
        <w:tc>
          <w:tcPr>
            <w:tcW w:w="1659" w:type="dxa"/>
          </w:tcPr>
          <w:p w14:paraId="530B4542" w14:textId="02EEF3CB" w:rsidR="00175AD7" w:rsidRPr="00842CF0" w:rsidRDefault="00175AD7" w:rsidP="002915EE">
            <w:pPr>
              <w:jc w:val="center"/>
              <w:rPr>
                <w:iCs/>
              </w:rPr>
            </w:pPr>
            <w:r w:rsidRPr="00842CF0">
              <w:rPr>
                <w:rFonts w:hint="eastAsia"/>
                <w:iCs/>
              </w:rPr>
              <w:t>0</w:t>
            </w:r>
          </w:p>
        </w:tc>
        <w:tc>
          <w:tcPr>
            <w:tcW w:w="1659" w:type="dxa"/>
          </w:tcPr>
          <w:p w14:paraId="726CD482" w14:textId="70BCA95A" w:rsidR="00175AD7" w:rsidRPr="00842CF0" w:rsidRDefault="00175AD7" w:rsidP="002915EE">
            <w:pPr>
              <w:jc w:val="center"/>
              <w:rPr>
                <w:iCs/>
              </w:rPr>
            </w:pPr>
            <w:r w:rsidRPr="00842CF0">
              <w:rPr>
                <w:rFonts w:hint="eastAsia"/>
                <w:iCs/>
              </w:rPr>
              <w:t>1.5</w:t>
            </w:r>
          </w:p>
        </w:tc>
        <w:tc>
          <w:tcPr>
            <w:tcW w:w="1659" w:type="dxa"/>
          </w:tcPr>
          <w:p w14:paraId="54216FC5" w14:textId="660C96FB" w:rsidR="00175AD7" w:rsidRPr="00842CF0" w:rsidRDefault="00175AD7" w:rsidP="002915EE">
            <w:pPr>
              <w:jc w:val="center"/>
              <w:rPr>
                <w:iCs/>
              </w:rPr>
            </w:pPr>
            <w:r w:rsidRPr="00842CF0">
              <w:rPr>
                <w:rFonts w:hint="eastAsia"/>
                <w:iCs/>
              </w:rPr>
              <w:t>0</w:t>
            </w:r>
          </w:p>
        </w:tc>
        <w:tc>
          <w:tcPr>
            <w:tcW w:w="1660" w:type="dxa"/>
          </w:tcPr>
          <w:p w14:paraId="21C9ABD0" w14:textId="0C09073C" w:rsidR="00175AD7" w:rsidRPr="00842CF0" w:rsidRDefault="00175AD7" w:rsidP="002915EE">
            <w:pPr>
              <w:jc w:val="center"/>
              <w:rPr>
                <w:iCs/>
              </w:rPr>
            </w:pPr>
            <w:r w:rsidRPr="00842CF0">
              <w:rPr>
                <w:rFonts w:hint="eastAsia"/>
                <w:iCs/>
              </w:rPr>
              <w:t>0</w:t>
            </w:r>
          </w:p>
        </w:tc>
      </w:tr>
      <w:tr w:rsidR="00175AD7" w:rsidRPr="00842CF0" w14:paraId="543BBFF9" w14:textId="77777777" w:rsidTr="00175AD7">
        <w:tc>
          <w:tcPr>
            <w:tcW w:w="1659" w:type="dxa"/>
          </w:tcPr>
          <w:p w14:paraId="014C0228" w14:textId="236EAA9A" w:rsidR="00175AD7" w:rsidRPr="00842CF0" w:rsidRDefault="00175AD7" w:rsidP="002915EE">
            <w:pPr>
              <w:jc w:val="center"/>
              <w:rPr>
                <w:iCs/>
              </w:rPr>
            </w:pPr>
            <w:r w:rsidRPr="00842CF0">
              <w:rPr>
                <w:rFonts w:hint="eastAsia"/>
                <w:iCs/>
              </w:rPr>
              <w:t>服装</w:t>
            </w:r>
          </w:p>
        </w:tc>
        <w:tc>
          <w:tcPr>
            <w:tcW w:w="1659" w:type="dxa"/>
          </w:tcPr>
          <w:p w14:paraId="5BFB65C9" w14:textId="3891A93D" w:rsidR="00175AD7" w:rsidRPr="00842CF0" w:rsidRDefault="00175AD7" w:rsidP="002915EE">
            <w:pPr>
              <w:jc w:val="center"/>
              <w:rPr>
                <w:iCs/>
              </w:rPr>
            </w:pPr>
            <w:r w:rsidRPr="00842CF0">
              <w:rPr>
                <w:rFonts w:hint="eastAsia"/>
                <w:iCs/>
              </w:rPr>
              <w:t>1</w:t>
            </w:r>
          </w:p>
        </w:tc>
        <w:tc>
          <w:tcPr>
            <w:tcW w:w="1659" w:type="dxa"/>
          </w:tcPr>
          <w:p w14:paraId="567CC522" w14:textId="4B72B9E8" w:rsidR="00175AD7" w:rsidRPr="00842CF0" w:rsidRDefault="00175AD7" w:rsidP="002915EE">
            <w:pPr>
              <w:jc w:val="center"/>
              <w:rPr>
                <w:iCs/>
              </w:rPr>
            </w:pPr>
            <w:r w:rsidRPr="00842CF0">
              <w:rPr>
                <w:rFonts w:hint="eastAsia"/>
                <w:iCs/>
              </w:rPr>
              <w:t>0</w:t>
            </w:r>
          </w:p>
        </w:tc>
        <w:tc>
          <w:tcPr>
            <w:tcW w:w="1659" w:type="dxa"/>
          </w:tcPr>
          <w:p w14:paraId="0BA38AFD" w14:textId="0B52CE41" w:rsidR="00175AD7" w:rsidRPr="00842CF0" w:rsidRDefault="00175AD7" w:rsidP="002915EE">
            <w:pPr>
              <w:jc w:val="center"/>
              <w:rPr>
                <w:iCs/>
              </w:rPr>
            </w:pPr>
            <w:r w:rsidRPr="00842CF0">
              <w:rPr>
                <w:rFonts w:hint="eastAsia"/>
                <w:iCs/>
              </w:rPr>
              <w:t>0</w:t>
            </w:r>
          </w:p>
        </w:tc>
        <w:tc>
          <w:tcPr>
            <w:tcW w:w="1660" w:type="dxa"/>
          </w:tcPr>
          <w:p w14:paraId="1C17B306" w14:textId="7EFA5051" w:rsidR="00175AD7" w:rsidRPr="00842CF0" w:rsidRDefault="00175AD7" w:rsidP="002915EE">
            <w:pPr>
              <w:jc w:val="center"/>
              <w:rPr>
                <w:iCs/>
              </w:rPr>
            </w:pPr>
            <w:r w:rsidRPr="00842CF0">
              <w:rPr>
                <w:rFonts w:hint="eastAsia"/>
                <w:iCs/>
              </w:rPr>
              <w:t>0</w:t>
            </w:r>
          </w:p>
        </w:tc>
      </w:tr>
      <w:tr w:rsidR="00175AD7" w:rsidRPr="00842CF0" w14:paraId="2757F937" w14:textId="77777777" w:rsidTr="00175AD7">
        <w:tc>
          <w:tcPr>
            <w:tcW w:w="1659" w:type="dxa"/>
          </w:tcPr>
          <w:p w14:paraId="1340A8A6" w14:textId="25617F80" w:rsidR="00175AD7" w:rsidRPr="00842CF0" w:rsidRDefault="00175AD7" w:rsidP="002915EE">
            <w:pPr>
              <w:jc w:val="center"/>
              <w:rPr>
                <w:iCs/>
              </w:rPr>
            </w:pPr>
            <w:r w:rsidRPr="00842CF0">
              <w:rPr>
                <w:rFonts w:hint="eastAsia"/>
              </w:rPr>
              <w:t>高档服装</w:t>
            </w:r>
          </w:p>
        </w:tc>
        <w:tc>
          <w:tcPr>
            <w:tcW w:w="1659" w:type="dxa"/>
          </w:tcPr>
          <w:p w14:paraId="32929F14" w14:textId="47166459" w:rsidR="00175AD7" w:rsidRPr="00842CF0" w:rsidRDefault="00175AD7" w:rsidP="002915EE">
            <w:pPr>
              <w:jc w:val="center"/>
              <w:rPr>
                <w:iCs/>
              </w:rPr>
            </w:pPr>
            <w:r w:rsidRPr="00842CF0">
              <w:rPr>
                <w:rFonts w:hint="eastAsia"/>
                <w:iCs/>
              </w:rPr>
              <w:t>0</w:t>
            </w:r>
          </w:p>
        </w:tc>
        <w:tc>
          <w:tcPr>
            <w:tcW w:w="1659" w:type="dxa"/>
          </w:tcPr>
          <w:p w14:paraId="3DED93A3" w14:textId="41148658" w:rsidR="00175AD7" w:rsidRPr="00842CF0" w:rsidRDefault="00175AD7" w:rsidP="002915EE">
            <w:pPr>
              <w:jc w:val="center"/>
              <w:rPr>
                <w:iCs/>
              </w:rPr>
            </w:pPr>
            <w:r w:rsidRPr="00842CF0">
              <w:rPr>
                <w:rFonts w:hint="eastAsia"/>
                <w:iCs/>
              </w:rPr>
              <w:t>0</w:t>
            </w:r>
          </w:p>
        </w:tc>
        <w:tc>
          <w:tcPr>
            <w:tcW w:w="1659" w:type="dxa"/>
          </w:tcPr>
          <w:p w14:paraId="5E45B818" w14:textId="02BF4658" w:rsidR="00175AD7" w:rsidRPr="00842CF0" w:rsidRDefault="00175AD7" w:rsidP="002915EE">
            <w:pPr>
              <w:jc w:val="center"/>
              <w:rPr>
                <w:iCs/>
              </w:rPr>
            </w:pPr>
            <w:r w:rsidRPr="00842CF0">
              <w:rPr>
                <w:rFonts w:hint="eastAsia"/>
                <w:iCs/>
              </w:rPr>
              <w:t>1</w:t>
            </w:r>
          </w:p>
        </w:tc>
        <w:tc>
          <w:tcPr>
            <w:tcW w:w="1660" w:type="dxa"/>
          </w:tcPr>
          <w:p w14:paraId="33B44F6E" w14:textId="63E83607" w:rsidR="00175AD7" w:rsidRPr="00842CF0" w:rsidRDefault="00175AD7" w:rsidP="002915EE">
            <w:pPr>
              <w:jc w:val="center"/>
              <w:rPr>
                <w:iCs/>
              </w:rPr>
            </w:pPr>
            <w:r w:rsidRPr="00842CF0">
              <w:rPr>
                <w:rFonts w:hint="eastAsia"/>
                <w:iCs/>
              </w:rPr>
              <w:t>0</w:t>
            </w:r>
          </w:p>
        </w:tc>
      </w:tr>
      <w:tr w:rsidR="00175AD7" w:rsidRPr="00842CF0" w14:paraId="4C52E42B" w14:textId="77777777" w:rsidTr="00175AD7">
        <w:tc>
          <w:tcPr>
            <w:tcW w:w="1659" w:type="dxa"/>
          </w:tcPr>
          <w:p w14:paraId="6B57E3ED" w14:textId="27409A2F" w:rsidR="00175AD7" w:rsidRPr="00842CF0" w:rsidRDefault="00175AD7" w:rsidP="002915EE">
            <w:pPr>
              <w:jc w:val="center"/>
            </w:pPr>
            <w:r w:rsidRPr="00842CF0">
              <w:rPr>
                <w:rFonts w:hint="eastAsia"/>
              </w:rPr>
              <w:t>住宅</w:t>
            </w:r>
          </w:p>
        </w:tc>
        <w:tc>
          <w:tcPr>
            <w:tcW w:w="1659" w:type="dxa"/>
          </w:tcPr>
          <w:p w14:paraId="25CFF95B" w14:textId="74FBC840" w:rsidR="00175AD7" w:rsidRPr="00842CF0" w:rsidRDefault="00175AD7" w:rsidP="002915EE">
            <w:pPr>
              <w:jc w:val="center"/>
              <w:rPr>
                <w:iCs/>
              </w:rPr>
            </w:pPr>
            <w:r w:rsidRPr="00842CF0">
              <w:rPr>
                <w:rFonts w:hint="eastAsia"/>
                <w:iCs/>
              </w:rPr>
              <w:t>0</w:t>
            </w:r>
          </w:p>
        </w:tc>
        <w:tc>
          <w:tcPr>
            <w:tcW w:w="1659" w:type="dxa"/>
          </w:tcPr>
          <w:p w14:paraId="369DCE15" w14:textId="2DA6D9BC" w:rsidR="00175AD7" w:rsidRPr="00842CF0" w:rsidRDefault="00175AD7" w:rsidP="002915EE">
            <w:pPr>
              <w:jc w:val="center"/>
              <w:rPr>
                <w:iCs/>
              </w:rPr>
            </w:pPr>
            <w:r w:rsidRPr="00842CF0">
              <w:rPr>
                <w:rFonts w:hint="eastAsia"/>
                <w:iCs/>
              </w:rPr>
              <w:t>0</w:t>
            </w:r>
          </w:p>
        </w:tc>
        <w:tc>
          <w:tcPr>
            <w:tcW w:w="1659" w:type="dxa"/>
          </w:tcPr>
          <w:p w14:paraId="5EF7D40B" w14:textId="7BCE1FCC" w:rsidR="00175AD7" w:rsidRPr="00842CF0" w:rsidRDefault="00175AD7" w:rsidP="002915EE">
            <w:pPr>
              <w:jc w:val="center"/>
              <w:rPr>
                <w:iCs/>
              </w:rPr>
            </w:pPr>
            <w:r w:rsidRPr="00842CF0">
              <w:rPr>
                <w:rFonts w:hint="eastAsia"/>
                <w:iCs/>
              </w:rPr>
              <w:t>0</w:t>
            </w:r>
          </w:p>
        </w:tc>
        <w:tc>
          <w:tcPr>
            <w:tcW w:w="1660" w:type="dxa"/>
          </w:tcPr>
          <w:p w14:paraId="648E90B9" w14:textId="4B224E34" w:rsidR="00175AD7" w:rsidRPr="00842CF0" w:rsidRDefault="00175AD7" w:rsidP="002915EE">
            <w:pPr>
              <w:jc w:val="center"/>
              <w:rPr>
                <w:iCs/>
              </w:rPr>
            </w:pPr>
            <w:r w:rsidRPr="00842CF0">
              <w:rPr>
                <w:rFonts w:hint="eastAsia"/>
                <w:iCs/>
              </w:rPr>
              <w:t>1</w:t>
            </w:r>
          </w:p>
        </w:tc>
      </w:tr>
    </w:tbl>
    <w:p w14:paraId="4BA92150" w14:textId="7CBF70B2" w:rsidR="00DD213F" w:rsidRPr="00842CF0" w:rsidRDefault="00DD213F" w:rsidP="00175AD7">
      <w:pPr>
        <w:rPr>
          <w:iCs/>
        </w:rPr>
      </w:pPr>
    </w:p>
    <w:p w14:paraId="336F2A5C" w14:textId="129CB14C" w:rsidR="00DD213F" w:rsidRPr="00842CF0" w:rsidRDefault="00DD213F" w:rsidP="00DD213F">
      <w:pPr>
        <w:ind w:firstLine="420"/>
      </w:pPr>
      <w:r w:rsidRPr="00842CF0">
        <w:rPr>
          <w:rFonts w:hint="eastAsia"/>
        </w:rPr>
        <w:t>当人群对于必需品的消费未能满足时，人口死亡率会提升。即人口增长率由</w:t>
      </w:r>
      <w:r w:rsidR="006D02E0" w:rsidRPr="00842CF0">
        <w:rPr>
          <w:rFonts w:hint="eastAsia"/>
        </w:rPr>
        <w:t>52</w:t>
      </w:r>
      <w:r w:rsidRPr="00842CF0">
        <w:rPr>
          <w:rFonts w:hint="eastAsia"/>
        </w:rPr>
        <w:t>周期5%固定</w:t>
      </w:r>
      <w:proofErr w:type="gramStart"/>
      <w:r w:rsidRPr="00842CF0">
        <w:rPr>
          <w:rFonts w:hint="eastAsia"/>
        </w:rPr>
        <w:t>值转变</w:t>
      </w:r>
      <w:proofErr w:type="gramEnd"/>
      <w:r w:rsidRPr="00842CF0">
        <w:rPr>
          <w:rFonts w:hint="eastAsia"/>
        </w:rPr>
        <w:t>为</w:t>
      </w:r>
      <w:r w:rsidR="006D02E0" w:rsidRPr="00842CF0">
        <w:rPr>
          <w:rFonts w:hint="eastAsia"/>
        </w:rPr>
        <w:t>52</w:t>
      </w:r>
      <w:r w:rsidRPr="00842CF0">
        <w:rPr>
          <w:rFonts w:hint="eastAsia"/>
        </w:rPr>
        <w:t>每周期最高5%，最低-20%的变量。其中当满足75%需求时增长率为0。1.0</w:t>
      </w:r>
      <w:r w:rsidRPr="00842CF0">
        <w:t>版本中必需品包括：</w:t>
      </w:r>
      <w:r w:rsidRPr="00842CF0">
        <w:rPr>
          <w:rFonts w:hint="eastAsia"/>
        </w:rPr>
        <w:t>简朴衣物与基础食物。</w:t>
      </w:r>
    </w:p>
    <w:p w14:paraId="67D3D3B6" w14:textId="7B1BFA9B" w:rsidR="002915EE" w:rsidRPr="00842CF0" w:rsidRDefault="002915EE" w:rsidP="002915EE">
      <w:pPr>
        <w:ind w:firstLine="420"/>
      </w:pPr>
      <w:r w:rsidRPr="00842CF0">
        <w:rPr>
          <w:rFonts w:hint="eastAsia"/>
        </w:rPr>
        <w:lastRenderedPageBreak/>
        <w:t>设置初始价格：</w:t>
      </w:r>
    </w:p>
    <w:tbl>
      <w:tblPr>
        <w:tblStyle w:val="af0"/>
        <w:tblW w:w="0" w:type="auto"/>
        <w:tblLook w:val="04A0" w:firstRow="1" w:lastRow="0" w:firstColumn="1" w:lastColumn="0" w:noHBand="0" w:noVBand="1"/>
      </w:tblPr>
      <w:tblGrid>
        <w:gridCol w:w="4148"/>
        <w:gridCol w:w="4148"/>
      </w:tblGrid>
      <w:tr w:rsidR="007F0C0F" w:rsidRPr="00842CF0" w14:paraId="7AEC4636" w14:textId="77777777" w:rsidTr="007F0C0F">
        <w:tc>
          <w:tcPr>
            <w:tcW w:w="4148" w:type="dxa"/>
          </w:tcPr>
          <w:p w14:paraId="5FF76A9D" w14:textId="23DBB375" w:rsidR="007F0C0F" w:rsidRPr="00842CF0" w:rsidRDefault="007F0C0F" w:rsidP="002915EE">
            <w:pPr>
              <w:jc w:val="center"/>
            </w:pPr>
            <w:r w:rsidRPr="00842CF0">
              <w:rPr>
                <w:rFonts w:hint="eastAsia"/>
              </w:rPr>
              <w:t>商品/单位</w:t>
            </w:r>
          </w:p>
        </w:tc>
        <w:tc>
          <w:tcPr>
            <w:tcW w:w="4148" w:type="dxa"/>
          </w:tcPr>
          <w:p w14:paraId="31C202A5" w14:textId="228BF3C2" w:rsidR="007F0C0F" w:rsidRPr="00842CF0" w:rsidRDefault="007F0C0F" w:rsidP="002915EE">
            <w:pPr>
              <w:jc w:val="center"/>
            </w:pPr>
            <w:r w:rsidRPr="00842CF0">
              <w:rPr>
                <w:rFonts w:hint="eastAsia"/>
              </w:rPr>
              <w:t>价格</w:t>
            </w:r>
          </w:p>
        </w:tc>
      </w:tr>
      <w:tr w:rsidR="007F0C0F" w:rsidRPr="00842CF0" w14:paraId="084E3BE7" w14:textId="77777777" w:rsidTr="007F0C0F">
        <w:tc>
          <w:tcPr>
            <w:tcW w:w="4148" w:type="dxa"/>
          </w:tcPr>
          <w:p w14:paraId="554E7064" w14:textId="602AB2CA" w:rsidR="007F0C0F" w:rsidRPr="00842CF0" w:rsidRDefault="007F0C0F" w:rsidP="002915EE">
            <w:pPr>
              <w:jc w:val="center"/>
            </w:pPr>
            <w:r w:rsidRPr="00842CF0">
              <w:rPr>
                <w:rFonts w:hint="eastAsia"/>
              </w:rPr>
              <w:t>谷物</w:t>
            </w:r>
          </w:p>
        </w:tc>
        <w:tc>
          <w:tcPr>
            <w:tcW w:w="4148" w:type="dxa"/>
          </w:tcPr>
          <w:p w14:paraId="3D3A8006" w14:textId="6D2A28B0" w:rsidR="007F0C0F" w:rsidRPr="00842CF0" w:rsidRDefault="007B0315" w:rsidP="002915EE">
            <w:pPr>
              <w:jc w:val="center"/>
            </w:pPr>
            <w:r w:rsidRPr="00842CF0">
              <w:rPr>
                <w:rFonts w:hint="eastAsia"/>
              </w:rPr>
              <w:t>2,</w:t>
            </w:r>
            <w:r w:rsidR="00DA0580" w:rsidRPr="00842CF0">
              <w:rPr>
                <w:rFonts w:hint="eastAsia"/>
              </w:rPr>
              <w:t>4</w:t>
            </w:r>
            <w:r w:rsidRPr="00842CF0">
              <w:rPr>
                <w:rFonts w:hint="eastAsia"/>
              </w:rPr>
              <w:t>00</w:t>
            </w:r>
          </w:p>
        </w:tc>
      </w:tr>
      <w:tr w:rsidR="007F0C0F" w:rsidRPr="00842CF0" w14:paraId="6C72288B" w14:textId="77777777" w:rsidTr="007F0C0F">
        <w:tc>
          <w:tcPr>
            <w:tcW w:w="4148" w:type="dxa"/>
          </w:tcPr>
          <w:p w14:paraId="3C5CB89A" w14:textId="76581D2A" w:rsidR="007F0C0F" w:rsidRPr="00842CF0" w:rsidRDefault="007F0C0F" w:rsidP="002915EE">
            <w:pPr>
              <w:jc w:val="center"/>
            </w:pPr>
            <w:r w:rsidRPr="00842CF0">
              <w:rPr>
                <w:rFonts w:hint="eastAsia"/>
              </w:rPr>
              <w:t>加工食品</w:t>
            </w:r>
          </w:p>
        </w:tc>
        <w:tc>
          <w:tcPr>
            <w:tcW w:w="4148" w:type="dxa"/>
          </w:tcPr>
          <w:p w14:paraId="4C22C1D0" w14:textId="7B2262C6" w:rsidR="007F0C0F" w:rsidRPr="00842CF0" w:rsidRDefault="00DA0580" w:rsidP="002915EE">
            <w:pPr>
              <w:jc w:val="center"/>
            </w:pPr>
            <w:r w:rsidRPr="00842CF0">
              <w:rPr>
                <w:rFonts w:hint="eastAsia"/>
              </w:rPr>
              <w:t>4</w:t>
            </w:r>
            <w:r w:rsidR="007B0315" w:rsidRPr="00842CF0">
              <w:rPr>
                <w:rFonts w:hint="eastAsia"/>
              </w:rPr>
              <w:t>,000</w:t>
            </w:r>
          </w:p>
        </w:tc>
      </w:tr>
      <w:tr w:rsidR="007F0C0F" w:rsidRPr="00842CF0" w14:paraId="5C9F1050" w14:textId="77777777" w:rsidTr="007F0C0F">
        <w:tc>
          <w:tcPr>
            <w:tcW w:w="4148" w:type="dxa"/>
          </w:tcPr>
          <w:p w14:paraId="728A507B" w14:textId="404F79CD" w:rsidR="007F0C0F" w:rsidRPr="00842CF0" w:rsidRDefault="007F0C0F" w:rsidP="002915EE">
            <w:pPr>
              <w:jc w:val="center"/>
            </w:pPr>
            <w:r w:rsidRPr="00842CF0">
              <w:rPr>
                <w:rFonts w:hint="eastAsia"/>
              </w:rPr>
              <w:t>织物</w:t>
            </w:r>
          </w:p>
        </w:tc>
        <w:tc>
          <w:tcPr>
            <w:tcW w:w="4148" w:type="dxa"/>
          </w:tcPr>
          <w:p w14:paraId="3F3E85C8" w14:textId="1FB1BFCA" w:rsidR="007F0C0F" w:rsidRPr="00842CF0" w:rsidRDefault="00DA0580" w:rsidP="002915EE">
            <w:pPr>
              <w:jc w:val="center"/>
            </w:pPr>
            <w:r w:rsidRPr="00842CF0">
              <w:rPr>
                <w:rFonts w:hint="eastAsia"/>
              </w:rPr>
              <w:t>5</w:t>
            </w:r>
            <w:r w:rsidR="007B0315" w:rsidRPr="00842CF0">
              <w:rPr>
                <w:rFonts w:hint="eastAsia"/>
              </w:rPr>
              <w:t>,000</w:t>
            </w:r>
          </w:p>
        </w:tc>
      </w:tr>
      <w:tr w:rsidR="007F0C0F" w:rsidRPr="00842CF0" w14:paraId="6260F12C" w14:textId="77777777" w:rsidTr="007F0C0F">
        <w:tc>
          <w:tcPr>
            <w:tcW w:w="4148" w:type="dxa"/>
          </w:tcPr>
          <w:p w14:paraId="5D41B1EA" w14:textId="602D8BC2" w:rsidR="007F0C0F" w:rsidRPr="00842CF0" w:rsidRDefault="007F0C0F" w:rsidP="002915EE">
            <w:pPr>
              <w:jc w:val="center"/>
            </w:pPr>
            <w:r w:rsidRPr="00842CF0">
              <w:rPr>
                <w:rFonts w:hint="eastAsia"/>
              </w:rPr>
              <w:t>服装</w:t>
            </w:r>
          </w:p>
        </w:tc>
        <w:tc>
          <w:tcPr>
            <w:tcW w:w="4148" w:type="dxa"/>
          </w:tcPr>
          <w:p w14:paraId="3C534A94" w14:textId="1BBB05FD" w:rsidR="007F0C0F" w:rsidRPr="00842CF0" w:rsidRDefault="007B0315" w:rsidP="002915EE">
            <w:pPr>
              <w:jc w:val="center"/>
            </w:pPr>
            <w:r w:rsidRPr="00842CF0">
              <w:t>1</w:t>
            </w:r>
            <w:r w:rsidR="00DA0580" w:rsidRPr="00842CF0">
              <w:rPr>
                <w:rFonts w:hint="eastAsia"/>
              </w:rPr>
              <w:t>2</w:t>
            </w:r>
            <w:r w:rsidRPr="00842CF0">
              <w:t>,000</w:t>
            </w:r>
          </w:p>
        </w:tc>
      </w:tr>
      <w:tr w:rsidR="007F0C0F" w:rsidRPr="00842CF0" w14:paraId="146F881C" w14:textId="77777777" w:rsidTr="007F0C0F">
        <w:tc>
          <w:tcPr>
            <w:tcW w:w="4148" w:type="dxa"/>
          </w:tcPr>
          <w:p w14:paraId="3C1103EB" w14:textId="3C3EB0D2" w:rsidR="007F0C0F" w:rsidRPr="00842CF0" w:rsidRDefault="007F0C0F" w:rsidP="002915EE">
            <w:pPr>
              <w:jc w:val="center"/>
            </w:pPr>
            <w:r w:rsidRPr="00842CF0">
              <w:rPr>
                <w:rFonts w:hint="eastAsia"/>
              </w:rPr>
              <w:t>高档服装</w:t>
            </w:r>
          </w:p>
        </w:tc>
        <w:tc>
          <w:tcPr>
            <w:tcW w:w="4148" w:type="dxa"/>
          </w:tcPr>
          <w:p w14:paraId="73D02D87" w14:textId="399B0A95" w:rsidR="007F0C0F" w:rsidRPr="00842CF0" w:rsidRDefault="00DA0580" w:rsidP="002915EE">
            <w:pPr>
              <w:jc w:val="center"/>
            </w:pPr>
            <w:r w:rsidRPr="00842CF0">
              <w:rPr>
                <w:rFonts w:hint="eastAsia"/>
              </w:rPr>
              <w:t>4</w:t>
            </w:r>
            <w:r w:rsidR="007B0315" w:rsidRPr="00842CF0">
              <w:t>0,000</w:t>
            </w:r>
          </w:p>
        </w:tc>
      </w:tr>
      <w:tr w:rsidR="007F0C0F" w:rsidRPr="00842CF0" w14:paraId="641501DF" w14:textId="77777777" w:rsidTr="007F0C0F">
        <w:tc>
          <w:tcPr>
            <w:tcW w:w="4148" w:type="dxa"/>
          </w:tcPr>
          <w:p w14:paraId="15C55B96" w14:textId="736AEC12" w:rsidR="007F0C0F" w:rsidRPr="00842CF0" w:rsidRDefault="00EE453A" w:rsidP="002915EE">
            <w:pPr>
              <w:jc w:val="center"/>
            </w:pPr>
            <w:r w:rsidRPr="00842CF0">
              <w:rPr>
                <w:rFonts w:hint="eastAsia"/>
              </w:rPr>
              <w:t>煤</w:t>
            </w:r>
          </w:p>
        </w:tc>
        <w:tc>
          <w:tcPr>
            <w:tcW w:w="4148" w:type="dxa"/>
          </w:tcPr>
          <w:p w14:paraId="4F5752EC" w14:textId="74AE01E0" w:rsidR="007F0C0F" w:rsidRPr="00842CF0" w:rsidRDefault="00DA0580" w:rsidP="002915EE">
            <w:pPr>
              <w:jc w:val="center"/>
            </w:pPr>
            <w:r w:rsidRPr="00842CF0">
              <w:rPr>
                <w:rFonts w:hint="eastAsia"/>
              </w:rPr>
              <w:t>4,000</w:t>
            </w:r>
          </w:p>
        </w:tc>
      </w:tr>
      <w:tr w:rsidR="007F0C0F" w:rsidRPr="00842CF0" w14:paraId="712B5C48" w14:textId="77777777" w:rsidTr="007F0C0F">
        <w:tc>
          <w:tcPr>
            <w:tcW w:w="4148" w:type="dxa"/>
          </w:tcPr>
          <w:p w14:paraId="14F5B58F" w14:textId="1F4970CC" w:rsidR="007F0C0F" w:rsidRPr="00842CF0" w:rsidRDefault="007F0C0F" w:rsidP="002915EE">
            <w:pPr>
              <w:jc w:val="center"/>
            </w:pPr>
            <w:r w:rsidRPr="00842CF0">
              <w:rPr>
                <w:rFonts w:hint="eastAsia"/>
              </w:rPr>
              <w:t>铁</w:t>
            </w:r>
          </w:p>
        </w:tc>
        <w:tc>
          <w:tcPr>
            <w:tcW w:w="4148" w:type="dxa"/>
          </w:tcPr>
          <w:p w14:paraId="3142F7DB" w14:textId="7CDBCA2E" w:rsidR="007F0C0F" w:rsidRPr="00842CF0" w:rsidRDefault="00DA0580" w:rsidP="002915EE">
            <w:pPr>
              <w:jc w:val="center"/>
            </w:pPr>
            <w:r w:rsidRPr="00842CF0">
              <w:rPr>
                <w:rFonts w:hint="eastAsia"/>
              </w:rPr>
              <w:t>4</w:t>
            </w:r>
            <w:r w:rsidR="007B0315" w:rsidRPr="00842CF0">
              <w:t>,</w:t>
            </w:r>
            <w:r w:rsidRPr="00842CF0">
              <w:rPr>
                <w:rFonts w:hint="eastAsia"/>
              </w:rPr>
              <w:t>0</w:t>
            </w:r>
            <w:r w:rsidR="007B0315" w:rsidRPr="00842CF0">
              <w:t>00</w:t>
            </w:r>
          </w:p>
        </w:tc>
      </w:tr>
      <w:tr w:rsidR="007F0C0F" w:rsidRPr="00842CF0" w14:paraId="0D5D5D41" w14:textId="77777777" w:rsidTr="007F0C0F">
        <w:tc>
          <w:tcPr>
            <w:tcW w:w="4148" w:type="dxa"/>
          </w:tcPr>
          <w:p w14:paraId="0CBB3E37" w14:textId="5993FFA8" w:rsidR="007F0C0F" w:rsidRPr="00842CF0" w:rsidRDefault="007F0C0F" w:rsidP="002915EE">
            <w:pPr>
              <w:jc w:val="center"/>
            </w:pPr>
            <w:r w:rsidRPr="00842CF0">
              <w:rPr>
                <w:rFonts w:hint="eastAsia"/>
              </w:rPr>
              <w:t>钢</w:t>
            </w:r>
          </w:p>
        </w:tc>
        <w:tc>
          <w:tcPr>
            <w:tcW w:w="4148" w:type="dxa"/>
          </w:tcPr>
          <w:p w14:paraId="064E8552" w14:textId="7C333E24" w:rsidR="007F0C0F" w:rsidRPr="00842CF0" w:rsidRDefault="00DA0580" w:rsidP="002915EE">
            <w:pPr>
              <w:jc w:val="center"/>
            </w:pPr>
            <w:r w:rsidRPr="00842CF0">
              <w:rPr>
                <w:rFonts w:hint="eastAsia"/>
              </w:rPr>
              <w:t>8</w:t>
            </w:r>
            <w:r w:rsidR="007B0315" w:rsidRPr="00842CF0">
              <w:t>,</w:t>
            </w:r>
            <w:r w:rsidRPr="00842CF0">
              <w:rPr>
                <w:rFonts w:hint="eastAsia"/>
              </w:rPr>
              <w:t>0</w:t>
            </w:r>
            <w:r w:rsidR="007B0315" w:rsidRPr="00842CF0">
              <w:t>00</w:t>
            </w:r>
          </w:p>
        </w:tc>
      </w:tr>
      <w:tr w:rsidR="007F0C0F" w:rsidRPr="00842CF0" w14:paraId="45E3B80D" w14:textId="77777777" w:rsidTr="007F0C0F">
        <w:tc>
          <w:tcPr>
            <w:tcW w:w="4148" w:type="dxa"/>
          </w:tcPr>
          <w:p w14:paraId="44EE3AFC" w14:textId="75A20A55" w:rsidR="007F0C0F" w:rsidRPr="00842CF0" w:rsidRDefault="007F0C0F" w:rsidP="002915EE">
            <w:pPr>
              <w:jc w:val="center"/>
            </w:pPr>
            <w:r w:rsidRPr="00842CF0">
              <w:rPr>
                <w:rFonts w:hint="eastAsia"/>
              </w:rPr>
              <w:t>工具</w:t>
            </w:r>
          </w:p>
        </w:tc>
        <w:tc>
          <w:tcPr>
            <w:tcW w:w="4148" w:type="dxa"/>
          </w:tcPr>
          <w:p w14:paraId="0259B0E3" w14:textId="268C9C61" w:rsidR="007F0C0F" w:rsidRPr="00842CF0" w:rsidRDefault="00DA0580" w:rsidP="002915EE">
            <w:pPr>
              <w:jc w:val="center"/>
            </w:pPr>
            <w:r w:rsidRPr="00842CF0">
              <w:rPr>
                <w:rFonts w:hint="eastAsia"/>
              </w:rPr>
              <w:t>4</w:t>
            </w:r>
            <w:r w:rsidR="007B0315" w:rsidRPr="00842CF0">
              <w:t>,000</w:t>
            </w:r>
          </w:p>
        </w:tc>
      </w:tr>
      <w:tr w:rsidR="007F0C0F" w:rsidRPr="00842CF0" w14:paraId="45BCCA79" w14:textId="77777777" w:rsidTr="007F0C0F">
        <w:tc>
          <w:tcPr>
            <w:tcW w:w="4148" w:type="dxa"/>
          </w:tcPr>
          <w:p w14:paraId="66978BEB" w14:textId="36AEA151" w:rsidR="007F0C0F" w:rsidRPr="00842CF0" w:rsidRDefault="007F0C0F" w:rsidP="002915EE">
            <w:pPr>
              <w:jc w:val="center"/>
            </w:pPr>
            <w:r w:rsidRPr="00842CF0">
              <w:rPr>
                <w:rFonts w:hint="eastAsia"/>
              </w:rPr>
              <w:t>住房</w:t>
            </w:r>
          </w:p>
        </w:tc>
        <w:tc>
          <w:tcPr>
            <w:tcW w:w="4148" w:type="dxa"/>
          </w:tcPr>
          <w:p w14:paraId="5EDFAB55" w14:textId="11EC91F4" w:rsidR="007F0C0F" w:rsidRPr="00842CF0" w:rsidRDefault="00DA0580" w:rsidP="002915EE">
            <w:pPr>
              <w:jc w:val="center"/>
            </w:pPr>
            <w:r w:rsidRPr="00842CF0">
              <w:rPr>
                <w:rFonts w:hint="eastAsia"/>
              </w:rPr>
              <w:t>1,600</w:t>
            </w:r>
          </w:p>
        </w:tc>
      </w:tr>
      <w:tr w:rsidR="007F0C0F" w:rsidRPr="00842CF0" w14:paraId="6CAF1F3B" w14:textId="77777777" w:rsidTr="007F0C0F">
        <w:tc>
          <w:tcPr>
            <w:tcW w:w="4148" w:type="dxa"/>
          </w:tcPr>
          <w:p w14:paraId="18EA36EE" w14:textId="3A33F559" w:rsidR="007F0C0F" w:rsidRPr="00842CF0" w:rsidRDefault="007F0C0F" w:rsidP="002915EE">
            <w:pPr>
              <w:jc w:val="center"/>
            </w:pPr>
            <w:r w:rsidRPr="00842CF0">
              <w:rPr>
                <w:rFonts w:hint="eastAsia"/>
              </w:rPr>
              <w:t>建造力</w:t>
            </w:r>
          </w:p>
        </w:tc>
        <w:tc>
          <w:tcPr>
            <w:tcW w:w="4148" w:type="dxa"/>
          </w:tcPr>
          <w:p w14:paraId="6C49F7AA" w14:textId="68D45AFD" w:rsidR="007F0C0F" w:rsidRPr="00842CF0" w:rsidRDefault="00DA0580" w:rsidP="002915EE">
            <w:pPr>
              <w:jc w:val="center"/>
            </w:pPr>
            <w:r w:rsidRPr="00842CF0">
              <w:rPr>
                <w:rFonts w:hint="eastAsia"/>
              </w:rPr>
              <w:t>24,000</w:t>
            </w:r>
          </w:p>
        </w:tc>
      </w:tr>
    </w:tbl>
    <w:p w14:paraId="0537DF9D" w14:textId="77777777" w:rsidR="00360212" w:rsidRPr="00842CF0" w:rsidRDefault="00360212" w:rsidP="002915EE"/>
    <w:p w14:paraId="11EDB630" w14:textId="26FC871E" w:rsidR="00360212" w:rsidRPr="00842CF0" w:rsidRDefault="00360212" w:rsidP="00360212">
      <w:pPr>
        <w:ind w:firstLine="420"/>
      </w:pPr>
      <w:r w:rsidRPr="00842CF0">
        <w:rPr>
          <w:rFonts w:hint="eastAsia"/>
        </w:rPr>
        <w:t>在模型实践的过程中，发现了由于对价格的微分方程化，使得价格在相当程度上与生产关系解耦。如某次数据中铁的产量长期为0，而钢的产量却高达5000。为了避免这种荒诞的情况产生，不得不引入原料短缺惩罚：当市场流通原料数量小于所需原料数量时，生产产量受到百分比惩罚</w:t>
      </w:r>
    </w:p>
    <w:p w14:paraId="5B5CE3EB" w14:textId="38986F8A" w:rsidR="00360212" w:rsidRPr="00842CF0" w:rsidRDefault="00360212" w:rsidP="00360212">
      <m:oMathPara>
        <m:oMath>
          <m:r>
            <w:rPr>
              <w:rFonts w:ascii="Cambria Math" w:hAnsi="Cambria Math" w:hint="eastAsia"/>
            </w:rPr>
            <m:t>产量百分比因数</m:t>
          </m:r>
          <m:r>
            <w:rPr>
              <w:rFonts w:ascii="Cambria Math" w:hAnsi="Cambria Math"/>
            </w:rPr>
            <m:t>=1-</m:t>
          </m:r>
          <m:f>
            <m:fPr>
              <m:ctrlPr>
                <w:rPr>
                  <w:rFonts w:ascii="Cambria Math" w:hAnsi="Cambria Math"/>
                  <w:i/>
                </w:rPr>
              </m:ctrlPr>
            </m:fPr>
            <m:num>
              <m:r>
                <w:rPr>
                  <w:rFonts w:ascii="Cambria Math" w:hAnsi="Cambria Math" w:hint="eastAsia"/>
                </w:rPr>
                <m:t>所需原料</m:t>
              </m:r>
              <m:r>
                <w:rPr>
                  <w:rFonts w:ascii="Cambria Math" w:hAnsi="Cambria Math"/>
                </w:rPr>
                <m:t>-</m:t>
              </m:r>
              <m:r>
                <w:rPr>
                  <w:rFonts w:ascii="Cambria Math" w:hAnsi="Cambria Math" w:hint="eastAsia"/>
                </w:rPr>
                <m:t>流通原料</m:t>
              </m:r>
            </m:num>
            <m:den>
              <m:r>
                <w:rPr>
                  <w:rFonts w:ascii="Cambria Math" w:hAnsi="Cambria Math" w:hint="eastAsia"/>
                </w:rPr>
                <m:t>所需原料</m:t>
              </m:r>
            </m:den>
          </m:f>
        </m:oMath>
      </m:oMathPara>
    </w:p>
    <w:p w14:paraId="4520824C" w14:textId="77777777" w:rsidR="00360212" w:rsidRPr="00842CF0" w:rsidRDefault="00360212" w:rsidP="00360212"/>
    <w:sectPr w:rsidR="00360212" w:rsidRPr="00842C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汇文明朝体">
    <w:panose1 w:val="02000600000000000000"/>
    <w:charset w:val="80"/>
    <w:family w:val="auto"/>
    <w:pitch w:val="variable"/>
    <w:sig w:usb0="800002D7" w:usb1="1A4F6C50" w:usb2="00000010" w:usb3="00000000" w:csb0="00020003"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1848"/>
    <w:multiLevelType w:val="multilevel"/>
    <w:tmpl w:val="32C2AAEC"/>
    <w:lvl w:ilvl="0">
      <w:start w:val="1"/>
      <w:numFmt w:val="decimal"/>
      <w:lvlText w:val="%1.0"/>
      <w:lvlJc w:val="left"/>
      <w:pPr>
        <w:ind w:left="700" w:hanging="700"/>
      </w:pPr>
      <w:rPr>
        <w:rFonts w:hint="default"/>
      </w:rPr>
    </w:lvl>
    <w:lvl w:ilvl="1">
      <w:start w:val="1"/>
      <w:numFmt w:val="decimal"/>
      <w:lvlText w:val="%1.%2"/>
      <w:lvlJc w:val="left"/>
      <w:pPr>
        <w:ind w:left="1120" w:hanging="70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 w15:restartNumberingAfterBreak="0">
    <w:nsid w:val="379F0A0D"/>
    <w:multiLevelType w:val="hybridMultilevel"/>
    <w:tmpl w:val="3500AEE0"/>
    <w:lvl w:ilvl="0" w:tplc="5C2EB9E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424497596">
    <w:abstractNumId w:val="0"/>
  </w:num>
  <w:num w:numId="2" w16cid:durableId="1422798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BD"/>
    <w:rsid w:val="00017EF3"/>
    <w:rsid w:val="00032D6B"/>
    <w:rsid w:val="000360FE"/>
    <w:rsid w:val="0005177B"/>
    <w:rsid w:val="00070E9C"/>
    <w:rsid w:val="00081E30"/>
    <w:rsid w:val="001514C3"/>
    <w:rsid w:val="00175AD7"/>
    <w:rsid w:val="00177402"/>
    <w:rsid w:val="001B0F7E"/>
    <w:rsid w:val="001B6B86"/>
    <w:rsid w:val="001B7BBD"/>
    <w:rsid w:val="002578EF"/>
    <w:rsid w:val="002915EE"/>
    <w:rsid w:val="002C195E"/>
    <w:rsid w:val="00356FFD"/>
    <w:rsid w:val="00360212"/>
    <w:rsid w:val="00365DF5"/>
    <w:rsid w:val="003E64B1"/>
    <w:rsid w:val="0043184A"/>
    <w:rsid w:val="00447EB4"/>
    <w:rsid w:val="00457587"/>
    <w:rsid w:val="00530D9C"/>
    <w:rsid w:val="0053523A"/>
    <w:rsid w:val="005412B9"/>
    <w:rsid w:val="00560755"/>
    <w:rsid w:val="00591A0D"/>
    <w:rsid w:val="005C3F19"/>
    <w:rsid w:val="0062635D"/>
    <w:rsid w:val="00674BFE"/>
    <w:rsid w:val="0068332F"/>
    <w:rsid w:val="006D02E0"/>
    <w:rsid w:val="006D443F"/>
    <w:rsid w:val="007478C2"/>
    <w:rsid w:val="0075352F"/>
    <w:rsid w:val="00783A46"/>
    <w:rsid w:val="007B0315"/>
    <w:rsid w:val="007F0C0F"/>
    <w:rsid w:val="008149A2"/>
    <w:rsid w:val="0082198C"/>
    <w:rsid w:val="00842CF0"/>
    <w:rsid w:val="00891A8F"/>
    <w:rsid w:val="008A304A"/>
    <w:rsid w:val="008B6F3C"/>
    <w:rsid w:val="008F23D8"/>
    <w:rsid w:val="00900A52"/>
    <w:rsid w:val="00902B46"/>
    <w:rsid w:val="0091125A"/>
    <w:rsid w:val="00946E94"/>
    <w:rsid w:val="00971218"/>
    <w:rsid w:val="009A56C1"/>
    <w:rsid w:val="009D3DD3"/>
    <w:rsid w:val="009D77D5"/>
    <w:rsid w:val="00A00785"/>
    <w:rsid w:val="00A64E86"/>
    <w:rsid w:val="00AC2E77"/>
    <w:rsid w:val="00AF480B"/>
    <w:rsid w:val="00B14172"/>
    <w:rsid w:val="00B467EC"/>
    <w:rsid w:val="00B8450F"/>
    <w:rsid w:val="00B94942"/>
    <w:rsid w:val="00B96519"/>
    <w:rsid w:val="00C4694E"/>
    <w:rsid w:val="00C72B5B"/>
    <w:rsid w:val="00C946D6"/>
    <w:rsid w:val="00CC2A28"/>
    <w:rsid w:val="00D45BE0"/>
    <w:rsid w:val="00D75E16"/>
    <w:rsid w:val="00D97065"/>
    <w:rsid w:val="00DA0580"/>
    <w:rsid w:val="00DD1FFF"/>
    <w:rsid w:val="00DD213F"/>
    <w:rsid w:val="00E23795"/>
    <w:rsid w:val="00E57089"/>
    <w:rsid w:val="00E65B41"/>
    <w:rsid w:val="00EC7DBF"/>
    <w:rsid w:val="00EE453A"/>
    <w:rsid w:val="00F01FAC"/>
    <w:rsid w:val="00F40A38"/>
    <w:rsid w:val="00F636DE"/>
    <w:rsid w:val="00F94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70CD1"/>
  <w15:chartTrackingRefBased/>
  <w15:docId w15:val="{DDA342CE-4921-4CF4-A7BE-BB4DE6D6C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A28"/>
    <w:pPr>
      <w:widowControl w:val="0"/>
    </w:pPr>
    <w:rPr>
      <w:rFonts w:ascii="汇文明朝体" w:eastAsia="汇文明朝体" w:hAnsi="汇文明朝体" w:cs="汇文明朝体"/>
      <w:sz w:val="21"/>
      <w:szCs w:val="21"/>
    </w:rPr>
  </w:style>
  <w:style w:type="paragraph" w:styleId="1">
    <w:name w:val="heading 1"/>
    <w:basedOn w:val="a"/>
    <w:next w:val="a"/>
    <w:link w:val="10"/>
    <w:autoRedefine/>
    <w:uiPriority w:val="9"/>
    <w:qFormat/>
    <w:rsid w:val="00CC2A28"/>
    <w:pPr>
      <w:keepNext/>
      <w:keepLines/>
      <w:spacing w:after="0" w:line="240" w:lineRule="auto"/>
      <w:jc w:val="center"/>
      <w:outlineLvl w:val="0"/>
    </w:pPr>
    <w:rPr>
      <w:rFonts w:cstheme="majorBidi"/>
      <w:color w:val="153D63" w:themeColor="text2" w:themeTint="E6"/>
      <w:sz w:val="52"/>
      <w:szCs w:val="240"/>
    </w:rPr>
  </w:style>
  <w:style w:type="paragraph" w:styleId="2">
    <w:name w:val="heading 2"/>
    <w:basedOn w:val="a"/>
    <w:next w:val="a"/>
    <w:link w:val="20"/>
    <w:uiPriority w:val="9"/>
    <w:unhideWhenUsed/>
    <w:qFormat/>
    <w:rsid w:val="00CC2A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2A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2A2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C2A28"/>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CC2A28"/>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C2A28"/>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C2A28"/>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C2A28"/>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2A28"/>
    <w:rPr>
      <w:rFonts w:ascii="汇文明朝体" w:eastAsia="汇文明朝体" w:hAnsi="汇文明朝体" w:cstheme="majorBidi"/>
      <w:color w:val="153D63" w:themeColor="text2" w:themeTint="E6"/>
      <w:sz w:val="52"/>
      <w:szCs w:val="240"/>
    </w:rPr>
  </w:style>
  <w:style w:type="character" w:customStyle="1" w:styleId="20">
    <w:name w:val="标题 2 字符"/>
    <w:basedOn w:val="a0"/>
    <w:link w:val="2"/>
    <w:uiPriority w:val="9"/>
    <w:rsid w:val="00CC2A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2A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2A28"/>
    <w:rPr>
      <w:rFonts w:cstheme="majorBidi"/>
      <w:color w:val="0F4761" w:themeColor="accent1" w:themeShade="BF"/>
      <w:sz w:val="28"/>
      <w:szCs w:val="28"/>
    </w:rPr>
  </w:style>
  <w:style w:type="character" w:customStyle="1" w:styleId="50">
    <w:name w:val="标题 5 字符"/>
    <w:basedOn w:val="a0"/>
    <w:link w:val="5"/>
    <w:uiPriority w:val="9"/>
    <w:semiHidden/>
    <w:rsid w:val="00CC2A28"/>
    <w:rPr>
      <w:rFonts w:cstheme="majorBidi"/>
      <w:color w:val="0F4761" w:themeColor="accent1" w:themeShade="BF"/>
      <w:sz w:val="24"/>
    </w:rPr>
  </w:style>
  <w:style w:type="character" w:customStyle="1" w:styleId="60">
    <w:name w:val="标题 6 字符"/>
    <w:basedOn w:val="a0"/>
    <w:link w:val="6"/>
    <w:uiPriority w:val="9"/>
    <w:semiHidden/>
    <w:rsid w:val="00CC2A28"/>
    <w:rPr>
      <w:rFonts w:cstheme="majorBidi"/>
      <w:b/>
      <w:bCs/>
      <w:color w:val="0F4761" w:themeColor="accent1" w:themeShade="BF"/>
      <w:sz w:val="21"/>
      <w:szCs w:val="21"/>
    </w:rPr>
  </w:style>
  <w:style w:type="character" w:customStyle="1" w:styleId="70">
    <w:name w:val="标题 7 字符"/>
    <w:basedOn w:val="a0"/>
    <w:link w:val="7"/>
    <w:uiPriority w:val="9"/>
    <w:semiHidden/>
    <w:rsid w:val="00CC2A28"/>
    <w:rPr>
      <w:rFonts w:cstheme="majorBidi"/>
      <w:b/>
      <w:bCs/>
      <w:color w:val="595959" w:themeColor="text1" w:themeTint="A6"/>
      <w:sz w:val="21"/>
      <w:szCs w:val="21"/>
    </w:rPr>
  </w:style>
  <w:style w:type="character" w:customStyle="1" w:styleId="80">
    <w:name w:val="标题 8 字符"/>
    <w:basedOn w:val="a0"/>
    <w:link w:val="8"/>
    <w:uiPriority w:val="9"/>
    <w:semiHidden/>
    <w:rsid w:val="00CC2A28"/>
    <w:rPr>
      <w:rFonts w:cstheme="majorBidi"/>
      <w:color w:val="595959" w:themeColor="text1" w:themeTint="A6"/>
      <w:sz w:val="21"/>
      <w:szCs w:val="21"/>
    </w:rPr>
  </w:style>
  <w:style w:type="character" w:customStyle="1" w:styleId="90">
    <w:name w:val="标题 9 字符"/>
    <w:basedOn w:val="a0"/>
    <w:link w:val="9"/>
    <w:uiPriority w:val="9"/>
    <w:semiHidden/>
    <w:rsid w:val="00CC2A28"/>
    <w:rPr>
      <w:rFonts w:eastAsiaTheme="majorEastAsia" w:cstheme="majorBidi"/>
      <w:color w:val="595959" w:themeColor="text1" w:themeTint="A6"/>
      <w:sz w:val="21"/>
      <w:szCs w:val="21"/>
    </w:rPr>
  </w:style>
  <w:style w:type="paragraph" w:styleId="a3">
    <w:name w:val="Title"/>
    <w:basedOn w:val="a"/>
    <w:next w:val="a"/>
    <w:link w:val="a4"/>
    <w:uiPriority w:val="10"/>
    <w:qFormat/>
    <w:rsid w:val="00CC2A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2A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2A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2A28"/>
    <w:rPr>
      <w:rFonts w:asciiTheme="majorHAnsi" w:eastAsiaTheme="majorEastAsia" w:hAnsiTheme="majorHAnsi" w:cstheme="majorBidi"/>
      <w:color w:val="595959" w:themeColor="text1" w:themeTint="A6"/>
      <w:spacing w:val="15"/>
      <w:sz w:val="28"/>
      <w:szCs w:val="28"/>
    </w:rPr>
  </w:style>
  <w:style w:type="paragraph" w:styleId="a7">
    <w:name w:val="No Spacing"/>
    <w:uiPriority w:val="1"/>
    <w:qFormat/>
    <w:rsid w:val="00CC2A28"/>
    <w:pPr>
      <w:widowControl w:val="0"/>
      <w:spacing w:after="0" w:line="240" w:lineRule="auto"/>
    </w:pPr>
    <w:rPr>
      <w:rFonts w:ascii="汇文明朝体" w:eastAsia="汇文明朝体" w:hAnsi="汇文明朝体" w:cs="汇文明朝体"/>
      <w:sz w:val="21"/>
      <w:szCs w:val="21"/>
    </w:rPr>
  </w:style>
  <w:style w:type="paragraph" w:styleId="a8">
    <w:name w:val="List Paragraph"/>
    <w:basedOn w:val="a"/>
    <w:uiPriority w:val="34"/>
    <w:qFormat/>
    <w:rsid w:val="00CC2A28"/>
    <w:pPr>
      <w:ind w:left="720"/>
      <w:contextualSpacing/>
    </w:pPr>
  </w:style>
  <w:style w:type="paragraph" w:styleId="a9">
    <w:name w:val="Quote"/>
    <w:basedOn w:val="a"/>
    <w:next w:val="a"/>
    <w:link w:val="aa"/>
    <w:uiPriority w:val="29"/>
    <w:qFormat/>
    <w:rsid w:val="00CC2A28"/>
    <w:pPr>
      <w:spacing w:before="160"/>
      <w:jc w:val="center"/>
    </w:pPr>
    <w:rPr>
      <w:i/>
      <w:iCs/>
      <w:color w:val="404040" w:themeColor="text1" w:themeTint="BF"/>
    </w:rPr>
  </w:style>
  <w:style w:type="character" w:customStyle="1" w:styleId="aa">
    <w:name w:val="引用 字符"/>
    <w:basedOn w:val="a0"/>
    <w:link w:val="a9"/>
    <w:uiPriority w:val="29"/>
    <w:rsid w:val="00CC2A28"/>
    <w:rPr>
      <w:rFonts w:ascii="汇文明朝体" w:eastAsia="汇文明朝体" w:hAnsi="汇文明朝体" w:cs="汇文明朝体"/>
      <w:i/>
      <w:iCs/>
      <w:color w:val="404040" w:themeColor="text1" w:themeTint="BF"/>
      <w:sz w:val="21"/>
      <w:szCs w:val="21"/>
    </w:rPr>
  </w:style>
  <w:style w:type="paragraph" w:styleId="ab">
    <w:name w:val="Intense Quote"/>
    <w:basedOn w:val="a"/>
    <w:next w:val="a"/>
    <w:link w:val="ac"/>
    <w:uiPriority w:val="30"/>
    <w:qFormat/>
    <w:rsid w:val="00CC2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2A28"/>
    <w:rPr>
      <w:rFonts w:ascii="汇文明朝体" w:eastAsia="汇文明朝体" w:hAnsi="汇文明朝体" w:cs="汇文明朝体"/>
      <w:i/>
      <w:iCs/>
      <w:color w:val="0F4761" w:themeColor="accent1" w:themeShade="BF"/>
      <w:sz w:val="21"/>
      <w:szCs w:val="21"/>
    </w:rPr>
  </w:style>
  <w:style w:type="character" w:styleId="ad">
    <w:name w:val="Intense Emphasis"/>
    <w:basedOn w:val="a0"/>
    <w:uiPriority w:val="21"/>
    <w:qFormat/>
    <w:rsid w:val="00CC2A28"/>
    <w:rPr>
      <w:i/>
      <w:iCs/>
      <w:color w:val="0F4761" w:themeColor="accent1" w:themeShade="BF"/>
    </w:rPr>
  </w:style>
  <w:style w:type="character" w:styleId="ae">
    <w:name w:val="Intense Reference"/>
    <w:basedOn w:val="a0"/>
    <w:uiPriority w:val="32"/>
    <w:qFormat/>
    <w:rsid w:val="00CC2A28"/>
    <w:rPr>
      <w:b/>
      <w:bCs/>
      <w:smallCaps/>
      <w:color w:val="0F4761" w:themeColor="accent1" w:themeShade="BF"/>
      <w:spacing w:val="5"/>
    </w:rPr>
  </w:style>
  <w:style w:type="character" w:styleId="af">
    <w:name w:val="Placeholder Text"/>
    <w:basedOn w:val="a0"/>
    <w:uiPriority w:val="99"/>
    <w:semiHidden/>
    <w:rsid w:val="00B14172"/>
    <w:rPr>
      <w:color w:val="666666"/>
    </w:rPr>
  </w:style>
  <w:style w:type="table" w:styleId="af0">
    <w:name w:val="Table Grid"/>
    <w:basedOn w:val="a1"/>
    <w:uiPriority w:val="39"/>
    <w:rsid w:val="00535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603</TotalTime>
  <Pages>1</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Telon Y</dc:creator>
  <cp:keywords/>
  <dc:description/>
  <cp:lastModifiedBy>Telon Y</cp:lastModifiedBy>
  <cp:revision>30</cp:revision>
  <dcterms:created xsi:type="dcterms:W3CDTF">2026-07-18T16:26:00Z</dcterms:created>
  <dcterms:modified xsi:type="dcterms:W3CDTF">2026-07-26T11:14:00Z</dcterms:modified>
</cp:coreProperties>
</file>