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8EC8B" w14:textId="7678E062" w:rsidR="00017EF3" w:rsidRDefault="00234787" w:rsidP="00234787">
      <w:pPr>
        <w:pStyle w:val="2"/>
        <w:jc w:val="center"/>
        <w:rPr>
          <w:rFonts w:ascii="汇文明朝体" w:eastAsiaTheme="minorEastAsia" w:hAnsi="汇文明朝体"/>
        </w:rPr>
      </w:pPr>
      <w:r w:rsidRPr="00234787">
        <w:rPr>
          <w:rFonts w:ascii="汇文明朝体" w:eastAsia="汇文明朝体" w:hAnsi="汇文明朝体" w:hint="eastAsia"/>
        </w:rPr>
        <w:t>GUI</w:t>
      </w:r>
    </w:p>
    <w:p w14:paraId="51F2901F" w14:textId="77777777" w:rsidR="00234787" w:rsidRDefault="00234787" w:rsidP="00234787">
      <w:pPr>
        <w:rPr>
          <w:rFonts w:eastAsiaTheme="minorEastAsia"/>
        </w:rPr>
      </w:pPr>
    </w:p>
    <w:p w14:paraId="56B17607" w14:textId="7109CB59" w:rsidR="00234787" w:rsidRDefault="00234787" w:rsidP="00234787">
      <w:pPr>
        <w:rPr>
          <w:rFonts w:eastAsiaTheme="minorEastAsia"/>
        </w:rPr>
      </w:pPr>
      <w:r>
        <w:tab/>
      </w:r>
      <w:r>
        <w:rPr>
          <w:rFonts w:hint="eastAsia"/>
        </w:rPr>
        <w:t>2.1版本与2.0版本是联合开发版本</w:t>
      </w:r>
      <w:r w:rsidRPr="00234787">
        <w:rPr>
          <w:rFonts w:hint="eastAsia"/>
        </w:rPr>
        <w:t>，由于</w:t>
      </w:r>
      <w:r>
        <w:rPr>
          <w:rFonts w:hint="eastAsia"/>
        </w:rPr>
        <w:t>2.0版本的内容为大量并行的本地市场，故需要一个更高层次的页面用于管理这些本地市场。并在这基础上完成GUI的制作。</w:t>
      </w:r>
    </w:p>
    <w:p w14:paraId="0AE600C8" w14:textId="398C042C" w:rsidR="00C70A1C" w:rsidRDefault="00C70A1C" w:rsidP="00234787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 w:hint="eastAsia"/>
        </w:rPr>
        <w:t>GUI</w:t>
      </w:r>
      <w:r>
        <w:rPr>
          <w:rFonts w:eastAsiaTheme="minorEastAsia" w:hint="eastAsia"/>
        </w:rPr>
        <w:t>核心是地图主页面，以及一系列子功能目录。地图按</w:t>
      </w:r>
      <w:r>
        <w:rPr>
          <w:rFonts w:eastAsiaTheme="minorEastAsia" w:hint="eastAsia"/>
        </w:rPr>
        <w:t>2.0</w:t>
      </w:r>
      <w:r>
        <w:rPr>
          <w:rFonts w:eastAsiaTheme="minorEastAsia" w:hint="eastAsia"/>
        </w:rPr>
        <w:t>规划绘制，类卷轴效果，上下不可移动，左右随光标靠近边缘方向移动，左右为循环模式。</w:t>
      </w:r>
    </w:p>
    <w:p w14:paraId="4FAF01ED" w14:textId="28F5EAC0" w:rsidR="00C70A1C" w:rsidRDefault="00C70A1C" w:rsidP="00B936C2">
      <w:r>
        <w:tab/>
      </w:r>
      <w:r>
        <w:rPr>
          <w:rFonts w:hint="eastAsia"/>
        </w:rPr>
        <w:t>1.1版本的ui作为点击地图上对应省份的子功能菜单实现。</w:t>
      </w:r>
      <w:r w:rsidR="00030972">
        <w:rPr>
          <w:rFonts w:hint="eastAsia"/>
        </w:rPr>
        <w:t>压缩至靠屏幕左侧竖直占</w:t>
      </w:r>
      <w:r w:rsidR="001B4861" w:rsidRPr="001B4861">
        <w:t>2/5</w:t>
      </w:r>
      <w:r w:rsidR="00030972">
        <w:rPr>
          <w:rFonts w:hint="eastAsia"/>
        </w:rPr>
        <w:t>部分，分为三个页面：省份详情、建筑列表、人口。</w:t>
      </w:r>
    </w:p>
    <w:p w14:paraId="160B3B30" w14:textId="44092EFA" w:rsidR="00030972" w:rsidRPr="004E6ACA" w:rsidRDefault="00030972" w:rsidP="00B936C2">
      <w:pPr>
        <w:rPr>
          <w:rFonts w:eastAsiaTheme="minorEastAsia" w:hint="eastAsia"/>
        </w:rPr>
      </w:pPr>
      <w:r>
        <w:tab/>
      </w:r>
      <w:r w:rsidRPr="00527104">
        <w:t>2.0新增国家</w:t>
      </w:r>
      <w:r w:rsidRPr="00527104">
        <w:rPr>
          <w:rFonts w:hint="eastAsia"/>
        </w:rPr>
        <w:t>实体</w:t>
      </w:r>
      <w:r>
        <w:rPr>
          <w:rFonts w:hint="eastAsia"/>
        </w:rPr>
        <w:t>，左键任意省份打开对应国家信息页面，靠屏幕左侧竖直占</w:t>
      </w:r>
      <w:r w:rsidR="001B4861" w:rsidRPr="001B4861">
        <w:t>2/5</w:t>
      </w:r>
      <w:r>
        <w:rPr>
          <w:rFonts w:hint="eastAsia"/>
        </w:rPr>
        <w:t>部分（即显示在地图上方）。国家信息要求绘制国旗、国名、当前人口、GDP等信息。</w:t>
      </w:r>
      <w:r w:rsidR="004E6ACA">
        <w:rPr>
          <w:rFonts w:eastAsiaTheme="minorEastAsia" w:hint="eastAsia"/>
        </w:rPr>
        <w:t>国家拥有国家代码，每个国家的所有领土使用同一颜色表示。</w:t>
      </w:r>
    </w:p>
    <w:sectPr w:rsidR="00030972" w:rsidRPr="004E6A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汇文明朝体">
    <w:panose1 w:val="02000600000000000000"/>
    <w:charset w:val="80"/>
    <w:family w:val="auto"/>
    <w:pitch w:val="variable"/>
    <w:sig w:usb0="800002D7" w:usb1="1A4F6C50" w:usb2="00000010" w:usb3="00000000" w:csb0="0002000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BF"/>
    <w:rsid w:val="00017EF3"/>
    <w:rsid w:val="00030972"/>
    <w:rsid w:val="0005177B"/>
    <w:rsid w:val="001514C3"/>
    <w:rsid w:val="001B4861"/>
    <w:rsid w:val="00234787"/>
    <w:rsid w:val="002C195E"/>
    <w:rsid w:val="003E64B1"/>
    <w:rsid w:val="00457587"/>
    <w:rsid w:val="004E6ACA"/>
    <w:rsid w:val="00610F04"/>
    <w:rsid w:val="0062635D"/>
    <w:rsid w:val="006641BF"/>
    <w:rsid w:val="0075352F"/>
    <w:rsid w:val="00900A52"/>
    <w:rsid w:val="00902B46"/>
    <w:rsid w:val="00971218"/>
    <w:rsid w:val="00A00785"/>
    <w:rsid w:val="00B467EC"/>
    <w:rsid w:val="00B5171E"/>
    <w:rsid w:val="00B936C2"/>
    <w:rsid w:val="00C70A1C"/>
    <w:rsid w:val="00CC2A28"/>
    <w:rsid w:val="00D90DE5"/>
    <w:rsid w:val="00E24486"/>
    <w:rsid w:val="00EB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294B3"/>
  <w15:chartTrackingRefBased/>
  <w15:docId w15:val="{E316E7B9-EB7E-4D67-952B-53B622985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2A28"/>
    <w:pPr>
      <w:widowControl w:val="0"/>
    </w:pPr>
    <w:rPr>
      <w:rFonts w:ascii="汇文明朝体" w:eastAsia="汇文明朝体" w:hAnsi="汇文明朝体" w:cs="汇文明朝体"/>
      <w:sz w:val="21"/>
      <w:szCs w:val="21"/>
    </w:rPr>
  </w:style>
  <w:style w:type="paragraph" w:styleId="1">
    <w:name w:val="heading 1"/>
    <w:basedOn w:val="a"/>
    <w:next w:val="a"/>
    <w:link w:val="10"/>
    <w:autoRedefine/>
    <w:uiPriority w:val="9"/>
    <w:qFormat/>
    <w:rsid w:val="00CC2A28"/>
    <w:pPr>
      <w:keepNext/>
      <w:keepLines/>
      <w:spacing w:after="0" w:line="240" w:lineRule="auto"/>
      <w:jc w:val="center"/>
      <w:outlineLvl w:val="0"/>
    </w:pPr>
    <w:rPr>
      <w:rFonts w:cstheme="majorBidi"/>
      <w:color w:val="153D63" w:themeColor="text2" w:themeTint="E6"/>
      <w:sz w:val="52"/>
      <w:szCs w:val="240"/>
    </w:rPr>
  </w:style>
  <w:style w:type="paragraph" w:styleId="2">
    <w:name w:val="heading 2"/>
    <w:basedOn w:val="a"/>
    <w:next w:val="a"/>
    <w:link w:val="20"/>
    <w:uiPriority w:val="9"/>
    <w:unhideWhenUsed/>
    <w:qFormat/>
    <w:rsid w:val="00CC2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A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A2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A2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A28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A28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A28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A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2A28"/>
    <w:rPr>
      <w:rFonts w:ascii="汇文明朝体" w:eastAsia="汇文明朝体" w:hAnsi="汇文明朝体" w:cstheme="majorBidi"/>
      <w:color w:val="153D63" w:themeColor="text2" w:themeTint="E6"/>
      <w:sz w:val="52"/>
      <w:szCs w:val="240"/>
    </w:rPr>
  </w:style>
  <w:style w:type="character" w:customStyle="1" w:styleId="20">
    <w:name w:val="标题 2 字符"/>
    <w:basedOn w:val="a0"/>
    <w:link w:val="2"/>
    <w:uiPriority w:val="9"/>
    <w:rsid w:val="00CC2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2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2A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2A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2A28"/>
    <w:rPr>
      <w:rFonts w:cstheme="majorBidi"/>
      <w:b/>
      <w:bCs/>
      <w:color w:val="0F4761" w:themeColor="accent1" w:themeShade="BF"/>
      <w:sz w:val="21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CC2A28"/>
    <w:rPr>
      <w:rFonts w:cstheme="majorBidi"/>
      <w:b/>
      <w:bCs/>
      <w:color w:val="595959" w:themeColor="text1" w:themeTint="A6"/>
      <w:sz w:val="21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CC2A28"/>
    <w:rPr>
      <w:rFonts w:cstheme="majorBidi"/>
      <w:color w:val="595959" w:themeColor="text1" w:themeTint="A6"/>
      <w:sz w:val="21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CC2A28"/>
    <w:rPr>
      <w:rFonts w:eastAsiaTheme="majorEastAsia" w:cstheme="majorBidi"/>
      <w:color w:val="595959" w:themeColor="text1" w:themeTint="A6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CC2A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2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A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2A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No Spacing"/>
    <w:uiPriority w:val="1"/>
    <w:qFormat/>
    <w:rsid w:val="00CC2A28"/>
    <w:pPr>
      <w:widowControl w:val="0"/>
      <w:spacing w:after="0" w:line="240" w:lineRule="auto"/>
    </w:pPr>
    <w:rPr>
      <w:rFonts w:ascii="汇文明朝体" w:eastAsia="汇文明朝体" w:hAnsi="汇文明朝体" w:cs="汇文明朝体"/>
      <w:sz w:val="21"/>
      <w:szCs w:val="21"/>
    </w:rPr>
  </w:style>
  <w:style w:type="paragraph" w:styleId="a8">
    <w:name w:val="List Paragraph"/>
    <w:basedOn w:val="a"/>
    <w:uiPriority w:val="34"/>
    <w:qFormat/>
    <w:rsid w:val="00CC2A28"/>
    <w:pPr>
      <w:ind w:left="720"/>
      <w:contextualSpacing/>
    </w:pPr>
  </w:style>
  <w:style w:type="paragraph" w:styleId="a9">
    <w:name w:val="Quote"/>
    <w:basedOn w:val="a"/>
    <w:next w:val="a"/>
    <w:link w:val="aa"/>
    <w:uiPriority w:val="29"/>
    <w:qFormat/>
    <w:rsid w:val="00CC2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CC2A28"/>
    <w:rPr>
      <w:rFonts w:ascii="汇文明朝体" w:eastAsia="汇文明朝体" w:hAnsi="汇文明朝体" w:cs="汇文明朝体"/>
      <w:i/>
      <w:iCs/>
      <w:color w:val="404040" w:themeColor="text1" w:themeTint="BF"/>
      <w:sz w:val="21"/>
      <w:szCs w:val="21"/>
    </w:rPr>
  </w:style>
  <w:style w:type="paragraph" w:styleId="ab">
    <w:name w:val="Intense Quote"/>
    <w:basedOn w:val="a"/>
    <w:next w:val="a"/>
    <w:link w:val="ac"/>
    <w:uiPriority w:val="30"/>
    <w:qFormat/>
    <w:rsid w:val="00CC2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2A28"/>
    <w:rPr>
      <w:rFonts w:ascii="汇文明朝体" w:eastAsia="汇文明朝体" w:hAnsi="汇文明朝体" w:cs="汇文明朝体"/>
      <w:i/>
      <w:iCs/>
      <w:color w:val="0F4761" w:themeColor="accent1" w:themeShade="BF"/>
      <w:sz w:val="21"/>
      <w:szCs w:val="21"/>
    </w:rPr>
  </w:style>
  <w:style w:type="character" w:styleId="ad">
    <w:name w:val="Intense Emphasis"/>
    <w:basedOn w:val="a0"/>
    <w:uiPriority w:val="21"/>
    <w:qFormat/>
    <w:rsid w:val="00CC2A2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CC2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Telon Y</dc:creator>
  <cp:keywords/>
  <dc:description/>
  <cp:lastModifiedBy>Telon Y</cp:lastModifiedBy>
  <cp:revision>6</cp:revision>
  <dcterms:created xsi:type="dcterms:W3CDTF">2026-08-13T19:09:00Z</dcterms:created>
  <dcterms:modified xsi:type="dcterms:W3CDTF">2026-08-15T17:57:00Z</dcterms:modified>
</cp:coreProperties>
</file>