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C13A" w14:textId="77777777" w:rsidR="0047527F" w:rsidRPr="0047527F" w:rsidRDefault="0047527F" w:rsidP="0047527F">
      <w:pPr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The Boston Housing Dataset</w:t>
      </w:r>
    </w:p>
    <w:p w14:paraId="7FA29446" w14:textId="77777777" w:rsidR="0047527F" w:rsidRPr="0047527F" w:rsidRDefault="0047527F" w:rsidP="0047527F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The Boston Housing Dataset is a derived from information collected by the U.S. Census Service concerning housing in the area of </w:t>
      </w:r>
      <w:hyperlink r:id="rId5" w:history="1">
        <w:r w:rsidRPr="0047527F">
          <w:rPr>
            <w:rFonts w:ascii="Arial" w:eastAsia="Times New Roman" w:hAnsi="Arial" w:cs="Arial"/>
            <w:color w:val="008ABC"/>
            <w:sz w:val="21"/>
            <w:szCs w:val="21"/>
            <w:u w:val="single"/>
            <w:lang w:eastAsia="en-IN"/>
          </w:rPr>
          <w:t>Boston MA</w:t>
        </w:r>
      </w:hyperlink>
      <w:r w:rsidRPr="0047527F">
        <w:rPr>
          <w:rFonts w:ascii="Arial" w:eastAsia="Times New Roman" w:hAnsi="Arial" w:cs="Arial"/>
          <w:sz w:val="21"/>
          <w:szCs w:val="21"/>
          <w:lang w:eastAsia="en-IN"/>
        </w:rPr>
        <w:t>. The following describes the dataset columns:</w:t>
      </w:r>
    </w:p>
    <w:p w14:paraId="1B1F4934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CRIM - per capita crime rate by town</w:t>
      </w:r>
    </w:p>
    <w:p w14:paraId="1A480877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 xml:space="preserve">ZN - proportion of residential land zoned for lots over 25,000 </w:t>
      </w:r>
      <w:proofErr w:type="spellStart"/>
      <w:r w:rsidRPr="0047527F">
        <w:rPr>
          <w:rFonts w:ascii="Arial" w:eastAsia="Times New Roman" w:hAnsi="Arial" w:cs="Arial"/>
          <w:sz w:val="21"/>
          <w:szCs w:val="21"/>
          <w:lang w:eastAsia="en-IN"/>
        </w:rPr>
        <w:t>sq.ft</w:t>
      </w:r>
      <w:proofErr w:type="spellEnd"/>
      <w:r w:rsidRPr="0047527F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8797606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INDUS - proportion of non-retail business acres per town.</w:t>
      </w:r>
    </w:p>
    <w:p w14:paraId="46B1B83E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CHAS - Charles River dummy variable (1 if tract bounds river; 0 otherwise)</w:t>
      </w:r>
    </w:p>
    <w:p w14:paraId="2AF60A3A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NOX - nitric oxides concentration (parts per 10 million)</w:t>
      </w:r>
    </w:p>
    <w:p w14:paraId="3BF31588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RM - average number of rooms per dwelling</w:t>
      </w:r>
    </w:p>
    <w:p w14:paraId="778DE0AA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AGE - proportion of owner-occupied units built prior to 1940</w:t>
      </w:r>
    </w:p>
    <w:p w14:paraId="18F0C6EE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DIS - weighted distances to five Boston employment centres</w:t>
      </w:r>
    </w:p>
    <w:p w14:paraId="680C64F6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RAD - index of accessibility to radial highways</w:t>
      </w:r>
    </w:p>
    <w:p w14:paraId="3E8A1CAA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TAX - full-value property-tax rate per $10,000</w:t>
      </w:r>
    </w:p>
    <w:p w14:paraId="537A83CB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PTRATIO - pupil-teacher ratio by town</w:t>
      </w:r>
    </w:p>
    <w:p w14:paraId="1E1EDB04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 xml:space="preserve">B - 1000(Bk - </w:t>
      </w:r>
      <w:proofErr w:type="gramStart"/>
      <w:r w:rsidRPr="0047527F">
        <w:rPr>
          <w:rFonts w:ascii="Arial" w:eastAsia="Times New Roman" w:hAnsi="Arial" w:cs="Arial"/>
          <w:sz w:val="21"/>
          <w:szCs w:val="21"/>
          <w:lang w:eastAsia="en-IN"/>
        </w:rPr>
        <w:t>0.63)^</w:t>
      </w:r>
      <w:proofErr w:type="gramEnd"/>
      <w:r w:rsidRPr="0047527F">
        <w:rPr>
          <w:rFonts w:ascii="Arial" w:eastAsia="Times New Roman" w:hAnsi="Arial" w:cs="Arial"/>
          <w:sz w:val="21"/>
          <w:szCs w:val="21"/>
          <w:lang w:eastAsia="en-IN"/>
        </w:rPr>
        <w:t>2 where Bk is the proportion of blacks by town</w:t>
      </w:r>
    </w:p>
    <w:p w14:paraId="20C4DAE2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LSTAT - % lower status of the population</w:t>
      </w:r>
    </w:p>
    <w:p w14:paraId="3B0DCCF2" w14:textId="77777777" w:rsidR="0047527F" w:rsidRPr="0047527F" w:rsidRDefault="0047527F" w:rsidP="0047527F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527F">
        <w:rPr>
          <w:rFonts w:ascii="Arial" w:eastAsia="Times New Roman" w:hAnsi="Arial" w:cs="Arial"/>
          <w:sz w:val="21"/>
          <w:szCs w:val="21"/>
          <w:lang w:eastAsia="en-IN"/>
        </w:rPr>
        <w:t>MEDV - Median value of owner-occupied homes in $1000's</w:t>
      </w:r>
    </w:p>
    <w:p w14:paraId="4117A062" w14:textId="77777777" w:rsidR="00A40D14" w:rsidRDefault="00A40D14"/>
    <w:sectPr w:rsidR="00A4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1FD9"/>
    <w:multiLevelType w:val="multilevel"/>
    <w:tmpl w:val="221E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104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B3"/>
    <w:rsid w:val="0047527F"/>
    <w:rsid w:val="005B0F1C"/>
    <w:rsid w:val="007074B3"/>
    <w:rsid w:val="00774FA1"/>
    <w:rsid w:val="00A40D14"/>
    <w:rsid w:val="00E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431F"/>
  <w15:chartTrackingRefBased/>
  <w15:docId w15:val="{D1F78809-20F2-4DAF-898E-04B66C1A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5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toronto.edu/~delve/data/boston/bostonDetai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telugu bharadwaj</dc:creator>
  <cp:keywords/>
  <dc:description/>
  <cp:lastModifiedBy>telugu bharadwaj</cp:lastModifiedBy>
  <cp:revision>4</cp:revision>
  <dcterms:created xsi:type="dcterms:W3CDTF">2023-01-09T09:00:00Z</dcterms:created>
  <dcterms:modified xsi:type="dcterms:W3CDTF">2023-01-09T09:01:00Z</dcterms:modified>
</cp:coreProperties>
</file>