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微软雅黑"/>
          <w:b/>
          <w:sz w:val="40"/>
        </w:rPr>
        <w:t>林晓婷</w:t>
      </w:r>
    </w:p>
    <w:p>
      <w:pPr>
        <w:spacing w:after="40"/>
      </w:pPr>
      <w:r>
        <w:rPr>
          <w:rFonts w:ascii="Microsoft YaHei" w:hAnsi="Microsoft YaHei" w:eastAsia="微软雅黑"/>
          <w:b w:val="0"/>
          <w:color w:val="1F7A6E"/>
          <w:sz w:val="23"/>
        </w:rPr>
        <w:t>全栈工程师 · 6 年经验</w:t>
      </w:r>
    </w:p>
    <w:p>
      <w:pPr>
        <w:spacing w:after="120"/>
      </w:pPr>
      <w:r>
        <w:rPr>
          <w:rFonts w:ascii="Microsoft YaHei" w:hAnsi="Microsoft YaHei" w:eastAsia="微软雅黑"/>
          <w:b w:val="0"/>
          <w:color w:val="555555"/>
          <w:sz w:val="19"/>
        </w:rPr>
        <w:t>上海 · 139-0000-2048 · lin.xiaoting@example.com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个人简介</w:t>
      </w:r>
    </w:p>
    <w:p>
      <w:pPr>
        <w:spacing w:after="40"/>
      </w:pPr>
      <w:r>
        <w:rPr>
          <w:rFonts w:ascii="Microsoft YaHei" w:hAnsi="Microsoft YaHei" w:eastAsia="微软雅黑"/>
          <w:b w:val="0"/>
          <w:sz w:val="21"/>
        </w:rPr>
        <w:t>6 年 Web 全栈开发经验，主要负责电商商家后台和订单系统。熟悉 React + TypeScript 前端与 Express + MySQL 后端，能独立完成需求从接口设计到上线的全流程。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专业技能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前端：TypeScript、React、HTML、CSS/Less、Webpack、Element/Ant Design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后端：Node.js、Express、Koa、TypeORM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数据库：MySQL、Redis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安全与接口：RESTful API 设计、Session/JWT 登录、接口签名、基础权限控制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测试与工具：Jest、ESLint/Prettier、Docker、Git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工作经历</w:t>
      </w:r>
    </w:p>
    <w:p>
      <w:pPr>
        <w:spacing w:before="80" w:after="40"/>
      </w:pPr>
      <w:r>
        <w:rPr>
          <w:rFonts w:ascii="Microsoft YaHei" w:hAnsi="Microsoft YaHei" w:eastAsia="微软雅黑"/>
          <w:b/>
          <w:sz w:val="21"/>
        </w:rPr>
        <w:t>上海优选网络科技有限公司（电商）　|　全栈工程师</w:t>
      </w:r>
      <w:r>
        <w:rPr>
          <w:rFonts w:ascii="Microsoft YaHei" w:hAnsi="Microsoft YaHei" w:eastAsia="微软雅黑"/>
          <w:b w:val="0"/>
          <w:color w:val="777777"/>
          <w:sz w:val="19"/>
        </w:rPr>
        <w:t xml:space="preserve">　　2022.01 – 至今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负责商家管理后台的商品、订单和售后模块，使用 React + TypeScript + Ant Design 开发 40+ 页面。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使用 Express + MySQL 开发订单与结算 API，设计售后工单状态机，日处理订单 20 万笔。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实现后台菜单与按钮级权限控制，编写单元测试，核心服务覆盖率 70%。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参与线上问题排查与慢 SQL 优化，定位并修复库存超卖问题。</w:t>
      </w:r>
    </w:p>
    <w:p>
      <w:pPr>
        <w:spacing w:before="80" w:after="40"/>
      </w:pPr>
      <w:r>
        <w:rPr>
          <w:rFonts w:ascii="Microsoft YaHei" w:hAnsi="Microsoft YaHei" w:eastAsia="微软雅黑"/>
          <w:b/>
          <w:sz w:val="21"/>
        </w:rPr>
        <w:t>南京启明软件有限公司　|　前端开发工程师（兼部分 Node 开发）</w:t>
      </w:r>
      <w:r>
        <w:rPr>
          <w:rFonts w:ascii="Microsoft YaHei" w:hAnsi="Microsoft YaHei" w:eastAsia="微软雅黑"/>
          <w:b w:val="0"/>
          <w:color w:val="777777"/>
          <w:sz w:val="19"/>
        </w:rPr>
        <w:t xml:space="preserve">　　2020.07 – 2021.12</w:t>
      </w:r>
    </w:p>
    <w:p>
      <w:pPr>
        <w:pStyle w:val="ListBullet"/>
        <w:spacing w:after="40"/>
      </w:pPr>
      <w:r>
        <w:rPr>
          <w:rFonts w:ascii="Microsoft YaHei" w:hAnsi="Microsoft YaHei" w:eastAsia="微软雅黑"/>
          <w:b w:val="0"/>
          <w:sz w:val="21"/>
        </w:rPr>
        <w:t>使用 React 开发政企项目管理系统；用 Koa 编写 BFF 层聚合后端接口。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项目经历</w:t>
      </w:r>
    </w:p>
    <w:p>
      <w:pPr>
        <w:spacing w:after="20"/>
      </w:pPr>
      <w:r>
        <w:rPr>
          <w:rFonts w:ascii="Microsoft YaHei" w:hAnsi="Microsoft YaHei" w:eastAsia="微软雅黑"/>
          <w:b/>
          <w:sz w:val="21"/>
        </w:rPr>
        <w:t>商家消息中心（2023）</w:t>
      </w:r>
    </w:p>
    <w:p>
      <w:pPr>
        <w:spacing w:after="20"/>
      </w:pPr>
      <w:r>
        <w:rPr>
          <w:rFonts w:ascii="Microsoft YaHei" w:hAnsi="Microsoft YaHei" w:eastAsia="微软雅黑"/>
          <w:b w:val="0"/>
          <w:color w:val="555555"/>
          <w:sz w:val="19"/>
        </w:rPr>
        <w:t>技术栈：React、Express、MySQL、RabbitMQ</w:t>
      </w:r>
    </w:p>
    <w:p>
      <w:pPr>
        <w:spacing w:after="40"/>
      </w:pPr>
      <w:r>
        <w:rPr>
          <w:rFonts w:ascii="Microsoft YaHei" w:hAnsi="Microsoft YaHei" w:eastAsia="微软雅黑"/>
          <w:b w:val="0"/>
          <w:sz w:val="21"/>
        </w:rPr>
        <w:t>为商家后台提供站内信和短信通知，支持模板管理与发送记录查询。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color w:val="1F7A6E"/>
          <w:sz w:val="24"/>
        </w:rPr>
        <w:t>教育背景</w:t>
      </w:r>
    </w:p>
    <w:p>
      <w:pPr>
        <w:spacing w:after="40"/>
      </w:pPr>
      <w:r>
        <w:rPr>
          <w:rFonts w:ascii="Microsoft YaHei" w:hAnsi="Microsoft YaHei" w:eastAsia="微软雅黑"/>
          <w:b w:val="0"/>
          <w:sz w:val="21"/>
        </w:rPr>
        <w:t>2016.09 – 2020.06　南京邮电大学　计算机科学与技术　本科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