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B4CC5" w14:textId="08C6C65C" w:rsidR="00746A0C" w:rsidRDefault="00746A0C" w:rsidP="00746A0C"/>
    <w:p w14:paraId="4CB46667" w14:textId="65001A25" w:rsidR="003E4F51" w:rsidRDefault="003E4F51" w:rsidP="00746A0C">
      <w:r>
        <w:t>Hi Imtiyaz,</w:t>
      </w:r>
    </w:p>
    <w:p w14:paraId="4FF7E092" w14:textId="736F26CA" w:rsidR="003E4F51" w:rsidRDefault="003E4F51" w:rsidP="00746A0C"/>
    <w:p w14:paraId="21959900" w14:textId="764D3DD7" w:rsidR="003E4F51" w:rsidRDefault="003E4F51" w:rsidP="003E4F51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Below is my </w:t>
      </w:r>
      <w:proofErr w:type="gramStart"/>
      <w:r>
        <w:t xml:space="preserve">proposed </w:t>
      </w:r>
      <w:r>
        <w:rPr>
          <w:rFonts w:ascii="Calibri" w:eastAsia="Times New Roman" w:hAnsi="Calibri" w:cs="Calibri"/>
          <w:color w:val="000000"/>
          <w:lang w:eastAsia="en-GB"/>
        </w:rPr>
        <w:t xml:space="preserve"> Schedule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for backup on 02 pair </w:t>
      </w:r>
      <w:r>
        <w:rPr>
          <w:rFonts w:ascii="Calibri" w:eastAsia="Times New Roman" w:hAnsi="Calibri" w:cs="Calibri"/>
          <w:color w:val="000000"/>
          <w:lang w:eastAsia="en-GB"/>
        </w:rPr>
        <w:t xml:space="preserve"> to be discussed ( 1-2-1)</w:t>
      </w:r>
    </w:p>
    <w:p w14:paraId="031B5884" w14:textId="77777777" w:rsidR="003E4F51" w:rsidRDefault="003E4F51" w:rsidP="003E4F51">
      <w:pPr>
        <w:rPr>
          <w:rFonts w:ascii="Calibri" w:eastAsia="Times New Roman" w:hAnsi="Calibri" w:cs="Calibri"/>
          <w:color w:val="000000"/>
          <w:lang w:eastAsia="en-GB"/>
        </w:rPr>
      </w:pPr>
    </w:p>
    <w:tbl>
      <w:tblPr>
        <w:tblW w:w="12752" w:type="dxa"/>
        <w:tblLook w:val="04A0" w:firstRow="1" w:lastRow="0" w:firstColumn="1" w:lastColumn="0" w:noHBand="0" w:noVBand="1"/>
      </w:tblPr>
      <w:tblGrid>
        <w:gridCol w:w="3699"/>
        <w:gridCol w:w="1264"/>
        <w:gridCol w:w="1264"/>
        <w:gridCol w:w="1595"/>
        <w:gridCol w:w="1360"/>
        <w:gridCol w:w="1060"/>
        <w:gridCol w:w="1331"/>
        <w:gridCol w:w="1179"/>
      </w:tblGrid>
      <w:tr w:rsidR="003E4F51" w:rsidRPr="00746A0C" w14:paraId="1F22D5AF" w14:textId="77777777" w:rsidTr="00291E38">
        <w:trPr>
          <w:trHeight w:val="690"/>
        </w:trPr>
        <w:tc>
          <w:tcPr>
            <w:tcW w:w="3699" w:type="dxa"/>
            <w:tcBorders>
              <w:top w:val="single" w:sz="8" w:space="0" w:color="C1C7D0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000000" w:fill="F4F5F7"/>
            <w:vAlign w:val="center"/>
            <w:hideMark/>
          </w:tcPr>
          <w:p w14:paraId="4B1F6651" w14:textId="77777777" w:rsidR="003E4F51" w:rsidRPr="00746A0C" w:rsidRDefault="003E4F51" w:rsidP="00291E38">
            <w:pPr>
              <w:ind w:firstLineChars="100" w:firstLine="211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Database Name</w:t>
            </w:r>
          </w:p>
        </w:tc>
        <w:tc>
          <w:tcPr>
            <w:tcW w:w="1264" w:type="dxa"/>
            <w:tcBorders>
              <w:top w:val="single" w:sz="8" w:space="0" w:color="C1C7D0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4F5F7"/>
            <w:vAlign w:val="center"/>
            <w:hideMark/>
          </w:tcPr>
          <w:p w14:paraId="0EA50B45" w14:textId="77777777" w:rsidR="003E4F51" w:rsidRPr="00746A0C" w:rsidRDefault="003E4F51" w:rsidP="00291E38">
            <w:pPr>
              <w:ind w:firstLineChars="100" w:firstLine="211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Monday</w:t>
            </w:r>
          </w:p>
        </w:tc>
        <w:tc>
          <w:tcPr>
            <w:tcW w:w="1264" w:type="dxa"/>
            <w:tcBorders>
              <w:top w:val="single" w:sz="8" w:space="0" w:color="C1C7D0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4F5F7"/>
            <w:vAlign w:val="center"/>
            <w:hideMark/>
          </w:tcPr>
          <w:p w14:paraId="6CAE1860" w14:textId="77777777" w:rsidR="003E4F51" w:rsidRPr="00746A0C" w:rsidRDefault="003E4F51" w:rsidP="00291E38">
            <w:pPr>
              <w:ind w:firstLineChars="100" w:firstLine="211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Tuesday</w:t>
            </w:r>
          </w:p>
        </w:tc>
        <w:tc>
          <w:tcPr>
            <w:tcW w:w="1595" w:type="dxa"/>
            <w:tcBorders>
              <w:top w:val="single" w:sz="8" w:space="0" w:color="C1C7D0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4F5F7"/>
            <w:vAlign w:val="center"/>
            <w:hideMark/>
          </w:tcPr>
          <w:p w14:paraId="6DEA118F" w14:textId="77777777" w:rsidR="003E4F51" w:rsidRPr="00746A0C" w:rsidRDefault="003E4F51" w:rsidP="00291E38">
            <w:pPr>
              <w:ind w:firstLineChars="100" w:firstLine="211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Wednesday</w:t>
            </w:r>
          </w:p>
        </w:tc>
        <w:tc>
          <w:tcPr>
            <w:tcW w:w="1360" w:type="dxa"/>
            <w:tcBorders>
              <w:top w:val="single" w:sz="8" w:space="0" w:color="C1C7D0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4F5F7"/>
            <w:vAlign w:val="center"/>
            <w:hideMark/>
          </w:tcPr>
          <w:p w14:paraId="47B0905D" w14:textId="77777777" w:rsidR="003E4F51" w:rsidRPr="00746A0C" w:rsidRDefault="003E4F51" w:rsidP="00291E38">
            <w:pPr>
              <w:ind w:firstLineChars="100" w:firstLine="211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Thursday</w:t>
            </w:r>
          </w:p>
        </w:tc>
        <w:tc>
          <w:tcPr>
            <w:tcW w:w="1060" w:type="dxa"/>
            <w:tcBorders>
              <w:top w:val="single" w:sz="8" w:space="0" w:color="C1C7D0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4F5F7"/>
            <w:vAlign w:val="center"/>
            <w:hideMark/>
          </w:tcPr>
          <w:p w14:paraId="5B9F0B89" w14:textId="77777777" w:rsidR="003E4F51" w:rsidRPr="00746A0C" w:rsidRDefault="003E4F51" w:rsidP="00291E38">
            <w:pPr>
              <w:ind w:firstLineChars="100" w:firstLine="211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Friday</w:t>
            </w:r>
          </w:p>
        </w:tc>
        <w:tc>
          <w:tcPr>
            <w:tcW w:w="1331" w:type="dxa"/>
            <w:tcBorders>
              <w:top w:val="single" w:sz="8" w:space="0" w:color="C1C7D0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4F5F7"/>
            <w:vAlign w:val="center"/>
            <w:hideMark/>
          </w:tcPr>
          <w:p w14:paraId="7F8A791B" w14:textId="77777777" w:rsidR="003E4F51" w:rsidRPr="00746A0C" w:rsidRDefault="003E4F51" w:rsidP="00291E38">
            <w:pPr>
              <w:ind w:firstLineChars="100" w:firstLine="211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Saturday</w:t>
            </w:r>
          </w:p>
        </w:tc>
        <w:tc>
          <w:tcPr>
            <w:tcW w:w="1179" w:type="dxa"/>
            <w:tcBorders>
              <w:top w:val="single" w:sz="8" w:space="0" w:color="C1C7D0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4F5F7"/>
            <w:vAlign w:val="center"/>
            <w:hideMark/>
          </w:tcPr>
          <w:p w14:paraId="7E55080D" w14:textId="77777777" w:rsidR="003E4F51" w:rsidRPr="00746A0C" w:rsidRDefault="003E4F51" w:rsidP="00291E38">
            <w:pPr>
              <w:ind w:firstLineChars="100" w:firstLine="211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Sunday</w:t>
            </w:r>
          </w:p>
        </w:tc>
      </w:tr>
      <w:tr w:rsidR="003E4F51" w:rsidRPr="00746A0C" w14:paraId="3D51EEEB" w14:textId="77777777" w:rsidTr="00291E38">
        <w:trPr>
          <w:trHeight w:val="690"/>
        </w:trPr>
        <w:tc>
          <w:tcPr>
            <w:tcW w:w="3699" w:type="dxa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166C50E6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AtocInventory_Product3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ABF5D1"/>
            <w:vAlign w:val="center"/>
            <w:hideMark/>
          </w:tcPr>
          <w:p w14:paraId="5468557B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20:00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41A425ED" w14:textId="77777777" w:rsidR="003E4F51" w:rsidRPr="00746A0C" w:rsidRDefault="003E4F51" w:rsidP="00291E38">
            <w:pPr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46A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ABF5D1"/>
            <w:vAlign w:val="center"/>
            <w:hideMark/>
          </w:tcPr>
          <w:p w14:paraId="514FD18F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20:00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7E273A54" w14:textId="77777777" w:rsidR="003E4F51" w:rsidRPr="00746A0C" w:rsidRDefault="003E4F51" w:rsidP="00291E38">
            <w:pPr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46A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ABF5D1"/>
            <w:vAlign w:val="center"/>
            <w:hideMark/>
          </w:tcPr>
          <w:p w14:paraId="41F5B17C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20:00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09A6BD63" w14:textId="77777777" w:rsidR="003E4F51" w:rsidRPr="00746A0C" w:rsidRDefault="003E4F51" w:rsidP="00291E38">
            <w:pPr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46A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5CBC428C" w14:textId="77777777" w:rsidR="003E4F51" w:rsidRPr="00746A0C" w:rsidRDefault="003E4F51" w:rsidP="00291E38">
            <w:pPr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46A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E4F51" w:rsidRPr="00746A0C" w14:paraId="2FECFE82" w14:textId="77777777" w:rsidTr="00291E38">
        <w:trPr>
          <w:trHeight w:val="690"/>
        </w:trPr>
        <w:tc>
          <w:tcPr>
            <w:tcW w:w="3699" w:type="dxa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0B478318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Ecommerce_Context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517CDB67" w14:textId="77777777" w:rsidR="003E4F51" w:rsidRPr="00746A0C" w:rsidRDefault="003E4F51" w:rsidP="00291E38">
            <w:pPr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46A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ABF5D1"/>
            <w:vAlign w:val="center"/>
            <w:hideMark/>
          </w:tcPr>
          <w:p w14:paraId="3DF9D449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2305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3451D481" w14:textId="77777777" w:rsidR="003E4F51" w:rsidRPr="00746A0C" w:rsidRDefault="003E4F51" w:rsidP="00291E38">
            <w:pPr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46A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ABF5D1"/>
            <w:vAlign w:val="center"/>
            <w:hideMark/>
          </w:tcPr>
          <w:p w14:paraId="4252267D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2305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649B6A24" w14:textId="77777777" w:rsidR="003E4F51" w:rsidRPr="00746A0C" w:rsidRDefault="003E4F51" w:rsidP="00291E38">
            <w:pPr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46A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ABF5D1"/>
            <w:vAlign w:val="center"/>
            <w:hideMark/>
          </w:tcPr>
          <w:p w14:paraId="3943D406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2305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7A29C810" w14:textId="77777777" w:rsidR="003E4F51" w:rsidRPr="00746A0C" w:rsidRDefault="003E4F51" w:rsidP="00291E38">
            <w:pPr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46A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E4F51" w:rsidRPr="00746A0C" w14:paraId="57A23638" w14:textId="77777777" w:rsidTr="00291E38">
        <w:trPr>
          <w:trHeight w:val="420"/>
        </w:trPr>
        <w:tc>
          <w:tcPr>
            <w:tcW w:w="3699" w:type="dxa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31EC7BE6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Smaller </w:t>
            </w:r>
            <w:proofErr w:type="spellStart"/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db's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5859E2A5" w14:textId="77777777" w:rsidR="003E4F51" w:rsidRPr="00746A0C" w:rsidRDefault="003E4F51" w:rsidP="00291E38">
            <w:pPr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46A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0B58C7B6" w14:textId="77777777" w:rsidR="003E4F51" w:rsidRPr="00746A0C" w:rsidRDefault="003E4F51" w:rsidP="00291E38">
            <w:pPr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46A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ABF5D1"/>
            <w:vAlign w:val="center"/>
            <w:hideMark/>
          </w:tcPr>
          <w:p w14:paraId="67F23694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2230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5224C513" w14:textId="77777777" w:rsidR="003E4F51" w:rsidRPr="00746A0C" w:rsidRDefault="003E4F51" w:rsidP="00291E38">
            <w:pPr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46A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ABF5D1"/>
            <w:vAlign w:val="center"/>
            <w:hideMark/>
          </w:tcPr>
          <w:p w14:paraId="67A946A9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2230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6408BCA6" w14:textId="77777777" w:rsidR="003E4F51" w:rsidRPr="00746A0C" w:rsidRDefault="003E4F51" w:rsidP="00291E38">
            <w:pPr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46A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ABF5D1"/>
            <w:vAlign w:val="center"/>
            <w:hideMark/>
          </w:tcPr>
          <w:p w14:paraId="3E3A24CA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2230</w:t>
            </w:r>
          </w:p>
        </w:tc>
      </w:tr>
      <w:tr w:rsidR="003E4F51" w:rsidRPr="00746A0C" w14:paraId="30462287" w14:textId="77777777" w:rsidTr="00291E38">
        <w:trPr>
          <w:trHeight w:val="690"/>
        </w:trPr>
        <w:tc>
          <w:tcPr>
            <w:tcW w:w="3699" w:type="dxa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0506DE36" w14:textId="77777777" w:rsidR="003E4F51" w:rsidRPr="00746A0C" w:rsidRDefault="003E4F51" w:rsidP="00291E38">
            <w:pPr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46A0C">
              <w:rPr>
                <w:rFonts w:ascii="Calibri" w:eastAsia="Times New Roman" w:hAnsi="Calibri" w:cs="Calibri"/>
                <w:color w:val="000000"/>
                <w:lang w:eastAsia="en-GB"/>
              </w:rPr>
              <w:t>PaymentsCardPaymentDetailsCache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73876540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2C444BD3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ABF5D1"/>
            <w:vAlign w:val="center"/>
            <w:hideMark/>
          </w:tcPr>
          <w:p w14:paraId="531DB5FE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35DBB108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ABF5D1"/>
            <w:vAlign w:val="center"/>
            <w:hideMark/>
          </w:tcPr>
          <w:p w14:paraId="48235EFD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100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0FFFFD02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ABF5D1"/>
            <w:vAlign w:val="center"/>
            <w:hideMark/>
          </w:tcPr>
          <w:p w14:paraId="6A99FB2F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100</w:t>
            </w:r>
          </w:p>
        </w:tc>
      </w:tr>
      <w:tr w:rsidR="003E4F51" w:rsidRPr="00746A0C" w14:paraId="1E656D61" w14:textId="77777777" w:rsidTr="00291E38">
        <w:trPr>
          <w:trHeight w:val="590"/>
        </w:trPr>
        <w:tc>
          <w:tcPr>
            <w:tcW w:w="3699" w:type="dxa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0DA75077" w14:textId="77777777" w:rsidR="003E4F51" w:rsidRPr="00746A0C" w:rsidRDefault="003E4F51" w:rsidP="00291E38">
            <w:pPr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46A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ECommerce Fulfilment                            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66C69A47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ABF5D1"/>
            <w:vAlign w:val="center"/>
            <w:hideMark/>
          </w:tcPr>
          <w:p w14:paraId="6C1986B5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2000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2A51C3B1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ABF5D1"/>
            <w:vAlign w:val="center"/>
            <w:hideMark/>
          </w:tcPr>
          <w:p w14:paraId="1DCD338C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2000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643F37F5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ABF5D1"/>
            <w:vAlign w:val="center"/>
            <w:hideMark/>
          </w:tcPr>
          <w:p w14:paraId="68529163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2000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42A06592" w14:textId="77777777" w:rsidR="003E4F51" w:rsidRPr="00746A0C" w:rsidRDefault="003E4F51" w:rsidP="00291E38">
            <w:pPr>
              <w:ind w:firstLineChars="100" w:firstLine="21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46A0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</w:t>
            </w:r>
          </w:p>
        </w:tc>
      </w:tr>
    </w:tbl>
    <w:p w14:paraId="3421E5D3" w14:textId="77777777" w:rsidR="003E4F51" w:rsidRDefault="003E4F51" w:rsidP="003E4F51">
      <w:pPr>
        <w:rPr>
          <w:rFonts w:ascii="Calibri" w:eastAsia="Times New Roman" w:hAnsi="Calibri" w:cs="Calibri"/>
          <w:color w:val="000000"/>
          <w:lang w:eastAsia="en-GB"/>
        </w:rPr>
      </w:pPr>
    </w:p>
    <w:p w14:paraId="137AA35A" w14:textId="77777777" w:rsidR="003E4F51" w:rsidRDefault="003E4F51" w:rsidP="003E4F51"/>
    <w:p w14:paraId="408A830E" w14:textId="6B286C11" w:rsidR="003E4F51" w:rsidRPr="003E4F51" w:rsidRDefault="003E4F51" w:rsidP="00746A0C">
      <w:pPr>
        <w:rPr>
          <w:b/>
          <w:bCs/>
          <w:u w:val="single"/>
        </w:rPr>
      </w:pPr>
      <w:r w:rsidRPr="003E4F51">
        <w:rPr>
          <w:b/>
          <w:bCs/>
          <w:u w:val="single"/>
        </w:rPr>
        <w:t xml:space="preserve">How it is Calculated </w:t>
      </w:r>
    </w:p>
    <w:p w14:paraId="22830D43" w14:textId="18A07A1D" w:rsidR="003E4F51" w:rsidRDefault="003E4F51" w:rsidP="00746A0C"/>
    <w:p w14:paraId="5F797BE8" w14:textId="55C27324" w:rsidR="003E4F51" w:rsidRDefault="003E4F51" w:rsidP="00746A0C">
      <w:r>
        <w:t>Backup history with duration</w:t>
      </w:r>
    </w:p>
    <w:p w14:paraId="1FC7FECD" w14:textId="5686C654" w:rsidR="003E4F51" w:rsidRDefault="003E4F51" w:rsidP="00746A0C"/>
    <w:tbl>
      <w:tblPr>
        <w:tblW w:w="11761" w:type="dxa"/>
        <w:tblLook w:val="04A0" w:firstRow="1" w:lastRow="0" w:firstColumn="1" w:lastColumn="0" w:noHBand="0" w:noVBand="1"/>
      </w:tblPr>
      <w:tblGrid>
        <w:gridCol w:w="3460"/>
        <w:gridCol w:w="2064"/>
        <w:gridCol w:w="1984"/>
        <w:gridCol w:w="1843"/>
        <w:gridCol w:w="2410"/>
      </w:tblGrid>
      <w:tr w:rsidR="003E4F51" w14:paraId="290E8A0A" w14:textId="77777777" w:rsidTr="00291E38">
        <w:trPr>
          <w:trHeight w:val="290"/>
        </w:trPr>
        <w:tc>
          <w:tcPr>
            <w:tcW w:w="3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4472C4"/>
            <w:noWrap/>
            <w:vAlign w:val="bottom"/>
            <w:hideMark/>
          </w:tcPr>
          <w:p w14:paraId="65142DED" w14:textId="77777777" w:rsidR="003E4F51" w:rsidRDefault="003E4F51" w:rsidP="00291E38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Database</w:t>
            </w:r>
          </w:p>
        </w:tc>
        <w:tc>
          <w:tcPr>
            <w:tcW w:w="2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4472C4"/>
            <w:noWrap/>
            <w:vAlign w:val="bottom"/>
            <w:hideMark/>
          </w:tcPr>
          <w:p w14:paraId="5232C47F" w14:textId="77777777" w:rsidR="003E4F51" w:rsidRDefault="003E4F51" w:rsidP="00291E38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Server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4472C4"/>
            <w:noWrap/>
            <w:vAlign w:val="bottom"/>
            <w:hideMark/>
          </w:tcPr>
          <w:p w14:paraId="00A92F75" w14:textId="77777777" w:rsidR="003E4F51" w:rsidRDefault="003E4F51" w:rsidP="00291E38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Backup Started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4472C4"/>
            <w:noWrap/>
            <w:vAlign w:val="bottom"/>
            <w:hideMark/>
          </w:tcPr>
          <w:p w14:paraId="758E3D85" w14:textId="77777777" w:rsidR="003E4F51" w:rsidRDefault="003E4F51" w:rsidP="00291E38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Backup Finished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4472C4"/>
            <w:noWrap/>
            <w:vAlign w:val="bottom"/>
            <w:hideMark/>
          </w:tcPr>
          <w:p w14:paraId="6CDB02FD" w14:textId="77777777" w:rsidR="003E4F51" w:rsidRDefault="003E4F51" w:rsidP="00291E38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Total Time</w:t>
            </w:r>
          </w:p>
        </w:tc>
      </w:tr>
      <w:tr w:rsidR="003E4F51" w14:paraId="5921161F" w14:textId="77777777" w:rsidTr="00291E38">
        <w:trPr>
          <w:trHeight w:val="290"/>
        </w:trPr>
        <w:tc>
          <w:tcPr>
            <w:tcW w:w="3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2DD26B4A" w14:textId="77777777" w:rsidR="003E4F51" w:rsidRDefault="003E4F51" w:rsidP="00291E3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AtocInventory_Product3</w:t>
            </w:r>
          </w:p>
        </w:tc>
        <w:tc>
          <w:tcPr>
            <w:tcW w:w="2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7C6ABE8F" w14:textId="77777777" w:rsidR="003E4F51" w:rsidRDefault="003E4F51" w:rsidP="00291E3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PR1-IN-SQLDB02C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261D7B7F" w14:textId="77777777" w:rsidR="003E4F51" w:rsidRDefault="003E4F51" w:rsidP="00291E3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01/02/2021 20:00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5417813D" w14:textId="77777777" w:rsidR="003E4F51" w:rsidRDefault="003E4F51" w:rsidP="00291E3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02/02/2021 04:39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bottom"/>
            <w:hideMark/>
          </w:tcPr>
          <w:p w14:paraId="24C5F3A7" w14:textId="77777777" w:rsidR="003E4F51" w:rsidRDefault="003E4F51" w:rsidP="00291E3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 hours, 519 minutes, 38 seconds</w:t>
            </w:r>
          </w:p>
        </w:tc>
      </w:tr>
      <w:tr w:rsidR="003E4F51" w14:paraId="63E5601B" w14:textId="77777777" w:rsidTr="00291E38">
        <w:trPr>
          <w:trHeight w:val="290"/>
        </w:trPr>
        <w:tc>
          <w:tcPr>
            <w:tcW w:w="3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655A95E6" w14:textId="77777777" w:rsidR="003E4F51" w:rsidRDefault="003E4F51" w:rsidP="00291E3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ECommerce_Context</w:t>
            </w:r>
            <w:proofErr w:type="spellEnd"/>
          </w:p>
        </w:tc>
        <w:tc>
          <w:tcPr>
            <w:tcW w:w="2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5F35954F" w14:textId="77777777" w:rsidR="003E4F51" w:rsidRDefault="003E4F51" w:rsidP="00291E3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PR1-IN-SQLDB02C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25ADE219" w14:textId="77777777" w:rsidR="003E4F51" w:rsidRDefault="003E4F51" w:rsidP="00291E3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30/01/2021 22:05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1AC7B03A" w14:textId="77777777" w:rsidR="003E4F51" w:rsidRDefault="003E4F51" w:rsidP="00291E3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31/01/2021 08:32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noWrap/>
            <w:vAlign w:val="bottom"/>
            <w:hideMark/>
          </w:tcPr>
          <w:p w14:paraId="79C05E0F" w14:textId="77777777" w:rsidR="003E4F51" w:rsidRDefault="003E4F51" w:rsidP="00291E3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10 hours, 627 minutes, 9 seconds</w:t>
            </w:r>
          </w:p>
        </w:tc>
      </w:tr>
      <w:tr w:rsidR="003E4F51" w14:paraId="67FB5D07" w14:textId="77777777" w:rsidTr="00291E38">
        <w:trPr>
          <w:trHeight w:val="290"/>
        </w:trPr>
        <w:tc>
          <w:tcPr>
            <w:tcW w:w="3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71A4D2FB" w14:textId="77777777" w:rsidR="003E4F51" w:rsidRDefault="003E4F51" w:rsidP="00291E3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ECommerce_Fulfilment</w:t>
            </w:r>
          </w:p>
        </w:tc>
        <w:tc>
          <w:tcPr>
            <w:tcW w:w="2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5B3EEBF5" w14:textId="77777777" w:rsidR="003E4F51" w:rsidRDefault="003E4F51" w:rsidP="00291E3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PR1-IN-SQLDB02C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17EEEAC0" w14:textId="77777777" w:rsidR="003E4F51" w:rsidRDefault="003E4F51" w:rsidP="00291E3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30/01/2021 06:35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43B08BEF" w14:textId="77777777" w:rsidR="003E4F51" w:rsidRDefault="003E4F51" w:rsidP="00291E3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30/01/2021 09:25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bottom"/>
            <w:hideMark/>
          </w:tcPr>
          <w:p w14:paraId="66F534E7" w14:textId="77777777" w:rsidR="003E4F51" w:rsidRDefault="003E4F51" w:rsidP="00291E3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 hours, 169 minutes, 17 seconds</w:t>
            </w:r>
          </w:p>
        </w:tc>
      </w:tr>
      <w:tr w:rsidR="003E4F51" w14:paraId="7E1760D0" w14:textId="77777777" w:rsidTr="00291E38">
        <w:trPr>
          <w:trHeight w:val="290"/>
        </w:trPr>
        <w:tc>
          <w:tcPr>
            <w:tcW w:w="3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312CD0F3" w14:textId="77777777" w:rsidR="003E4F51" w:rsidRDefault="003E4F51" w:rsidP="00291E3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PaymentsCardPaymentDetailsCache</w:t>
            </w:r>
          </w:p>
        </w:tc>
        <w:tc>
          <w:tcPr>
            <w:tcW w:w="2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1F58DA56" w14:textId="77777777" w:rsidR="003E4F51" w:rsidRDefault="003E4F51" w:rsidP="00291E3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PR1-IN-SQLDB02C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2EBCE9D6" w14:textId="77777777" w:rsidR="003E4F51" w:rsidRDefault="003E4F51" w:rsidP="00291E3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30/01/2021 01:08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2063935B" w14:textId="77777777" w:rsidR="003E4F51" w:rsidRDefault="003E4F51" w:rsidP="00291E3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30/01/2021 06:35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noWrap/>
            <w:vAlign w:val="bottom"/>
            <w:hideMark/>
          </w:tcPr>
          <w:p w14:paraId="2718D104" w14:textId="77777777" w:rsidR="003E4F51" w:rsidRDefault="003E4F51" w:rsidP="00291E3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 hours, 326 minutes, 21 seconds</w:t>
            </w:r>
          </w:p>
        </w:tc>
      </w:tr>
    </w:tbl>
    <w:p w14:paraId="0B7365C7" w14:textId="77777777" w:rsidR="003E4F51" w:rsidRDefault="003E4F51" w:rsidP="00746A0C"/>
    <w:p w14:paraId="54D3F154" w14:textId="77777777" w:rsidR="003E4F51" w:rsidRDefault="003E4F51" w:rsidP="00746A0C"/>
    <w:p w14:paraId="114CD26C" w14:textId="1F6A3E6B" w:rsidR="00746A0C" w:rsidRPr="00746A0C" w:rsidRDefault="00746A0C" w:rsidP="00746A0C">
      <w:pPr>
        <w:rPr>
          <w:b/>
          <w:bCs/>
          <w:u w:val="single"/>
        </w:rPr>
      </w:pPr>
      <w:r w:rsidRPr="00746A0C">
        <w:rPr>
          <w:b/>
          <w:bCs/>
          <w:u w:val="single"/>
        </w:rPr>
        <w:t xml:space="preserve">Full back up smaller DB  </w:t>
      </w:r>
    </w:p>
    <w:p w14:paraId="4B313D32" w14:textId="77777777" w:rsidR="00746A0C" w:rsidRDefault="00746A0C" w:rsidP="00746A0C">
      <w:r>
        <w:t xml:space="preserve">Current job </w:t>
      </w:r>
    </w:p>
    <w:p w14:paraId="3B057757" w14:textId="336332BE" w:rsidR="00746A0C" w:rsidRDefault="003E4F51" w:rsidP="00746A0C">
      <w:r>
        <w:t xml:space="preserve">      </w:t>
      </w:r>
      <w:r w:rsidR="00746A0C">
        <w:t xml:space="preserve">Occurs every week on Wednesday, Friday, Sunday at 10:30:00 PM. </w:t>
      </w:r>
    </w:p>
    <w:p w14:paraId="5BC005B7" w14:textId="77777777" w:rsidR="00746A0C" w:rsidRDefault="00746A0C" w:rsidP="00746A0C"/>
    <w:p w14:paraId="70A837C3" w14:textId="77777777" w:rsidR="00746A0C" w:rsidRDefault="00746A0C" w:rsidP="00746A0C">
      <w:r>
        <w:t xml:space="preserve">Full back up smaller </w:t>
      </w:r>
      <w:proofErr w:type="gramStart"/>
      <w:r>
        <w:t xml:space="preserve">DB 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consist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of 3 maintenance pan ( sequential) Max duration 11hrs ( start 10:30 and Finish 9:36)</w:t>
      </w:r>
    </w:p>
    <w:p w14:paraId="00701E78" w14:textId="77777777" w:rsidR="00746A0C" w:rsidRDefault="00746A0C" w:rsidP="00746A0C"/>
    <w:p w14:paraId="684D80FD" w14:textId="77777777" w:rsidR="00746A0C" w:rsidRDefault="00746A0C" w:rsidP="003E4F51">
      <w:pPr>
        <w:ind w:left="720"/>
      </w:pPr>
      <w:r w:rsidRPr="003E4F51">
        <w:rPr>
          <w:b/>
          <w:bCs/>
        </w:rPr>
        <w:t>Full back up</w:t>
      </w:r>
      <w:r>
        <w:t xml:space="preserve">                                                   start 10:30 pm- 1:14am </w:t>
      </w:r>
      <w:proofErr w:type="gramStart"/>
      <w:r>
        <w:t>( max</w:t>
      </w:r>
      <w:proofErr w:type="gramEnd"/>
      <w:r>
        <w:t xml:space="preserve"> 3h)</w:t>
      </w:r>
    </w:p>
    <w:p w14:paraId="005A47E0" w14:textId="77777777" w:rsidR="00746A0C" w:rsidRDefault="00746A0C" w:rsidP="003E4F51">
      <w:pPr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3E4F51">
        <w:rPr>
          <w:rFonts w:ascii="Calibri" w:eastAsia="Times New Roman" w:hAnsi="Calibri" w:cs="Calibri"/>
          <w:b/>
          <w:bCs/>
          <w:color w:val="000000"/>
          <w:lang w:eastAsia="en-GB"/>
        </w:rPr>
        <w:t>PaymentsCardPaymentDetailsCache</w:t>
      </w:r>
      <w:r>
        <w:rPr>
          <w:rFonts w:ascii="Calibri" w:eastAsia="Times New Roman" w:hAnsi="Calibri" w:cs="Calibri"/>
          <w:color w:val="000000"/>
          <w:lang w:eastAsia="en-GB"/>
        </w:rPr>
        <w:t xml:space="preserve">      start 1:14am – 6:06 </w:t>
      </w:r>
      <w:proofErr w:type="gramStart"/>
      <w:r>
        <w:rPr>
          <w:rFonts w:ascii="Calibri" w:eastAsia="Times New Roman" w:hAnsi="Calibri" w:cs="Calibri"/>
          <w:color w:val="000000"/>
          <w:lang w:eastAsia="en-GB"/>
        </w:rPr>
        <w:t>am  (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>max 6hrs)</w:t>
      </w:r>
    </w:p>
    <w:p w14:paraId="228412C6" w14:textId="77777777" w:rsidR="00746A0C" w:rsidRDefault="00746A0C" w:rsidP="003E4F51">
      <w:pPr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3E4F51">
        <w:rPr>
          <w:rFonts w:ascii="Calibri" w:eastAsia="Times New Roman" w:hAnsi="Calibri" w:cs="Calibri"/>
          <w:b/>
          <w:bCs/>
          <w:color w:val="000000"/>
          <w:lang w:eastAsia="en-GB"/>
        </w:rPr>
        <w:t>ECommerce_Fulfilment</w:t>
      </w:r>
      <w:r>
        <w:rPr>
          <w:rFonts w:ascii="Calibri" w:eastAsia="Times New Roman" w:hAnsi="Calibri" w:cs="Calibri"/>
          <w:color w:val="000000"/>
          <w:lang w:eastAsia="en-GB"/>
        </w:rPr>
        <w:t xml:space="preserve">                             start 6:06 am – 9:36 </w:t>
      </w:r>
      <w:proofErr w:type="gramStart"/>
      <w:r>
        <w:rPr>
          <w:rFonts w:ascii="Calibri" w:eastAsia="Times New Roman" w:hAnsi="Calibri" w:cs="Calibri"/>
          <w:color w:val="000000"/>
          <w:lang w:eastAsia="en-GB"/>
        </w:rPr>
        <w:t>am  (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>max 3hrs)</w:t>
      </w:r>
    </w:p>
    <w:p w14:paraId="3FD10AD3" w14:textId="77777777" w:rsidR="00746A0C" w:rsidRDefault="00746A0C" w:rsidP="00746A0C"/>
    <w:p w14:paraId="51992129" w14:textId="77777777" w:rsidR="00746A0C" w:rsidRDefault="00746A0C" w:rsidP="00746A0C">
      <w:r>
        <w:t xml:space="preserve">Proposed </w:t>
      </w:r>
    </w:p>
    <w:p w14:paraId="7A99F9EF" w14:textId="77777777" w:rsidR="00746A0C" w:rsidRPr="003E4F51" w:rsidRDefault="00746A0C" w:rsidP="003E4F51">
      <w:pPr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3E4F51">
        <w:rPr>
          <w:rFonts w:ascii="Calibri" w:eastAsia="Times New Roman" w:hAnsi="Calibri" w:cs="Calibri"/>
          <w:color w:val="000000"/>
          <w:lang w:eastAsia="en-GB"/>
        </w:rPr>
        <w:t xml:space="preserve">Full </w:t>
      </w:r>
      <w:proofErr w:type="spellStart"/>
      <w:r w:rsidRPr="003E4F51">
        <w:rPr>
          <w:rFonts w:ascii="Calibri" w:eastAsia="Times New Roman" w:hAnsi="Calibri" w:cs="Calibri"/>
          <w:color w:val="000000"/>
          <w:lang w:eastAsia="en-GB"/>
        </w:rPr>
        <w:t>backup</w:t>
      </w:r>
      <w:proofErr w:type="spellEnd"/>
      <w:r w:rsidRPr="003E4F51">
        <w:rPr>
          <w:rFonts w:ascii="Calibri" w:eastAsia="Times New Roman" w:hAnsi="Calibri" w:cs="Calibri"/>
          <w:color w:val="000000"/>
          <w:lang w:eastAsia="en-GB"/>
        </w:rPr>
        <w:t xml:space="preserve">                                                   start 10:30 pm- 1:14am </w:t>
      </w:r>
      <w:proofErr w:type="gramStart"/>
      <w:r w:rsidRPr="003E4F51">
        <w:rPr>
          <w:rFonts w:ascii="Calibri" w:eastAsia="Times New Roman" w:hAnsi="Calibri" w:cs="Calibri"/>
          <w:color w:val="000000"/>
          <w:lang w:eastAsia="en-GB"/>
        </w:rPr>
        <w:t>( max</w:t>
      </w:r>
      <w:proofErr w:type="gramEnd"/>
      <w:r w:rsidRPr="003E4F51">
        <w:rPr>
          <w:rFonts w:ascii="Calibri" w:eastAsia="Times New Roman" w:hAnsi="Calibri" w:cs="Calibri"/>
          <w:color w:val="000000"/>
          <w:lang w:eastAsia="en-GB"/>
        </w:rPr>
        <w:t xml:space="preserve"> 3h)</w:t>
      </w:r>
    </w:p>
    <w:p w14:paraId="00163014" w14:textId="77777777" w:rsidR="00746A0C" w:rsidRPr="003E4F51" w:rsidRDefault="00746A0C" w:rsidP="003E4F51">
      <w:pPr>
        <w:ind w:left="72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PaymentsCardPaymentDetailsCache      start 1:14am – 6:06 </w:t>
      </w:r>
      <w:proofErr w:type="gramStart"/>
      <w:r>
        <w:rPr>
          <w:rFonts w:ascii="Calibri" w:eastAsia="Times New Roman" w:hAnsi="Calibri" w:cs="Calibri"/>
          <w:color w:val="000000"/>
          <w:lang w:eastAsia="en-GB"/>
        </w:rPr>
        <w:t>am  (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>max 6hrs)</w:t>
      </w:r>
    </w:p>
    <w:p w14:paraId="6E3F1241" w14:textId="77777777" w:rsidR="00746A0C" w:rsidRPr="003E4F51" w:rsidRDefault="00746A0C" w:rsidP="00746A0C">
      <w:pPr>
        <w:rPr>
          <w:b/>
          <w:bCs/>
          <w:u w:val="single"/>
        </w:rPr>
      </w:pPr>
    </w:p>
    <w:p w14:paraId="04AC4127" w14:textId="720F758F" w:rsidR="00746A0C" w:rsidRPr="003E4F51" w:rsidRDefault="003E4F51" w:rsidP="00746A0C">
      <w:pPr>
        <w:rPr>
          <w:b/>
          <w:bCs/>
          <w:u w:val="single"/>
        </w:rPr>
      </w:pPr>
      <w:r w:rsidRPr="003E4F51">
        <w:rPr>
          <w:b/>
          <w:bCs/>
          <w:u w:val="single"/>
        </w:rPr>
        <w:t>Ecommerce_Context</w:t>
      </w:r>
    </w:p>
    <w:p w14:paraId="5A00570B" w14:textId="7AF00112" w:rsidR="003E4F51" w:rsidRDefault="00746A0C" w:rsidP="003E4F51">
      <w:r>
        <w:t xml:space="preserve">Current job </w:t>
      </w:r>
      <w:r w:rsidR="003E4F51">
        <w:t xml:space="preserve"> </w:t>
      </w:r>
    </w:p>
    <w:p w14:paraId="2D47BC50" w14:textId="22847C55" w:rsidR="003E4F51" w:rsidRDefault="003E4F51" w:rsidP="00746A0C">
      <w:r>
        <w:t xml:space="preserve">         </w:t>
      </w:r>
      <w:r>
        <w:t xml:space="preserve">Occurs every week on Tuesday, Thursday, Saturday at 10:05:00 PM. </w:t>
      </w:r>
    </w:p>
    <w:p w14:paraId="07A354E9" w14:textId="77777777" w:rsidR="00746A0C" w:rsidRDefault="00746A0C" w:rsidP="00746A0C">
      <w:pP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Ecommerce_Context backup history</w:t>
      </w:r>
    </w:p>
    <w:p w14:paraId="1FFD2485" w14:textId="77777777" w:rsidR="00746A0C" w:rsidRDefault="00746A0C" w:rsidP="00746A0C">
      <w:pP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</w:p>
    <w:tbl>
      <w:tblPr>
        <w:tblW w:w="11761" w:type="dxa"/>
        <w:tblLook w:val="04A0" w:firstRow="1" w:lastRow="0" w:firstColumn="1" w:lastColumn="0" w:noHBand="0" w:noVBand="1"/>
      </w:tblPr>
      <w:tblGrid>
        <w:gridCol w:w="3460"/>
        <w:gridCol w:w="2064"/>
        <w:gridCol w:w="1984"/>
        <w:gridCol w:w="1843"/>
        <w:gridCol w:w="2410"/>
      </w:tblGrid>
      <w:tr w:rsidR="00746A0C" w14:paraId="47F79237" w14:textId="77777777" w:rsidTr="00746A0C">
        <w:trPr>
          <w:trHeight w:val="290"/>
        </w:trPr>
        <w:tc>
          <w:tcPr>
            <w:tcW w:w="3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4472C4"/>
            <w:noWrap/>
            <w:vAlign w:val="bottom"/>
            <w:hideMark/>
          </w:tcPr>
          <w:p w14:paraId="4D6ECCCB" w14:textId="77777777" w:rsidR="00746A0C" w:rsidRDefault="00746A0C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Database</w:t>
            </w:r>
          </w:p>
        </w:tc>
        <w:tc>
          <w:tcPr>
            <w:tcW w:w="2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4472C4"/>
            <w:noWrap/>
            <w:vAlign w:val="bottom"/>
            <w:hideMark/>
          </w:tcPr>
          <w:p w14:paraId="2EB376B7" w14:textId="77777777" w:rsidR="00746A0C" w:rsidRDefault="00746A0C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Server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4472C4"/>
            <w:noWrap/>
            <w:vAlign w:val="bottom"/>
            <w:hideMark/>
          </w:tcPr>
          <w:p w14:paraId="35DE24B2" w14:textId="77777777" w:rsidR="00746A0C" w:rsidRDefault="00746A0C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Backup Started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4472C4"/>
            <w:noWrap/>
            <w:vAlign w:val="bottom"/>
            <w:hideMark/>
          </w:tcPr>
          <w:p w14:paraId="26328ED1" w14:textId="77777777" w:rsidR="00746A0C" w:rsidRDefault="00746A0C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Backup Finished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4472C4"/>
            <w:noWrap/>
            <w:vAlign w:val="bottom"/>
            <w:hideMark/>
          </w:tcPr>
          <w:p w14:paraId="7C9DACB5" w14:textId="77777777" w:rsidR="00746A0C" w:rsidRDefault="00746A0C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Total Time</w:t>
            </w:r>
          </w:p>
        </w:tc>
      </w:tr>
      <w:tr w:rsidR="00746A0C" w14:paraId="6BE3C1BD" w14:textId="77777777" w:rsidTr="00746A0C">
        <w:trPr>
          <w:trHeight w:val="290"/>
        </w:trPr>
        <w:tc>
          <w:tcPr>
            <w:tcW w:w="3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7FB1288F" w14:textId="77777777" w:rsidR="00746A0C" w:rsidRDefault="00746A0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ECommerce_Context</w:t>
            </w:r>
            <w:proofErr w:type="spellEnd"/>
          </w:p>
        </w:tc>
        <w:tc>
          <w:tcPr>
            <w:tcW w:w="2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4A6DFB52" w14:textId="77777777" w:rsidR="00746A0C" w:rsidRDefault="00746A0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PR1-IN-SQLDB02C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784F5EEA" w14:textId="77777777" w:rsidR="00746A0C" w:rsidRDefault="00746A0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30/01/2021 22:05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17F926F4" w14:textId="77777777" w:rsidR="00746A0C" w:rsidRDefault="00746A0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31/01/2021 08:32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noWrap/>
            <w:vAlign w:val="bottom"/>
            <w:hideMark/>
          </w:tcPr>
          <w:p w14:paraId="4C582081" w14:textId="77777777" w:rsidR="00746A0C" w:rsidRDefault="00746A0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10 hours, 627 minutes, 9 seconds</w:t>
            </w:r>
          </w:p>
        </w:tc>
      </w:tr>
    </w:tbl>
    <w:p w14:paraId="1B8C5770" w14:textId="77777777" w:rsidR="00746A0C" w:rsidRDefault="00746A0C" w:rsidP="00746A0C"/>
    <w:p w14:paraId="72032D30" w14:textId="77777777" w:rsidR="00746A0C" w:rsidRDefault="00746A0C" w:rsidP="00746A0C">
      <w:r>
        <w:t xml:space="preserve">Proposed </w:t>
      </w:r>
    </w:p>
    <w:p w14:paraId="7EE991E8" w14:textId="77777777" w:rsidR="00746A0C" w:rsidRDefault="00746A0C" w:rsidP="003E4F51">
      <w:pPr>
        <w:ind w:left="720"/>
      </w:pPr>
      <w:r>
        <w:rPr>
          <w:rFonts w:ascii="Calibri" w:eastAsia="Times New Roman" w:hAnsi="Calibri" w:cs="Calibri"/>
          <w:color w:val="000000"/>
          <w:lang w:eastAsia="en-GB"/>
        </w:rPr>
        <w:t>ECommerce_</w:t>
      </w:r>
      <w:proofErr w:type="gramStart"/>
      <w:r>
        <w:rPr>
          <w:rFonts w:ascii="Calibri" w:eastAsia="Times New Roman" w:hAnsi="Calibri" w:cs="Calibri"/>
          <w:color w:val="000000"/>
          <w:lang w:eastAsia="en-GB"/>
        </w:rPr>
        <w:t>Fulfilment  start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at 20:00 and will finish by 23:00 (max)                            </w:t>
      </w:r>
    </w:p>
    <w:p w14:paraId="618F5AB4" w14:textId="713F317E" w:rsidR="00746A0C" w:rsidRDefault="00746A0C" w:rsidP="003E4F51">
      <w:pPr>
        <w:ind w:left="720"/>
        <w:rPr>
          <w:rFonts w:ascii="Calibri" w:eastAsia="Times New Roman" w:hAnsi="Calibri" w:cs="Calibri"/>
          <w:color w:val="000000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lang w:eastAsia="en-GB"/>
        </w:rPr>
        <w:t>ECommerce_</w:t>
      </w:r>
      <w:proofErr w:type="gramStart"/>
      <w:r>
        <w:rPr>
          <w:rFonts w:ascii="Calibri" w:eastAsia="Times New Roman" w:hAnsi="Calibri" w:cs="Calibri"/>
          <w:color w:val="000000"/>
          <w:lang w:eastAsia="en-GB"/>
        </w:rPr>
        <w:t>Context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 Full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backup start 23:05 and will finish by 9:32</w:t>
      </w:r>
    </w:p>
    <w:p w14:paraId="205AA1CA" w14:textId="437BEC7E" w:rsidR="00746A0C" w:rsidRDefault="00746A0C" w:rsidP="00746A0C">
      <w:pPr>
        <w:rPr>
          <w:rFonts w:ascii="Calibri" w:eastAsia="Times New Roman" w:hAnsi="Calibri" w:cs="Calibri"/>
          <w:color w:val="000000"/>
          <w:lang w:eastAsia="en-GB"/>
        </w:rPr>
      </w:pPr>
    </w:p>
    <w:p w14:paraId="042C870D" w14:textId="17C1DDC7" w:rsidR="00746A0C" w:rsidRDefault="00746A0C" w:rsidP="00746A0C">
      <w:pPr>
        <w:rPr>
          <w:rFonts w:ascii="Calibri" w:eastAsia="Times New Roman" w:hAnsi="Calibri" w:cs="Calibri"/>
          <w:color w:val="000000"/>
          <w:lang w:eastAsia="en-GB"/>
        </w:rPr>
      </w:pPr>
    </w:p>
    <w:p w14:paraId="0365DC09" w14:textId="75B6F658" w:rsidR="003E4F51" w:rsidRDefault="003E4F51" w:rsidP="00746A0C">
      <w:pPr>
        <w:rPr>
          <w:rFonts w:ascii="Calibri" w:eastAsia="Times New Roman" w:hAnsi="Calibri" w:cs="Calibri"/>
          <w:color w:val="000000"/>
          <w:lang w:eastAsia="en-GB"/>
        </w:rPr>
      </w:pPr>
    </w:p>
    <w:p w14:paraId="07158D33" w14:textId="77777777" w:rsidR="003E4F51" w:rsidRDefault="003E4F51" w:rsidP="00746A0C">
      <w:pPr>
        <w:rPr>
          <w:rFonts w:ascii="Calibri" w:eastAsia="Times New Roman" w:hAnsi="Calibri" w:cs="Calibri"/>
          <w:color w:val="000000"/>
          <w:lang w:eastAsia="en-GB"/>
        </w:rPr>
      </w:pPr>
    </w:p>
    <w:p w14:paraId="32E0F7E8" w14:textId="77777777" w:rsidR="00746A0C" w:rsidRDefault="00746A0C"/>
    <w:sectPr w:rsidR="0074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0C"/>
    <w:rsid w:val="003E4F51"/>
    <w:rsid w:val="005E4DAC"/>
    <w:rsid w:val="006322B5"/>
    <w:rsid w:val="00746A0C"/>
    <w:rsid w:val="00C8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C50F"/>
  <w15:chartTrackingRefBased/>
  <w15:docId w15:val="{8C3B864E-1899-4BB4-9CAF-AF908DCA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A0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5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Teme Bati</dc:creator>
  <cp:keywords/>
  <dc:description/>
  <cp:lastModifiedBy>Teme Bati</cp:lastModifiedBy>
  <cp:revision>1</cp:revision>
  <dcterms:created xsi:type="dcterms:W3CDTF">2021-02-02T12:38:00Z</dcterms:created>
  <dcterms:modified xsi:type="dcterms:W3CDTF">2021-02-02T16:24:00Z</dcterms:modified>
</cp:coreProperties>
</file>