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СЗ/420 от 29.05.2023</w:t>
      </w:r>
    </w:p>
    <w:p w:rsidR="00357A05" w:rsidRPr="00B3515D" w:rsidRDefault="00357A05" w:rsidP="00357A0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Утверждаю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Генеральный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директор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ТОО "</w:t>
      </w:r>
      <w:proofErr w:type="spellStart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Көркем</w:t>
      </w:r>
      <w:proofErr w:type="spellEnd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Телеком"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 xml:space="preserve">_________________ 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Ахметов А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.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"___"____________202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__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г.</w:t>
      </w:r>
    </w:p>
    <w:p w:rsidR="00357A05" w:rsidRPr="00F16C99" w:rsidRDefault="00357A05" w:rsidP="00357A0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57A05" w:rsidRDefault="00357A05" w:rsidP="00357A05">
      <w:pPr>
        <w:pStyle w:val="1"/>
      </w:pPr>
      <w:r>
        <w:t>Главный менеджер проекта</w:t>
      </w:r>
    </w:p>
    <w:p w:rsidR="00357A05" w:rsidRPr="00B056A5" w:rsidRDefault="00357A05" w:rsidP="00357A05">
      <w:pPr>
        <w:rPr>
          <w:sz w:val="6"/>
          <w:szCs w:val="6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5"/>
        <w:gridCol w:w="3587"/>
        <w:gridCol w:w="3886"/>
        <w:gridCol w:w="1447"/>
      </w:tblGrid>
      <w:tr w:rsidR="00357A05" w:rsidRPr="003564BC" w:rsidTr="00911E8A">
        <w:trPr>
          <w:trHeight w:val="487"/>
        </w:trPr>
        <w:tc>
          <w:tcPr>
            <w:tcW w:w="426" w:type="dxa"/>
          </w:tcPr>
          <w:p w:rsidR="00357A05" w:rsidRPr="003564BC" w:rsidRDefault="00357A05" w:rsidP="00911E8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:rsidR="00357A05" w:rsidRPr="003564BC" w:rsidRDefault="00357A05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:rsidR="00357A05" w:rsidRPr="003564BC" w:rsidRDefault="00357A05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357A05" w:rsidRPr="003564BC" w:rsidTr="00911E8A">
        <w:trPr>
          <w:trHeight w:val="249"/>
        </w:trPr>
        <w:tc>
          <w:tcPr>
            <w:tcW w:w="426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:rsidR="00357A05" w:rsidRPr="003564BC" w:rsidRDefault="00357A05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:rsidR="00357A05" w:rsidRPr="003564BC" w:rsidRDefault="00357A05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каждого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менеджера 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филиала согласно их чек листам</w:t>
            </w:r>
          </w:p>
        </w:tc>
        <w:tc>
          <w:tcPr>
            <w:tcW w:w="3969" w:type="dxa"/>
          </w:tcPr>
          <w:p w:rsidR="00357A05" w:rsidRPr="00B056A5" w:rsidRDefault="00357A05" w:rsidP="00911E8A">
            <w:pPr>
              <w:pStyle w:val="a0"/>
              <w:numPr>
                <w:ilvl w:val="0"/>
                <w:numId w:val="12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Утвержденный директором чек лист на менеджера проекта.</w:t>
            </w:r>
          </w:p>
          <w:p w:rsidR="00357A05" w:rsidRPr="00B056A5" w:rsidRDefault="00357A05" w:rsidP="00911E8A">
            <w:pPr>
              <w:pStyle w:val="a0"/>
              <w:numPr>
                <w:ilvl w:val="0"/>
                <w:numId w:val="12"/>
              </w:numPr>
              <w:tabs>
                <w:tab w:val="left" w:pos="321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Утвержденный директором чек лист на младшего менеджера проекта.</w:t>
            </w:r>
          </w:p>
          <w:p w:rsidR="00357A05" w:rsidRPr="00B056A5" w:rsidRDefault="00357A05" w:rsidP="00911E8A">
            <w:pPr>
              <w:pStyle w:val="a0"/>
              <w:numPr>
                <w:ilvl w:val="0"/>
                <w:numId w:val="12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ДИ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сотрудников АУП</w:t>
            </w: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249"/>
        </w:trPr>
        <w:tc>
          <w:tcPr>
            <w:tcW w:w="426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:rsidR="00357A05" w:rsidRPr="003564BC" w:rsidRDefault="00357A05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:rsidR="00357A05" w:rsidRPr="003564BC" w:rsidRDefault="00357A05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матричной системы управления 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офиса согласно Устава проекта: финансово-экономический, бухгалтерский, юридический, кадровый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HR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блоки. </w:t>
            </w:r>
          </w:p>
        </w:tc>
        <w:tc>
          <w:tcPr>
            <w:tcW w:w="3969" w:type="dxa"/>
          </w:tcPr>
          <w:p w:rsidR="00357A05" w:rsidRDefault="00357A05" w:rsidP="00911E8A">
            <w:pPr>
              <w:pStyle w:val="a0"/>
              <w:numPr>
                <w:ilvl w:val="0"/>
                <w:numId w:val="1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График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встреч с </w:t>
            </w:r>
            <w:proofErr w:type="spellStart"/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офисом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57A05" w:rsidRDefault="00357A05" w:rsidP="00911E8A">
            <w:pPr>
              <w:pStyle w:val="a0"/>
              <w:numPr>
                <w:ilvl w:val="0"/>
                <w:numId w:val="1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Протокола встреч с </w:t>
            </w:r>
            <w:proofErr w:type="spellStart"/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 офисом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57A05" w:rsidRPr="00B056A5" w:rsidRDefault="00357A05" w:rsidP="00911E8A">
            <w:pPr>
              <w:pStyle w:val="a0"/>
              <w:numPr>
                <w:ilvl w:val="0"/>
                <w:numId w:val="13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выполнении задач в </w:t>
            </w:r>
            <w:r w:rsidRPr="00B056A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Jira</w:t>
            </w: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 офисом. 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249"/>
        </w:trPr>
        <w:tc>
          <w:tcPr>
            <w:tcW w:w="426" w:type="dxa"/>
          </w:tcPr>
          <w:p w:rsidR="00357A05" w:rsidRPr="00B056A5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:rsidR="00357A05" w:rsidRPr="003564BC" w:rsidRDefault="00357A05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:rsidR="00357A05" w:rsidRDefault="00357A05" w:rsidP="00911E8A">
            <w:pPr>
              <w:pStyle w:val="a0"/>
              <w:numPr>
                <w:ilvl w:val="0"/>
                <w:numId w:val="14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Утверждённый План-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Ганта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в Уставе проекта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57A05" w:rsidRPr="00B056A5" w:rsidRDefault="00357A05" w:rsidP="00911E8A">
            <w:pPr>
              <w:pStyle w:val="a0"/>
              <w:numPr>
                <w:ilvl w:val="0"/>
                <w:numId w:val="14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>Утвержденный запрос на изменение Устава проекта.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249"/>
        </w:trPr>
        <w:tc>
          <w:tcPr>
            <w:tcW w:w="426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:rsidR="00357A05" w:rsidRDefault="00357A0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  <w:p w:rsidR="00357A05" w:rsidRPr="006578B0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Отсутствие просроченных платежей (ВУ, КИЗ, КОЗ) по Договору ГЧП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969" w:type="dxa"/>
          </w:tcPr>
          <w:p w:rsidR="00357A05" w:rsidRDefault="00357A05" w:rsidP="00911E8A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ФЭМ.</w:t>
            </w:r>
          </w:p>
          <w:p w:rsidR="00357A05" w:rsidRDefault="00357A05" w:rsidP="00911E8A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Бюджет.</w:t>
            </w:r>
          </w:p>
          <w:p w:rsidR="00357A05" w:rsidRDefault="00357A05" w:rsidP="00911E8A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Ежемесячный отчет о стоимости проекта.</w:t>
            </w:r>
          </w:p>
          <w:p w:rsidR="00357A05" w:rsidRPr="006578B0" w:rsidRDefault="00357A05" w:rsidP="00911E8A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сполнительск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платежн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подтверждению КОЗ (ежемесячно):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а) счет на оплату и счет-фактура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;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подписанный и заверенный печатью Акт выполненных работ для ГП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;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в) подтверждающие копии документов операционных расходов;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г) письмо </w:t>
            </w:r>
            <w:proofErr w:type="spellStart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Госпартнеру</w:t>
            </w:r>
            <w:proofErr w:type="spellEnd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с входящим номером (оригинал)</w:t>
            </w:r>
          </w:p>
          <w:p w:rsidR="00357A05" w:rsidRPr="006578B0" w:rsidRDefault="00357A05" w:rsidP="00911E8A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Исполнительская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платежн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подтверждению ВУ (ежемесячно):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a) Отчет о работе системы, сгенерированный системой (</w:t>
            </w:r>
            <w:proofErr w:type="spellStart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Zabbix</w:t>
            </w:r>
            <w:proofErr w:type="spellEnd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) (распечатка из системы </w:t>
            </w:r>
            <w:proofErr w:type="spellStart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Zabbix</w:t>
            </w:r>
            <w:proofErr w:type="spellEnd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);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подписанный и заверенный печатью Акт выполненных работ для ГП (оригинал);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в) Акт соответствия технических и эксплуатационных характеристик Объекта ГЧП (оригинал);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г) Счет на оплату и счет-фактура (оригиналы);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д) письмо </w:t>
            </w:r>
            <w:proofErr w:type="spellStart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Госпартнеру</w:t>
            </w:r>
            <w:proofErr w:type="spellEnd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с входящим номером (оригиналы)</w:t>
            </w:r>
          </w:p>
          <w:p w:rsidR="00357A05" w:rsidRPr="006578B0" w:rsidRDefault="00357A05" w:rsidP="00911E8A">
            <w:pPr>
              <w:pStyle w:val="a0"/>
              <w:numPr>
                <w:ilvl w:val="0"/>
                <w:numId w:val="15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Наличие исполнительской, платежной документации по подтверждению КИЗ (ежемесячно):</w:t>
            </w:r>
          </w:p>
          <w:p w:rsidR="00357A05" w:rsidRPr="006578B0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а) подписанная и заверенная печатью счет-фактура на сумму </w:t>
            </w:r>
            <w:proofErr w:type="spellStart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инвестзатрат</w:t>
            </w:r>
            <w:proofErr w:type="spellEnd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(оригинал);</w:t>
            </w:r>
          </w:p>
          <w:p w:rsidR="00357A05" w:rsidRPr="004B4FFB" w:rsidRDefault="00357A05" w:rsidP="00911E8A">
            <w:pPr>
              <w:pStyle w:val="a0"/>
              <w:tabs>
                <w:tab w:val="left" w:pos="321"/>
              </w:tabs>
              <w:ind w:left="40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счет на оплату (оригиналы)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238"/>
        </w:trPr>
        <w:tc>
          <w:tcPr>
            <w:tcW w:w="426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:rsidR="00357A05" w:rsidRDefault="00357A05" w:rsidP="00911E8A">
            <w:pPr>
              <w:pStyle w:val="a0"/>
              <w:numPr>
                <w:ilvl w:val="0"/>
                <w:numId w:val="16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Утвержденный директором филиала ОКР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менеджера проекта</w:t>
            </w:r>
          </w:p>
          <w:p w:rsidR="00357A05" w:rsidRDefault="00357A05" w:rsidP="00911E8A">
            <w:pPr>
              <w:pStyle w:val="a0"/>
              <w:numPr>
                <w:ilvl w:val="0"/>
                <w:numId w:val="16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Утвержденный директором филиала ОКР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младшего менеджера проекта</w:t>
            </w:r>
          </w:p>
          <w:p w:rsidR="00357A05" w:rsidRPr="006618FD" w:rsidRDefault="00357A05" w:rsidP="00911E8A">
            <w:pPr>
              <w:pStyle w:val="a0"/>
              <w:numPr>
                <w:ilvl w:val="0"/>
                <w:numId w:val="16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lastRenderedPageBreak/>
              <w:t>О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тчет об исполнении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ОКР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согласно утвержденным детальным планам каждой структурной единицы проекта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1127"/>
        </w:trPr>
        <w:tc>
          <w:tcPr>
            <w:tcW w:w="426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357A05" w:rsidRDefault="00357A05" w:rsidP="00911E8A">
            <w:pPr>
              <w:pStyle w:val="a0"/>
              <w:numPr>
                <w:ilvl w:val="0"/>
                <w:numId w:val="17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Актуальный реестр договоров (</w:t>
            </w:r>
            <w:proofErr w:type="spellStart"/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 таблица).</w:t>
            </w:r>
          </w:p>
          <w:p w:rsidR="00357A05" w:rsidRDefault="00357A05" w:rsidP="00911E8A">
            <w:pPr>
              <w:pStyle w:val="a0"/>
              <w:numPr>
                <w:ilvl w:val="0"/>
                <w:numId w:val="17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Отчет о проделанной работе/ выполненным услугам/поставки товаров по каждому договору от контрагента.</w:t>
            </w:r>
          </w:p>
          <w:p w:rsidR="00357A05" w:rsidRPr="007E3A6D" w:rsidRDefault="00357A05" w:rsidP="00911E8A">
            <w:pPr>
              <w:pStyle w:val="a0"/>
              <w:numPr>
                <w:ilvl w:val="0"/>
                <w:numId w:val="17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Актуальный план закупок.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2073"/>
        </w:trPr>
        <w:tc>
          <w:tcPr>
            <w:tcW w:w="426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:rsidR="00357A05" w:rsidRDefault="00357A05" w:rsidP="00911E8A">
            <w:pPr>
              <w:pStyle w:val="a0"/>
              <w:numPr>
                <w:ilvl w:val="0"/>
                <w:numId w:val="18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Ежемесячный актуализированный реестр рисков согласно методологии компании. Направляется по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документологу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всем владельцам рисков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офис/дочерние контрагенты) и координатору рисков (ДУП).</w:t>
            </w:r>
          </w:p>
          <w:p w:rsidR="00357A05" w:rsidRPr="007E7C18" w:rsidRDefault="00357A05" w:rsidP="00911E8A">
            <w:pPr>
              <w:pStyle w:val="a0"/>
              <w:numPr>
                <w:ilvl w:val="0"/>
                <w:numId w:val="7"/>
              </w:numPr>
              <w:tabs>
                <w:tab w:val="left" w:pos="313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выполненных мероприятиях владельцами рисков. Направляется по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документологу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всем владельцам и координатору рисков.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631"/>
        </w:trPr>
        <w:tc>
          <w:tcPr>
            <w:tcW w:w="426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:rsidR="00357A05" w:rsidRPr="007E3A6D" w:rsidRDefault="00357A05" w:rsidP="00911E8A">
            <w:pPr>
              <w:pStyle w:val="a0"/>
              <w:numPr>
                <w:ilvl w:val="0"/>
                <w:numId w:val="19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Согласованный с ДУП и утвержденный план коммуникаций директором филиала.</w:t>
            </w:r>
          </w:p>
          <w:p w:rsidR="00357A05" w:rsidRPr="007E7C18" w:rsidRDefault="00357A05" w:rsidP="00911E8A">
            <w:pPr>
              <w:pStyle w:val="a0"/>
              <w:numPr>
                <w:ilvl w:val="0"/>
                <w:numId w:val="8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об исполнении плана коммуникаций.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1127"/>
        </w:trPr>
        <w:tc>
          <w:tcPr>
            <w:tcW w:w="426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:rsidR="00357A05" w:rsidRPr="00FC5964" w:rsidRDefault="00357A0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:rsidR="00357A05" w:rsidRDefault="00357A05" w:rsidP="00911E8A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Оригиналы (бумажный вариант) документации согласно списку матрицы документов.</w:t>
            </w:r>
          </w:p>
          <w:p w:rsidR="00357A05" w:rsidRDefault="00357A05" w:rsidP="00911E8A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Word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Excel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в 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диски согласно списку матрицы документов.</w:t>
            </w:r>
          </w:p>
          <w:p w:rsidR="00357A05" w:rsidRDefault="00357A05" w:rsidP="00911E8A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PDF (сканированный вариант) хранящиеся в 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диски согласно списку матрицы документов.</w:t>
            </w:r>
          </w:p>
          <w:p w:rsidR="00357A05" w:rsidRDefault="00357A05" w:rsidP="00911E8A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  <w:p w:rsidR="00357A05" w:rsidRDefault="00357A05" w:rsidP="00911E8A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Подписанный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с ДП спис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ок 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установки АПК.</w:t>
            </w:r>
          </w:p>
          <w:p w:rsidR="00357A05" w:rsidRPr="006618FD" w:rsidRDefault="00357A05" w:rsidP="00911E8A">
            <w:pPr>
              <w:pStyle w:val="a0"/>
              <w:numPr>
                <w:ilvl w:val="0"/>
                <w:numId w:val="20"/>
              </w:numPr>
              <w:tabs>
                <w:tab w:val="left" w:pos="360"/>
              </w:tabs>
              <w:ind w:left="455" w:hanging="4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Подписанный 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спис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ок</w:t>
            </w: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объектов по договору с ГП (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Акимат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:rsidR="00357A05" w:rsidRPr="003564BC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57A05" w:rsidRPr="003564BC" w:rsidTr="00911E8A">
        <w:trPr>
          <w:trHeight w:val="1127"/>
        </w:trPr>
        <w:tc>
          <w:tcPr>
            <w:tcW w:w="426" w:type="dxa"/>
          </w:tcPr>
          <w:p w:rsidR="00357A05" w:rsidRPr="00FC5964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:rsidR="00357A05" w:rsidRDefault="00357A05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:rsidR="00357A05" w:rsidRPr="00DE26BB" w:rsidRDefault="00357A05" w:rsidP="00911E8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камер 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интерграци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и, 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Графана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 и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:rsidR="00357A05" w:rsidRDefault="00357A05" w:rsidP="00911E8A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Актуальная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таблица работоспособности АПК, ОВН, Интеграции.</w:t>
            </w:r>
          </w:p>
          <w:p w:rsidR="00357A05" w:rsidRDefault="00357A05" w:rsidP="00911E8A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:rsidR="00357A05" w:rsidRPr="00DE26BB" w:rsidRDefault="00357A05" w:rsidP="00911E8A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357A05" w:rsidRPr="006618FD" w:rsidRDefault="00357A05" w:rsidP="00911E8A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:rsidR="00357A05" w:rsidRPr="00FC5964" w:rsidRDefault="00357A05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357A05" w:rsidRDefault="00357A05" w:rsidP="00357A05">
      <w:pPr>
        <w:rPr>
          <w:lang w:eastAsia="ru-RU"/>
        </w:rPr>
      </w:pPr>
      <w:bookmarkStart w:id="0" w:name="_GoBack"/>
      <w:bookmarkEnd w:id="0"/>
    </w:p>
    <w:sectPr w:rsidR="00357A05">
      <w:pgSz w:w="11906" w:h="16838"/>
      <w:pgMar w:top="1134" w:right="850" w:bottom="1134" w:left="1701" w:header="708" w:footer="708" w:gutter="0"/>
      <w:cols w:space="708"/>
      <w:docGrid w:linePitch="360"/>
      <w:footerReference w:type="default" r:id="rId997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14:53 Исаев Аскар Жубанышевич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17:40 Жаксыгелдин Багдат Какытаевич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09:25 Кетепов Нурман Нурланович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09:42 Минкевич Владислав Петрович - ок (без ЭЦП)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15:06 Сагалов Марат Рахимжанович - ок (без ЭЦП)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Подпись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29.05.2023 09:19 Ахметов Асет Бакибаевич</w:t>
      </w:r>
    </w:p>
    <w:p w:rsidR="003E01A1" w:rsidRPr="000E0DB0" w:rsidRDefault="000E0DB0">
      <w:r w:rsidRPr="000E0DB0">
        <w:rPr>
          <w:rFonts w:ascii="Times New Roman" w:eastAsia="Times New Roman" w:hAnsi="Times New Roman" w:cs="Times New Roman"/>
          <w:b/>
          <w:bCs/>
          <w:i/>
          <w:color w:val="008000"/>
          <w:sz w:val="15"/>
          <w:szCs w:val="15"/>
          <w:lang w:eastAsia="ru-RU"/>
        </w:rPr>
        <w:t>Действителен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Уникальное имя владельца: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начала: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2022-12-06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окончания: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2023-12-06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Серийный номер: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179538929018524676588599846600714600196830056334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Субъект: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EMAILADDRESS=i.volokitina@otgroup.kz, GIVENNAME=БАКИБАЕВИЧ, OU=BIN101140003000, O="Товарищество с ограниченной ответственностью \"Open Technologies Group\"", C=KZ, SERIALNUMBER=IIN870520350310, SURNAME=АХМЕТОВ, CN=АХМЕТОВ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Издатель: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CN=ҰЛТТЫҚ КУӘЛАНДЫРУШЫ ОРТАЛЫҚ (GOST), C=KZ 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B6E" w:rsidRDefault="00C21B6E" w:rsidP="00FB1918">
      <w:pPr>
        <w:spacing w:after="0" w:line="240" w:lineRule="auto"/>
      </w:pPr>
      <w:r>
        <w:separator/>
      </w:r>
    </w:p>
  </w:endnote>
  <w:end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06.06.2023 11:25. Копия электронного документа. Версия СЭД: Documentolog 7.18.2.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B6E" w:rsidRDefault="00C21B6E" w:rsidP="00FB1918">
      <w:pPr>
        <w:spacing w:after="0" w:line="240" w:lineRule="auto"/>
      </w:pPr>
      <w:r>
        <w:separator/>
      </w:r>
    </w:p>
  </w:footnote>
  <w:foot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D75"/>
    <w:multiLevelType w:val="hybridMultilevel"/>
    <w:tmpl w:val="030C28A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" w15:restartNumberingAfterBreak="0">
    <w:nsid w:val="162368FF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" w15:restartNumberingAfterBreak="0">
    <w:nsid w:val="1A4A3E3F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97323"/>
    <w:multiLevelType w:val="hybridMultilevel"/>
    <w:tmpl w:val="86004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014CA"/>
    <w:multiLevelType w:val="hybridMultilevel"/>
    <w:tmpl w:val="638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809C7"/>
    <w:multiLevelType w:val="hybridMultilevel"/>
    <w:tmpl w:val="1AC8E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83CBB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E0B43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16B11"/>
    <w:multiLevelType w:val="hybridMultilevel"/>
    <w:tmpl w:val="C74EB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171CE"/>
    <w:multiLevelType w:val="hybridMultilevel"/>
    <w:tmpl w:val="71C87944"/>
    <w:lvl w:ilvl="0" w:tplc="53E6E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7F29C4"/>
    <w:multiLevelType w:val="hybridMultilevel"/>
    <w:tmpl w:val="7124DF44"/>
    <w:lvl w:ilvl="0" w:tplc="02667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31286"/>
    <w:multiLevelType w:val="hybridMultilevel"/>
    <w:tmpl w:val="A8FEC53A"/>
    <w:lvl w:ilvl="0" w:tplc="F49C9A6A">
      <w:start w:val="1"/>
      <w:numFmt w:val="decimal"/>
      <w:pStyle w:val="1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245BF"/>
    <w:multiLevelType w:val="hybridMultilevel"/>
    <w:tmpl w:val="C0284E18"/>
    <w:lvl w:ilvl="0" w:tplc="D3A01BB2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13" w15:restartNumberingAfterBreak="0">
    <w:nsid w:val="6D994C09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95A8D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5" w15:restartNumberingAfterBreak="0">
    <w:nsid w:val="76B7292A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6" w15:restartNumberingAfterBreak="0">
    <w:nsid w:val="77304E96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40797"/>
    <w:multiLevelType w:val="hybridMultilevel"/>
    <w:tmpl w:val="BC78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C78BD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9" w15:restartNumberingAfterBreak="0">
    <w:nsid w:val="7BAD6801"/>
    <w:multiLevelType w:val="hybridMultilevel"/>
    <w:tmpl w:val="F27E6A76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num w:numId="1">
    <w:abstractNumId w:val="11"/>
  </w:num>
  <w:num w:numId="2">
    <w:abstractNumId w:val="16"/>
  </w:num>
  <w:num w:numId="3">
    <w:abstractNumId w:val="2"/>
  </w:num>
  <w:num w:numId="4">
    <w:abstractNumId w:val="10"/>
  </w:num>
  <w:num w:numId="5">
    <w:abstractNumId w:val="7"/>
  </w:num>
  <w:num w:numId="6">
    <w:abstractNumId w:val="13"/>
  </w:num>
  <w:num w:numId="7">
    <w:abstractNumId w:val="15"/>
  </w:num>
  <w:num w:numId="8">
    <w:abstractNumId w:val="14"/>
  </w:num>
  <w:num w:numId="9">
    <w:abstractNumId w:val="18"/>
  </w:num>
  <w:num w:numId="10">
    <w:abstractNumId w:val="1"/>
  </w:num>
  <w:num w:numId="11">
    <w:abstractNumId w:val="6"/>
  </w:num>
  <w:num w:numId="12">
    <w:abstractNumId w:val="17"/>
  </w:num>
  <w:num w:numId="13">
    <w:abstractNumId w:val="9"/>
  </w:num>
  <w:num w:numId="14">
    <w:abstractNumId w:val="19"/>
  </w:num>
  <w:num w:numId="15">
    <w:abstractNumId w:val="0"/>
  </w:num>
  <w:num w:numId="16">
    <w:abstractNumId w:val="4"/>
  </w:num>
  <w:num w:numId="17">
    <w:abstractNumId w:val="5"/>
  </w:num>
  <w:num w:numId="18">
    <w:abstractNumId w:val="12"/>
  </w:num>
  <w:num w:numId="19">
    <w:abstractNumId w:val="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A05"/>
    <w:rsid w:val="0035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997A03-22B7-40FE-8F71-8727ACFF3791}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7A05"/>
  </w:style>
  <w:style w:type="paragraph" w:styleId="1">
    <w:name w:val="heading 1"/>
    <w:basedOn w:val="a0"/>
    <w:next w:val="a"/>
    <w:link w:val="10"/>
    <w:uiPriority w:val="9"/>
    <w:qFormat/>
    <w:rsid w:val="00357A05"/>
    <w:pPr>
      <w:numPr>
        <w:numId w:val="1"/>
      </w:numPr>
      <w:tabs>
        <w:tab w:val="left" w:pos="284"/>
      </w:tabs>
      <w:spacing w:after="0" w:line="240" w:lineRule="auto"/>
      <w:ind w:left="0" w:firstLine="0"/>
      <w:contextualSpacing w:val="0"/>
      <w:jc w:val="center"/>
      <w:outlineLvl w:val="0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57A05"/>
    <w:rPr>
      <w:rFonts w:ascii="Times New Roman" w:hAnsi="Times New Roman" w:cs="Times New Roman"/>
      <w:b/>
      <w:sz w:val="20"/>
      <w:szCs w:val="20"/>
      <w:lang w:eastAsia="ru-RU"/>
    </w:rPr>
  </w:style>
  <w:style w:type="table" w:styleId="a4">
    <w:name w:val="Table Grid"/>
    <w:basedOn w:val="a2"/>
    <w:uiPriority w:val="39"/>
    <w:rsid w:val="00357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5"/>
    <w:uiPriority w:val="34"/>
    <w:qFormat/>
    <w:rsid w:val="00357A05"/>
    <w:pPr>
      <w:ind w:left="720"/>
      <w:contextualSpacing/>
    </w:pPr>
  </w:style>
  <w:style w:type="character" w:customStyle="1" w:styleId="a5">
    <w:name w:val="Абзац списка Знак"/>
    <w:link w:val="a0"/>
    <w:uiPriority w:val="34"/>
    <w:rsid w:val="00357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82" Type="http://schemas.openxmlformats.org/officeDocument/2006/relationships/image" Target="media/image982.png"/><Relationship Id="rId999" Type="http://schemas.openxmlformats.org/officeDocument/2006/relationships/endnotes" Target="endnotes.xml"/><Relationship Id="rId998" Type="http://schemas.openxmlformats.org/officeDocument/2006/relationships/footnotes" Target="footnotes.xml"/><Relationship Id="rId99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Yevgeniy Danilov</dc:creator>
  <cp:keywords/>
  <dc:description/>
  <cp:lastModifiedBy>Yevgeniy Danilov</cp:lastModifiedBy>
  <cp:revision>1</cp:revision>
  <dcterms:created xsi:type="dcterms:W3CDTF">2023-05-25T06:33:00Z</dcterms:created>
  <dcterms:modified xsi:type="dcterms:W3CDTF">2023-05-25T06:34:00Z</dcterms:modified>
</cp:coreProperties>
</file>