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A351" w14:textId="77777777" w:rsidR="005D5CA6" w:rsidRPr="0061751A" w:rsidRDefault="00000000">
      <w:pPr>
        <w:spacing w:after="0"/>
        <w:jc w:val="right"/>
        <w:rPr>
          <w:lang w:val="ru-RU"/>
        </w:rPr>
      </w:pPr>
      <w:r w:rsidRPr="0061751A">
        <w:rPr>
          <w:b/>
          <w:sz w:val="20"/>
          <w:lang w:val="ru-RU"/>
        </w:rPr>
        <w:t>УТВЕРЖДЕНА</w:t>
      </w:r>
    </w:p>
    <w:p w14:paraId="73E33B61" w14:textId="77777777" w:rsidR="005D5CA6" w:rsidRPr="0061751A" w:rsidRDefault="00000000">
      <w:pPr>
        <w:spacing w:after="0"/>
        <w:jc w:val="right"/>
        <w:rPr>
          <w:lang w:val="ru-RU"/>
        </w:rPr>
      </w:pPr>
      <w:r w:rsidRPr="0061751A">
        <w:rPr>
          <w:lang w:val="ru-RU"/>
        </w:rPr>
        <w:t>приказом генерального директора</w:t>
      </w:r>
    </w:p>
    <w:p w14:paraId="6F69FA16" w14:textId="77777777" w:rsidR="005D5CA6" w:rsidRPr="0061751A" w:rsidRDefault="00000000">
      <w:pPr>
        <w:spacing w:after="0"/>
        <w:jc w:val="right"/>
        <w:rPr>
          <w:lang w:val="ru-RU"/>
        </w:rPr>
      </w:pPr>
      <w:r w:rsidRPr="0061751A">
        <w:rPr>
          <w:lang w:val="ru-RU"/>
        </w:rPr>
        <w:t>ТОО «</w:t>
      </w:r>
      <w:proofErr w:type="spellStart"/>
      <w:r w:rsidRPr="0061751A">
        <w:rPr>
          <w:lang w:val="ru-RU"/>
        </w:rPr>
        <w:t>Көркем</w:t>
      </w:r>
      <w:proofErr w:type="spellEnd"/>
      <w:r w:rsidRPr="0061751A">
        <w:rPr>
          <w:lang w:val="ru-RU"/>
        </w:rPr>
        <w:t xml:space="preserve"> Телеком»</w:t>
      </w:r>
    </w:p>
    <w:p w14:paraId="4FAC15F4" w14:textId="77777777" w:rsidR="005D5CA6" w:rsidRDefault="00000000">
      <w:pPr>
        <w:spacing w:after="0"/>
        <w:jc w:val="right"/>
      </w:pPr>
      <w:proofErr w:type="spellStart"/>
      <w:r>
        <w:t>от</w:t>
      </w:r>
      <w:proofErr w:type="spellEnd"/>
      <w:r>
        <w:t xml:space="preserve"> «___» __________ 2026 г.</w:t>
      </w:r>
    </w:p>
    <w:p w14:paraId="17D30424" w14:textId="77777777" w:rsidR="005D5CA6" w:rsidRDefault="00000000">
      <w:pPr>
        <w:spacing w:after="0"/>
        <w:jc w:val="right"/>
      </w:pPr>
      <w:r>
        <w:t>№ ______</w:t>
      </w:r>
    </w:p>
    <w:p w14:paraId="0754D632" w14:textId="77777777" w:rsidR="0061751A" w:rsidRDefault="0061751A">
      <w:pPr>
        <w:spacing w:after="120"/>
        <w:jc w:val="center"/>
        <w:rPr>
          <w:b/>
          <w:sz w:val="30"/>
          <w:lang w:val="ru-RU"/>
        </w:rPr>
      </w:pPr>
    </w:p>
    <w:p w14:paraId="7C614F02" w14:textId="77777777" w:rsidR="0061751A" w:rsidRDefault="0061751A">
      <w:pPr>
        <w:spacing w:after="120"/>
        <w:jc w:val="center"/>
        <w:rPr>
          <w:b/>
          <w:sz w:val="30"/>
          <w:lang w:val="ru-RU"/>
        </w:rPr>
      </w:pPr>
    </w:p>
    <w:p w14:paraId="586BE631" w14:textId="77777777" w:rsidR="0061751A" w:rsidRDefault="0061751A">
      <w:pPr>
        <w:spacing w:after="120"/>
        <w:jc w:val="center"/>
        <w:rPr>
          <w:b/>
          <w:sz w:val="30"/>
          <w:lang w:val="ru-RU"/>
        </w:rPr>
      </w:pPr>
    </w:p>
    <w:p w14:paraId="201BAA31" w14:textId="77777777" w:rsidR="0061751A" w:rsidRDefault="0061751A">
      <w:pPr>
        <w:spacing w:after="120"/>
        <w:jc w:val="center"/>
        <w:rPr>
          <w:b/>
          <w:sz w:val="30"/>
          <w:lang w:val="ru-RU"/>
        </w:rPr>
      </w:pPr>
    </w:p>
    <w:p w14:paraId="66AE66C2" w14:textId="77777777" w:rsidR="0061751A" w:rsidRDefault="0061751A">
      <w:pPr>
        <w:spacing w:after="120"/>
        <w:jc w:val="center"/>
        <w:rPr>
          <w:b/>
          <w:sz w:val="30"/>
          <w:lang w:val="ru-RU"/>
        </w:rPr>
      </w:pPr>
    </w:p>
    <w:p w14:paraId="256ED922" w14:textId="605CE447" w:rsidR="005D5CA6" w:rsidRDefault="00000000">
      <w:pPr>
        <w:spacing w:after="120"/>
        <w:jc w:val="center"/>
      </w:pPr>
      <w:proofErr w:type="spellStart"/>
      <w:r>
        <w:rPr>
          <w:b/>
          <w:sz w:val="30"/>
        </w:rPr>
        <w:t>Должностная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инструкция</w:t>
      </w:r>
      <w:proofErr w:type="spellEnd"/>
    </w:p>
    <w:p w14:paraId="288CB8F5" w14:textId="77777777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26"/>
          <w:lang w:val="ru-RU"/>
        </w:rPr>
        <w:t>заместителя директора по строительству и реализации проектов</w:t>
      </w:r>
      <w:r w:rsidRPr="0061751A">
        <w:rPr>
          <w:b/>
          <w:sz w:val="26"/>
          <w:lang w:val="ru-RU"/>
        </w:rPr>
        <w:br/>
        <w:t>департамента по управлению проектами</w:t>
      </w:r>
    </w:p>
    <w:p w14:paraId="39A04D0C" w14:textId="77777777" w:rsidR="005D5CA6" w:rsidRPr="0061751A" w:rsidRDefault="00000000">
      <w:pPr>
        <w:spacing w:after="360"/>
        <w:jc w:val="center"/>
        <w:rPr>
          <w:lang w:val="ru-RU"/>
        </w:rPr>
      </w:pPr>
      <w:r w:rsidRPr="0061751A">
        <w:rPr>
          <w:b/>
          <w:sz w:val="26"/>
          <w:lang w:val="ru-RU"/>
        </w:rPr>
        <w:t>ТОО «</w:t>
      </w:r>
      <w:proofErr w:type="spellStart"/>
      <w:r w:rsidRPr="0061751A">
        <w:rPr>
          <w:b/>
          <w:sz w:val="26"/>
          <w:lang w:val="ru-RU"/>
        </w:rPr>
        <w:t>Көркем</w:t>
      </w:r>
      <w:proofErr w:type="spellEnd"/>
      <w:r w:rsidRPr="0061751A">
        <w:rPr>
          <w:b/>
          <w:sz w:val="26"/>
          <w:lang w:val="ru-RU"/>
        </w:rPr>
        <w:t xml:space="preserve"> Телеком»</w:t>
      </w:r>
    </w:p>
    <w:p w14:paraId="55B8881F" w14:textId="77777777" w:rsidR="005D5CA6" w:rsidRDefault="005D5CA6">
      <w:pPr>
        <w:spacing w:after="240"/>
        <w:rPr>
          <w:lang w:val="ru-RU"/>
        </w:rPr>
      </w:pPr>
    </w:p>
    <w:p w14:paraId="6B324C9F" w14:textId="77777777" w:rsidR="0061751A" w:rsidRDefault="0061751A">
      <w:pPr>
        <w:spacing w:after="240"/>
        <w:rPr>
          <w:lang w:val="ru-RU"/>
        </w:rPr>
      </w:pPr>
    </w:p>
    <w:p w14:paraId="6C33EE71" w14:textId="77777777" w:rsidR="0061751A" w:rsidRDefault="0061751A">
      <w:pPr>
        <w:spacing w:after="240"/>
        <w:rPr>
          <w:lang w:val="ru-RU"/>
        </w:rPr>
      </w:pPr>
    </w:p>
    <w:p w14:paraId="42EC6BF2" w14:textId="77777777" w:rsidR="0061751A" w:rsidRDefault="0061751A">
      <w:pPr>
        <w:spacing w:after="240"/>
        <w:rPr>
          <w:lang w:val="ru-RU"/>
        </w:rPr>
      </w:pPr>
    </w:p>
    <w:p w14:paraId="316CEF9B" w14:textId="77777777" w:rsidR="0061751A" w:rsidRDefault="0061751A">
      <w:pPr>
        <w:spacing w:after="240"/>
        <w:rPr>
          <w:lang w:val="ru-RU"/>
        </w:rPr>
      </w:pPr>
    </w:p>
    <w:p w14:paraId="5D1AF13F" w14:textId="77777777" w:rsidR="0061751A" w:rsidRDefault="0061751A">
      <w:pPr>
        <w:spacing w:after="240"/>
        <w:rPr>
          <w:lang w:val="ru-RU"/>
        </w:rPr>
      </w:pPr>
    </w:p>
    <w:p w14:paraId="1159E954" w14:textId="77777777" w:rsidR="0061751A" w:rsidRDefault="0061751A">
      <w:pPr>
        <w:spacing w:after="240"/>
        <w:rPr>
          <w:lang w:val="ru-RU"/>
        </w:rPr>
      </w:pPr>
    </w:p>
    <w:p w14:paraId="0BBE58FC" w14:textId="77777777" w:rsidR="0061751A" w:rsidRDefault="0061751A">
      <w:pPr>
        <w:spacing w:after="240"/>
        <w:rPr>
          <w:lang w:val="ru-RU"/>
        </w:rPr>
      </w:pPr>
    </w:p>
    <w:p w14:paraId="6097D4F0" w14:textId="77777777" w:rsidR="0061751A" w:rsidRDefault="0061751A">
      <w:pPr>
        <w:spacing w:after="240"/>
        <w:rPr>
          <w:lang w:val="ru-RU"/>
        </w:rPr>
      </w:pPr>
    </w:p>
    <w:p w14:paraId="57A5A6E7" w14:textId="77777777" w:rsidR="0061751A" w:rsidRDefault="0061751A">
      <w:pPr>
        <w:spacing w:after="240"/>
        <w:rPr>
          <w:lang w:val="ru-RU"/>
        </w:rPr>
      </w:pPr>
    </w:p>
    <w:p w14:paraId="7C7EC2DB" w14:textId="77777777" w:rsidR="0061751A" w:rsidRDefault="0061751A">
      <w:pPr>
        <w:spacing w:after="240"/>
        <w:rPr>
          <w:lang w:val="ru-RU"/>
        </w:rPr>
      </w:pPr>
    </w:p>
    <w:p w14:paraId="56FD72F8" w14:textId="77777777" w:rsidR="0061751A" w:rsidRDefault="0061751A">
      <w:pPr>
        <w:spacing w:after="240"/>
        <w:rPr>
          <w:lang w:val="ru-RU"/>
        </w:rPr>
      </w:pPr>
    </w:p>
    <w:p w14:paraId="6418376A" w14:textId="77777777" w:rsidR="0061751A" w:rsidRDefault="0061751A">
      <w:pPr>
        <w:spacing w:after="240"/>
        <w:rPr>
          <w:lang w:val="ru-RU"/>
        </w:rPr>
      </w:pPr>
    </w:p>
    <w:p w14:paraId="392A81D7" w14:textId="77777777" w:rsidR="0061751A" w:rsidRDefault="0061751A">
      <w:pPr>
        <w:spacing w:after="240"/>
        <w:rPr>
          <w:lang w:val="ru-RU"/>
        </w:rPr>
      </w:pPr>
    </w:p>
    <w:p w14:paraId="2DD22A2A" w14:textId="77777777" w:rsidR="0061751A" w:rsidRDefault="0061751A">
      <w:pPr>
        <w:spacing w:after="240"/>
        <w:rPr>
          <w:lang w:val="ru-RU"/>
        </w:rPr>
      </w:pPr>
    </w:p>
    <w:p w14:paraId="406B688F" w14:textId="77777777" w:rsidR="0061751A" w:rsidRPr="0061751A" w:rsidRDefault="0061751A">
      <w:pPr>
        <w:spacing w:after="240"/>
        <w:rPr>
          <w:lang w:val="ru-RU"/>
        </w:rPr>
      </w:pPr>
    </w:p>
    <w:p w14:paraId="234AE109" w14:textId="09F1BCF3" w:rsidR="0061751A" w:rsidRDefault="00000000">
      <w:pPr>
        <w:spacing w:after="280"/>
        <w:jc w:val="center"/>
        <w:rPr>
          <w:sz w:val="21"/>
          <w:lang w:val="ru-RU"/>
        </w:rPr>
      </w:pPr>
      <w:r w:rsidRPr="0061751A">
        <w:rPr>
          <w:sz w:val="21"/>
          <w:lang w:val="ru-RU"/>
        </w:rPr>
        <w:t xml:space="preserve">г. </w:t>
      </w:r>
      <w:proofErr w:type="spellStart"/>
      <w:r w:rsidRPr="0061751A">
        <w:rPr>
          <w:sz w:val="21"/>
          <w:lang w:val="ru-RU"/>
        </w:rPr>
        <w:t>Конаев</w:t>
      </w:r>
      <w:proofErr w:type="spellEnd"/>
      <w:r w:rsidRPr="0061751A">
        <w:rPr>
          <w:sz w:val="21"/>
          <w:lang w:val="ru-RU"/>
        </w:rPr>
        <w:t>, 2026 г.</w:t>
      </w:r>
    </w:p>
    <w:p w14:paraId="19EA6004" w14:textId="77777777" w:rsidR="0061751A" w:rsidRDefault="0061751A">
      <w:pPr>
        <w:rPr>
          <w:sz w:val="21"/>
          <w:lang w:val="ru-RU"/>
        </w:rPr>
      </w:pPr>
      <w:r>
        <w:rPr>
          <w:sz w:val="21"/>
          <w:lang w:val="ru-RU"/>
        </w:rPr>
        <w:br w:type="page"/>
      </w:r>
    </w:p>
    <w:p w14:paraId="3265E43D" w14:textId="77777777" w:rsidR="005D5CA6" w:rsidRPr="0061751A" w:rsidRDefault="005D5CA6">
      <w:pPr>
        <w:spacing w:after="280"/>
        <w:jc w:val="center"/>
        <w:rPr>
          <w:lang w:val="ru-RU"/>
        </w:rPr>
      </w:pPr>
    </w:p>
    <w:p w14:paraId="0AA7CC99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Общая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информация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D5CA6" w:rsidRPr="0061751A" w14:paraId="5AD24C09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260B124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должности (в соответствии со штатным расписанием)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78AEAF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Заместитель директора по строительству и реализации проектов Департамента по управлению проектами</w:t>
            </w:r>
          </w:p>
        </w:tc>
      </w:tr>
      <w:tr w:rsidR="005D5CA6" w:rsidRPr="0061751A" w14:paraId="50D9ED46" w14:textId="77777777">
        <w:trPr>
          <w:jc w:val="center"/>
        </w:trPr>
        <w:tc>
          <w:tcPr>
            <w:tcW w:w="1020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BBD4A7" w14:textId="77777777" w:rsidR="005D5CA6" w:rsidRPr="0061751A" w:rsidRDefault="00000000">
            <w:pPr>
              <w:spacing w:after="0"/>
              <w:jc w:val="center"/>
              <w:rPr>
                <w:lang w:val="ru-RU"/>
              </w:rPr>
            </w:pPr>
            <w:r w:rsidRPr="0061751A">
              <w:rPr>
                <w:b/>
                <w:color w:val="FFFFFF"/>
                <w:lang w:val="ru-RU"/>
              </w:rPr>
              <w:t>Место должности в организационной структуре</w:t>
            </w:r>
          </w:p>
        </w:tc>
      </w:tr>
      <w:tr w:rsidR="005D5CA6" w:rsidRPr="0061751A" w14:paraId="15FAE9DE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37071C4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Должность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непосредственного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руководителя</w:t>
            </w:r>
            <w:proofErr w:type="spellEnd"/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C95627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Директор Департамента по управлению проектами</w:t>
            </w:r>
          </w:p>
        </w:tc>
      </w:tr>
      <w:tr w:rsidR="005D5CA6" w:rsidRPr="0061751A" w14:paraId="2AC9CB04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EA9901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должностей, находящихся в непосредственном подчинении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FC8D69" w14:textId="7D53D8AE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Главный менеджер проектов, менеджеры проектов, а также проектные команды филиалов</w:t>
            </w:r>
            <w:r w:rsidR="0061751A">
              <w:rPr>
                <w:sz w:val="18"/>
                <w:lang w:val="ru-RU"/>
              </w:rPr>
              <w:t>.</w:t>
            </w:r>
          </w:p>
        </w:tc>
      </w:tr>
      <w:tr w:rsidR="005D5CA6" w:rsidRPr="0061751A" w14:paraId="10BA8BC7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7E1213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Порядок замещения должности в период отсутствия работника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883086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 период отсутствия работника (командировка, 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      </w:r>
          </w:p>
        </w:tc>
      </w:tr>
    </w:tbl>
    <w:p w14:paraId="5F9117F3" w14:textId="77777777" w:rsidR="005D5CA6" w:rsidRPr="0061751A" w:rsidRDefault="005D5CA6">
      <w:pPr>
        <w:spacing w:after="80"/>
        <w:rPr>
          <w:lang w:val="ru-RU"/>
        </w:rPr>
      </w:pPr>
    </w:p>
    <w:p w14:paraId="5C50AA21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Требования</w:t>
      </w:r>
      <w:proofErr w:type="spellEnd"/>
      <w:r>
        <w:rPr>
          <w:b/>
          <w:color w:val="1F4E79"/>
          <w:sz w:val="22"/>
        </w:rPr>
        <w:t xml:space="preserve"> к </w:t>
      </w:r>
      <w:proofErr w:type="spellStart"/>
      <w:r>
        <w:rPr>
          <w:b/>
          <w:color w:val="1F4E79"/>
          <w:sz w:val="22"/>
        </w:rPr>
        <w:t>квалификации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5D5CA6" w:rsidRPr="0061751A" w14:paraId="129BD4FF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D9BA090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Уровень образования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6B6F5A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Высшее образование по соответствующей специальности.</w:t>
            </w:r>
          </w:p>
        </w:tc>
      </w:tr>
      <w:tr w:rsidR="005D5CA6" w:rsidRPr="0061751A" w14:paraId="5EC1B2EB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46F381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Опыт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длительность</w:t>
            </w:r>
            <w:proofErr w:type="spellEnd"/>
            <w:r>
              <w:rPr>
                <w:b/>
                <w:sz w:val="18"/>
              </w:rPr>
              <w:t xml:space="preserve">), </w:t>
            </w:r>
            <w:proofErr w:type="spellStart"/>
            <w:r>
              <w:rPr>
                <w:b/>
                <w:sz w:val="18"/>
              </w:rPr>
              <w:t>лет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F896E5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Опыт работы в профессиональной среде не менее 4 лет. Опыт работы на руководящих должностях и/или управления проектными командами не менее 2 лет. Опыт реализации инфраструктурных, </w:t>
            </w:r>
            <w:r>
              <w:rPr>
                <w:sz w:val="18"/>
              </w:rPr>
              <w:t>IT</w:t>
            </w:r>
            <w:r w:rsidRPr="0061751A">
              <w:rPr>
                <w:sz w:val="18"/>
                <w:lang w:val="ru-RU"/>
              </w:rPr>
              <w:t xml:space="preserve">/телекоммуникационных, </w:t>
            </w:r>
            <w:r>
              <w:rPr>
                <w:sz w:val="18"/>
              </w:rPr>
              <w:t>Smart</w:t>
            </w:r>
            <w:r w:rsidRPr="0061751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City</w:t>
            </w:r>
            <w:r w:rsidRPr="0061751A">
              <w:rPr>
                <w:sz w:val="18"/>
                <w:lang w:val="ru-RU"/>
              </w:rPr>
              <w:t>, строительных или комплексных проектов является преимуществом.</w:t>
            </w:r>
          </w:p>
        </w:tc>
      </w:tr>
      <w:tr w:rsidR="005D5CA6" w:rsidRPr="0061751A" w14:paraId="59B97735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F9D882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Навыки, необходимые для исполнения обязанностей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F3C5B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Управление жизненным циклом проекта: инициация, планирование, реализация, мониторинг и контроль, запуск, приемка и передача в эксплуатацию.</w:t>
            </w:r>
          </w:p>
          <w:p w14:paraId="60F5238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Планирование дорожных карт, календарно-сетевых графиков, </w:t>
            </w:r>
            <w:r>
              <w:rPr>
                <w:sz w:val="17"/>
              </w:rPr>
              <w:t>WBS</w:t>
            </w:r>
            <w:r w:rsidRPr="0061751A">
              <w:rPr>
                <w:sz w:val="17"/>
                <w:lang w:val="ru-RU"/>
              </w:rPr>
              <w:t>, ресурсных планов, бюджетов, контрольных точек и критического пути проекта.</w:t>
            </w:r>
          </w:p>
          <w:p w14:paraId="376092F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Понимание процессов строительства, монтажа, подключения электропитания и каналов связи, интеграции АПК/КС/</w:t>
            </w:r>
            <w:r>
              <w:rPr>
                <w:sz w:val="17"/>
              </w:rPr>
              <w:t>VMS</w:t>
            </w:r>
            <w:r w:rsidRPr="0061751A">
              <w:rPr>
                <w:sz w:val="17"/>
                <w:lang w:val="ru-RU"/>
              </w:rPr>
              <w:t xml:space="preserve"> и ввода объектов в эксплуатацию.</w:t>
            </w:r>
          </w:p>
          <w:p w14:paraId="0EF1D11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Опыт работы с проектной, исполнительной, договорной, закупочной, приемо-сдаточной и разрешительной документацией.</w:t>
            </w:r>
          </w:p>
          <w:p w14:paraId="6DEE1E6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Навыки управления подрядчиками, поставщиками, филиалами, техническими командами и </w:t>
            </w:r>
            <w:proofErr w:type="spellStart"/>
            <w:r w:rsidRPr="0061751A">
              <w:rPr>
                <w:sz w:val="17"/>
                <w:lang w:val="ru-RU"/>
              </w:rPr>
              <w:t>межфункциональными</w:t>
            </w:r>
            <w:proofErr w:type="spellEnd"/>
            <w:r w:rsidRPr="0061751A">
              <w:rPr>
                <w:sz w:val="17"/>
                <w:lang w:val="ru-RU"/>
              </w:rPr>
              <w:t xml:space="preserve"> рабочими группами.</w:t>
            </w:r>
          </w:p>
          <w:p w14:paraId="6311ACE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экономического анализа, контроля бюджета, оптимизации затрат и оценки влияния изменений на сроки, стоимость и качество проекта.</w:t>
            </w:r>
          </w:p>
          <w:p w14:paraId="38234FC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Умение управлять рисками, изменениями, зависимостями, эскалациями и конфликтами интересов участников проекта.</w:t>
            </w:r>
          </w:p>
          <w:p w14:paraId="3DB80C56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Отличные коммуникативные и презентационные навыки; опыт взаимодействия с государственными партнерами, заказчиками и внешними организациями.</w:t>
            </w:r>
          </w:p>
          <w:p w14:paraId="58BE1BED" w14:textId="2631411D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Уверенное владение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Office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Excel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PowerPoint</w:t>
            </w:r>
            <w:r w:rsidRPr="0061751A">
              <w:rPr>
                <w:sz w:val="17"/>
                <w:lang w:val="ru-RU"/>
              </w:rPr>
              <w:t xml:space="preserve">, системами управления задачами и проектами; знание </w:t>
            </w:r>
            <w:r w:rsidR="007032DC">
              <w:rPr>
                <w:sz w:val="17"/>
                <w:lang w:val="ru-RU"/>
              </w:rPr>
              <w:t xml:space="preserve">ИИ,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Project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Jira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Confluence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Trello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BI</w:t>
            </w:r>
            <w:r w:rsidRPr="0061751A">
              <w:rPr>
                <w:sz w:val="17"/>
                <w:lang w:val="ru-RU"/>
              </w:rPr>
              <w:t>/дашбордов является преимуществом.</w:t>
            </w:r>
          </w:p>
          <w:p w14:paraId="10424764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Личные качества: системность, ответственность, инициативность, управленческая зрелость, стрессоустойчивость и ориентация на результат.</w:t>
            </w:r>
          </w:p>
        </w:tc>
      </w:tr>
      <w:tr w:rsidR="005D5CA6" w:rsidRPr="0061751A" w14:paraId="403887E4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1F08B7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Лицензии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сертификаты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9E33DE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Приветствуется наличие сертификатов по проектному управлению, строительству, телекоммуникациям, </w:t>
            </w:r>
            <w:r>
              <w:rPr>
                <w:sz w:val="18"/>
              </w:rPr>
              <w:t>IT</w:t>
            </w:r>
            <w:r w:rsidRPr="0061751A">
              <w:rPr>
                <w:sz w:val="18"/>
                <w:lang w:val="ru-RU"/>
              </w:rPr>
              <w:t xml:space="preserve">/информационной безопасности, </w:t>
            </w:r>
            <w:r>
              <w:rPr>
                <w:sz w:val="18"/>
              </w:rPr>
              <w:t>Agile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Scrum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PMP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IPMA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PRINCE</w:t>
            </w:r>
            <w:r w:rsidRPr="0061751A">
              <w:rPr>
                <w:sz w:val="18"/>
                <w:lang w:val="ru-RU"/>
              </w:rPr>
              <w:t>2 или смежным направлениям.</w:t>
            </w:r>
          </w:p>
        </w:tc>
      </w:tr>
      <w:tr w:rsidR="005D5CA6" w:rsidRPr="0061751A" w14:paraId="03D95EF4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3C2112A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Дополнительные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требования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196235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Наличие позитивных достижений и безупречной репутации в деловой и/или отраслевой среде. Знание государственного и русского языков, желательно владение английским языком на разговорном уровне.</w:t>
            </w:r>
          </w:p>
        </w:tc>
      </w:tr>
    </w:tbl>
    <w:p w14:paraId="451C65FF" w14:textId="77777777" w:rsidR="005D5CA6" w:rsidRPr="0061751A" w:rsidRDefault="005D5CA6">
      <w:pPr>
        <w:spacing w:after="80"/>
        <w:rPr>
          <w:lang w:val="ru-RU"/>
        </w:rPr>
      </w:pPr>
    </w:p>
    <w:p w14:paraId="6D81B9AE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Основные документы и нормативные акты, которыми руководствуется работник на данной позиции (включая, но не ограничиваясь)</w:t>
      </w:r>
    </w:p>
    <w:p w14:paraId="24BD4472" w14:textId="77777777" w:rsidR="005D5CA6" w:rsidRPr="0061751A" w:rsidRDefault="00000000">
      <w:pPr>
        <w:spacing w:after="120"/>
        <w:ind w:firstLine="425"/>
        <w:rPr>
          <w:lang w:val="ru-RU"/>
        </w:rPr>
      </w:pPr>
      <w:r w:rsidRPr="0061751A">
        <w:rPr>
          <w:sz w:val="18"/>
          <w:lang w:val="ru-RU"/>
        </w:rPr>
        <w:lastRenderedPageBreak/>
        <w:t>Конституция Республики Казахстан; Гражданский кодекс Республики Казахстан; Бюджетный кодекс Республики Казахстан; Трудовой кодекс Республики Казахстан; Правила закупок товаров, работ и услуг; нормативные правовые акты в сфере телекоммуникаций, связи, информационной безопасности, строительства и эксплуатации объектов; Устав, внутренние нормативные документы ТОО «</w:t>
      </w:r>
      <w:proofErr w:type="spellStart"/>
      <w:r w:rsidRPr="0061751A">
        <w:rPr>
          <w:sz w:val="18"/>
          <w:lang w:val="ru-RU"/>
        </w:rPr>
        <w:t>Көркем</w:t>
      </w:r>
      <w:proofErr w:type="spellEnd"/>
      <w:r w:rsidRPr="0061751A">
        <w:rPr>
          <w:sz w:val="18"/>
          <w:lang w:val="ru-RU"/>
        </w:rPr>
        <w:t xml:space="preserve"> Телеком» (далее – Товарищество); решения, приказы и распоряжения Генерального директора, опубликованные в облачном хранилище «</w:t>
      </w:r>
      <w:r>
        <w:rPr>
          <w:sz w:val="18"/>
        </w:rPr>
        <w:t>Confluence</w:t>
      </w:r>
      <w:r w:rsidRPr="0061751A">
        <w:rPr>
          <w:sz w:val="18"/>
          <w:lang w:val="ru-RU"/>
        </w:rPr>
        <w:t>»; законодательные и иные нормативные правовые акты по вопросам выполняемой работы; профиль и специфика деятельности Товарищества; порядок организации производства, труда и управления; порядок составления установленной отчетности; порядок оформления, ведения и хранения документации и сдачи ее в архив; правила и нормы охраны труда, техники безопасности и противопожарной защиты.</w:t>
      </w:r>
    </w:p>
    <w:p w14:paraId="0BF78330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Функциональные обязанности</w:t>
      </w:r>
    </w:p>
    <w:p w14:paraId="31707DA3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>Инициация и запуск проектов</w:t>
      </w:r>
    </w:p>
    <w:p w14:paraId="4390AEB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анализ договора, технического задания, финансовой модели, обязательств перед заказчиком, исходных ограничений и рисков до старта реализации проекта.</w:t>
      </w:r>
    </w:p>
    <w:p w14:paraId="208B1D1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Формирует совместно с проектной командой паспорт проекта/инициирующие документы, карту заинтересованных сторон, </w:t>
      </w:r>
      <w:r>
        <w:t>RACI</w:t>
      </w:r>
      <w:r w:rsidRPr="0061751A">
        <w:rPr>
          <w:lang w:val="ru-RU"/>
        </w:rPr>
        <w:t>-матрицу, реестр допущений, ограничений, рисков и зависимостей.</w:t>
      </w:r>
    </w:p>
    <w:p w14:paraId="13E7ABD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Определяет целевую модель реализации проекта: этапы, контрольные точки, ресурсы, ответственных, зависимости, критический путь, критерии готовности к запуску и приемке.</w:t>
      </w:r>
    </w:p>
    <w:p w14:paraId="39B7F83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синхронизацию проектного плана с филиалами, техническим блоком, закупками, финансами, юридическим блоком, безопасностью, эксплуатацией и внешними участниками.</w:t>
      </w:r>
    </w:p>
    <w:p w14:paraId="61BA877C" w14:textId="77777777" w:rsidR="005D5CA6" w:rsidRDefault="00000000">
      <w:pPr>
        <w:spacing w:after="40"/>
      </w:pPr>
      <w:proofErr w:type="spellStart"/>
      <w:r>
        <w:rPr>
          <w:b/>
          <w:sz w:val="20"/>
        </w:rPr>
        <w:t>Планирование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строительства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реализации</w:t>
      </w:r>
      <w:proofErr w:type="spellEnd"/>
    </w:p>
    <w:p w14:paraId="4BEC85A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Разрабатывает и актуализирует дорожные карты строительства, монтажа, интеграции и запуска с детализацией по срокам, объектам, поставкам, подрядчикам, филиалам и зависимым подразделениям.</w:t>
      </w:r>
    </w:p>
    <w:p w14:paraId="4BD016D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планирование потребности в оборудовании, материалах, подрядчиках, проектной документации, технических условиях, доступах, разрешениях и иных входных ресурсах.</w:t>
      </w:r>
    </w:p>
    <w:p w14:paraId="0908C7F1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Контролирует готовность закупочных, договорных, логистических и финансовых мероприятий, влияющих на сроки реализации проекта.</w:t>
      </w:r>
    </w:p>
    <w:p w14:paraId="30EB24DF" w14:textId="77777777" w:rsidR="005D5CA6" w:rsidRDefault="00000000">
      <w:pPr>
        <w:pStyle w:val="a0"/>
        <w:spacing w:after="40"/>
        <w:ind w:left="283" w:hanging="142"/>
      </w:pPr>
      <w:r w:rsidRPr="0061751A">
        <w:rPr>
          <w:lang w:val="ru-RU"/>
        </w:rPr>
        <w:t xml:space="preserve">Обеспечивает согласование изменений по объему, срокам, ресурсам и бюджету с оценкой влияния на обязательства перед заказчиком и внутреннюю </w:t>
      </w:r>
      <w:proofErr w:type="spellStart"/>
      <w:r>
        <w:t>финансовую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.</w:t>
      </w:r>
    </w:p>
    <w:p w14:paraId="47F23AF4" w14:textId="77777777" w:rsidR="005D5CA6" w:rsidRDefault="00000000">
      <w:pPr>
        <w:spacing w:after="40"/>
      </w:pPr>
      <w:r>
        <w:rPr>
          <w:b/>
          <w:sz w:val="20"/>
        </w:rPr>
        <w:t>Реализация, строительство, монтаж и интеграция</w:t>
      </w:r>
    </w:p>
    <w:p w14:paraId="32CC887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Координирует выполнение строительно-монтажных, пусконаладочных, интеграционных и иных работ по закрепленным проектам.</w:t>
      </w:r>
    </w:p>
    <w:p w14:paraId="6B9C37A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Контролирует выполнение работ по срокам, качеству, бюджету, техническим требованиям, охране труда и внутренним стандартам Товарищества.</w:t>
      </w:r>
    </w:p>
    <w:p w14:paraId="631046F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оперативное устранение блокеров: отсутствие доступа, задержки поставки, технические ограничения, вопросы электропитания/связи, замечания заказчика, госорганов или смежных подразделений.</w:t>
      </w:r>
    </w:p>
    <w:p w14:paraId="027EE28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фиксацию фактического статуса работ по объектам, отклонений от плана, причин отклонений, ответственных и корректирующих действий.</w:t>
      </w:r>
    </w:p>
    <w:p w14:paraId="58C4E70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и проводит рабочие совещания по реализации проектов, фиксирует решения, поручения, сроки и ответственных.</w:t>
      </w:r>
    </w:p>
    <w:p w14:paraId="14DFC1CD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>Ввод в эксплуатацию и передача операционному блоку</w:t>
      </w:r>
    </w:p>
    <w:p w14:paraId="671AA02D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подготовку объектов и систем к тестированию, приемке, промышленному запуску, прохождению необходимых проверок и подключению к целевым сервисам.</w:t>
      </w:r>
    </w:p>
    <w:p w14:paraId="037FBBDD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Контролирует наличие полного комплекта исполнительной, приемо-сдаточной, технической и иной документации для передачи проекта в эксплуатацию.</w:t>
      </w:r>
    </w:p>
    <w:p w14:paraId="5656B4C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Обеспечивает передачу операционному направлению актуальных данных по объектам, рискам, гарантийным обязательствам, контактам подрядчиков, </w:t>
      </w:r>
      <w:r>
        <w:t>SLA</w:t>
      </w:r>
      <w:r w:rsidRPr="0061751A">
        <w:rPr>
          <w:lang w:val="ru-RU"/>
        </w:rPr>
        <w:t>/</w:t>
      </w:r>
      <w:r>
        <w:t>OLA</w:t>
      </w:r>
      <w:r w:rsidRPr="0061751A">
        <w:rPr>
          <w:lang w:val="ru-RU"/>
        </w:rPr>
        <w:t xml:space="preserve"> и открытым вопросам.</w:t>
      </w:r>
    </w:p>
    <w:p w14:paraId="5761DF3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Организует закрытие проекта/этапа, фиксацию фактических результатов, отклонений, </w:t>
      </w:r>
      <w:r>
        <w:t>lessons</w:t>
      </w:r>
      <w:r w:rsidRPr="0061751A">
        <w:rPr>
          <w:lang w:val="ru-RU"/>
        </w:rPr>
        <w:t xml:space="preserve"> </w:t>
      </w:r>
      <w:r>
        <w:t>learned</w:t>
      </w:r>
      <w:r w:rsidRPr="0061751A">
        <w:rPr>
          <w:lang w:val="ru-RU"/>
        </w:rPr>
        <w:t xml:space="preserve"> и предложений по улучшению реализации последующих проектов.</w:t>
      </w:r>
    </w:p>
    <w:p w14:paraId="60BCAE79" w14:textId="77777777" w:rsidR="005D5CA6" w:rsidRDefault="00000000">
      <w:pPr>
        <w:spacing w:after="40"/>
      </w:pPr>
      <w:proofErr w:type="spellStart"/>
      <w:r>
        <w:rPr>
          <w:b/>
          <w:sz w:val="20"/>
        </w:rPr>
        <w:t>Управление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рисками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отчетностью</w:t>
      </w:r>
      <w:proofErr w:type="spellEnd"/>
      <w:r>
        <w:rPr>
          <w:b/>
          <w:sz w:val="20"/>
        </w:rPr>
        <w:t xml:space="preserve"> и взаимодействием</w:t>
      </w:r>
    </w:p>
    <w:p w14:paraId="417E36F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Идентифицирует, оценивает и контролирует проектные риски, формирует планы реагирования и своевременно эскалирует критичные вопросы директору департамента.</w:t>
      </w:r>
    </w:p>
    <w:p w14:paraId="220F87DC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Подготавливает аналитические, статусные и презентационные материалы по проектам для директора департамента, руководства Товарищества, заказчиков и государственных партнеров.</w:t>
      </w:r>
    </w:p>
    <w:p w14:paraId="48DBCC80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прозрачную коммуникацию между участниками проектной деятельности, в том числе филиалами, подрядчиками, поставщиками и внутренними подразделениями.</w:t>
      </w:r>
    </w:p>
    <w:p w14:paraId="3341329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Сопровождает заключение договоров в рамках компетенции, контролирует исполнение обязательств внешними подрядчиками и поставщиками по строительному и запусковому контуру.</w:t>
      </w:r>
    </w:p>
    <w:p w14:paraId="673E16B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соблюдение трудовой и исполнительской дисциплины, правил внутреннего трудового распорядка, норм охраны труда, противопожарной безопасности, конфиденциальности и защиты персональных данных.</w:t>
      </w:r>
    </w:p>
    <w:p w14:paraId="53F9E76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lastRenderedPageBreak/>
        <w:t>Выполняет иные письменные или устные распоряжения руководителя в пределах своей компетенции.</w:t>
      </w:r>
    </w:p>
    <w:p w14:paraId="352F6FD3" w14:textId="77777777" w:rsidR="005D5CA6" w:rsidRPr="0061751A" w:rsidRDefault="005D5CA6">
      <w:pPr>
        <w:spacing w:after="40"/>
        <w:rPr>
          <w:lang w:val="ru-RU"/>
        </w:rPr>
      </w:pPr>
    </w:p>
    <w:p w14:paraId="77E1D2D5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Права</w:t>
      </w:r>
      <w:proofErr w:type="spellEnd"/>
      <w:r>
        <w:rPr>
          <w:b/>
          <w:color w:val="1F4E79"/>
          <w:sz w:val="22"/>
        </w:rPr>
        <w:t xml:space="preserve"> и </w:t>
      </w:r>
      <w:proofErr w:type="spellStart"/>
      <w:r>
        <w:rPr>
          <w:b/>
          <w:color w:val="1F4E79"/>
          <w:sz w:val="22"/>
        </w:rPr>
        <w:t>ответственность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7540"/>
      </w:tblGrid>
      <w:tr w:rsidR="005D5CA6" w:rsidRPr="0061751A" w14:paraId="0E8EEBBE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D6225C6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Права работника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4FE21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Запрашивать и получать от структурных подразделений сведения, документы и материалы, необходимые для реализации возложенных на него обязанностей.</w:t>
            </w:r>
          </w:p>
          <w:p w14:paraId="78A158EE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Вносить предложения непосредственному руководителю по совершенствованию работы, связанной с выполнением функциональных обязанностей в соответствии с настоящей должностной инструкцией.</w:t>
            </w:r>
          </w:p>
          <w:p w14:paraId="60DD94B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Участвовать в обсуждении проектов внутренних документов, представлять замечания и предложения по ним в пределах своей компетенции.</w:t>
            </w:r>
          </w:p>
          <w:p w14:paraId="2F9F7D8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Требовать от руководства создания условий, обеспечивающих выполнение должностных обязанностей: доступ к информации, своевременное подключение к проектам, доступ к системам управления задачами, проектной документации и отчетности.</w:t>
            </w:r>
          </w:p>
          <w:p w14:paraId="14A0B69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Пользоваться при исполнении трудовых обязанностей техническими и иными средствами для получения и/или передачи информации, компьютерной, копировально-множительной и иной оргтехникой, системами связи и коммуникаций, базами данных и информационными ресурсами, имеющимися в Товариществе, в пределах предоставленных прав доступа и в соответствии с внутренними политиками информационной безопасности.</w:t>
            </w:r>
          </w:p>
          <w:p w14:paraId="74885D1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Повышать квалификацию, участвовать в профессиональных семинарах, тренингах и курсах, в том числе за счет Товарищества согласно утвержденному бюджету и с согласия работодателя.</w:t>
            </w:r>
          </w:p>
          <w:p w14:paraId="2E68570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Получать доступ к нормативным актам, методическим материалам и справочным системам для качественного исполнения своих обязанностей.</w:t>
            </w:r>
          </w:p>
          <w:p w14:paraId="73E09F4E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Согласовывать и/или визировать документы в пределах компетенции, вносить предложения по устранению выявленных недостатков.</w:t>
            </w:r>
          </w:p>
          <w:p w14:paraId="0B4C70C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Осуществлять иные права, предусмотренные законодательством Республики Казахстан, уставом и внутренними нормативными документами Товарищества.</w:t>
            </w:r>
          </w:p>
        </w:tc>
      </w:tr>
      <w:tr w:rsidR="005D5CA6" w:rsidRPr="0061751A" w14:paraId="3431C8EF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BF69804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Ответственность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работника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32899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Ненадлежащее исполнение или неисполнение функциональных обязанностей, предусмотренных должностной инструкцией и трудовым договором.</w:t>
            </w:r>
          </w:p>
          <w:p w14:paraId="53D4A81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законодательства Республики Казахстан и внутренних нормативных документов Товарищества.</w:t>
            </w:r>
          </w:p>
          <w:p w14:paraId="204246F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Недостоверность, искажение или несвоевременность предоставляемой информации и отчетности.</w:t>
            </w:r>
          </w:p>
          <w:p w14:paraId="29A930D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Несвоевременное информирование руководства о выявленных рисках, нарушениях, злоупотреблениях, отклонениях по срокам, бюджету, качеству и обязательствам перед заказчиком.</w:t>
            </w:r>
          </w:p>
          <w:p w14:paraId="5AC2BFE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сроков и качества выполнения поручений и заданий.</w:t>
            </w:r>
          </w:p>
          <w:p w14:paraId="7C48018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профессиональной и деловой этики.</w:t>
            </w:r>
          </w:p>
          <w:p w14:paraId="716FED1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Разглашение служебной, конфиденциальной или коммерческой информации, а также персональных данных работников и контрагентов.</w:t>
            </w:r>
          </w:p>
          <w:p w14:paraId="6DE6683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требований информационной безопасности и правил использования корпоративных ресурсов.</w:t>
            </w:r>
          </w:p>
          <w:p w14:paraId="3B39B584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правил охраны труда, техники безопасности и пожарной безопасности.</w:t>
            </w:r>
          </w:p>
          <w:p w14:paraId="2FF55C3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политик и процедур в области комплаенс, включая невыполнение антикоррупционных требований, санкционной политики, несоблюдение процедуры инициирования комплаенс-проверки контрагентов, партнеров Товарищества и иных третьих сторон.</w:t>
            </w:r>
          </w:p>
          <w:p w14:paraId="72DEE2C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proofErr w:type="spellStart"/>
            <w:r w:rsidRPr="0061751A">
              <w:rPr>
                <w:sz w:val="17"/>
                <w:lang w:val="ru-RU"/>
              </w:rPr>
              <w:t>Недоведение</w:t>
            </w:r>
            <w:proofErr w:type="spellEnd"/>
            <w:r w:rsidRPr="0061751A">
              <w:rPr>
                <w:sz w:val="17"/>
                <w:lang w:val="ru-RU"/>
              </w:rPr>
              <w:t xml:space="preserve"> и/или несвоевременное доведение информации о потенциальном или имеющемся конфликте интересов до непосредственного или курирующего руководителя в соответствии с требованиями внутренних документов Товарищества.</w:t>
            </w:r>
          </w:p>
          <w:p w14:paraId="6BAF96E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Причинение материального ущерба Товариществу в пределах, установленных действующим законодательством.</w:t>
            </w:r>
          </w:p>
          <w:p w14:paraId="4A3C2FC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Полноту и достоверность содержания визируемых и согласовываемых документов в пределах своей компетенции, при условии наличия доступа к информации и проявления должной осмотрительности.</w:t>
            </w:r>
          </w:p>
          <w:p w14:paraId="02027AE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Действия или бездействие, повлекшие ущерб деловой репутации Товарищества.</w:t>
            </w:r>
          </w:p>
        </w:tc>
      </w:tr>
    </w:tbl>
    <w:p w14:paraId="74F64A92" w14:textId="77777777" w:rsidR="005D5CA6" w:rsidRPr="0061751A" w:rsidRDefault="005D5CA6">
      <w:pPr>
        <w:spacing w:after="80"/>
        <w:rPr>
          <w:lang w:val="ru-RU"/>
        </w:rPr>
      </w:pPr>
    </w:p>
    <w:p w14:paraId="2797BA67" w14:textId="77777777" w:rsidR="005D5CA6" w:rsidRPr="0061751A" w:rsidRDefault="00000000">
      <w:pPr>
        <w:rPr>
          <w:lang w:val="ru-RU"/>
        </w:rPr>
      </w:pPr>
      <w:r w:rsidRPr="0061751A">
        <w:rPr>
          <w:lang w:val="ru-RU"/>
        </w:rPr>
        <w:br w:type="page"/>
      </w:r>
    </w:p>
    <w:p w14:paraId="02D6C289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2"/>
          <w:lang w:val="ru-RU"/>
        </w:rPr>
        <w:lastRenderedPageBreak/>
        <w:t>Лист ознакомления с должностной инструкцией</w:t>
      </w:r>
    </w:p>
    <w:p w14:paraId="03F1AF54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0"/>
          <w:lang w:val="ru-RU"/>
        </w:rPr>
        <w:t>заместителя директора по строительству и реализации проектов</w:t>
      </w:r>
      <w:r w:rsidRPr="0061751A">
        <w:rPr>
          <w:b/>
          <w:sz w:val="20"/>
          <w:lang w:val="ru-RU"/>
        </w:rPr>
        <w:br/>
        <w:t>департамента по управлению проектами</w:t>
      </w:r>
    </w:p>
    <w:p w14:paraId="69DFEDC7" w14:textId="77777777" w:rsidR="005D5CA6" w:rsidRDefault="00000000">
      <w:pPr>
        <w:jc w:val="center"/>
      </w:pPr>
      <w:r>
        <w:rPr>
          <w:b/>
          <w:sz w:val="20"/>
        </w:rPr>
        <w:t>ТОО «</w:t>
      </w:r>
      <w:proofErr w:type="spellStart"/>
      <w:r>
        <w:rPr>
          <w:b/>
          <w:sz w:val="20"/>
        </w:rPr>
        <w:t>Көркем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Телеком</w:t>
      </w:r>
      <w:proofErr w:type="spellEnd"/>
      <w:r>
        <w:rPr>
          <w:b/>
          <w:sz w:val="20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701"/>
        <w:gridCol w:w="1701"/>
      </w:tblGrid>
      <w:tr w:rsidR="005D5CA6" w14:paraId="577B028A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EB1C7F8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5515A1A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CFA4539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Ф.И.О. сотрудника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3E9B3C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D62CA1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Дата</w:t>
            </w:r>
          </w:p>
        </w:tc>
      </w:tr>
      <w:tr w:rsidR="005D5CA6" w14:paraId="65E69F54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1D5142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C324BE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65901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54F6E8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90D922" w14:textId="77777777" w:rsidR="005D5CA6" w:rsidRDefault="005D5CA6">
            <w:pPr>
              <w:spacing w:after="0"/>
            </w:pPr>
          </w:p>
        </w:tc>
      </w:tr>
      <w:tr w:rsidR="005D5CA6" w14:paraId="6289FA02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7B3946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511184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19BBB0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421465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154F25" w14:textId="77777777" w:rsidR="005D5CA6" w:rsidRDefault="005D5CA6">
            <w:pPr>
              <w:spacing w:after="0"/>
            </w:pPr>
          </w:p>
        </w:tc>
      </w:tr>
      <w:tr w:rsidR="005D5CA6" w14:paraId="3FB2A8E0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490813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C7A994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C16316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033868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97B976" w14:textId="77777777" w:rsidR="005D5CA6" w:rsidRDefault="005D5CA6">
            <w:pPr>
              <w:spacing w:after="0"/>
            </w:pPr>
          </w:p>
        </w:tc>
      </w:tr>
      <w:tr w:rsidR="005D5CA6" w14:paraId="40EDD3DA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057E61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CE2363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303FC3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0B21E3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1FD9A7" w14:textId="77777777" w:rsidR="005D5CA6" w:rsidRDefault="005D5CA6">
            <w:pPr>
              <w:spacing w:after="0"/>
            </w:pPr>
          </w:p>
        </w:tc>
      </w:tr>
      <w:tr w:rsidR="005D5CA6" w14:paraId="497A00E7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E53985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DC8FAA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803969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274403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69233F" w14:textId="77777777" w:rsidR="005D5CA6" w:rsidRDefault="005D5CA6">
            <w:pPr>
              <w:spacing w:after="0"/>
            </w:pPr>
          </w:p>
        </w:tc>
      </w:tr>
      <w:tr w:rsidR="005D5CA6" w14:paraId="4DE211C9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816FAA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A5AD1E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EF2201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F84C7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9B463B" w14:textId="77777777" w:rsidR="005D5CA6" w:rsidRDefault="005D5CA6">
            <w:pPr>
              <w:spacing w:after="0"/>
            </w:pPr>
          </w:p>
        </w:tc>
      </w:tr>
      <w:tr w:rsidR="005D5CA6" w14:paraId="00642A7C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D12961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2D5485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10238B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30724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9DAF8B" w14:textId="77777777" w:rsidR="005D5CA6" w:rsidRDefault="005D5CA6">
            <w:pPr>
              <w:spacing w:after="0"/>
            </w:pPr>
          </w:p>
        </w:tc>
      </w:tr>
    </w:tbl>
    <w:p w14:paraId="1DBE995C" w14:textId="77777777" w:rsidR="005D5CA6" w:rsidRDefault="005D5CA6">
      <w:pPr>
        <w:sectPr w:rsidR="005D5CA6">
          <w:footerReference w:type="default" r:id="rId8"/>
          <w:pgSz w:w="11906" w:h="16838"/>
          <w:pgMar w:top="794" w:right="794" w:bottom="737" w:left="907" w:header="454" w:footer="397" w:gutter="0"/>
          <w:pgNumType w:start="1"/>
          <w:cols w:space="720"/>
          <w:docGrid w:linePitch="360"/>
        </w:sectPr>
      </w:pPr>
    </w:p>
    <w:p w14:paraId="340E2EBF" w14:textId="77777777" w:rsidR="005D5CA6" w:rsidRDefault="00000000">
      <w:pPr>
        <w:spacing w:after="0"/>
        <w:jc w:val="right"/>
      </w:pPr>
      <w:r>
        <w:rPr>
          <w:b/>
          <w:sz w:val="20"/>
        </w:rPr>
        <w:lastRenderedPageBreak/>
        <w:t>УТВЕРЖДЕНА</w:t>
      </w:r>
    </w:p>
    <w:p w14:paraId="1F2432D3" w14:textId="77777777" w:rsidR="005D5CA6" w:rsidRDefault="00000000">
      <w:pPr>
        <w:spacing w:after="0"/>
        <w:jc w:val="right"/>
      </w:pPr>
      <w:r>
        <w:t>приказом генерального директора</w:t>
      </w:r>
    </w:p>
    <w:p w14:paraId="4ABE8F89" w14:textId="77777777" w:rsidR="005D5CA6" w:rsidRDefault="00000000">
      <w:pPr>
        <w:spacing w:after="0"/>
        <w:jc w:val="right"/>
      </w:pPr>
      <w:r>
        <w:t>ТОО «Көркем Телеком»</w:t>
      </w:r>
    </w:p>
    <w:p w14:paraId="0B954E2B" w14:textId="77777777" w:rsidR="005D5CA6" w:rsidRDefault="00000000">
      <w:pPr>
        <w:spacing w:after="0"/>
        <w:jc w:val="right"/>
      </w:pPr>
      <w:r>
        <w:t>от «___» __________ 2026 г.</w:t>
      </w:r>
    </w:p>
    <w:p w14:paraId="79E48176" w14:textId="77777777" w:rsidR="005D5CA6" w:rsidRDefault="00000000">
      <w:pPr>
        <w:spacing w:after="0"/>
        <w:jc w:val="right"/>
      </w:pPr>
      <w:r>
        <w:t>№ ______</w:t>
      </w:r>
    </w:p>
    <w:p w14:paraId="324E08F1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54542A25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5C90332B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01ED5ED5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7BC46C70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26D2E70F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36863B64" w14:textId="77777777" w:rsidR="002B1A62" w:rsidRDefault="002B1A62">
      <w:pPr>
        <w:spacing w:after="120"/>
        <w:jc w:val="center"/>
        <w:rPr>
          <w:b/>
          <w:sz w:val="30"/>
          <w:lang w:val="ru-RU"/>
        </w:rPr>
      </w:pPr>
    </w:p>
    <w:p w14:paraId="71C3AC31" w14:textId="03F704F7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30"/>
          <w:lang w:val="ru-RU"/>
        </w:rPr>
        <w:t>Должностная инструкция</w:t>
      </w:r>
    </w:p>
    <w:p w14:paraId="7AB1C95C" w14:textId="77777777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26"/>
          <w:lang w:val="ru-RU"/>
        </w:rPr>
        <w:t>заместителя директора по операционной деятельности проектов</w:t>
      </w:r>
      <w:r w:rsidRPr="0061751A">
        <w:rPr>
          <w:b/>
          <w:sz w:val="26"/>
          <w:lang w:val="ru-RU"/>
        </w:rPr>
        <w:br/>
        <w:t>департамента по управлению проектами</w:t>
      </w:r>
    </w:p>
    <w:p w14:paraId="1186CE7A" w14:textId="77777777" w:rsidR="005D5CA6" w:rsidRPr="0061751A" w:rsidRDefault="00000000">
      <w:pPr>
        <w:spacing w:after="360"/>
        <w:jc w:val="center"/>
        <w:rPr>
          <w:lang w:val="ru-RU"/>
        </w:rPr>
      </w:pPr>
      <w:r w:rsidRPr="0061751A">
        <w:rPr>
          <w:b/>
          <w:sz w:val="26"/>
          <w:lang w:val="ru-RU"/>
        </w:rPr>
        <w:t>ТОО «</w:t>
      </w:r>
      <w:proofErr w:type="spellStart"/>
      <w:r w:rsidRPr="0061751A">
        <w:rPr>
          <w:b/>
          <w:sz w:val="26"/>
          <w:lang w:val="ru-RU"/>
        </w:rPr>
        <w:t>Көркем</w:t>
      </w:r>
      <w:proofErr w:type="spellEnd"/>
      <w:r w:rsidRPr="0061751A">
        <w:rPr>
          <w:b/>
          <w:sz w:val="26"/>
          <w:lang w:val="ru-RU"/>
        </w:rPr>
        <w:t xml:space="preserve"> Телеком»</w:t>
      </w:r>
    </w:p>
    <w:p w14:paraId="7BABE221" w14:textId="77777777" w:rsidR="005D5CA6" w:rsidRDefault="005D5CA6">
      <w:pPr>
        <w:spacing w:after="240"/>
        <w:rPr>
          <w:lang w:val="ru-RU"/>
        </w:rPr>
      </w:pPr>
    </w:p>
    <w:p w14:paraId="0A1371CA" w14:textId="77777777" w:rsidR="002B1A62" w:rsidRDefault="002B1A62">
      <w:pPr>
        <w:spacing w:after="240"/>
        <w:rPr>
          <w:lang w:val="ru-RU"/>
        </w:rPr>
      </w:pPr>
    </w:p>
    <w:p w14:paraId="6BAF8D16" w14:textId="77777777" w:rsidR="002B1A62" w:rsidRDefault="002B1A62">
      <w:pPr>
        <w:spacing w:after="240"/>
        <w:rPr>
          <w:lang w:val="ru-RU"/>
        </w:rPr>
      </w:pPr>
    </w:p>
    <w:p w14:paraId="32796C0D" w14:textId="77777777" w:rsidR="002B1A62" w:rsidRDefault="002B1A62">
      <w:pPr>
        <w:spacing w:after="240"/>
        <w:rPr>
          <w:lang w:val="ru-RU"/>
        </w:rPr>
      </w:pPr>
    </w:p>
    <w:p w14:paraId="7C9165D5" w14:textId="77777777" w:rsidR="002B1A62" w:rsidRDefault="002B1A62">
      <w:pPr>
        <w:spacing w:after="240"/>
        <w:rPr>
          <w:lang w:val="ru-RU"/>
        </w:rPr>
      </w:pPr>
    </w:p>
    <w:p w14:paraId="27578322" w14:textId="77777777" w:rsidR="002B1A62" w:rsidRDefault="002B1A62">
      <w:pPr>
        <w:spacing w:after="240"/>
        <w:rPr>
          <w:lang w:val="ru-RU"/>
        </w:rPr>
      </w:pPr>
    </w:p>
    <w:p w14:paraId="5684B363" w14:textId="77777777" w:rsidR="002B1A62" w:rsidRDefault="002B1A62">
      <w:pPr>
        <w:spacing w:after="240"/>
        <w:rPr>
          <w:lang w:val="ru-RU"/>
        </w:rPr>
      </w:pPr>
    </w:p>
    <w:p w14:paraId="03F349DB" w14:textId="77777777" w:rsidR="002B1A62" w:rsidRDefault="002B1A62">
      <w:pPr>
        <w:spacing w:after="240"/>
        <w:rPr>
          <w:lang w:val="ru-RU"/>
        </w:rPr>
      </w:pPr>
    </w:p>
    <w:p w14:paraId="6AF104EC" w14:textId="77777777" w:rsidR="002B1A62" w:rsidRDefault="002B1A62">
      <w:pPr>
        <w:spacing w:after="240"/>
        <w:rPr>
          <w:lang w:val="ru-RU"/>
        </w:rPr>
      </w:pPr>
    </w:p>
    <w:p w14:paraId="08E3E26D" w14:textId="77777777" w:rsidR="002B1A62" w:rsidRDefault="002B1A62">
      <w:pPr>
        <w:spacing w:after="240"/>
        <w:rPr>
          <w:lang w:val="ru-RU"/>
        </w:rPr>
      </w:pPr>
    </w:p>
    <w:p w14:paraId="1B6D796E" w14:textId="77777777" w:rsidR="002B1A62" w:rsidRDefault="002B1A62">
      <w:pPr>
        <w:spacing w:after="240"/>
        <w:rPr>
          <w:lang w:val="ru-RU"/>
        </w:rPr>
      </w:pPr>
    </w:p>
    <w:p w14:paraId="6D3F7FBE" w14:textId="77777777" w:rsidR="002B1A62" w:rsidRDefault="002B1A62">
      <w:pPr>
        <w:spacing w:after="240"/>
        <w:rPr>
          <w:lang w:val="ru-RU"/>
        </w:rPr>
      </w:pPr>
    </w:p>
    <w:p w14:paraId="08DCD8DB" w14:textId="77777777" w:rsidR="002B1A62" w:rsidRDefault="002B1A62">
      <w:pPr>
        <w:spacing w:after="240"/>
        <w:rPr>
          <w:lang w:val="ru-RU"/>
        </w:rPr>
      </w:pPr>
    </w:p>
    <w:p w14:paraId="63084CE6" w14:textId="77777777" w:rsidR="002B1A62" w:rsidRDefault="002B1A62">
      <w:pPr>
        <w:spacing w:after="240"/>
        <w:rPr>
          <w:lang w:val="ru-RU"/>
        </w:rPr>
      </w:pPr>
    </w:p>
    <w:p w14:paraId="1B16BDA5" w14:textId="77777777" w:rsidR="002B1A62" w:rsidRDefault="002B1A62">
      <w:pPr>
        <w:spacing w:after="240"/>
        <w:rPr>
          <w:lang w:val="ru-RU"/>
        </w:rPr>
      </w:pPr>
    </w:p>
    <w:p w14:paraId="19496165" w14:textId="77777777" w:rsidR="002B1A62" w:rsidRPr="0061751A" w:rsidRDefault="002B1A62">
      <w:pPr>
        <w:spacing w:after="240"/>
        <w:rPr>
          <w:lang w:val="ru-RU"/>
        </w:rPr>
      </w:pPr>
    </w:p>
    <w:p w14:paraId="0406F2E0" w14:textId="008C57FD" w:rsidR="005D5CA6" w:rsidRPr="002B1A62" w:rsidRDefault="00000000" w:rsidP="002B1A62">
      <w:pPr>
        <w:spacing w:after="280"/>
        <w:jc w:val="center"/>
        <w:rPr>
          <w:sz w:val="21"/>
          <w:lang w:val="ru-RU"/>
        </w:rPr>
      </w:pPr>
      <w:r w:rsidRPr="0061751A">
        <w:rPr>
          <w:sz w:val="21"/>
          <w:lang w:val="ru-RU"/>
        </w:rPr>
        <w:t xml:space="preserve">г. </w:t>
      </w:r>
      <w:proofErr w:type="spellStart"/>
      <w:r w:rsidRPr="0061751A">
        <w:rPr>
          <w:sz w:val="21"/>
          <w:lang w:val="ru-RU"/>
        </w:rPr>
        <w:t>Конаев</w:t>
      </w:r>
      <w:proofErr w:type="spellEnd"/>
      <w:r w:rsidRPr="0061751A">
        <w:rPr>
          <w:sz w:val="21"/>
          <w:lang w:val="ru-RU"/>
        </w:rPr>
        <w:t>, 2026 г.</w:t>
      </w:r>
    </w:p>
    <w:p w14:paraId="34CA0E36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lastRenderedPageBreak/>
        <w:t>Общая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информация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D5CA6" w:rsidRPr="0061751A" w14:paraId="153BF879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9000CA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должности (в соответствии со штатным расписанием)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7B10B0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Заместитель директора по операционной деятельности проектов Департамента по управлению проектами</w:t>
            </w:r>
          </w:p>
        </w:tc>
      </w:tr>
      <w:tr w:rsidR="005D5CA6" w:rsidRPr="0061751A" w14:paraId="021F9861" w14:textId="77777777">
        <w:trPr>
          <w:jc w:val="center"/>
        </w:trPr>
        <w:tc>
          <w:tcPr>
            <w:tcW w:w="1020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8B7E6D7" w14:textId="77777777" w:rsidR="005D5CA6" w:rsidRPr="0061751A" w:rsidRDefault="00000000">
            <w:pPr>
              <w:spacing w:after="0"/>
              <w:jc w:val="center"/>
              <w:rPr>
                <w:lang w:val="ru-RU"/>
              </w:rPr>
            </w:pPr>
            <w:r w:rsidRPr="0061751A">
              <w:rPr>
                <w:b/>
                <w:color w:val="FFFFFF"/>
                <w:lang w:val="ru-RU"/>
              </w:rPr>
              <w:t>Место должности в организационной структуре</w:t>
            </w:r>
          </w:p>
        </w:tc>
      </w:tr>
      <w:tr w:rsidR="005D5CA6" w:rsidRPr="0061751A" w14:paraId="751ADDD9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12585A7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Должность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непосредственного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руководителя</w:t>
            </w:r>
            <w:proofErr w:type="spellEnd"/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8504ED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Директор Департамента по управлению проектами</w:t>
            </w:r>
          </w:p>
        </w:tc>
      </w:tr>
      <w:tr w:rsidR="005D5CA6" w:rsidRPr="0061751A" w14:paraId="68EF8565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2BDC14C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должностей, находящихся в непосредственном подчинении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AD5700" w14:textId="64BA2E9A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Менеджеры проектов, младший менеджер проектов, а также проектные команды</w:t>
            </w:r>
            <w:r w:rsidR="002B1A62">
              <w:rPr>
                <w:sz w:val="18"/>
                <w:lang w:val="ru-RU"/>
              </w:rPr>
              <w:t>.</w:t>
            </w:r>
          </w:p>
        </w:tc>
      </w:tr>
      <w:tr w:rsidR="005D5CA6" w:rsidRPr="0061751A" w14:paraId="3038B89D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DD7132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Порядок замещения должности в период отсутствия работника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4C6E86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 период отсутствия работника (командировка, 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      </w:r>
          </w:p>
        </w:tc>
      </w:tr>
    </w:tbl>
    <w:p w14:paraId="0B0F1FC7" w14:textId="77777777" w:rsidR="005D5CA6" w:rsidRPr="0061751A" w:rsidRDefault="005D5CA6">
      <w:pPr>
        <w:spacing w:after="80"/>
        <w:rPr>
          <w:lang w:val="ru-RU"/>
        </w:rPr>
      </w:pPr>
    </w:p>
    <w:p w14:paraId="5E42C65F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Требования</w:t>
      </w:r>
      <w:proofErr w:type="spellEnd"/>
      <w:r>
        <w:rPr>
          <w:b/>
          <w:color w:val="1F4E79"/>
          <w:sz w:val="22"/>
        </w:rPr>
        <w:t xml:space="preserve"> к </w:t>
      </w:r>
      <w:proofErr w:type="spellStart"/>
      <w:r>
        <w:rPr>
          <w:b/>
          <w:color w:val="1F4E79"/>
          <w:sz w:val="22"/>
        </w:rPr>
        <w:t>квалификации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5D5CA6" w:rsidRPr="0061751A" w14:paraId="272A08F6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2C10360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Уровень образования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AB640D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Высшее образование по соответствующей специальности.</w:t>
            </w:r>
          </w:p>
        </w:tc>
      </w:tr>
      <w:tr w:rsidR="005D5CA6" w:rsidRPr="0061751A" w14:paraId="0EAC26D7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A68EBA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Опыт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длительность</w:t>
            </w:r>
            <w:proofErr w:type="spellEnd"/>
            <w:r>
              <w:rPr>
                <w:b/>
                <w:sz w:val="18"/>
              </w:rPr>
              <w:t xml:space="preserve">), </w:t>
            </w:r>
            <w:proofErr w:type="spellStart"/>
            <w:r>
              <w:rPr>
                <w:b/>
                <w:sz w:val="18"/>
              </w:rPr>
              <w:t>лет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BE3962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Опыт работы в профессиональной среде не менее 4 лет. Опыт работы на руководящих должностях и/или управления операционными, проектными или сервисными командами не менее 2 лет. Опыт сопровождения </w:t>
            </w:r>
            <w:r>
              <w:rPr>
                <w:sz w:val="18"/>
              </w:rPr>
              <w:t>IT</w:t>
            </w:r>
            <w:r w:rsidRPr="0061751A">
              <w:rPr>
                <w:sz w:val="18"/>
                <w:lang w:val="ru-RU"/>
              </w:rPr>
              <w:t xml:space="preserve">/телекоммуникационных, </w:t>
            </w:r>
            <w:r>
              <w:rPr>
                <w:sz w:val="18"/>
              </w:rPr>
              <w:t>Smart</w:t>
            </w:r>
            <w:r w:rsidRPr="0061751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City</w:t>
            </w:r>
            <w:r w:rsidRPr="0061751A">
              <w:rPr>
                <w:sz w:val="18"/>
                <w:lang w:val="ru-RU"/>
              </w:rPr>
              <w:t>, эксплуатационных или сервисных проектов является преимуществом.</w:t>
            </w:r>
          </w:p>
        </w:tc>
      </w:tr>
      <w:tr w:rsidR="005D5CA6" w:rsidRPr="0061751A" w14:paraId="7FC80935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D5ACF75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Навыки, необходимые для исполнения обязанностей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D5B50A" w14:textId="559AC1AE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Управление операционным сопровождением проектов после запуска: </w:t>
            </w:r>
            <w:r>
              <w:rPr>
                <w:sz w:val="17"/>
              </w:rPr>
              <w:t>SLA</w:t>
            </w:r>
            <w:r w:rsidRPr="0061751A">
              <w:rPr>
                <w:sz w:val="17"/>
                <w:lang w:val="ru-RU"/>
              </w:rPr>
              <w:t>, доступность, инциденты, проблемные вопросы, обязательства перед заказчиком и государственным партнером.</w:t>
            </w:r>
          </w:p>
          <w:p w14:paraId="648F0C1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Понимание процессов эксплуатации АПК/КС/</w:t>
            </w:r>
            <w:r>
              <w:rPr>
                <w:sz w:val="17"/>
              </w:rPr>
              <w:t>VMS</w:t>
            </w:r>
            <w:r w:rsidRPr="0061751A">
              <w:rPr>
                <w:sz w:val="17"/>
                <w:lang w:val="ru-RU"/>
              </w:rPr>
              <w:t>, сервисного обслуживания, мониторинга, устранения неисправностей, взаимодействия с филиалами и техническими подразделениями.</w:t>
            </w:r>
          </w:p>
          <w:p w14:paraId="5ECF7E7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построения операционной отчетности, контроля статусов, реестров, платежей, рисков, открытых вопросов и управленческих дашбордов.</w:t>
            </w:r>
          </w:p>
          <w:p w14:paraId="59333FD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Опыт координации </w:t>
            </w:r>
            <w:proofErr w:type="spellStart"/>
            <w:r w:rsidRPr="0061751A">
              <w:rPr>
                <w:sz w:val="17"/>
                <w:lang w:val="ru-RU"/>
              </w:rPr>
              <w:t>межфункционального</w:t>
            </w:r>
            <w:proofErr w:type="spellEnd"/>
            <w:r w:rsidRPr="0061751A">
              <w:rPr>
                <w:sz w:val="17"/>
                <w:lang w:val="ru-RU"/>
              </w:rPr>
              <w:t xml:space="preserve"> взаимодействия с техническим блоком, филиалами, финансами, юридическим блоком, закупками, безопасностью, подрядчиками и заказчиками.</w:t>
            </w:r>
          </w:p>
          <w:p w14:paraId="1E26210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анализа причин отклонений, подготовки корректирующих мероприятий, эскалации критичных вопросов и контроля их закрытия.</w:t>
            </w:r>
          </w:p>
          <w:p w14:paraId="37CE13A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Умение планировать работу команд, контролировать исполнительскую дисциплину и качество сопровождения действующих проектов.</w:t>
            </w:r>
          </w:p>
          <w:p w14:paraId="77D424F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деловой переписки, ведения переговоров, подготовки справок, служебных записок, презентаций и материалов для руководства.</w:t>
            </w:r>
          </w:p>
          <w:p w14:paraId="209BD069" w14:textId="6DC531B0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Уверенное владение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Office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Excel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PowerPoint</w:t>
            </w:r>
            <w:r w:rsidRPr="0061751A">
              <w:rPr>
                <w:sz w:val="17"/>
                <w:lang w:val="ru-RU"/>
              </w:rPr>
              <w:t xml:space="preserve">, системами управления задачами и проектами; знание </w:t>
            </w:r>
            <w:r w:rsidR="007032DC">
              <w:rPr>
                <w:sz w:val="17"/>
                <w:lang w:val="ru-RU"/>
              </w:rPr>
              <w:t xml:space="preserve">ИИ, </w:t>
            </w:r>
            <w:r>
              <w:rPr>
                <w:sz w:val="17"/>
              </w:rPr>
              <w:t>Jira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Confluence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BI</w:t>
            </w:r>
            <w:r w:rsidRPr="0061751A">
              <w:rPr>
                <w:sz w:val="17"/>
                <w:lang w:val="ru-RU"/>
              </w:rPr>
              <w:t>/дашбордов, систем мониторинга является преимуществом.</w:t>
            </w:r>
          </w:p>
          <w:p w14:paraId="1496FF2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Личные качества: системность, требовательность к качеству данных, устойчивость к операционным нагрузкам, коммуникабельность, ориентация на результат.</w:t>
            </w:r>
          </w:p>
        </w:tc>
      </w:tr>
      <w:tr w:rsidR="005D5CA6" w:rsidRPr="0061751A" w14:paraId="3411CC2A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16285F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Лицензии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сертификаты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179090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Приветствуется наличие сертификатов по проектному управлению, </w:t>
            </w:r>
            <w:r>
              <w:rPr>
                <w:sz w:val="18"/>
              </w:rPr>
              <w:t>ITSM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ITIL</w:t>
            </w:r>
            <w:r w:rsidRPr="0061751A">
              <w:rPr>
                <w:sz w:val="18"/>
                <w:lang w:val="ru-RU"/>
              </w:rPr>
              <w:t xml:space="preserve">, сервисному менеджменту, </w:t>
            </w:r>
            <w:r>
              <w:rPr>
                <w:sz w:val="18"/>
              </w:rPr>
              <w:t>Agile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Scrum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PMP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IPMA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PRINCE</w:t>
            </w:r>
            <w:r w:rsidRPr="0061751A">
              <w:rPr>
                <w:sz w:val="18"/>
                <w:lang w:val="ru-RU"/>
              </w:rPr>
              <w:t>2, телекоммуникациям или смежным направлениям.</w:t>
            </w:r>
          </w:p>
        </w:tc>
      </w:tr>
      <w:tr w:rsidR="005D5CA6" w:rsidRPr="0061751A" w14:paraId="2DF80048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9D237A8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Дополнительные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требования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ADFE0E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Наличие позитивных достижений и безупречной репутации в деловой и/или отраслевой среде. Знание государственного и русского языков, желательно владение английским языком на разговорном уровне.</w:t>
            </w:r>
          </w:p>
        </w:tc>
      </w:tr>
    </w:tbl>
    <w:p w14:paraId="1E2F8F8B" w14:textId="77777777" w:rsidR="005D5CA6" w:rsidRPr="0061751A" w:rsidRDefault="005D5CA6">
      <w:pPr>
        <w:spacing w:after="80"/>
        <w:rPr>
          <w:lang w:val="ru-RU"/>
        </w:rPr>
      </w:pPr>
    </w:p>
    <w:p w14:paraId="21A28E1E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Основные документы и нормативные акты, которыми руководствуется работник на данной позиции (включая, но не ограничиваясь)</w:t>
      </w:r>
    </w:p>
    <w:p w14:paraId="7432E315" w14:textId="77777777" w:rsidR="005D5CA6" w:rsidRPr="0061751A" w:rsidRDefault="00000000">
      <w:pPr>
        <w:spacing w:after="120"/>
        <w:ind w:firstLine="425"/>
        <w:rPr>
          <w:lang w:val="ru-RU"/>
        </w:rPr>
      </w:pPr>
      <w:r w:rsidRPr="0061751A">
        <w:rPr>
          <w:sz w:val="18"/>
          <w:lang w:val="ru-RU"/>
        </w:rPr>
        <w:t xml:space="preserve">Конституция Республики Казахстан; Гражданский кодекс Республики Казахстан; Бюджетный кодекс Республики Казахстан; Трудовой кодекс Республики Казахстан; Правила закупок товаров, работ и услуг; нормативные правовые акты в сфере телекоммуникаций, связи, информационной безопасности, строительства и эксплуатации объектов; </w:t>
      </w:r>
      <w:r w:rsidRPr="0061751A">
        <w:rPr>
          <w:sz w:val="18"/>
          <w:lang w:val="ru-RU"/>
        </w:rPr>
        <w:lastRenderedPageBreak/>
        <w:t>Устав, внутренние нормативные документы ТОО «</w:t>
      </w:r>
      <w:proofErr w:type="spellStart"/>
      <w:r w:rsidRPr="0061751A">
        <w:rPr>
          <w:sz w:val="18"/>
          <w:lang w:val="ru-RU"/>
        </w:rPr>
        <w:t>Көркем</w:t>
      </w:r>
      <w:proofErr w:type="spellEnd"/>
      <w:r w:rsidRPr="0061751A">
        <w:rPr>
          <w:sz w:val="18"/>
          <w:lang w:val="ru-RU"/>
        </w:rPr>
        <w:t xml:space="preserve"> Телеком» (далее – Товарищество); решения, приказы и распоряжения Генерального директора, опубликованные в облачном хранилище «</w:t>
      </w:r>
      <w:r>
        <w:rPr>
          <w:sz w:val="18"/>
        </w:rPr>
        <w:t>Confluence</w:t>
      </w:r>
      <w:r w:rsidRPr="0061751A">
        <w:rPr>
          <w:sz w:val="18"/>
          <w:lang w:val="ru-RU"/>
        </w:rPr>
        <w:t>»; законодательные и иные нормативные правовые акты по вопросам выполняемой работы; профиль и специфика деятельности Товарищества; порядок организации производства, труда и управления; порядок составления установленной отчетности; порядок оформления, ведения и хранения документации и сдачи ее в архив; правила и нормы охраны труда, техники безопасности и противопожарной защиты.</w:t>
      </w:r>
    </w:p>
    <w:p w14:paraId="5F3E9E71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Функциональные обязанности</w:t>
      </w:r>
    </w:p>
    <w:p w14:paraId="00513663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>Операционное сопровождение действующих проектов</w:t>
      </w:r>
    </w:p>
    <w:p w14:paraId="46A02591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сопровождение действующих проектов после ввода в эксплуатацию, включая контроль обязательств перед заказчиком, государственным партнером и внутренними стейкхолдерами.</w:t>
      </w:r>
    </w:p>
    <w:p w14:paraId="08CE0EF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Координирует работу проектных менеджеров, филиалов и смежных подразделений по вопросам эксплуатации, доступности, обслуживания, устранения неисправностей и поддержки целевых показателей проектов.</w:t>
      </w:r>
    </w:p>
    <w:p w14:paraId="6420A8B7" w14:textId="663482B6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Обеспечивает актуализацию операционных дорожных карт, планов мероприятий, реестров проблем, рисков, поручений, платежей, </w:t>
      </w:r>
      <w:r>
        <w:t>SLA</w:t>
      </w:r>
      <w:r w:rsidRPr="0061751A">
        <w:rPr>
          <w:lang w:val="ru-RU"/>
        </w:rPr>
        <w:t xml:space="preserve"> и статусов по действующим проектам.</w:t>
      </w:r>
    </w:p>
    <w:p w14:paraId="53F55AE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регулярный сбор и проверку данных по проектам, включая статусы работ, инциденты, блокеры, потребность в ресурсах, сроки устранения и ожидаемые решения.</w:t>
      </w:r>
    </w:p>
    <w:p w14:paraId="06AD5BBD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 xml:space="preserve">Контроль </w:t>
      </w:r>
      <w:r>
        <w:rPr>
          <w:b/>
          <w:sz w:val="20"/>
        </w:rPr>
        <w:t>SLA</w:t>
      </w:r>
      <w:r w:rsidRPr="0061751A">
        <w:rPr>
          <w:b/>
          <w:sz w:val="20"/>
          <w:lang w:val="ru-RU"/>
        </w:rPr>
        <w:t>, доступности и качества сопровождения</w:t>
      </w:r>
    </w:p>
    <w:p w14:paraId="43A512E3" w14:textId="5C19DE13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Контролирует выполнение целевых показателей доступности, </w:t>
      </w:r>
      <w:r>
        <w:t>SLA</w:t>
      </w:r>
      <w:r w:rsidR="0023057D">
        <w:rPr>
          <w:lang w:val="ru-RU"/>
        </w:rPr>
        <w:t xml:space="preserve"> </w:t>
      </w:r>
      <w:r w:rsidRPr="0061751A">
        <w:rPr>
          <w:lang w:val="ru-RU"/>
        </w:rPr>
        <w:t>, сроков реагирования и устранения, а также качество операционного сопровождения проектов.</w:t>
      </w:r>
    </w:p>
    <w:p w14:paraId="2ED2754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Инициирует разбор причин отклонений по </w:t>
      </w:r>
      <w:r>
        <w:t>SLA</w:t>
      </w:r>
      <w:r w:rsidRPr="0061751A">
        <w:rPr>
          <w:lang w:val="ru-RU"/>
        </w:rPr>
        <w:t>, доступности, оплатам, срокам закрытия заявок, качеству обслуживания и выполнению обязательств перед заказчиком.</w:t>
      </w:r>
    </w:p>
    <w:p w14:paraId="5AE993A2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Формирует и контролирует корректирующие мероприятия по снижению повторяемости инцидентов, просрочек, незакрытых поручений и рисков срыва обязательств.</w:t>
      </w:r>
    </w:p>
    <w:p w14:paraId="4DD19733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своевременную эскалацию критичных операционных рисков директору департамента и руководству Товарищества.</w:t>
      </w:r>
    </w:p>
    <w:p w14:paraId="7CA26833" w14:textId="77777777" w:rsidR="005D5CA6" w:rsidRDefault="00000000">
      <w:pPr>
        <w:spacing w:after="40"/>
      </w:pPr>
      <w:proofErr w:type="spellStart"/>
      <w:r>
        <w:rPr>
          <w:b/>
          <w:sz w:val="20"/>
        </w:rPr>
        <w:t>Управление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взаимодействием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ресурсами</w:t>
      </w:r>
      <w:proofErr w:type="spellEnd"/>
    </w:p>
    <w:p w14:paraId="7D846336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взаимодействие между ДУП, филиалами, техническим блоком, финансовым блоком, юридическим блоком, закупками, безопасностью, подрядчиками, поставщиками и заказчиками в части действующих проектов.</w:t>
      </w:r>
    </w:p>
    <w:p w14:paraId="5ADF040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Координирует вопросы ресурсного обеспечения операционной деятельности: потребность в сервисных бригадах, материалах, доступах, договорах, оплатах, технической поддержке и внутренних решениях.</w:t>
      </w:r>
    </w:p>
    <w:p w14:paraId="38AA72A9" w14:textId="67697510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Участвует в согласовании регламентов, </w:t>
      </w:r>
      <w:r>
        <w:t>SLA</w:t>
      </w:r>
      <w:r w:rsidRPr="0061751A">
        <w:rPr>
          <w:lang w:val="ru-RU"/>
        </w:rPr>
        <w:t>, схем взаимодействия, процессов реагирования и устранения, а также в оптимизации операционных процессов.</w:t>
      </w:r>
    </w:p>
    <w:p w14:paraId="7DFD895E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контроль исполнения поручений, принятых решений и сроков закрытия вопросов по действующим проектам.</w:t>
      </w:r>
    </w:p>
    <w:p w14:paraId="028BE266" w14:textId="77777777" w:rsidR="005D5CA6" w:rsidRDefault="00000000">
      <w:pPr>
        <w:spacing w:after="40"/>
      </w:pPr>
      <w:proofErr w:type="spellStart"/>
      <w:r>
        <w:rPr>
          <w:b/>
          <w:sz w:val="20"/>
        </w:rPr>
        <w:t>Отчетность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аналитика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управленческие</w:t>
      </w:r>
      <w:proofErr w:type="spellEnd"/>
      <w:r>
        <w:rPr>
          <w:b/>
          <w:sz w:val="20"/>
        </w:rPr>
        <w:t xml:space="preserve"> решения</w:t>
      </w:r>
    </w:p>
    <w:p w14:paraId="4B79114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Готовит регулярные управленческие отчеты, справки, презентации, дашборды и аналитические материалы по статусу операционного сопровождения проектов.</w:t>
      </w:r>
    </w:p>
    <w:p w14:paraId="7E98FA21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Формирует предложения по повышению операционной эффективности, снижению рисков, повышению управляемости, прозрачности статусов и качества исполнения проектных обязательств.</w:t>
      </w:r>
    </w:p>
    <w:p w14:paraId="4DC0C850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достоверность, полноту и своевременность предоставляемой отчетности по действующим проектам.</w:t>
      </w:r>
    </w:p>
    <w:p w14:paraId="77D17682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Участвует в рабочих совещаниях с заказчиками, государственными партнерами и внутренними подразделениями, фиксирует решения и обеспечивает контроль их исполнения.</w:t>
      </w:r>
    </w:p>
    <w:p w14:paraId="39BC4413" w14:textId="77777777" w:rsidR="005D5CA6" w:rsidRDefault="00000000">
      <w:pPr>
        <w:spacing w:after="40"/>
      </w:pPr>
      <w:proofErr w:type="spellStart"/>
      <w:r>
        <w:rPr>
          <w:b/>
          <w:sz w:val="20"/>
        </w:rPr>
        <w:t>Договоры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оплаты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обязательства</w:t>
      </w:r>
      <w:proofErr w:type="spellEnd"/>
    </w:p>
    <w:p w14:paraId="068C67A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 пределах компетенции сопровождает договорные обязательства по действующим проектам, контролирует сроки исполнения, риски санкций, просрочек и финансовых потерь.</w:t>
      </w:r>
    </w:p>
    <w:p w14:paraId="5370D72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Координирует подготовку информации по оплатам, актированию, подтверждающим документам и операционным условиям, влияющим на финансовый результат проекта.</w:t>
      </w:r>
    </w:p>
    <w:p w14:paraId="2AFA74BE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соблюдение трудовой и исполнительской дисциплины, правил внутреннего трудового распорядка, норм охраны труда, противопожарной безопасности, конфиденциальности и защиты персональных данных.</w:t>
      </w:r>
    </w:p>
    <w:p w14:paraId="655D6FBE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Выполняет иные письменные или устные распоряжения руководителя в пределах своей компетенции.</w:t>
      </w:r>
    </w:p>
    <w:p w14:paraId="4C94BA3E" w14:textId="77777777" w:rsidR="005D5CA6" w:rsidRPr="0061751A" w:rsidRDefault="005D5CA6">
      <w:pPr>
        <w:spacing w:after="40"/>
        <w:rPr>
          <w:lang w:val="ru-RU"/>
        </w:rPr>
      </w:pPr>
    </w:p>
    <w:p w14:paraId="00B9BDC9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Права</w:t>
      </w:r>
      <w:proofErr w:type="spellEnd"/>
      <w:r>
        <w:rPr>
          <w:b/>
          <w:color w:val="1F4E79"/>
          <w:sz w:val="22"/>
        </w:rPr>
        <w:t xml:space="preserve"> и </w:t>
      </w:r>
      <w:proofErr w:type="spellStart"/>
      <w:r>
        <w:rPr>
          <w:b/>
          <w:color w:val="1F4E79"/>
          <w:sz w:val="22"/>
        </w:rPr>
        <w:t>ответственность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7540"/>
      </w:tblGrid>
      <w:tr w:rsidR="005D5CA6" w:rsidRPr="0061751A" w14:paraId="33B0B511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B272A7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Права работника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E5581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Запрашивать и получать от структурных подразделений сведения, документы и материалы, необходимые для реализации возложенных на него обязанностей.</w:t>
            </w:r>
          </w:p>
          <w:p w14:paraId="6170830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Вносить предложения непосредственному руководителю по совершенствованию работы, связанной с выполнением функциональных обязанностей в соответствии с настоящей должностной инструкцией.</w:t>
            </w:r>
          </w:p>
          <w:p w14:paraId="345F913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Участвовать в обсуждении проектов внутренних документов, представлять замечания и предложения по ним в пределах своей компетенции.</w:t>
            </w:r>
          </w:p>
          <w:p w14:paraId="5153A80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lastRenderedPageBreak/>
              <w:t>Требовать от руководства создания условий, обеспечивающих выполнение должностных обязанностей: доступ к информации, своевременное подключение к проектам, доступ к системам управления задачами, проектной документации и отчетности.</w:t>
            </w:r>
          </w:p>
          <w:p w14:paraId="1160F5D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Пользоваться при исполнении трудовых обязанностей техническими и иными средствами для получения и/или передачи информации, компьютерной, копировально-множительной и иной оргтехникой, системами связи и коммуникаций, базами данных и информационными ресурсами, имеющимися в Товариществе, в пределах предоставленных прав доступа и в соответствии с внутренними политиками информационной безопасности.</w:t>
            </w:r>
          </w:p>
          <w:p w14:paraId="4FC4443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Повышать квалификацию, участвовать в профессиональных семинарах, тренингах и курсах, в том числе за счет Товарищества согласно утвержденному бюджету и с согласия работодателя.</w:t>
            </w:r>
          </w:p>
          <w:p w14:paraId="377B0A7E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Получать доступ к нормативным актам, методическим материалам и справочным системам для качественного исполнения своих обязанностей.</w:t>
            </w:r>
          </w:p>
          <w:p w14:paraId="064E42F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Согласовывать и/или визировать документы в пределах компетенции, вносить предложения по устранению выявленных недостатков.</w:t>
            </w:r>
          </w:p>
          <w:p w14:paraId="036ACFC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Осуществлять иные права, предусмотренные законодательством Республики Казахстан, уставом и внутренними нормативными документами Товарищества.</w:t>
            </w:r>
          </w:p>
        </w:tc>
      </w:tr>
      <w:tr w:rsidR="005D5CA6" w:rsidRPr="0061751A" w14:paraId="2422B939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D1F2F7C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Ответственность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работника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6D678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Ненадлежащее исполнение или неисполнение функциональных обязанностей, предусмотренных должностной инструкцией и трудовым договором.</w:t>
            </w:r>
          </w:p>
          <w:p w14:paraId="1028E0A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законодательства Республики Казахстан и внутренних нормативных документов Товарищества.</w:t>
            </w:r>
          </w:p>
          <w:p w14:paraId="0B3F859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Недостоверность, искажение или несвоевременность предоставляемой информации и отчетности.</w:t>
            </w:r>
          </w:p>
          <w:p w14:paraId="1EF4D5A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Несвоевременное информирование руководства о выявленных рисках, нарушениях, злоупотреблениях, отклонениях по срокам, бюджету, качеству и обязательствам перед заказчиком.</w:t>
            </w:r>
          </w:p>
          <w:p w14:paraId="31B58C2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сроков и качества выполнения поручений и заданий.</w:t>
            </w:r>
          </w:p>
          <w:p w14:paraId="1CCDE91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профессиональной и деловой этики.</w:t>
            </w:r>
          </w:p>
          <w:p w14:paraId="2273F10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Разглашение служебной, конфиденциальной или коммерческой информации, а также персональных данных работников и контрагентов.</w:t>
            </w:r>
          </w:p>
          <w:p w14:paraId="54F31D1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требований информационной безопасности и правил использования корпоративных ресурсов.</w:t>
            </w:r>
          </w:p>
          <w:p w14:paraId="0DB0035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правил охраны труда, техники безопасности и пожарной безопасности.</w:t>
            </w:r>
          </w:p>
          <w:p w14:paraId="347D612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политик и процедур в области комплаенс, включая невыполнение антикоррупционных требований, санкционной политики, несоблюдение процедуры инициирования комплаенс-проверки контрагентов, партнеров Товарищества и иных третьих сторон.</w:t>
            </w:r>
          </w:p>
          <w:p w14:paraId="4905A7C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proofErr w:type="spellStart"/>
            <w:r w:rsidRPr="0061751A">
              <w:rPr>
                <w:sz w:val="17"/>
                <w:lang w:val="ru-RU"/>
              </w:rPr>
              <w:t>Недоведение</w:t>
            </w:r>
            <w:proofErr w:type="spellEnd"/>
            <w:r w:rsidRPr="0061751A">
              <w:rPr>
                <w:sz w:val="17"/>
                <w:lang w:val="ru-RU"/>
              </w:rPr>
              <w:t xml:space="preserve"> и/или несвоевременное доведение информации о потенциальном или имеющемся конфликте интересов до непосредственного или курирующего руководителя в соответствии с требованиями внутренних документов Товарищества.</w:t>
            </w:r>
          </w:p>
          <w:p w14:paraId="7902727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Причинение материального ущерба Товариществу в пределах, установленных действующим законодательством.</w:t>
            </w:r>
          </w:p>
          <w:p w14:paraId="6DEEB5D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Полноту и достоверность содержания визируемых и согласовываемых документов в пределах своей компетенции, при условии наличия доступа к информации и проявления должной осмотрительности.</w:t>
            </w:r>
          </w:p>
          <w:p w14:paraId="79C20AB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Действия или бездействие, повлекшие ущерб деловой репутации Товарищества.</w:t>
            </w:r>
          </w:p>
        </w:tc>
      </w:tr>
    </w:tbl>
    <w:p w14:paraId="63287AF9" w14:textId="77777777" w:rsidR="005D5CA6" w:rsidRPr="0061751A" w:rsidRDefault="005D5CA6">
      <w:pPr>
        <w:spacing w:after="80"/>
        <w:rPr>
          <w:lang w:val="ru-RU"/>
        </w:rPr>
      </w:pPr>
    </w:p>
    <w:p w14:paraId="2302964C" w14:textId="77777777" w:rsidR="005D5CA6" w:rsidRPr="0061751A" w:rsidRDefault="00000000">
      <w:pPr>
        <w:rPr>
          <w:lang w:val="ru-RU"/>
        </w:rPr>
      </w:pPr>
      <w:r w:rsidRPr="0061751A">
        <w:rPr>
          <w:lang w:val="ru-RU"/>
        </w:rPr>
        <w:br w:type="page"/>
      </w:r>
    </w:p>
    <w:p w14:paraId="354CB468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2"/>
          <w:lang w:val="ru-RU"/>
        </w:rPr>
        <w:lastRenderedPageBreak/>
        <w:t>Лист ознакомления с должностной инструкцией</w:t>
      </w:r>
    </w:p>
    <w:p w14:paraId="5AB1C89B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0"/>
          <w:lang w:val="ru-RU"/>
        </w:rPr>
        <w:t>заместителя директора по операционной деятельности проектов</w:t>
      </w:r>
      <w:r w:rsidRPr="0061751A">
        <w:rPr>
          <w:b/>
          <w:sz w:val="20"/>
          <w:lang w:val="ru-RU"/>
        </w:rPr>
        <w:br/>
        <w:t>департамента по управлению проектами</w:t>
      </w:r>
    </w:p>
    <w:p w14:paraId="7169BF71" w14:textId="77777777" w:rsidR="005D5CA6" w:rsidRDefault="00000000">
      <w:pPr>
        <w:jc w:val="center"/>
      </w:pPr>
      <w:r>
        <w:rPr>
          <w:b/>
          <w:sz w:val="20"/>
        </w:rPr>
        <w:t>ТОО «</w:t>
      </w:r>
      <w:proofErr w:type="spellStart"/>
      <w:r>
        <w:rPr>
          <w:b/>
          <w:sz w:val="20"/>
        </w:rPr>
        <w:t>Көркем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Телеком</w:t>
      </w:r>
      <w:proofErr w:type="spellEnd"/>
      <w:r>
        <w:rPr>
          <w:b/>
          <w:sz w:val="20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701"/>
        <w:gridCol w:w="1701"/>
      </w:tblGrid>
      <w:tr w:rsidR="005D5CA6" w14:paraId="7CEA4319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E249CA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35880E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B12102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Ф.И.О. сотрудника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4C173C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243AA3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Дата</w:t>
            </w:r>
          </w:p>
        </w:tc>
      </w:tr>
      <w:tr w:rsidR="005D5CA6" w14:paraId="5B3804B9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1D05A7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6E9CF9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88FD56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6B8FE7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7C6B95" w14:textId="77777777" w:rsidR="005D5CA6" w:rsidRDefault="005D5CA6">
            <w:pPr>
              <w:spacing w:after="0"/>
            </w:pPr>
          </w:p>
        </w:tc>
      </w:tr>
      <w:tr w:rsidR="005D5CA6" w14:paraId="75500F41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1A25FF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30539E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04C62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3222BB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6B16A2" w14:textId="77777777" w:rsidR="005D5CA6" w:rsidRDefault="005D5CA6">
            <w:pPr>
              <w:spacing w:after="0"/>
            </w:pPr>
          </w:p>
        </w:tc>
      </w:tr>
      <w:tr w:rsidR="005D5CA6" w14:paraId="2CD837B7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66189E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CB1D5F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32934A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494631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168424" w14:textId="77777777" w:rsidR="005D5CA6" w:rsidRDefault="005D5CA6">
            <w:pPr>
              <w:spacing w:after="0"/>
            </w:pPr>
          </w:p>
        </w:tc>
      </w:tr>
      <w:tr w:rsidR="005D5CA6" w14:paraId="36E24B49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DE2AC3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1B7F63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F2DF3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6B250A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78D077" w14:textId="77777777" w:rsidR="005D5CA6" w:rsidRDefault="005D5CA6">
            <w:pPr>
              <w:spacing w:after="0"/>
            </w:pPr>
          </w:p>
        </w:tc>
      </w:tr>
      <w:tr w:rsidR="005D5CA6" w14:paraId="6686AFFE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6EF248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5187EE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D86BC8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ABCBF2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BBD928" w14:textId="77777777" w:rsidR="005D5CA6" w:rsidRDefault="005D5CA6">
            <w:pPr>
              <w:spacing w:after="0"/>
            </w:pPr>
          </w:p>
        </w:tc>
      </w:tr>
      <w:tr w:rsidR="005D5CA6" w14:paraId="36086BEE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1A82A8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1349A4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FCCD8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66842C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E95FAF" w14:textId="77777777" w:rsidR="005D5CA6" w:rsidRDefault="005D5CA6">
            <w:pPr>
              <w:spacing w:after="0"/>
            </w:pPr>
          </w:p>
        </w:tc>
      </w:tr>
      <w:tr w:rsidR="005D5CA6" w14:paraId="7594E17F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215B81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C06019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3358DA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E47EC1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DFB0F7" w14:textId="77777777" w:rsidR="005D5CA6" w:rsidRDefault="005D5CA6">
            <w:pPr>
              <w:spacing w:after="0"/>
            </w:pPr>
          </w:p>
        </w:tc>
      </w:tr>
    </w:tbl>
    <w:p w14:paraId="6B9BC94F" w14:textId="77777777" w:rsidR="005D5CA6" w:rsidRDefault="005D5CA6">
      <w:pPr>
        <w:sectPr w:rsidR="005D5CA6">
          <w:footerReference w:type="default" r:id="rId9"/>
          <w:pgSz w:w="11906" w:h="16838"/>
          <w:pgMar w:top="794" w:right="794" w:bottom="737" w:left="907" w:header="454" w:footer="397" w:gutter="0"/>
          <w:pgNumType w:start="1"/>
          <w:cols w:space="720"/>
          <w:docGrid w:linePitch="360"/>
        </w:sectPr>
      </w:pPr>
    </w:p>
    <w:p w14:paraId="5286C56C" w14:textId="77777777" w:rsidR="005D5CA6" w:rsidRDefault="00000000">
      <w:pPr>
        <w:spacing w:after="0"/>
        <w:jc w:val="right"/>
      </w:pPr>
      <w:r>
        <w:rPr>
          <w:b/>
          <w:sz w:val="20"/>
        </w:rPr>
        <w:lastRenderedPageBreak/>
        <w:t>УТВЕРЖДЕНА</w:t>
      </w:r>
    </w:p>
    <w:p w14:paraId="1750A577" w14:textId="77777777" w:rsidR="005D5CA6" w:rsidRDefault="00000000">
      <w:pPr>
        <w:spacing w:after="0"/>
        <w:jc w:val="right"/>
      </w:pPr>
      <w:r>
        <w:t>приказом генерального директора</w:t>
      </w:r>
    </w:p>
    <w:p w14:paraId="0BE888EC" w14:textId="77777777" w:rsidR="005D5CA6" w:rsidRDefault="00000000">
      <w:pPr>
        <w:spacing w:after="0"/>
        <w:jc w:val="right"/>
      </w:pPr>
      <w:r>
        <w:t>ТОО «Көркем Телеком»</w:t>
      </w:r>
    </w:p>
    <w:p w14:paraId="72D96C2B" w14:textId="77777777" w:rsidR="005D5CA6" w:rsidRDefault="00000000">
      <w:pPr>
        <w:spacing w:after="0"/>
        <w:jc w:val="right"/>
      </w:pPr>
      <w:r>
        <w:t>от «___» __________ 2026 г.</w:t>
      </w:r>
    </w:p>
    <w:p w14:paraId="1A17B4CB" w14:textId="77777777" w:rsidR="005D5CA6" w:rsidRDefault="00000000">
      <w:pPr>
        <w:spacing w:after="0"/>
        <w:jc w:val="right"/>
      </w:pPr>
      <w:r>
        <w:t>№ ______</w:t>
      </w:r>
    </w:p>
    <w:p w14:paraId="0DC9DABA" w14:textId="77777777" w:rsidR="0023057D" w:rsidRDefault="0023057D">
      <w:pPr>
        <w:spacing w:after="120"/>
        <w:jc w:val="center"/>
        <w:rPr>
          <w:sz w:val="17"/>
          <w:lang w:val="ru-RU"/>
        </w:rPr>
      </w:pPr>
    </w:p>
    <w:p w14:paraId="0048354D" w14:textId="77777777" w:rsidR="0023057D" w:rsidRDefault="0023057D">
      <w:pPr>
        <w:spacing w:after="120"/>
        <w:jc w:val="center"/>
        <w:rPr>
          <w:sz w:val="17"/>
          <w:lang w:val="ru-RU"/>
        </w:rPr>
      </w:pPr>
    </w:p>
    <w:p w14:paraId="1C90CD30" w14:textId="77777777" w:rsidR="0023057D" w:rsidRDefault="0023057D">
      <w:pPr>
        <w:spacing w:after="120"/>
        <w:jc w:val="center"/>
        <w:rPr>
          <w:sz w:val="17"/>
          <w:lang w:val="ru-RU"/>
        </w:rPr>
      </w:pPr>
    </w:p>
    <w:p w14:paraId="318FFA89" w14:textId="77777777" w:rsidR="0023057D" w:rsidRDefault="0023057D">
      <w:pPr>
        <w:spacing w:after="120"/>
        <w:jc w:val="center"/>
        <w:rPr>
          <w:sz w:val="17"/>
          <w:lang w:val="ru-RU"/>
        </w:rPr>
      </w:pPr>
    </w:p>
    <w:p w14:paraId="2744ADF7" w14:textId="77777777" w:rsidR="0023057D" w:rsidRDefault="0023057D">
      <w:pPr>
        <w:spacing w:after="120"/>
        <w:jc w:val="center"/>
        <w:rPr>
          <w:sz w:val="17"/>
          <w:lang w:val="ru-RU"/>
        </w:rPr>
      </w:pPr>
    </w:p>
    <w:p w14:paraId="72922213" w14:textId="77777777" w:rsidR="00893714" w:rsidRDefault="00893714">
      <w:pPr>
        <w:spacing w:after="120"/>
        <w:jc w:val="center"/>
        <w:rPr>
          <w:b/>
          <w:sz w:val="30"/>
          <w:lang w:val="ru-RU"/>
        </w:rPr>
      </w:pPr>
    </w:p>
    <w:p w14:paraId="7C0B30BA" w14:textId="77777777" w:rsidR="00893714" w:rsidRDefault="00893714">
      <w:pPr>
        <w:spacing w:after="120"/>
        <w:jc w:val="center"/>
        <w:rPr>
          <w:b/>
          <w:sz w:val="30"/>
          <w:lang w:val="ru-RU"/>
        </w:rPr>
      </w:pPr>
    </w:p>
    <w:p w14:paraId="013F31B7" w14:textId="77777777" w:rsidR="00893714" w:rsidRDefault="00893714">
      <w:pPr>
        <w:spacing w:after="120"/>
        <w:jc w:val="center"/>
        <w:rPr>
          <w:b/>
          <w:sz w:val="30"/>
          <w:lang w:val="ru-RU"/>
        </w:rPr>
      </w:pPr>
    </w:p>
    <w:p w14:paraId="34129B94" w14:textId="54594F2C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30"/>
          <w:lang w:val="ru-RU"/>
        </w:rPr>
        <w:t>Должностная инструкция</w:t>
      </w:r>
    </w:p>
    <w:p w14:paraId="48E75A47" w14:textId="77777777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26"/>
          <w:lang w:val="ru-RU"/>
        </w:rPr>
        <w:t>главного менеджера проектов</w:t>
      </w:r>
      <w:r w:rsidRPr="0061751A">
        <w:rPr>
          <w:b/>
          <w:sz w:val="26"/>
          <w:lang w:val="ru-RU"/>
        </w:rPr>
        <w:br/>
        <w:t>департамента по управлению проектами</w:t>
      </w:r>
    </w:p>
    <w:p w14:paraId="6E7F23A4" w14:textId="77777777" w:rsidR="005D5CA6" w:rsidRPr="0061751A" w:rsidRDefault="00000000">
      <w:pPr>
        <w:spacing w:after="360"/>
        <w:jc w:val="center"/>
        <w:rPr>
          <w:lang w:val="ru-RU"/>
        </w:rPr>
      </w:pPr>
      <w:r w:rsidRPr="0061751A">
        <w:rPr>
          <w:b/>
          <w:sz w:val="26"/>
          <w:lang w:val="ru-RU"/>
        </w:rPr>
        <w:t>ТОО «</w:t>
      </w:r>
      <w:proofErr w:type="spellStart"/>
      <w:r w:rsidRPr="0061751A">
        <w:rPr>
          <w:b/>
          <w:sz w:val="26"/>
          <w:lang w:val="ru-RU"/>
        </w:rPr>
        <w:t>Көркем</w:t>
      </w:r>
      <w:proofErr w:type="spellEnd"/>
      <w:r w:rsidRPr="0061751A">
        <w:rPr>
          <w:b/>
          <w:sz w:val="26"/>
          <w:lang w:val="ru-RU"/>
        </w:rPr>
        <w:t xml:space="preserve"> Телеком»</w:t>
      </w:r>
    </w:p>
    <w:p w14:paraId="1E874038" w14:textId="77777777" w:rsidR="005D5CA6" w:rsidRDefault="005D5CA6">
      <w:pPr>
        <w:spacing w:after="240"/>
        <w:rPr>
          <w:lang w:val="ru-RU"/>
        </w:rPr>
      </w:pPr>
    </w:p>
    <w:p w14:paraId="07BEEE25" w14:textId="77777777" w:rsidR="0023057D" w:rsidRDefault="0023057D">
      <w:pPr>
        <w:spacing w:after="240"/>
        <w:rPr>
          <w:lang w:val="ru-RU"/>
        </w:rPr>
      </w:pPr>
    </w:p>
    <w:p w14:paraId="40BDA2E6" w14:textId="77777777" w:rsidR="0023057D" w:rsidRDefault="0023057D">
      <w:pPr>
        <w:spacing w:after="240"/>
        <w:rPr>
          <w:lang w:val="ru-RU"/>
        </w:rPr>
      </w:pPr>
    </w:p>
    <w:p w14:paraId="35A269EC" w14:textId="77777777" w:rsidR="0023057D" w:rsidRDefault="0023057D">
      <w:pPr>
        <w:spacing w:after="240"/>
        <w:rPr>
          <w:lang w:val="ru-RU"/>
        </w:rPr>
      </w:pPr>
    </w:p>
    <w:p w14:paraId="7FB1DB5F" w14:textId="77777777" w:rsidR="0023057D" w:rsidRDefault="0023057D">
      <w:pPr>
        <w:spacing w:after="240"/>
        <w:rPr>
          <w:lang w:val="ru-RU"/>
        </w:rPr>
      </w:pPr>
    </w:p>
    <w:p w14:paraId="74E461AD" w14:textId="77777777" w:rsidR="0023057D" w:rsidRDefault="0023057D">
      <w:pPr>
        <w:spacing w:after="240"/>
        <w:rPr>
          <w:lang w:val="ru-RU"/>
        </w:rPr>
      </w:pPr>
    </w:p>
    <w:p w14:paraId="7FDB3739" w14:textId="77777777" w:rsidR="0023057D" w:rsidRDefault="0023057D">
      <w:pPr>
        <w:spacing w:after="240"/>
        <w:rPr>
          <w:lang w:val="ru-RU"/>
        </w:rPr>
      </w:pPr>
    </w:p>
    <w:p w14:paraId="696E7F6C" w14:textId="77777777" w:rsidR="0023057D" w:rsidRDefault="0023057D">
      <w:pPr>
        <w:spacing w:after="240"/>
        <w:rPr>
          <w:lang w:val="ru-RU"/>
        </w:rPr>
      </w:pPr>
    </w:p>
    <w:p w14:paraId="63BB20F0" w14:textId="77777777" w:rsidR="0023057D" w:rsidRDefault="0023057D">
      <w:pPr>
        <w:spacing w:after="240"/>
        <w:rPr>
          <w:lang w:val="ru-RU"/>
        </w:rPr>
      </w:pPr>
    </w:p>
    <w:p w14:paraId="138C1AFB" w14:textId="77777777" w:rsidR="0023057D" w:rsidRDefault="0023057D">
      <w:pPr>
        <w:spacing w:after="240"/>
        <w:rPr>
          <w:lang w:val="ru-RU"/>
        </w:rPr>
      </w:pPr>
    </w:p>
    <w:p w14:paraId="2209C45F" w14:textId="77777777" w:rsidR="0023057D" w:rsidRDefault="0023057D">
      <w:pPr>
        <w:spacing w:after="240"/>
        <w:rPr>
          <w:lang w:val="ru-RU"/>
        </w:rPr>
      </w:pPr>
    </w:p>
    <w:p w14:paraId="21164417" w14:textId="77777777" w:rsidR="0023057D" w:rsidRDefault="0023057D">
      <w:pPr>
        <w:spacing w:after="240"/>
        <w:rPr>
          <w:lang w:val="ru-RU"/>
        </w:rPr>
      </w:pPr>
    </w:p>
    <w:p w14:paraId="00B55E53" w14:textId="77777777" w:rsidR="0023057D" w:rsidRDefault="0023057D">
      <w:pPr>
        <w:spacing w:after="240"/>
        <w:rPr>
          <w:lang w:val="ru-RU"/>
        </w:rPr>
      </w:pPr>
    </w:p>
    <w:p w14:paraId="5FB8FE60" w14:textId="77777777" w:rsidR="0023057D" w:rsidRDefault="0023057D">
      <w:pPr>
        <w:spacing w:after="240"/>
        <w:rPr>
          <w:lang w:val="ru-RU"/>
        </w:rPr>
      </w:pPr>
    </w:p>
    <w:p w14:paraId="3D80CF3B" w14:textId="77777777" w:rsidR="0023057D" w:rsidRDefault="0023057D">
      <w:pPr>
        <w:spacing w:after="240"/>
        <w:rPr>
          <w:lang w:val="ru-RU"/>
        </w:rPr>
      </w:pPr>
    </w:p>
    <w:p w14:paraId="7BC45F29" w14:textId="77777777" w:rsidR="0023057D" w:rsidRPr="0061751A" w:rsidRDefault="0023057D">
      <w:pPr>
        <w:spacing w:after="240"/>
        <w:rPr>
          <w:lang w:val="ru-RU"/>
        </w:rPr>
      </w:pPr>
    </w:p>
    <w:p w14:paraId="45B75EB6" w14:textId="04141150" w:rsidR="0023057D" w:rsidRDefault="00000000">
      <w:pPr>
        <w:spacing w:after="280"/>
        <w:jc w:val="center"/>
        <w:rPr>
          <w:sz w:val="21"/>
          <w:lang w:val="ru-RU"/>
        </w:rPr>
      </w:pPr>
      <w:r w:rsidRPr="0061751A">
        <w:rPr>
          <w:sz w:val="21"/>
          <w:lang w:val="ru-RU"/>
        </w:rPr>
        <w:t xml:space="preserve">г. </w:t>
      </w:r>
      <w:proofErr w:type="spellStart"/>
      <w:r w:rsidRPr="0061751A">
        <w:rPr>
          <w:sz w:val="21"/>
          <w:lang w:val="ru-RU"/>
        </w:rPr>
        <w:t>Конаев</w:t>
      </w:r>
      <w:proofErr w:type="spellEnd"/>
      <w:r w:rsidRPr="0061751A">
        <w:rPr>
          <w:sz w:val="21"/>
          <w:lang w:val="ru-RU"/>
        </w:rPr>
        <w:t>, 2026 г.</w:t>
      </w:r>
    </w:p>
    <w:p w14:paraId="10E8ECAD" w14:textId="77777777" w:rsidR="0023057D" w:rsidRDefault="0023057D">
      <w:pPr>
        <w:rPr>
          <w:sz w:val="21"/>
          <w:lang w:val="ru-RU"/>
        </w:rPr>
      </w:pPr>
      <w:r>
        <w:rPr>
          <w:sz w:val="21"/>
          <w:lang w:val="ru-RU"/>
        </w:rPr>
        <w:br w:type="page"/>
      </w:r>
    </w:p>
    <w:p w14:paraId="7C0C6F3A" w14:textId="77777777" w:rsidR="005D5CA6" w:rsidRPr="0061751A" w:rsidRDefault="005D5CA6">
      <w:pPr>
        <w:spacing w:after="280"/>
        <w:jc w:val="center"/>
        <w:rPr>
          <w:lang w:val="ru-RU"/>
        </w:rPr>
      </w:pPr>
    </w:p>
    <w:p w14:paraId="26B95911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Общая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информация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D5CA6" w:rsidRPr="0061751A" w14:paraId="4465E517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F9A98B3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должности (в соответствии со штатным расписанием)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E0D55B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Главный менеджер проектов Департамента по управлению проектами</w:t>
            </w:r>
          </w:p>
        </w:tc>
      </w:tr>
      <w:tr w:rsidR="005D5CA6" w:rsidRPr="0061751A" w14:paraId="25A449F7" w14:textId="77777777">
        <w:trPr>
          <w:jc w:val="center"/>
        </w:trPr>
        <w:tc>
          <w:tcPr>
            <w:tcW w:w="1020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1285D0" w14:textId="77777777" w:rsidR="005D5CA6" w:rsidRPr="0061751A" w:rsidRDefault="00000000">
            <w:pPr>
              <w:spacing w:after="0"/>
              <w:jc w:val="center"/>
              <w:rPr>
                <w:lang w:val="ru-RU"/>
              </w:rPr>
            </w:pPr>
            <w:r w:rsidRPr="0061751A">
              <w:rPr>
                <w:b/>
                <w:color w:val="FFFFFF"/>
                <w:lang w:val="ru-RU"/>
              </w:rPr>
              <w:t>Место должности в организационной структуре</w:t>
            </w:r>
          </w:p>
        </w:tc>
      </w:tr>
      <w:tr w:rsidR="005D5CA6" w:rsidRPr="0061751A" w14:paraId="5D4C61F3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AB6548F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Должность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непосредственного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руководителя</w:t>
            </w:r>
            <w:proofErr w:type="spellEnd"/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D6C4E5" w14:textId="58E92E72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Директор Департамента по управлению проектами</w:t>
            </w:r>
          </w:p>
        </w:tc>
      </w:tr>
      <w:tr w:rsidR="005D5CA6" w:rsidRPr="0061751A" w14:paraId="07218EAB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656A289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должностей, находящихся в непосредственном подчинении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A633E4" w14:textId="04A7ACAD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 пределах компетенции осуществляет функциональную координацию менеджеров проектов, проектных команд филиалов и участников рабочих групп по закрепленным проектам и методологическим задачам.</w:t>
            </w:r>
          </w:p>
        </w:tc>
      </w:tr>
      <w:tr w:rsidR="005D5CA6" w:rsidRPr="0061751A" w14:paraId="54D0160D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D6AEB9F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Порядок замещения должности в период отсутствия работника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DE00C2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 период отсутствия работника (командировка, 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      </w:r>
          </w:p>
        </w:tc>
      </w:tr>
    </w:tbl>
    <w:p w14:paraId="4DEAC910" w14:textId="77777777" w:rsidR="005D5CA6" w:rsidRPr="0061751A" w:rsidRDefault="005D5CA6">
      <w:pPr>
        <w:spacing w:after="80"/>
        <w:rPr>
          <w:lang w:val="ru-RU"/>
        </w:rPr>
      </w:pPr>
    </w:p>
    <w:p w14:paraId="43304A92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Требования</w:t>
      </w:r>
      <w:proofErr w:type="spellEnd"/>
      <w:r>
        <w:rPr>
          <w:b/>
          <w:color w:val="1F4E79"/>
          <w:sz w:val="22"/>
        </w:rPr>
        <w:t xml:space="preserve"> к </w:t>
      </w:r>
      <w:proofErr w:type="spellStart"/>
      <w:r>
        <w:rPr>
          <w:b/>
          <w:color w:val="1F4E79"/>
          <w:sz w:val="22"/>
        </w:rPr>
        <w:t>квалификации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5D5CA6" w:rsidRPr="0061751A" w14:paraId="49F2CAE1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EA9A220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Уровень образования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BD6C5C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Высшее образование по соответствующей специальности.</w:t>
            </w:r>
          </w:p>
        </w:tc>
      </w:tr>
      <w:tr w:rsidR="005D5CA6" w:rsidRPr="0061751A" w14:paraId="2D7BB8C3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5E0231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Опыт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длительность</w:t>
            </w:r>
            <w:proofErr w:type="spellEnd"/>
            <w:r>
              <w:rPr>
                <w:b/>
                <w:sz w:val="18"/>
              </w:rPr>
              <w:t xml:space="preserve">), </w:t>
            </w:r>
            <w:proofErr w:type="spellStart"/>
            <w:r>
              <w:rPr>
                <w:b/>
                <w:sz w:val="18"/>
              </w:rPr>
              <w:t>лет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86CD37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Опыт работы на аналогичной или смежной должности от 3 лет. Опыт самостоятельного ведения комплексных проектов, подготовки управленческой отчетности и координации </w:t>
            </w:r>
            <w:proofErr w:type="spellStart"/>
            <w:r w:rsidRPr="0061751A">
              <w:rPr>
                <w:sz w:val="18"/>
                <w:lang w:val="ru-RU"/>
              </w:rPr>
              <w:t>межфункциональных</w:t>
            </w:r>
            <w:proofErr w:type="spellEnd"/>
            <w:r w:rsidRPr="0061751A">
              <w:rPr>
                <w:sz w:val="18"/>
                <w:lang w:val="ru-RU"/>
              </w:rPr>
              <w:t xml:space="preserve"> команд является преимуществом.</w:t>
            </w:r>
          </w:p>
        </w:tc>
      </w:tr>
      <w:tr w:rsidR="005D5CA6" w:rsidRPr="0061751A" w14:paraId="1161CD95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E6BCC1B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Навыки, необходимые для исполнения обязанностей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821BA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Уверенное знание процессов проектного управления: инициация, планирование, реализация, мониторинг и контроль, управление рисками, изменениями, коммуникациями и завершением проекта.</w:t>
            </w:r>
          </w:p>
          <w:p w14:paraId="026B824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ведения сложных проектов, формирования дорожных карт, планов мероприятий, реестров рисков, зависимостей, поручений, открытых вопросов и отчетности.</w:t>
            </w:r>
          </w:p>
          <w:p w14:paraId="7170AE02" w14:textId="7583008B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Понимание специфики инфраструктурных, </w:t>
            </w:r>
            <w:r>
              <w:rPr>
                <w:sz w:val="17"/>
              </w:rPr>
              <w:t>IT</w:t>
            </w:r>
            <w:r w:rsidRPr="0061751A">
              <w:rPr>
                <w:sz w:val="17"/>
                <w:lang w:val="ru-RU"/>
              </w:rPr>
              <w:t>/телекоммуникационных</w:t>
            </w:r>
            <w:r w:rsidR="00160D3D">
              <w:rPr>
                <w:sz w:val="17"/>
                <w:lang w:val="ru-RU"/>
              </w:rPr>
              <w:t>.</w:t>
            </w:r>
          </w:p>
          <w:p w14:paraId="0AD07DF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методологического сопровождения проектной деятельности, унификации шаблонов, форм отчетности, проектных реестров и контрольных процедур.</w:t>
            </w:r>
          </w:p>
          <w:p w14:paraId="7B7E15A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Умение анализировать отклонения по срокам, бюджету, объему и качеству, готовить предложения по корректирующим действиям.</w:t>
            </w:r>
          </w:p>
          <w:p w14:paraId="2F123B4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деловой коммуникации, фасилитации рабочих совещаний, подготовки презентаций, служебных записок, справок и материалов для руководства.</w:t>
            </w:r>
          </w:p>
          <w:p w14:paraId="69780972" w14:textId="052EEE56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Уверенное владение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Office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Excel</w:t>
            </w:r>
            <w:r w:rsidRPr="0061751A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PowerPoint</w:t>
            </w:r>
            <w:r w:rsidRPr="0061751A">
              <w:rPr>
                <w:sz w:val="17"/>
                <w:lang w:val="ru-RU"/>
              </w:rPr>
              <w:t xml:space="preserve">, системами управления задачами и проектами; </w:t>
            </w:r>
            <w:proofErr w:type="spellStart"/>
            <w:r w:rsidRPr="0061751A">
              <w:rPr>
                <w:sz w:val="17"/>
                <w:lang w:val="ru-RU"/>
              </w:rPr>
              <w:t>знание</w:t>
            </w:r>
            <w:r w:rsidR="00160D3D">
              <w:rPr>
                <w:sz w:val="17"/>
                <w:lang w:val="ru-RU"/>
              </w:rPr>
              <w:t>ИИ</w:t>
            </w:r>
            <w:proofErr w:type="spellEnd"/>
            <w:r w:rsidR="00160D3D">
              <w:rPr>
                <w:sz w:val="17"/>
                <w:lang w:val="ru-RU"/>
              </w:rPr>
              <w:t>,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Project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Jira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Confluence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Trello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BI</w:t>
            </w:r>
            <w:r w:rsidRPr="0061751A">
              <w:rPr>
                <w:sz w:val="17"/>
                <w:lang w:val="ru-RU"/>
              </w:rPr>
              <w:t>/дашбордов является преимуществом.</w:t>
            </w:r>
          </w:p>
          <w:p w14:paraId="3D0F5CA4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Личные качества: системность, внимательность к деталям, самостоятельность, ответственность, умение доводить задачи до результата.</w:t>
            </w:r>
          </w:p>
        </w:tc>
      </w:tr>
      <w:tr w:rsidR="005D5CA6" w:rsidRPr="0061751A" w14:paraId="4D0992BA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1883F9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Лицензии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сертификаты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8BE628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Приветствуется наличие сертификатов по проектному управлению, </w:t>
            </w:r>
            <w:r>
              <w:rPr>
                <w:sz w:val="18"/>
              </w:rPr>
              <w:t>Agile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Scrum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PMP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IPMA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PRINCE</w:t>
            </w:r>
            <w:r w:rsidRPr="0061751A">
              <w:rPr>
                <w:sz w:val="18"/>
                <w:lang w:val="ru-RU"/>
              </w:rPr>
              <w:t xml:space="preserve">2, </w:t>
            </w:r>
            <w:r>
              <w:rPr>
                <w:sz w:val="18"/>
              </w:rPr>
              <w:t>IT</w:t>
            </w:r>
            <w:r w:rsidRPr="0061751A">
              <w:rPr>
                <w:sz w:val="18"/>
                <w:lang w:val="ru-RU"/>
              </w:rPr>
              <w:t>/телекоммуникациям или смежным направлениям.</w:t>
            </w:r>
          </w:p>
        </w:tc>
      </w:tr>
      <w:tr w:rsidR="005D5CA6" w:rsidRPr="0061751A" w14:paraId="12635564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34ECFB4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Дополнительные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требования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82CF9C" w14:textId="747A061F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Наличие позитивных достижений и безупречной репутации в деловой и/или отраслевой среде..</w:t>
            </w:r>
          </w:p>
        </w:tc>
      </w:tr>
    </w:tbl>
    <w:p w14:paraId="07CF8CE8" w14:textId="77777777" w:rsidR="005D5CA6" w:rsidRPr="0061751A" w:rsidRDefault="005D5CA6">
      <w:pPr>
        <w:spacing w:after="80"/>
        <w:rPr>
          <w:lang w:val="ru-RU"/>
        </w:rPr>
      </w:pPr>
    </w:p>
    <w:p w14:paraId="405D4DBF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Основные документы и нормативные акты, которыми руководствуется работник на данной позиции (включая, но не ограничиваясь)</w:t>
      </w:r>
    </w:p>
    <w:p w14:paraId="567C5D87" w14:textId="77777777" w:rsidR="005D5CA6" w:rsidRPr="0061751A" w:rsidRDefault="00000000">
      <w:pPr>
        <w:spacing w:after="120"/>
        <w:ind w:firstLine="425"/>
        <w:rPr>
          <w:lang w:val="ru-RU"/>
        </w:rPr>
      </w:pPr>
      <w:r w:rsidRPr="0061751A">
        <w:rPr>
          <w:sz w:val="18"/>
          <w:lang w:val="ru-RU"/>
        </w:rPr>
        <w:t>Конституция Республики Казахстан; Гражданский кодекс Республики Казахстан; Бюджетный кодекс Республики Казахстан; Трудовой кодекс Республики Казахстан; Правила закупок товаров, работ и услуг; нормативные правовые акты в сфере телекоммуникаций, связи, информационной безопасности, строительства и эксплуатации объектов; Устав, внутренние нормативные документы ТОО «</w:t>
      </w:r>
      <w:proofErr w:type="spellStart"/>
      <w:r w:rsidRPr="0061751A">
        <w:rPr>
          <w:sz w:val="18"/>
          <w:lang w:val="ru-RU"/>
        </w:rPr>
        <w:t>Көркем</w:t>
      </w:r>
      <w:proofErr w:type="spellEnd"/>
      <w:r w:rsidRPr="0061751A">
        <w:rPr>
          <w:sz w:val="18"/>
          <w:lang w:val="ru-RU"/>
        </w:rPr>
        <w:t xml:space="preserve"> Телеком» (далее – Товарищество); решения, приказы и распоряжения Генерального директора, опубликованные в облачном хранилище «</w:t>
      </w:r>
      <w:r>
        <w:rPr>
          <w:sz w:val="18"/>
        </w:rPr>
        <w:t>Confluence</w:t>
      </w:r>
      <w:r w:rsidRPr="0061751A">
        <w:rPr>
          <w:sz w:val="18"/>
          <w:lang w:val="ru-RU"/>
        </w:rPr>
        <w:t xml:space="preserve">»; законодательные и иные нормативные правовые акты по вопросам выполняемой работы; профиль и специфика деятельности Товарищества; порядок организации производства, труда и управления; порядок составления установленной </w:t>
      </w:r>
      <w:r w:rsidRPr="0061751A">
        <w:rPr>
          <w:sz w:val="18"/>
          <w:lang w:val="ru-RU"/>
        </w:rPr>
        <w:lastRenderedPageBreak/>
        <w:t>отчетности; порядок оформления, ведения и хранения документации и сдачи ее в архив; правила и нормы охраны труда, техники безопасности и противопожарной защиты.</w:t>
      </w:r>
    </w:p>
    <w:p w14:paraId="7C1CD87C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Функциональные обязанности</w:t>
      </w:r>
    </w:p>
    <w:p w14:paraId="79AA0215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>Сопровождение и координация проектов</w:t>
      </w:r>
    </w:p>
    <w:p w14:paraId="0A1ED55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Ведет и координирует закрепленные проекты повышенной сложности либо отдельные проектные направления по поручению руководства департамента.</w:t>
      </w:r>
    </w:p>
    <w:p w14:paraId="5BEB523B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подготовку и актуализацию проектных планов, дорожных карт, графиков, реестров рисков, поручений, открытых вопросов, зависимостей и решений.</w:t>
      </w:r>
    </w:p>
    <w:p w14:paraId="6DBE834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Контролирует соблюдение сроков, статусов, контрольных точек, качества данных и своевременность исполнения мероприятий по закрепленным проектам.</w:t>
      </w:r>
    </w:p>
    <w:p w14:paraId="40BF9044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Координирует взаимодействие с филиалами, техническими подразделениями, закупками, финансами, юридическим блоком, подрядчиками и заказчиками в пределах закрепленных задач.</w:t>
      </w:r>
    </w:p>
    <w:p w14:paraId="100E4737" w14:textId="77777777" w:rsidR="005D5CA6" w:rsidRDefault="00000000">
      <w:pPr>
        <w:spacing w:after="40"/>
      </w:pPr>
      <w:proofErr w:type="spellStart"/>
      <w:r>
        <w:rPr>
          <w:b/>
          <w:sz w:val="20"/>
        </w:rPr>
        <w:t>Методологическое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сопровождение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проектной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деятельности</w:t>
      </w:r>
      <w:proofErr w:type="spellEnd"/>
    </w:p>
    <w:p w14:paraId="0ECEB98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Разрабатывает и актуализирует шаблоны, формы, чек-листы, реестры, стандарты отчетности и иные инструменты проектного управления в ДУП.</w:t>
      </w:r>
    </w:p>
    <w:p w14:paraId="2BB08B3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Оказывает методологическую поддержку менеджерам проектов и проектным офисам филиалов по вопросам планирования, отчетности, управления рисками, изменениями и статусами.</w:t>
      </w:r>
    </w:p>
    <w:p w14:paraId="2ED9C401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Проверяет корректность и полноту проектной информации, выявляет несоответствия, дублирование задач, неактуальные статусы и пробелы в управлении проектами.</w:t>
      </w:r>
    </w:p>
    <w:p w14:paraId="734119F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Формирует предложения по улучшению процессов проектного управления, повышению прозрачности статусов и снижению ручного труда в отчетности.</w:t>
      </w:r>
    </w:p>
    <w:p w14:paraId="238E6DD4" w14:textId="77777777" w:rsidR="005D5CA6" w:rsidRDefault="00000000">
      <w:pPr>
        <w:spacing w:after="40"/>
      </w:pPr>
      <w:proofErr w:type="spellStart"/>
      <w:r>
        <w:rPr>
          <w:b/>
          <w:sz w:val="20"/>
        </w:rPr>
        <w:t>Отчетность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аналитика</w:t>
      </w:r>
      <w:proofErr w:type="spellEnd"/>
    </w:p>
    <w:p w14:paraId="2A1827F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Готовит регулярные управленческие отчеты, справки, презентации, дашборды и аналитические материалы для директора департамента, заместителей директора и руководства Товарищества.</w:t>
      </w:r>
    </w:p>
    <w:p w14:paraId="7BC239A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Анализирует отклонения по срокам, бюджету, объему, качеству, ресурсам и обязательствам, готовит предложения по корректирующим мероприятиям.</w:t>
      </w:r>
    </w:p>
    <w:p w14:paraId="652A6600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Систематизирует данные по портфелю проектов, обеспечивает сопоставимость статусов, единый формат отчетности и прозрачность ключевых рисков.</w:t>
      </w:r>
    </w:p>
    <w:p w14:paraId="2697FFF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документирование решений, поручений, сроков, ответственных и контроль исполнения по результатам совещаний.</w:t>
      </w:r>
    </w:p>
    <w:p w14:paraId="30438B23" w14:textId="77777777" w:rsidR="005D5CA6" w:rsidRDefault="00000000">
      <w:pPr>
        <w:spacing w:after="40"/>
      </w:pPr>
      <w:proofErr w:type="spellStart"/>
      <w:r>
        <w:rPr>
          <w:b/>
          <w:sz w:val="20"/>
        </w:rPr>
        <w:t>Контроль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рисков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изменений</w:t>
      </w:r>
      <w:proofErr w:type="spellEnd"/>
      <w:r>
        <w:rPr>
          <w:b/>
          <w:sz w:val="20"/>
        </w:rPr>
        <w:t xml:space="preserve"> и коммуникаций</w:t>
      </w:r>
    </w:p>
    <w:p w14:paraId="2A3D807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Идентифицирует, фиксирует и мониторит проектные риски, блокеры, зависимости и критичные вопросы по закрепленным проектам.</w:t>
      </w:r>
    </w:p>
    <w:p w14:paraId="14769C18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Готовит материалы для эскалации вопросов, требующих решения руководства, смежных подразделений, заказчика или государственных партнеров.</w:t>
      </w:r>
    </w:p>
    <w:p w14:paraId="254EFB0B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Участвует в оценке влияния изменений на сроки, бюджет, объем, качество и обязательства по проекту.</w:t>
      </w:r>
    </w:p>
    <w:p w14:paraId="6201A2EB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своевременную коммуникацию между участниками проектов и контроль выполнения принятых решений.</w:t>
      </w:r>
    </w:p>
    <w:p w14:paraId="73D40DF9" w14:textId="77777777" w:rsidR="005D5CA6" w:rsidRDefault="00000000">
      <w:pPr>
        <w:spacing w:after="40"/>
      </w:pPr>
      <w:proofErr w:type="spellStart"/>
      <w:r>
        <w:rPr>
          <w:b/>
          <w:sz w:val="20"/>
        </w:rPr>
        <w:t>Общие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обязанности</w:t>
      </w:r>
      <w:proofErr w:type="spellEnd"/>
    </w:p>
    <w:p w14:paraId="29290C4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Участвует в организации рабочих совещаний, проектных комитетов, статусных встреч и иных мероприятий по проектной деятельности.</w:t>
      </w:r>
    </w:p>
    <w:p w14:paraId="26C905B1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 xml:space="preserve">Участвует в анализе завершенных проектов, фиксации </w:t>
      </w:r>
      <w:r>
        <w:t>lessons</w:t>
      </w:r>
      <w:r w:rsidRPr="0061751A">
        <w:rPr>
          <w:lang w:val="ru-RU"/>
        </w:rPr>
        <w:t xml:space="preserve"> </w:t>
      </w:r>
      <w:r>
        <w:t>learned</w:t>
      </w:r>
      <w:r w:rsidRPr="0061751A">
        <w:rPr>
          <w:lang w:val="ru-RU"/>
        </w:rPr>
        <w:t xml:space="preserve"> и подготовке предложений по улучшению последующих проектов.</w:t>
      </w:r>
    </w:p>
    <w:p w14:paraId="08EC217C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Соблюдает трудовую и исполнительскую дисциплину, правила внутреннего трудового распорядка, нормы охраны труда, противопожарной безопасности, конфиденциальности и защиты персональных данных.</w:t>
      </w:r>
    </w:p>
    <w:p w14:paraId="65CD3EC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Выполняет иные письменные или устные распоряжения руководителя в пределах своей компетенции.</w:t>
      </w:r>
    </w:p>
    <w:p w14:paraId="0DEE42FF" w14:textId="77777777" w:rsidR="005D5CA6" w:rsidRPr="0061751A" w:rsidRDefault="005D5CA6">
      <w:pPr>
        <w:spacing w:after="40"/>
        <w:rPr>
          <w:lang w:val="ru-RU"/>
        </w:rPr>
      </w:pPr>
    </w:p>
    <w:p w14:paraId="088CD6EE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Права</w:t>
      </w:r>
      <w:proofErr w:type="spellEnd"/>
      <w:r>
        <w:rPr>
          <w:b/>
          <w:color w:val="1F4E79"/>
          <w:sz w:val="22"/>
        </w:rPr>
        <w:t xml:space="preserve"> и </w:t>
      </w:r>
      <w:proofErr w:type="spellStart"/>
      <w:r>
        <w:rPr>
          <w:b/>
          <w:color w:val="1F4E79"/>
          <w:sz w:val="22"/>
        </w:rPr>
        <w:t>ответственность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7540"/>
      </w:tblGrid>
      <w:tr w:rsidR="005D5CA6" w:rsidRPr="0061751A" w14:paraId="5188FA53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E1E14F9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Права работника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1743E4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Запрашивать и получать от структурных подразделений сведения, документы и материалы, необходимые для реализации возложенных на него обязанностей.</w:t>
            </w:r>
          </w:p>
          <w:p w14:paraId="2E94347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Вносить предложения непосредственному руководителю по совершенствованию работы, связанной с выполнением функциональных обязанностей в соответствии с настоящей должностной инструкцией.</w:t>
            </w:r>
          </w:p>
          <w:p w14:paraId="06AE247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Участвовать в обсуждении проектов внутренних документов, представлять замечания и предложения по ним в пределах своей компетенции.</w:t>
            </w:r>
          </w:p>
          <w:p w14:paraId="61B8875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Требовать от руководства создания условий, обеспечивающих выполнение должностных обязанностей: доступ к информации, своевременное подключение к проектам, доступ к системам управления задачами, проектной документации и отчетности.</w:t>
            </w:r>
          </w:p>
          <w:p w14:paraId="7F2C3C3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lastRenderedPageBreak/>
              <w:t>Пользоваться при исполнении трудовых обязанностей техническими и иными средствами для получения и/или передачи информации, компьютерной, копировально-множительной и иной оргтехникой, системами связи и коммуникаций, базами данных и информационными ресурсами, имеющимися в Товариществе, в пределах предоставленных прав доступа и в соответствии с внутренними политиками информационной безопасности.</w:t>
            </w:r>
          </w:p>
          <w:p w14:paraId="5F0DF0C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Повышать квалификацию, участвовать в профессиональных семинарах, тренингах и курсах, в том числе за счет Товарищества согласно утвержденному бюджету и с согласия работодателя.</w:t>
            </w:r>
          </w:p>
          <w:p w14:paraId="34D9E49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Получать доступ к нормативным актам, методическим материалам и справочным системам для качественного исполнения своих обязанностей.</w:t>
            </w:r>
          </w:p>
          <w:p w14:paraId="2622815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Согласовывать и/или визировать документы в пределах компетенции, вносить предложения по устранению выявленных недостатков.</w:t>
            </w:r>
          </w:p>
          <w:p w14:paraId="14C7D6D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Осуществлять иные права, предусмотренные законодательством Республики Казахстан, уставом и внутренними нормативными документами Товарищества.</w:t>
            </w:r>
          </w:p>
        </w:tc>
      </w:tr>
      <w:tr w:rsidR="005D5CA6" w:rsidRPr="0061751A" w14:paraId="08EBC70F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EF8194C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Ответственность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работника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EF359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Ненадлежащее исполнение или неисполнение функциональных обязанностей, предусмотренных должностной инструкцией и трудовым договором.</w:t>
            </w:r>
          </w:p>
          <w:p w14:paraId="19E8293E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законодательства Республики Казахстан и внутренних нормативных документов Товарищества.</w:t>
            </w:r>
          </w:p>
          <w:p w14:paraId="7A82F04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Недостоверность, искажение или несвоевременность предоставляемой информации и отчетности.</w:t>
            </w:r>
          </w:p>
          <w:p w14:paraId="0C4811C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Несвоевременное информирование руководства о выявленных рисках, нарушениях, злоупотреблениях, отклонениях по срокам, бюджету, качеству и обязательствам перед заказчиком.</w:t>
            </w:r>
          </w:p>
          <w:p w14:paraId="43DEFE9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сроков и качества выполнения поручений и заданий.</w:t>
            </w:r>
          </w:p>
          <w:p w14:paraId="5CD9FE5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профессиональной и деловой этики.</w:t>
            </w:r>
          </w:p>
          <w:p w14:paraId="31FFF3E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Разглашение служебной, конфиденциальной или коммерческой информации, а также персональных данных работников и контрагентов.</w:t>
            </w:r>
          </w:p>
          <w:p w14:paraId="433CAEA6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требований информационной безопасности и правил использования корпоративных ресурсов.</w:t>
            </w:r>
          </w:p>
          <w:p w14:paraId="0A04E5F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правил охраны труда, техники безопасности и пожарной безопасности.</w:t>
            </w:r>
          </w:p>
          <w:p w14:paraId="78F69EB3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политик и процедур в области комплаенс, включая невыполнение антикоррупционных требований, санкционной политики, несоблюдение процедуры инициирования комплаенс-проверки контрагентов, партнеров Товарищества и иных третьих сторон.</w:t>
            </w:r>
          </w:p>
          <w:p w14:paraId="283329C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proofErr w:type="spellStart"/>
            <w:r w:rsidRPr="0061751A">
              <w:rPr>
                <w:sz w:val="17"/>
                <w:lang w:val="ru-RU"/>
              </w:rPr>
              <w:t>Недоведение</w:t>
            </w:r>
            <w:proofErr w:type="spellEnd"/>
            <w:r w:rsidRPr="0061751A">
              <w:rPr>
                <w:sz w:val="17"/>
                <w:lang w:val="ru-RU"/>
              </w:rPr>
              <w:t xml:space="preserve"> и/или несвоевременное доведение информации о потенциальном или имеющемся конфликте интересов до непосредственного или курирующего руководителя в соответствии с требованиями внутренних документов Товарищества.</w:t>
            </w:r>
          </w:p>
          <w:p w14:paraId="4DD738D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Причинение материального ущерба Товариществу в пределах, установленных действующим законодательством.</w:t>
            </w:r>
          </w:p>
          <w:p w14:paraId="54ABB59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Полноту и достоверность содержания визируемых и согласовываемых документов в пределах своей компетенции, при условии наличия доступа к информации и проявления должной осмотрительности.</w:t>
            </w:r>
          </w:p>
          <w:p w14:paraId="5A6251D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Действия или бездействие, повлекшие ущерб деловой репутации Товарищества.</w:t>
            </w:r>
          </w:p>
        </w:tc>
      </w:tr>
    </w:tbl>
    <w:p w14:paraId="58404544" w14:textId="77777777" w:rsidR="005D5CA6" w:rsidRPr="0061751A" w:rsidRDefault="005D5CA6">
      <w:pPr>
        <w:spacing w:after="80"/>
        <w:rPr>
          <w:lang w:val="ru-RU"/>
        </w:rPr>
      </w:pPr>
    </w:p>
    <w:p w14:paraId="34AE3219" w14:textId="77777777" w:rsidR="005D5CA6" w:rsidRPr="0061751A" w:rsidRDefault="00000000">
      <w:pPr>
        <w:rPr>
          <w:lang w:val="ru-RU"/>
        </w:rPr>
      </w:pPr>
      <w:r w:rsidRPr="0061751A">
        <w:rPr>
          <w:lang w:val="ru-RU"/>
        </w:rPr>
        <w:br w:type="page"/>
      </w:r>
    </w:p>
    <w:p w14:paraId="19C4AE3E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2"/>
          <w:lang w:val="ru-RU"/>
        </w:rPr>
        <w:lastRenderedPageBreak/>
        <w:t>Лист ознакомления с должностной инструкцией</w:t>
      </w:r>
    </w:p>
    <w:p w14:paraId="295D4D1A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0"/>
          <w:lang w:val="ru-RU"/>
        </w:rPr>
        <w:t>главного менеджера проектов</w:t>
      </w:r>
      <w:r w:rsidRPr="0061751A">
        <w:rPr>
          <w:b/>
          <w:sz w:val="20"/>
          <w:lang w:val="ru-RU"/>
        </w:rPr>
        <w:br/>
        <w:t>департамента по управлению проектами</w:t>
      </w:r>
    </w:p>
    <w:p w14:paraId="7B63AA58" w14:textId="77777777" w:rsidR="005D5CA6" w:rsidRDefault="00000000">
      <w:pPr>
        <w:jc w:val="center"/>
      </w:pPr>
      <w:r>
        <w:rPr>
          <w:b/>
          <w:sz w:val="20"/>
        </w:rPr>
        <w:t>ТОО «</w:t>
      </w:r>
      <w:proofErr w:type="spellStart"/>
      <w:r>
        <w:rPr>
          <w:b/>
          <w:sz w:val="20"/>
        </w:rPr>
        <w:t>Көркем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Телеком</w:t>
      </w:r>
      <w:proofErr w:type="spellEnd"/>
      <w:r>
        <w:rPr>
          <w:b/>
          <w:sz w:val="20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701"/>
        <w:gridCol w:w="1701"/>
      </w:tblGrid>
      <w:tr w:rsidR="005D5CA6" w14:paraId="3B24BAA5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98AF23F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7C3387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1D19751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Ф.И.О. сотрудника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A6A6AA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548FFE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Дата</w:t>
            </w:r>
          </w:p>
        </w:tc>
      </w:tr>
      <w:tr w:rsidR="005D5CA6" w14:paraId="38DEC8E6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192EB3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214BF0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6B17E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8080A3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D3BBF7" w14:textId="77777777" w:rsidR="005D5CA6" w:rsidRDefault="005D5CA6">
            <w:pPr>
              <w:spacing w:after="0"/>
            </w:pPr>
          </w:p>
        </w:tc>
      </w:tr>
      <w:tr w:rsidR="005D5CA6" w14:paraId="50ACDB02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CDF50C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3EB0DD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13F08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FED6CF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83C1C0" w14:textId="77777777" w:rsidR="005D5CA6" w:rsidRDefault="005D5CA6">
            <w:pPr>
              <w:spacing w:after="0"/>
            </w:pPr>
          </w:p>
        </w:tc>
      </w:tr>
      <w:tr w:rsidR="005D5CA6" w14:paraId="6747E1B3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5ACA06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050A0B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5F14E0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B096CB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958CD0" w14:textId="77777777" w:rsidR="005D5CA6" w:rsidRDefault="005D5CA6">
            <w:pPr>
              <w:spacing w:after="0"/>
            </w:pPr>
          </w:p>
        </w:tc>
      </w:tr>
      <w:tr w:rsidR="005D5CA6" w14:paraId="43D1BBEC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AA7D92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A0394E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C35B6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972245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0A50FC" w14:textId="77777777" w:rsidR="005D5CA6" w:rsidRDefault="005D5CA6">
            <w:pPr>
              <w:spacing w:after="0"/>
            </w:pPr>
          </w:p>
        </w:tc>
      </w:tr>
      <w:tr w:rsidR="005D5CA6" w14:paraId="2B79C162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233303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68D19B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E072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A4D620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B7991C" w14:textId="77777777" w:rsidR="005D5CA6" w:rsidRDefault="005D5CA6">
            <w:pPr>
              <w:spacing w:after="0"/>
            </w:pPr>
          </w:p>
        </w:tc>
      </w:tr>
      <w:tr w:rsidR="005D5CA6" w14:paraId="4A185793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FC89F7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45BFDF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DE7A4C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067680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FCCB84" w14:textId="77777777" w:rsidR="005D5CA6" w:rsidRDefault="005D5CA6">
            <w:pPr>
              <w:spacing w:after="0"/>
            </w:pPr>
          </w:p>
        </w:tc>
      </w:tr>
      <w:tr w:rsidR="005D5CA6" w14:paraId="21581913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E48D54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0E8AB6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EC2EA1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C5870B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DA7F72" w14:textId="77777777" w:rsidR="005D5CA6" w:rsidRDefault="005D5CA6">
            <w:pPr>
              <w:spacing w:after="0"/>
            </w:pPr>
          </w:p>
        </w:tc>
      </w:tr>
    </w:tbl>
    <w:p w14:paraId="4BC6AD84" w14:textId="77777777" w:rsidR="005D5CA6" w:rsidRDefault="005D5CA6">
      <w:pPr>
        <w:sectPr w:rsidR="005D5CA6">
          <w:footerReference w:type="default" r:id="rId10"/>
          <w:pgSz w:w="11906" w:h="16838"/>
          <w:pgMar w:top="794" w:right="794" w:bottom="737" w:left="907" w:header="454" w:footer="397" w:gutter="0"/>
          <w:pgNumType w:start="1"/>
          <w:cols w:space="720"/>
          <w:docGrid w:linePitch="360"/>
        </w:sectPr>
      </w:pPr>
    </w:p>
    <w:p w14:paraId="1FFB82F6" w14:textId="77777777" w:rsidR="005D5CA6" w:rsidRDefault="00000000">
      <w:pPr>
        <w:spacing w:after="0"/>
        <w:jc w:val="right"/>
      </w:pPr>
      <w:r>
        <w:rPr>
          <w:b/>
          <w:sz w:val="20"/>
        </w:rPr>
        <w:lastRenderedPageBreak/>
        <w:t>УТВЕРЖДЕНА</w:t>
      </w:r>
    </w:p>
    <w:p w14:paraId="0EDBE153" w14:textId="77777777" w:rsidR="005D5CA6" w:rsidRDefault="00000000">
      <w:pPr>
        <w:spacing w:after="0"/>
        <w:jc w:val="right"/>
      </w:pPr>
      <w:r>
        <w:t>приказом генерального директора</w:t>
      </w:r>
    </w:p>
    <w:p w14:paraId="245FEB58" w14:textId="77777777" w:rsidR="005D5CA6" w:rsidRDefault="00000000">
      <w:pPr>
        <w:spacing w:after="0"/>
        <w:jc w:val="right"/>
      </w:pPr>
      <w:r>
        <w:t>ТОО «Көркем Телеком»</w:t>
      </w:r>
    </w:p>
    <w:p w14:paraId="0ED45FAB" w14:textId="77777777" w:rsidR="005D5CA6" w:rsidRDefault="00000000">
      <w:pPr>
        <w:spacing w:after="0"/>
        <w:jc w:val="right"/>
      </w:pPr>
      <w:r>
        <w:t>от «___» __________ 2026 г.</w:t>
      </w:r>
    </w:p>
    <w:p w14:paraId="0466EEA7" w14:textId="77777777" w:rsidR="005D5CA6" w:rsidRDefault="00000000">
      <w:pPr>
        <w:spacing w:after="0"/>
        <w:jc w:val="right"/>
      </w:pPr>
      <w:r>
        <w:t>№ ______</w:t>
      </w:r>
    </w:p>
    <w:p w14:paraId="7BDE33BD" w14:textId="77777777" w:rsidR="005D5CA6" w:rsidRDefault="005D5CA6">
      <w:pPr>
        <w:spacing w:after="80"/>
      </w:pPr>
    </w:p>
    <w:p w14:paraId="121FFB1E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1B59843B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2FCE473B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7706D671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117EA058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66B13C54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7DE421BF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08771421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09DDF0B1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741B2B6B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1130D0CA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11FEE2CC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53A81CEE" w14:textId="77777777" w:rsidR="00160D3D" w:rsidRDefault="00160D3D">
      <w:pPr>
        <w:spacing w:after="120"/>
        <w:jc w:val="center"/>
        <w:rPr>
          <w:sz w:val="17"/>
          <w:lang w:val="ru-RU"/>
        </w:rPr>
      </w:pPr>
    </w:p>
    <w:p w14:paraId="72A285D3" w14:textId="7A4F6A26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30"/>
          <w:lang w:val="ru-RU"/>
        </w:rPr>
        <w:t>Должностная инструкция</w:t>
      </w:r>
    </w:p>
    <w:p w14:paraId="5FF4DDCC" w14:textId="77777777" w:rsidR="005D5CA6" w:rsidRPr="0061751A" w:rsidRDefault="00000000">
      <w:pPr>
        <w:spacing w:after="120"/>
        <w:jc w:val="center"/>
        <w:rPr>
          <w:lang w:val="ru-RU"/>
        </w:rPr>
      </w:pPr>
      <w:r w:rsidRPr="0061751A">
        <w:rPr>
          <w:b/>
          <w:sz w:val="26"/>
          <w:lang w:val="ru-RU"/>
        </w:rPr>
        <w:t>младшего менеджера проектов</w:t>
      </w:r>
      <w:r w:rsidRPr="0061751A">
        <w:rPr>
          <w:b/>
          <w:sz w:val="26"/>
          <w:lang w:val="ru-RU"/>
        </w:rPr>
        <w:br/>
        <w:t>департамента по управлению проектами</w:t>
      </w:r>
    </w:p>
    <w:p w14:paraId="4FEDB58C" w14:textId="77777777" w:rsidR="005D5CA6" w:rsidRPr="0061751A" w:rsidRDefault="00000000">
      <w:pPr>
        <w:spacing w:after="360"/>
        <w:jc w:val="center"/>
        <w:rPr>
          <w:lang w:val="ru-RU"/>
        </w:rPr>
      </w:pPr>
      <w:r w:rsidRPr="0061751A">
        <w:rPr>
          <w:b/>
          <w:sz w:val="26"/>
          <w:lang w:val="ru-RU"/>
        </w:rPr>
        <w:t>ТОО «</w:t>
      </w:r>
      <w:proofErr w:type="spellStart"/>
      <w:r w:rsidRPr="0061751A">
        <w:rPr>
          <w:b/>
          <w:sz w:val="26"/>
          <w:lang w:val="ru-RU"/>
        </w:rPr>
        <w:t>Көркем</w:t>
      </w:r>
      <w:proofErr w:type="spellEnd"/>
      <w:r w:rsidRPr="0061751A">
        <w:rPr>
          <w:b/>
          <w:sz w:val="26"/>
          <w:lang w:val="ru-RU"/>
        </w:rPr>
        <w:t xml:space="preserve"> Телеком»</w:t>
      </w:r>
    </w:p>
    <w:p w14:paraId="6D5A9EEA" w14:textId="77777777" w:rsidR="005D5CA6" w:rsidRDefault="005D5CA6">
      <w:pPr>
        <w:spacing w:after="240"/>
        <w:rPr>
          <w:lang w:val="ru-RU"/>
        </w:rPr>
      </w:pPr>
    </w:p>
    <w:p w14:paraId="63DCE8D6" w14:textId="77777777" w:rsidR="00160D3D" w:rsidRDefault="00160D3D">
      <w:pPr>
        <w:spacing w:after="240"/>
        <w:rPr>
          <w:lang w:val="ru-RU"/>
        </w:rPr>
      </w:pPr>
    </w:p>
    <w:p w14:paraId="3CF9ADD6" w14:textId="77777777" w:rsidR="00160D3D" w:rsidRDefault="00160D3D">
      <w:pPr>
        <w:spacing w:after="240"/>
        <w:rPr>
          <w:lang w:val="ru-RU"/>
        </w:rPr>
      </w:pPr>
    </w:p>
    <w:p w14:paraId="6C3823E3" w14:textId="77777777" w:rsidR="00160D3D" w:rsidRDefault="00160D3D">
      <w:pPr>
        <w:spacing w:after="240"/>
        <w:rPr>
          <w:lang w:val="ru-RU"/>
        </w:rPr>
      </w:pPr>
    </w:p>
    <w:p w14:paraId="791A0AC4" w14:textId="77777777" w:rsidR="00160D3D" w:rsidRDefault="00160D3D">
      <w:pPr>
        <w:spacing w:after="240"/>
        <w:rPr>
          <w:lang w:val="ru-RU"/>
        </w:rPr>
      </w:pPr>
    </w:p>
    <w:p w14:paraId="0849664A" w14:textId="77777777" w:rsidR="00160D3D" w:rsidRDefault="00160D3D">
      <w:pPr>
        <w:spacing w:after="240"/>
        <w:rPr>
          <w:lang w:val="ru-RU"/>
        </w:rPr>
      </w:pPr>
    </w:p>
    <w:p w14:paraId="453A23A6" w14:textId="77777777" w:rsidR="00160D3D" w:rsidRDefault="00160D3D">
      <w:pPr>
        <w:spacing w:after="240"/>
        <w:rPr>
          <w:lang w:val="ru-RU"/>
        </w:rPr>
      </w:pPr>
    </w:p>
    <w:p w14:paraId="735E5271" w14:textId="77777777" w:rsidR="00160D3D" w:rsidRDefault="00160D3D">
      <w:pPr>
        <w:spacing w:after="240"/>
        <w:rPr>
          <w:lang w:val="ru-RU"/>
        </w:rPr>
      </w:pPr>
    </w:p>
    <w:p w14:paraId="4CE05ABC" w14:textId="77777777" w:rsidR="00160D3D" w:rsidRDefault="00160D3D">
      <w:pPr>
        <w:spacing w:after="240"/>
        <w:rPr>
          <w:lang w:val="ru-RU"/>
        </w:rPr>
      </w:pPr>
    </w:p>
    <w:p w14:paraId="72FC9847" w14:textId="77777777" w:rsidR="00160D3D" w:rsidRDefault="00160D3D">
      <w:pPr>
        <w:spacing w:after="240"/>
        <w:rPr>
          <w:lang w:val="ru-RU"/>
        </w:rPr>
      </w:pPr>
    </w:p>
    <w:p w14:paraId="1EFCF49D" w14:textId="77777777" w:rsidR="00160D3D" w:rsidRDefault="00160D3D">
      <w:pPr>
        <w:spacing w:after="240"/>
        <w:rPr>
          <w:lang w:val="ru-RU"/>
        </w:rPr>
      </w:pPr>
    </w:p>
    <w:p w14:paraId="7B375BA5" w14:textId="77777777" w:rsidR="00160D3D" w:rsidRPr="0061751A" w:rsidRDefault="00160D3D">
      <w:pPr>
        <w:spacing w:after="240"/>
        <w:rPr>
          <w:lang w:val="ru-RU"/>
        </w:rPr>
      </w:pPr>
    </w:p>
    <w:p w14:paraId="488F55CB" w14:textId="35E96CD8" w:rsidR="00160D3D" w:rsidRDefault="00000000">
      <w:pPr>
        <w:spacing w:after="280"/>
        <w:jc w:val="center"/>
        <w:rPr>
          <w:sz w:val="21"/>
          <w:lang w:val="ru-RU"/>
        </w:rPr>
      </w:pPr>
      <w:r w:rsidRPr="0061751A">
        <w:rPr>
          <w:sz w:val="21"/>
          <w:lang w:val="ru-RU"/>
        </w:rPr>
        <w:t xml:space="preserve">г. </w:t>
      </w:r>
      <w:proofErr w:type="spellStart"/>
      <w:r w:rsidRPr="0061751A">
        <w:rPr>
          <w:sz w:val="21"/>
          <w:lang w:val="ru-RU"/>
        </w:rPr>
        <w:t>Конаев</w:t>
      </w:r>
      <w:proofErr w:type="spellEnd"/>
      <w:r w:rsidRPr="0061751A">
        <w:rPr>
          <w:sz w:val="21"/>
          <w:lang w:val="ru-RU"/>
        </w:rPr>
        <w:t>, 2026 г.</w:t>
      </w:r>
    </w:p>
    <w:p w14:paraId="57017AE6" w14:textId="77777777" w:rsidR="00160D3D" w:rsidRDefault="00160D3D">
      <w:pPr>
        <w:rPr>
          <w:sz w:val="21"/>
          <w:lang w:val="ru-RU"/>
        </w:rPr>
      </w:pPr>
      <w:r>
        <w:rPr>
          <w:sz w:val="21"/>
          <w:lang w:val="ru-RU"/>
        </w:rPr>
        <w:br w:type="page"/>
      </w:r>
    </w:p>
    <w:p w14:paraId="3627F4DC" w14:textId="77777777" w:rsidR="005D5CA6" w:rsidRPr="0061751A" w:rsidRDefault="005D5CA6">
      <w:pPr>
        <w:spacing w:after="280"/>
        <w:jc w:val="center"/>
        <w:rPr>
          <w:lang w:val="ru-RU"/>
        </w:rPr>
      </w:pPr>
    </w:p>
    <w:p w14:paraId="3DDB1E0B" w14:textId="77777777" w:rsidR="005D5CA6" w:rsidRPr="00160D3D" w:rsidRDefault="00000000">
      <w:pPr>
        <w:spacing w:after="80"/>
        <w:rPr>
          <w:lang w:val="ru-RU"/>
        </w:rPr>
      </w:pPr>
      <w:r w:rsidRPr="00160D3D">
        <w:rPr>
          <w:b/>
          <w:color w:val="1F4E79"/>
          <w:sz w:val="22"/>
          <w:lang w:val="ru-RU"/>
        </w:rPr>
        <w:t>Общая информация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D5CA6" w:rsidRPr="0061751A" w14:paraId="1F40756B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1C68E9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должности (в соответствии со штатным расписанием)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F16F1C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Младший менеджер проектов Департамента по управлению проектами</w:t>
            </w:r>
          </w:p>
        </w:tc>
      </w:tr>
      <w:tr w:rsidR="005D5CA6" w:rsidRPr="0061751A" w14:paraId="23FF0A8A" w14:textId="77777777">
        <w:trPr>
          <w:jc w:val="center"/>
        </w:trPr>
        <w:tc>
          <w:tcPr>
            <w:tcW w:w="1020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6E54119" w14:textId="77777777" w:rsidR="005D5CA6" w:rsidRPr="0061751A" w:rsidRDefault="00000000">
            <w:pPr>
              <w:spacing w:after="0"/>
              <w:jc w:val="center"/>
              <w:rPr>
                <w:lang w:val="ru-RU"/>
              </w:rPr>
            </w:pPr>
            <w:r w:rsidRPr="0061751A">
              <w:rPr>
                <w:b/>
                <w:color w:val="FFFFFF"/>
                <w:lang w:val="ru-RU"/>
              </w:rPr>
              <w:t>Место должности в организационной структуре</w:t>
            </w:r>
          </w:p>
        </w:tc>
      </w:tr>
      <w:tr w:rsidR="005D5CA6" w:rsidRPr="0061751A" w14:paraId="783443CE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A441B4A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Должность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непосредственного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руководителя</w:t>
            </w:r>
            <w:proofErr w:type="spellEnd"/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D7A079" w14:textId="0F84AABF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Директор Департамента по управлению проектами </w:t>
            </w:r>
          </w:p>
        </w:tc>
      </w:tr>
      <w:tr w:rsidR="005D5CA6" w:rsidRPr="0061751A" w14:paraId="2D85BCA0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81A2DCD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Наименование должностей, находящихся в непосредственном подчинении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5BBD9A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Непосредственно подчиненных должностей не предусмотрено.</w:t>
            </w:r>
          </w:p>
        </w:tc>
      </w:tr>
      <w:tr w:rsidR="005D5CA6" w:rsidRPr="0061751A" w14:paraId="4CCB6C13" w14:textId="77777777">
        <w:trPr>
          <w:jc w:val="center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EA20D61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Порядок замещения должности в период отсутствия работника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E8387A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 период отсутствия работника (командировка, 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      </w:r>
          </w:p>
        </w:tc>
      </w:tr>
    </w:tbl>
    <w:p w14:paraId="32FDE0E1" w14:textId="77777777" w:rsidR="005D5CA6" w:rsidRPr="0061751A" w:rsidRDefault="005D5CA6">
      <w:pPr>
        <w:spacing w:after="80"/>
        <w:rPr>
          <w:lang w:val="ru-RU"/>
        </w:rPr>
      </w:pPr>
    </w:p>
    <w:p w14:paraId="50A8F89F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Требования</w:t>
      </w:r>
      <w:proofErr w:type="spellEnd"/>
      <w:r>
        <w:rPr>
          <w:b/>
          <w:color w:val="1F4E79"/>
          <w:sz w:val="22"/>
        </w:rPr>
        <w:t xml:space="preserve"> к </w:t>
      </w:r>
      <w:proofErr w:type="spellStart"/>
      <w:r>
        <w:rPr>
          <w:b/>
          <w:color w:val="1F4E79"/>
          <w:sz w:val="22"/>
        </w:rPr>
        <w:t>квалификации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5D5CA6" w:rsidRPr="0061751A" w14:paraId="293706A1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D56C047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Уровень образования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1B5FCE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Высшее образование по соответствующей специальности. Допускается высшее образование в процессе получения при наличии необходимых навыков и готовности к обучению.</w:t>
            </w:r>
          </w:p>
        </w:tc>
      </w:tr>
      <w:tr w:rsidR="005D5CA6" w:rsidRPr="0061751A" w14:paraId="7769BE6B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060915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Опыт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длительность</w:t>
            </w:r>
            <w:proofErr w:type="spellEnd"/>
            <w:r>
              <w:rPr>
                <w:b/>
                <w:sz w:val="18"/>
              </w:rPr>
              <w:t xml:space="preserve">), </w:t>
            </w:r>
            <w:proofErr w:type="spellStart"/>
            <w:r>
              <w:rPr>
                <w:b/>
                <w:sz w:val="18"/>
              </w:rPr>
              <w:t>лет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97461D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Опыт работы в проектной, административной, аналитической, технической или операционной деятельности от 1 года либо успешный опыт стажировки/практики в соответствующем направлении. Для кандидатов с высоким потенциалом допускается отсутствие опыта при наличии профильного образования и базовых навыков.</w:t>
            </w:r>
          </w:p>
        </w:tc>
      </w:tr>
      <w:tr w:rsidR="005D5CA6" w:rsidRPr="0061751A" w14:paraId="36659B1D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EBB00B0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b/>
                <w:sz w:val="18"/>
                <w:lang w:val="ru-RU"/>
              </w:rPr>
              <w:t>Навыки, необходимые для исполнения обязанностей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16367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Базовое понимание проектного управления, жизненного цикла проекта, планов мероприятий, сроков, ответственных, рисков и статусов.</w:t>
            </w:r>
          </w:p>
          <w:p w14:paraId="0A34DEA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Навыки ведения реестров, протоколов, поручений, таблиц, чек-листов, календарей, отчетов и иной проектной документации.</w:t>
            </w:r>
          </w:p>
          <w:p w14:paraId="294EA1E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Умение работать с большим объемом информации, проверять полноту данных, фиксировать изменения и аккуратно вести статусы задач.</w:t>
            </w:r>
          </w:p>
          <w:p w14:paraId="48A70B9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Базовые навыки деловой переписки, коммуникации с внутренними подразделениями, филиалами и участниками проектных команд.</w:t>
            </w:r>
          </w:p>
          <w:p w14:paraId="4B7386E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 xml:space="preserve">Уверенное владение </w:t>
            </w:r>
            <w:r>
              <w:rPr>
                <w:sz w:val="17"/>
              </w:rPr>
              <w:t>MS</w:t>
            </w:r>
            <w:r w:rsidRPr="0061751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Word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Excel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PowerPoint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Outlook</w:t>
            </w:r>
            <w:r w:rsidRPr="0061751A">
              <w:rPr>
                <w:sz w:val="17"/>
                <w:lang w:val="ru-RU"/>
              </w:rPr>
              <w:t xml:space="preserve">/почтой, корпоративными мессенджерами; знание </w:t>
            </w:r>
            <w:r>
              <w:rPr>
                <w:sz w:val="17"/>
              </w:rPr>
              <w:t>Jira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Confluence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Trello</w:t>
            </w:r>
            <w:r w:rsidRPr="0061751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BI</w:t>
            </w:r>
            <w:r w:rsidRPr="0061751A">
              <w:rPr>
                <w:sz w:val="17"/>
                <w:lang w:val="ru-RU"/>
              </w:rPr>
              <w:t>/дашбордов является преимуществом.</w:t>
            </w:r>
          </w:p>
          <w:p w14:paraId="2A0C165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Грамотная письменная и устная речь на русском языке; знание государственного языка является преимуществом.</w:t>
            </w:r>
          </w:p>
          <w:p w14:paraId="2CC255E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Личные качества: ответственность, внимательность, исполнительность, обучаемость, пунктуальность, аккуратность в данных и готовность работать в интенсивном режиме.</w:t>
            </w:r>
          </w:p>
        </w:tc>
      </w:tr>
      <w:tr w:rsidR="005D5CA6" w:rsidRPr="0061751A" w14:paraId="7FED9655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FC8378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Лицензии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сертификаты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4C8DED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 xml:space="preserve">Приветствуется наличие курсов или сертификатов по проектному управлению, </w:t>
            </w:r>
            <w:r>
              <w:rPr>
                <w:sz w:val="18"/>
              </w:rPr>
              <w:t>Excel</w:t>
            </w:r>
            <w:r w:rsidRPr="0061751A">
              <w:rPr>
                <w:sz w:val="18"/>
                <w:lang w:val="ru-RU"/>
              </w:rPr>
              <w:t xml:space="preserve">/аналитике, делопроизводству, </w:t>
            </w:r>
            <w:r>
              <w:rPr>
                <w:sz w:val="18"/>
              </w:rPr>
              <w:t>IT</w:t>
            </w:r>
            <w:r w:rsidRPr="0061751A">
              <w:rPr>
                <w:sz w:val="18"/>
                <w:lang w:val="ru-RU"/>
              </w:rPr>
              <w:t xml:space="preserve">/телекоммуникациям, </w:t>
            </w:r>
            <w:r>
              <w:rPr>
                <w:sz w:val="18"/>
              </w:rPr>
              <w:t>Agile</w:t>
            </w:r>
            <w:r w:rsidRPr="0061751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Scrum</w:t>
            </w:r>
            <w:r w:rsidRPr="0061751A">
              <w:rPr>
                <w:sz w:val="18"/>
                <w:lang w:val="ru-RU"/>
              </w:rPr>
              <w:t xml:space="preserve"> или смежным направлениям.</w:t>
            </w:r>
          </w:p>
        </w:tc>
      </w:tr>
      <w:tr w:rsidR="005D5CA6" w:rsidRPr="0061751A" w14:paraId="012FEC69" w14:textId="77777777">
        <w:trPr>
          <w:jc w:val="center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8AD47E5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Дополнительные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требования</w:t>
            </w:r>
            <w:proofErr w:type="spellEnd"/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ABF057" w14:textId="77777777" w:rsidR="005D5CA6" w:rsidRPr="0061751A" w:rsidRDefault="00000000">
            <w:pPr>
              <w:spacing w:after="0"/>
              <w:rPr>
                <w:lang w:val="ru-RU"/>
              </w:rPr>
            </w:pPr>
            <w:r w:rsidRPr="0061751A">
              <w:rPr>
                <w:sz w:val="18"/>
                <w:lang w:val="ru-RU"/>
              </w:rPr>
              <w:t>Готовность соблюдать внутренние регламенты Товарищества, конфиденциальность, сроки исполнения поручений и требования к качеству проектных данных.</w:t>
            </w:r>
          </w:p>
        </w:tc>
      </w:tr>
    </w:tbl>
    <w:p w14:paraId="268D3177" w14:textId="77777777" w:rsidR="005D5CA6" w:rsidRPr="0061751A" w:rsidRDefault="005D5CA6">
      <w:pPr>
        <w:spacing w:after="80"/>
        <w:rPr>
          <w:lang w:val="ru-RU"/>
        </w:rPr>
      </w:pPr>
    </w:p>
    <w:p w14:paraId="11AF7A5A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Основные документы и нормативные акты, которыми руководствуется работник на данной позиции (включая, но не ограничиваясь)</w:t>
      </w:r>
    </w:p>
    <w:p w14:paraId="13F57EB1" w14:textId="77777777" w:rsidR="005D5CA6" w:rsidRPr="0061751A" w:rsidRDefault="00000000">
      <w:pPr>
        <w:spacing w:after="120"/>
        <w:ind w:firstLine="425"/>
        <w:rPr>
          <w:lang w:val="ru-RU"/>
        </w:rPr>
      </w:pPr>
      <w:r w:rsidRPr="0061751A">
        <w:rPr>
          <w:sz w:val="18"/>
          <w:lang w:val="ru-RU"/>
        </w:rPr>
        <w:t>Конституция Республики Казахстан; Гражданский кодекс Республики Казахстан; Бюджетный кодекс Республики Казахстан; Трудовой кодекс Республики Казахстан; Правила закупок товаров, работ и услуг; нормативные правовые акты в сфере телекоммуникаций, связи, информационной безопасности, строительства и эксплуатации объектов; Устав, внутренние нормативные документы ТОО «</w:t>
      </w:r>
      <w:proofErr w:type="spellStart"/>
      <w:r w:rsidRPr="0061751A">
        <w:rPr>
          <w:sz w:val="18"/>
          <w:lang w:val="ru-RU"/>
        </w:rPr>
        <w:t>Көркем</w:t>
      </w:r>
      <w:proofErr w:type="spellEnd"/>
      <w:r w:rsidRPr="0061751A">
        <w:rPr>
          <w:sz w:val="18"/>
          <w:lang w:val="ru-RU"/>
        </w:rPr>
        <w:t xml:space="preserve"> Телеком» (далее – Товарищество); решения, приказы и распоряжения Генерального директора, опубликованные в облачном хранилище «</w:t>
      </w:r>
      <w:r>
        <w:rPr>
          <w:sz w:val="18"/>
        </w:rPr>
        <w:t>Confluence</w:t>
      </w:r>
      <w:r w:rsidRPr="0061751A">
        <w:rPr>
          <w:sz w:val="18"/>
          <w:lang w:val="ru-RU"/>
        </w:rPr>
        <w:t xml:space="preserve">»; законодательные и иные нормативные правовые акты по вопросам выполняемой работы; профиль и специфика деятельности Товарищества; порядок организации производства, труда и управления; порядок составления установленной </w:t>
      </w:r>
      <w:r w:rsidRPr="0061751A">
        <w:rPr>
          <w:sz w:val="18"/>
          <w:lang w:val="ru-RU"/>
        </w:rPr>
        <w:lastRenderedPageBreak/>
        <w:t>отчетности; порядок оформления, ведения и хранения документации и сдачи ее в архив; правила и нормы охраны труда, техники безопасности и противопожарной защиты.</w:t>
      </w:r>
    </w:p>
    <w:p w14:paraId="4C09F9AB" w14:textId="77777777" w:rsidR="005D5CA6" w:rsidRPr="0061751A" w:rsidRDefault="00000000">
      <w:pPr>
        <w:spacing w:after="80"/>
        <w:rPr>
          <w:lang w:val="ru-RU"/>
        </w:rPr>
      </w:pPr>
      <w:r w:rsidRPr="0061751A">
        <w:rPr>
          <w:b/>
          <w:color w:val="1F4E79"/>
          <w:sz w:val="22"/>
          <w:lang w:val="ru-RU"/>
        </w:rPr>
        <w:t>Функциональные обязанности</w:t>
      </w:r>
    </w:p>
    <w:p w14:paraId="35BC0181" w14:textId="77777777" w:rsidR="005D5CA6" w:rsidRPr="0061751A" w:rsidRDefault="00000000">
      <w:pPr>
        <w:spacing w:after="40"/>
        <w:rPr>
          <w:lang w:val="ru-RU"/>
        </w:rPr>
      </w:pPr>
      <w:r w:rsidRPr="0061751A">
        <w:rPr>
          <w:b/>
          <w:sz w:val="20"/>
          <w:lang w:val="ru-RU"/>
        </w:rPr>
        <w:t>Проектная и административная поддержка</w:t>
      </w:r>
    </w:p>
    <w:p w14:paraId="08929512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Оказывает административную и проектную поддержку директору департамента, заместителям директора, главному менеджеру проектов и менеджерам проектов в пределах порученных задач.</w:t>
      </w:r>
    </w:p>
    <w:p w14:paraId="7A6D99E5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Ведет и актуализирует реестры проектов, задач, поручений, протоколов, рисков, открытых вопросов, сроков, ответственных, платежей, документов и статусов.</w:t>
      </w:r>
    </w:p>
    <w:p w14:paraId="59B5D589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Собирает информацию от филиалов, проектных менеджеров и смежных подразделений, проверяет полноту данных и своевременно напоминает ответственным о необходимости актуализации статусов.</w:t>
      </w:r>
    </w:p>
    <w:p w14:paraId="2FCDBF9D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Готовит проекты протоколов, повесток, списков поручений, чек-листов и рабочих материалов для совещаний.</w:t>
      </w:r>
    </w:p>
    <w:p w14:paraId="033CB185" w14:textId="77777777" w:rsidR="005D5CA6" w:rsidRDefault="00000000">
      <w:pPr>
        <w:spacing w:after="40"/>
      </w:pPr>
      <w:proofErr w:type="spellStart"/>
      <w:r>
        <w:rPr>
          <w:b/>
          <w:sz w:val="20"/>
        </w:rPr>
        <w:t>Отчетность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работа</w:t>
      </w:r>
      <w:proofErr w:type="spellEnd"/>
      <w:r>
        <w:rPr>
          <w:b/>
          <w:sz w:val="20"/>
        </w:rPr>
        <w:t xml:space="preserve"> с данными</w:t>
      </w:r>
    </w:p>
    <w:p w14:paraId="4A72F9BB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Формирует первичные отчеты, таблицы, сводки и материалы на основании информации, предоставленной ответственными исполнителями.</w:t>
      </w:r>
    </w:p>
    <w:p w14:paraId="37E3608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Поддерживает актуальность проектных папок, реестров, шаблонов, баз данных, файлов и материалов в корпоративных системах хранения информации.</w:t>
      </w:r>
    </w:p>
    <w:p w14:paraId="28FB644D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Проверяет наличие обязательных реквизитов, сроков, ответственных, комментариев, подтверждающих документов и приложений в проектных материалах.</w:t>
      </w:r>
    </w:p>
    <w:p w14:paraId="4F43B37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Фиксирует выявленные расхождения, пропуски и неактуальные данные, информирует непосредственного руководителя и ответственных исполнителей.</w:t>
      </w:r>
    </w:p>
    <w:p w14:paraId="7348BFBC" w14:textId="77777777" w:rsidR="005D5CA6" w:rsidRDefault="00000000">
      <w:pPr>
        <w:spacing w:after="40"/>
      </w:pPr>
      <w:proofErr w:type="spellStart"/>
      <w:r>
        <w:rPr>
          <w:b/>
          <w:sz w:val="20"/>
        </w:rPr>
        <w:t>Организация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коммуникаций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контроль</w:t>
      </w:r>
      <w:proofErr w:type="spellEnd"/>
      <w:r>
        <w:rPr>
          <w:b/>
          <w:sz w:val="20"/>
        </w:rPr>
        <w:t xml:space="preserve"> поручений</w:t>
      </w:r>
    </w:p>
    <w:p w14:paraId="48F0718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Организует рабочие встречи по поручению руководителя: формирует приглашения, повестку, материалы, протоколы и перечень поручений.</w:t>
      </w:r>
    </w:p>
    <w:p w14:paraId="4B4026F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Ведет контроль сроков исполнения поручений, направляет напоминания ответственным, фиксирует переносы сроков и причины отклонений.</w:t>
      </w:r>
    </w:p>
    <w:p w14:paraId="772423F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аккуратное документирование решений, договоренностей, статусов и дальнейших действий по результатам рабочих встреч.</w:t>
      </w:r>
    </w:p>
    <w:p w14:paraId="408521E2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Поддерживает рабочую коммуникацию с филиалами, менеджерами проектов и смежными подразделениями по вопросам сбора данных и уточнения статусов.</w:t>
      </w:r>
    </w:p>
    <w:p w14:paraId="4E71C2E0" w14:textId="77777777" w:rsidR="005D5CA6" w:rsidRDefault="00000000">
      <w:pPr>
        <w:spacing w:after="40"/>
      </w:pPr>
      <w:proofErr w:type="spellStart"/>
      <w:r>
        <w:rPr>
          <w:b/>
          <w:sz w:val="20"/>
        </w:rPr>
        <w:t>Документооборот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поддержка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процессов</w:t>
      </w:r>
      <w:proofErr w:type="spellEnd"/>
      <w:r>
        <w:rPr>
          <w:b/>
          <w:sz w:val="20"/>
        </w:rPr>
        <w:t xml:space="preserve"> ДУП</w:t>
      </w:r>
    </w:p>
    <w:p w14:paraId="7D4DFB2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Участвует в подготовке проектов служебных записок, справок, писем, презентаций, форм отчетности и иных документов по поручению руководителя.</w:t>
      </w:r>
    </w:p>
    <w:p w14:paraId="33A97AC3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Обеспечивает своевременное размещение и систематизацию проектных документов в установленных корпоративных хранилищах и реестрах.</w:t>
      </w:r>
    </w:p>
    <w:p w14:paraId="07D7521A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Содействует актуализации шаблонов, инструкций, форм и чек-листов проектного управления.</w:t>
      </w:r>
    </w:p>
    <w:p w14:paraId="6A7558F4" w14:textId="77777777" w:rsidR="005D5CA6" w:rsidRDefault="00000000">
      <w:pPr>
        <w:pStyle w:val="a0"/>
        <w:spacing w:after="40"/>
        <w:ind w:left="283" w:hanging="142"/>
      </w:pPr>
      <w:r w:rsidRPr="0061751A">
        <w:rPr>
          <w:lang w:val="ru-RU"/>
        </w:rPr>
        <w:t xml:space="preserve">Не принимает самостоятельных решений, влияющих на сроки, бюджет, объем, договорные обязательства или официальную позицию </w:t>
      </w:r>
      <w:proofErr w:type="spellStart"/>
      <w:r>
        <w:t>Товарищества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 xml:space="preserve"> с непосредственным руководителем.</w:t>
      </w:r>
    </w:p>
    <w:p w14:paraId="32E27A9C" w14:textId="77777777" w:rsidR="005D5CA6" w:rsidRDefault="00000000">
      <w:pPr>
        <w:spacing w:after="40"/>
      </w:pPr>
      <w:r>
        <w:rPr>
          <w:b/>
          <w:sz w:val="20"/>
        </w:rPr>
        <w:t>Общие обязанности</w:t>
      </w:r>
    </w:p>
    <w:p w14:paraId="358670B7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Соблюдает трудовую и исполнительскую дисциплину, правила внутреннего трудового распорядка, нормы охраны труда, противопожарной безопасности, конфиденциальности и защиты персональных данных.</w:t>
      </w:r>
    </w:p>
    <w:p w14:paraId="019EDF3F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Соблюдает требования информационной безопасности и правила использования корпоративных ресурсов.</w:t>
      </w:r>
    </w:p>
    <w:p w14:paraId="46E7214B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Своевременно информирует непосредственного руководителя о рисках, просрочках, неполных данных, ошибках и иных обстоятельствах, влияющих на исполнение поручений.</w:t>
      </w:r>
    </w:p>
    <w:p w14:paraId="2BF516EF" w14:textId="77777777" w:rsidR="005D5CA6" w:rsidRPr="0061751A" w:rsidRDefault="00000000">
      <w:pPr>
        <w:pStyle w:val="a0"/>
        <w:spacing w:after="40"/>
        <w:ind w:left="283" w:hanging="142"/>
        <w:rPr>
          <w:lang w:val="ru-RU"/>
        </w:rPr>
      </w:pPr>
      <w:r w:rsidRPr="0061751A">
        <w:rPr>
          <w:lang w:val="ru-RU"/>
        </w:rPr>
        <w:t>Выполняет иные письменные или устные распоряжения руководителя в пределах своей компетенции.</w:t>
      </w:r>
    </w:p>
    <w:p w14:paraId="747DA836" w14:textId="77777777" w:rsidR="005D5CA6" w:rsidRPr="0061751A" w:rsidRDefault="005D5CA6">
      <w:pPr>
        <w:spacing w:after="40"/>
        <w:rPr>
          <w:lang w:val="ru-RU"/>
        </w:rPr>
      </w:pPr>
    </w:p>
    <w:p w14:paraId="13AB1435" w14:textId="77777777" w:rsidR="005D5CA6" w:rsidRDefault="00000000">
      <w:pPr>
        <w:spacing w:after="80"/>
      </w:pPr>
      <w:proofErr w:type="spellStart"/>
      <w:r>
        <w:rPr>
          <w:b/>
          <w:color w:val="1F4E79"/>
          <w:sz w:val="22"/>
        </w:rPr>
        <w:t>Права</w:t>
      </w:r>
      <w:proofErr w:type="spellEnd"/>
      <w:r>
        <w:rPr>
          <w:b/>
          <w:color w:val="1F4E79"/>
          <w:sz w:val="22"/>
        </w:rPr>
        <w:t xml:space="preserve"> и </w:t>
      </w:r>
      <w:proofErr w:type="spellStart"/>
      <w:r>
        <w:rPr>
          <w:b/>
          <w:color w:val="1F4E79"/>
          <w:sz w:val="22"/>
        </w:rPr>
        <w:t>ответственность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7540"/>
      </w:tblGrid>
      <w:tr w:rsidR="005D5CA6" w:rsidRPr="0061751A" w14:paraId="6DBF36BA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5330102" w14:textId="77777777" w:rsidR="005D5CA6" w:rsidRDefault="00000000">
            <w:pPr>
              <w:spacing w:after="0"/>
            </w:pPr>
            <w:r>
              <w:rPr>
                <w:b/>
                <w:sz w:val="18"/>
              </w:rPr>
              <w:t>Права работника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BA75B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Запрашивать и получать от структурных подразделений сведения, документы и материалы, необходимые для реализации возложенных на него обязанностей.</w:t>
            </w:r>
          </w:p>
          <w:p w14:paraId="7C425B4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Вносить предложения непосредственному руководителю по совершенствованию работы, связанной с выполнением функциональных обязанностей в соответствии с настоящей должностной инструкцией.</w:t>
            </w:r>
          </w:p>
          <w:p w14:paraId="18B460F4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Участвовать в обсуждении проектов внутренних документов, представлять замечания и предложения по ним в пределах своей компетенции.</w:t>
            </w:r>
          </w:p>
          <w:p w14:paraId="5AF81FE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Требовать от руководства создания условий, обеспечивающих выполнение должностных обязанностей: доступ к информации, своевременное подключение к проектам, доступ к системам управления задачами, проектной документации и отчетности.</w:t>
            </w:r>
          </w:p>
          <w:p w14:paraId="7BED6BCF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Пользоваться при исполнении трудовых обязанностей техническими и иными средствами для получения и/или передачи информации, компьютерной, копировально-</w:t>
            </w:r>
            <w:r w:rsidRPr="0061751A">
              <w:rPr>
                <w:sz w:val="17"/>
                <w:lang w:val="ru-RU"/>
              </w:rPr>
              <w:lastRenderedPageBreak/>
              <w:t>множительной и иной оргтехникой, системами связи и коммуникаций, базами данных и информационными ресурсами, имеющимися в Товариществе, в пределах предоставленных прав доступа и в соответствии с внутренними политиками информационной безопасности.</w:t>
            </w:r>
          </w:p>
          <w:p w14:paraId="5E4DE48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Повышать квалификацию, участвовать в профессиональных семинарах, тренингах и курсах, в том числе за счет Товарищества согласно утвержденному бюджету и с согласия работодателя.</w:t>
            </w:r>
          </w:p>
          <w:p w14:paraId="6D45D4E7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Получать доступ к нормативным актам, методическим материалам и справочным системам для качественного исполнения своих обязанностей.</w:t>
            </w:r>
          </w:p>
          <w:p w14:paraId="2B05A066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Согласовывать и/или визировать документы в пределах компетенции, вносить предложения по устранению выявленных недостатков.</w:t>
            </w:r>
          </w:p>
          <w:p w14:paraId="11E733E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Осуществлять иные права, предусмотренные законодательством Республики Казахстан, уставом и внутренними нормативными документами Товарищества.</w:t>
            </w:r>
          </w:p>
        </w:tc>
      </w:tr>
      <w:tr w:rsidR="005D5CA6" w:rsidRPr="0061751A" w14:paraId="70B484A2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BA3698A" w14:textId="77777777" w:rsidR="005D5CA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Ответственность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работника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7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14C99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Ненадлежащее исполнение или неисполнение функциональных обязанностей, предусмотренных должностной инструкцией и трудовым договором.</w:t>
            </w:r>
          </w:p>
          <w:p w14:paraId="6386ACB9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законодательства Республики Казахстан и внутренних нормативных документов Товарищества.</w:t>
            </w:r>
          </w:p>
          <w:p w14:paraId="409D339D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Недостоверность, искажение или несвоевременность предоставляемой информации и отчетности.</w:t>
            </w:r>
          </w:p>
          <w:p w14:paraId="69D1D1EB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Несвоевременное информирование руководства о выявленных рисках, нарушениях, злоупотреблениях, отклонениях по срокам, бюджету, качеству и обязательствам перед заказчиком.</w:t>
            </w:r>
          </w:p>
          <w:p w14:paraId="316F13F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сроков и качества выполнения поручений и заданий.</w:t>
            </w:r>
          </w:p>
          <w:p w14:paraId="0D5CC9CA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профессиональной и деловой этики.</w:t>
            </w:r>
          </w:p>
          <w:p w14:paraId="3BB5F791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Разглашение служебной, конфиденциальной или коммерческой информации, а также персональных данных работников и контрагентов.</w:t>
            </w:r>
          </w:p>
          <w:p w14:paraId="4EE73D75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требований информационной безопасности и правил использования корпоративных ресурсов.</w:t>
            </w:r>
          </w:p>
          <w:p w14:paraId="182D8BC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Нарушение правил охраны труда, техники безопасности и пожарной безопасности.</w:t>
            </w:r>
          </w:p>
          <w:p w14:paraId="2658BFDE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Несоблюдение политик и процедур в области комплаенс, включая невыполнение антикоррупционных требований, санкционной политики, несоблюдение процедуры инициирования комплаенс-проверки контрагентов, партнеров Товарищества и иных третьих сторон.</w:t>
            </w:r>
          </w:p>
          <w:p w14:paraId="35C56850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proofErr w:type="spellStart"/>
            <w:r w:rsidRPr="0061751A">
              <w:rPr>
                <w:sz w:val="17"/>
                <w:lang w:val="ru-RU"/>
              </w:rPr>
              <w:t>Недоведение</w:t>
            </w:r>
            <w:proofErr w:type="spellEnd"/>
            <w:r w:rsidRPr="0061751A">
              <w:rPr>
                <w:sz w:val="17"/>
                <w:lang w:val="ru-RU"/>
              </w:rPr>
              <w:t xml:space="preserve"> и/или несвоевременное доведение информации о потенциальном или имеющемся конфликте интересов до непосредственного или курирующего руководителя в соответствии с требованиями внутренних документов Товарищества.</w:t>
            </w:r>
          </w:p>
          <w:p w14:paraId="713F9588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Причинение материального ущерба Товариществу в пределах, установленных действующим законодательством.</w:t>
            </w:r>
          </w:p>
          <w:p w14:paraId="2F5885C2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Полноту и достоверность содержания визируемых и согласовываемых документов в пределах своей компетенции, при условии наличия доступа к информации и проявления должной осмотрительности.</w:t>
            </w:r>
          </w:p>
          <w:p w14:paraId="721026FC" w14:textId="77777777" w:rsidR="005D5CA6" w:rsidRPr="0061751A" w:rsidRDefault="00000000">
            <w:pPr>
              <w:pStyle w:val="a0"/>
              <w:spacing w:after="20"/>
              <w:ind w:left="255" w:hanging="142"/>
              <w:rPr>
                <w:lang w:val="ru-RU"/>
              </w:rPr>
            </w:pPr>
            <w:r w:rsidRPr="0061751A">
              <w:rPr>
                <w:sz w:val="17"/>
                <w:lang w:val="ru-RU"/>
              </w:rPr>
              <w:t>Действия или бездействие, повлекшие ущерб деловой репутации Товарищества.</w:t>
            </w:r>
          </w:p>
        </w:tc>
      </w:tr>
    </w:tbl>
    <w:p w14:paraId="58513B0D" w14:textId="77777777" w:rsidR="005D5CA6" w:rsidRPr="0061751A" w:rsidRDefault="005D5CA6">
      <w:pPr>
        <w:spacing w:after="80"/>
        <w:rPr>
          <w:lang w:val="ru-RU"/>
        </w:rPr>
      </w:pPr>
    </w:p>
    <w:p w14:paraId="3F5359D5" w14:textId="77777777" w:rsidR="005D5CA6" w:rsidRPr="0061751A" w:rsidRDefault="00000000">
      <w:pPr>
        <w:rPr>
          <w:lang w:val="ru-RU"/>
        </w:rPr>
      </w:pPr>
      <w:r w:rsidRPr="0061751A">
        <w:rPr>
          <w:lang w:val="ru-RU"/>
        </w:rPr>
        <w:br w:type="page"/>
      </w:r>
    </w:p>
    <w:p w14:paraId="7BAA20BC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2"/>
          <w:lang w:val="ru-RU"/>
        </w:rPr>
        <w:lastRenderedPageBreak/>
        <w:t>Лист ознакомления с должностной инструкцией</w:t>
      </w:r>
    </w:p>
    <w:p w14:paraId="48B6BCC4" w14:textId="77777777" w:rsidR="005D5CA6" w:rsidRPr="0061751A" w:rsidRDefault="00000000">
      <w:pPr>
        <w:spacing w:after="40"/>
        <w:jc w:val="center"/>
        <w:rPr>
          <w:lang w:val="ru-RU"/>
        </w:rPr>
      </w:pPr>
      <w:r w:rsidRPr="0061751A">
        <w:rPr>
          <w:b/>
          <w:sz w:val="20"/>
          <w:lang w:val="ru-RU"/>
        </w:rPr>
        <w:t>младшего менеджера проектов</w:t>
      </w:r>
      <w:r w:rsidRPr="0061751A">
        <w:rPr>
          <w:b/>
          <w:sz w:val="20"/>
          <w:lang w:val="ru-RU"/>
        </w:rPr>
        <w:br/>
        <w:t>департамента по управлению проектами</w:t>
      </w:r>
    </w:p>
    <w:p w14:paraId="25747768" w14:textId="77777777" w:rsidR="005D5CA6" w:rsidRDefault="00000000">
      <w:pPr>
        <w:jc w:val="center"/>
      </w:pPr>
      <w:r>
        <w:rPr>
          <w:b/>
          <w:sz w:val="20"/>
        </w:rPr>
        <w:t>ТОО «</w:t>
      </w:r>
      <w:proofErr w:type="spellStart"/>
      <w:r>
        <w:rPr>
          <w:b/>
          <w:sz w:val="20"/>
        </w:rPr>
        <w:t>Көркем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Телеком</w:t>
      </w:r>
      <w:proofErr w:type="spellEnd"/>
      <w:r>
        <w:rPr>
          <w:b/>
          <w:sz w:val="20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701"/>
        <w:gridCol w:w="1701"/>
      </w:tblGrid>
      <w:tr w:rsidR="005D5CA6" w14:paraId="4855822E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15A036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AFD969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3467E9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Ф.И.О. сотрудника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E834A29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C0CBC1" w14:textId="77777777" w:rsidR="005D5CA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Дата</w:t>
            </w:r>
          </w:p>
        </w:tc>
      </w:tr>
      <w:tr w:rsidR="005D5CA6" w14:paraId="70F77E5B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6FFB1A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00C67F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CBDCDE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E4E540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3B8F5B" w14:textId="77777777" w:rsidR="005D5CA6" w:rsidRDefault="005D5CA6">
            <w:pPr>
              <w:spacing w:after="0"/>
            </w:pPr>
          </w:p>
        </w:tc>
      </w:tr>
      <w:tr w:rsidR="005D5CA6" w14:paraId="7AAB8AE2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B76344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680B6F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8B7218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A4FB94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543615" w14:textId="77777777" w:rsidR="005D5CA6" w:rsidRDefault="005D5CA6">
            <w:pPr>
              <w:spacing w:after="0"/>
            </w:pPr>
          </w:p>
        </w:tc>
      </w:tr>
      <w:tr w:rsidR="005D5CA6" w14:paraId="57067165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FBF657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26335B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8D1C67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8755EF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F8ACB5" w14:textId="77777777" w:rsidR="005D5CA6" w:rsidRDefault="005D5CA6">
            <w:pPr>
              <w:spacing w:after="0"/>
            </w:pPr>
          </w:p>
        </w:tc>
      </w:tr>
      <w:tr w:rsidR="005D5CA6" w14:paraId="366DFB71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392122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B8EF58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C2BC36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BB5B22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A3CFF6" w14:textId="77777777" w:rsidR="005D5CA6" w:rsidRDefault="005D5CA6">
            <w:pPr>
              <w:spacing w:after="0"/>
            </w:pPr>
          </w:p>
        </w:tc>
      </w:tr>
      <w:tr w:rsidR="005D5CA6" w14:paraId="49079AF2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53E72F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D8B458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8B4546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ED55D7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02D08E" w14:textId="77777777" w:rsidR="005D5CA6" w:rsidRDefault="005D5CA6">
            <w:pPr>
              <w:spacing w:after="0"/>
            </w:pPr>
          </w:p>
        </w:tc>
      </w:tr>
      <w:tr w:rsidR="005D5CA6" w14:paraId="5B0BBD8D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D01B11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AB3D42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59DDE6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A2A0FD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06DAFC" w14:textId="77777777" w:rsidR="005D5CA6" w:rsidRDefault="005D5CA6">
            <w:pPr>
              <w:spacing w:after="0"/>
            </w:pPr>
          </w:p>
        </w:tc>
      </w:tr>
      <w:tr w:rsidR="005D5CA6" w14:paraId="60EB646E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73B96A" w14:textId="77777777" w:rsidR="005D5CA6" w:rsidRDefault="00000000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9D06A1" w14:textId="77777777" w:rsidR="005D5CA6" w:rsidRDefault="005D5CA6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141059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C41992" w14:textId="77777777" w:rsidR="005D5CA6" w:rsidRDefault="005D5CA6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15DDD1" w14:textId="77777777" w:rsidR="005D5CA6" w:rsidRDefault="005D5CA6">
            <w:pPr>
              <w:spacing w:after="0"/>
            </w:pPr>
          </w:p>
        </w:tc>
      </w:tr>
    </w:tbl>
    <w:p w14:paraId="4178B111" w14:textId="77777777" w:rsidR="00440D7F" w:rsidRDefault="00440D7F"/>
    <w:sectPr w:rsidR="00440D7F" w:rsidSect="00034616">
      <w:footerReference w:type="default" r:id="rId11"/>
      <w:pgSz w:w="11906" w:h="16838"/>
      <w:pgMar w:top="794" w:right="794" w:bottom="737" w:left="907" w:header="454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DE0D" w14:textId="77777777" w:rsidR="00440D7F" w:rsidRDefault="00440D7F">
      <w:pPr>
        <w:spacing w:after="0" w:line="240" w:lineRule="auto"/>
      </w:pPr>
      <w:r>
        <w:separator/>
      </w:r>
    </w:p>
  </w:endnote>
  <w:endnote w:type="continuationSeparator" w:id="0">
    <w:p w14:paraId="07625FF8" w14:textId="77777777" w:rsidR="00440D7F" w:rsidRDefault="0044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8682A" w14:textId="77777777" w:rsidR="005D5CA6" w:rsidRDefault="00000000">
    <w:pPr>
      <w:pStyle w:val="a7"/>
    </w:pPr>
    <w:r w:rsidRPr="0061751A">
      <w:rPr>
        <w:sz w:val="15"/>
        <w:lang w:val="ru-RU"/>
      </w:rPr>
      <w:t>Визуализация электронного документа</w:t>
    </w:r>
    <w:r w:rsidRPr="0061751A">
      <w:rPr>
        <w:sz w:val="15"/>
        <w:lang w:val="ru-RU"/>
      </w:rPr>
      <w:br/>
    </w:r>
    <w:r w:rsidRPr="0061751A">
      <w:rPr>
        <w:b/>
        <w:sz w:val="15"/>
        <w:lang w:val="ru-RU"/>
      </w:rPr>
      <w:t xml:space="preserve">ДИ Заместителя директора по строительству и реализации проектов стр. </w:t>
    </w:r>
    <w:r>
      <w:fldChar w:fldCharType="begin"/>
    </w:r>
    <w:r>
      <w:instrText>PAGE</w:instrText>
    </w:r>
    <w:r w:rsidR="0061751A">
      <w:fldChar w:fldCharType="separate"/>
    </w:r>
    <w:r w:rsidR="0061751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3DE0" w14:textId="18A8DC89" w:rsidR="005D5CA6" w:rsidRPr="0061751A" w:rsidRDefault="00000000">
    <w:pPr>
      <w:pStyle w:val="a7"/>
      <w:rPr>
        <w:lang w:val="ru-RU"/>
      </w:rPr>
    </w:pPr>
    <w:r w:rsidRPr="0061751A">
      <w:rPr>
        <w:sz w:val="15"/>
        <w:lang w:val="ru-RU"/>
      </w:rPr>
      <w:t>Визуализация электронного документа</w:t>
    </w:r>
    <w:r w:rsidRPr="0061751A">
      <w:rPr>
        <w:sz w:val="15"/>
        <w:lang w:val="ru-RU"/>
      </w:rPr>
      <w:br/>
    </w:r>
    <w:r w:rsidRPr="0061751A">
      <w:rPr>
        <w:b/>
        <w:sz w:val="15"/>
        <w:lang w:val="ru-RU"/>
      </w:rPr>
      <w:t xml:space="preserve">ДИ Заместителя директора по операционной деятельности проектов стр. </w:t>
    </w:r>
    <w:r>
      <w:fldChar w:fldCharType="begin"/>
    </w:r>
    <w:r>
      <w:instrText>PAGE</w:instrText>
    </w:r>
    <w:r w:rsidR="0061751A">
      <w:fldChar w:fldCharType="separate"/>
    </w:r>
    <w:r w:rsidR="0061751A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5F87" w14:textId="1346E6E5" w:rsidR="005D5CA6" w:rsidRPr="0061751A" w:rsidRDefault="00000000">
    <w:pPr>
      <w:pStyle w:val="a7"/>
      <w:rPr>
        <w:lang w:val="ru-RU"/>
      </w:rPr>
    </w:pPr>
    <w:r w:rsidRPr="0061751A">
      <w:rPr>
        <w:sz w:val="15"/>
        <w:lang w:val="ru-RU"/>
      </w:rPr>
      <w:t>Визуализация электронного документа</w:t>
    </w:r>
    <w:r w:rsidRPr="0061751A">
      <w:rPr>
        <w:sz w:val="15"/>
        <w:lang w:val="ru-RU"/>
      </w:rPr>
      <w:br/>
    </w:r>
    <w:r w:rsidRPr="0061751A">
      <w:rPr>
        <w:b/>
        <w:sz w:val="15"/>
        <w:lang w:val="ru-RU"/>
      </w:rPr>
      <w:t xml:space="preserve">ДИ Главного менеджера проектов стр. </w:t>
    </w:r>
    <w:r>
      <w:fldChar w:fldCharType="begin"/>
    </w:r>
    <w:r>
      <w:instrText>PAGE</w:instrText>
    </w:r>
    <w:r w:rsidR="0061751A">
      <w:fldChar w:fldCharType="separate"/>
    </w:r>
    <w:r w:rsidR="0061751A">
      <w:rPr>
        <w:noProof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A94FA" w14:textId="098AE476" w:rsidR="005D5CA6" w:rsidRPr="0061751A" w:rsidRDefault="00000000">
    <w:pPr>
      <w:pStyle w:val="a7"/>
      <w:rPr>
        <w:lang w:val="ru-RU"/>
      </w:rPr>
    </w:pPr>
    <w:r w:rsidRPr="0061751A">
      <w:rPr>
        <w:sz w:val="15"/>
        <w:lang w:val="ru-RU"/>
      </w:rPr>
      <w:t>Визуализация электронного документа</w:t>
    </w:r>
    <w:r w:rsidRPr="0061751A">
      <w:rPr>
        <w:sz w:val="15"/>
        <w:lang w:val="ru-RU"/>
      </w:rPr>
      <w:br/>
    </w:r>
    <w:r w:rsidRPr="0061751A">
      <w:rPr>
        <w:b/>
        <w:sz w:val="15"/>
        <w:lang w:val="ru-RU"/>
      </w:rPr>
      <w:t xml:space="preserve">ДИ Младшего менеджера проектов стр. </w:t>
    </w:r>
    <w:r>
      <w:fldChar w:fldCharType="begin"/>
    </w:r>
    <w:r>
      <w:instrText>PAGE</w:instrText>
    </w:r>
    <w:r w:rsidR="0061751A">
      <w:fldChar w:fldCharType="separate"/>
    </w:r>
    <w:r w:rsidR="006175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B5BA" w14:textId="77777777" w:rsidR="00440D7F" w:rsidRDefault="00440D7F">
      <w:pPr>
        <w:spacing w:after="0" w:line="240" w:lineRule="auto"/>
      </w:pPr>
      <w:r>
        <w:separator/>
      </w:r>
    </w:p>
  </w:footnote>
  <w:footnote w:type="continuationSeparator" w:id="0">
    <w:p w14:paraId="39287E82" w14:textId="77777777" w:rsidR="00440D7F" w:rsidRDefault="00440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884092">
    <w:abstractNumId w:val="8"/>
  </w:num>
  <w:num w:numId="2" w16cid:durableId="1283726527">
    <w:abstractNumId w:val="6"/>
  </w:num>
  <w:num w:numId="3" w16cid:durableId="365641756">
    <w:abstractNumId w:val="5"/>
  </w:num>
  <w:num w:numId="4" w16cid:durableId="1832141916">
    <w:abstractNumId w:val="4"/>
  </w:num>
  <w:num w:numId="5" w16cid:durableId="778914059">
    <w:abstractNumId w:val="7"/>
  </w:num>
  <w:num w:numId="6" w16cid:durableId="911507202">
    <w:abstractNumId w:val="3"/>
  </w:num>
  <w:num w:numId="7" w16cid:durableId="111478972">
    <w:abstractNumId w:val="2"/>
  </w:num>
  <w:num w:numId="8" w16cid:durableId="123810426">
    <w:abstractNumId w:val="1"/>
  </w:num>
  <w:num w:numId="9" w16cid:durableId="62123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D3D"/>
    <w:rsid w:val="0023057D"/>
    <w:rsid w:val="0029639D"/>
    <w:rsid w:val="002B1A62"/>
    <w:rsid w:val="00326F90"/>
    <w:rsid w:val="00440D7F"/>
    <w:rsid w:val="005D5CA6"/>
    <w:rsid w:val="0061751A"/>
    <w:rsid w:val="007032DC"/>
    <w:rsid w:val="00734CBB"/>
    <w:rsid w:val="0084705B"/>
    <w:rsid w:val="008937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56617"/>
  <w14:defaultImageDpi w14:val="300"/>
  <w15:docId w15:val="{741B026B-9DD0-4FA3-A244-609E0D0B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20</Pages>
  <Words>6625</Words>
  <Characters>37764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Должностные инструкции ДУП по новой штатной структуре</dc:title>
  <dc:subject/>
  <dc:creator/>
  <cp:keywords/>
  <dc:description>generated by python-docx</dc:description>
  <cp:lastModifiedBy>Korkem-Telecom_KST</cp:lastModifiedBy>
  <cp:revision>5</cp:revision>
  <dcterms:created xsi:type="dcterms:W3CDTF">2013-12-23T23:15:00Z</dcterms:created>
  <dcterms:modified xsi:type="dcterms:W3CDTF">2026-05-22T07:36:00Z</dcterms:modified>
  <cp:category/>
</cp:coreProperties>
</file>