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817EB" w14:textId="189949A7" w:rsidR="00F3290C" w:rsidRPr="00F3290C" w:rsidRDefault="00F3290C" w:rsidP="003831DC">
      <w:pPr>
        <w:spacing w:before="100" w:beforeAutospacing="1" w:after="100" w:afterAutospacing="1" w:line="360" w:lineRule="auto"/>
        <w:jc w:val="both"/>
        <w:outlineLvl w:val="1"/>
        <w:rPr>
          <w:rFonts w:eastAsia="Times New Roman" w:cstheme="minorHAnsi"/>
          <w:b/>
          <w:bCs/>
          <w:kern w:val="0"/>
          <w:sz w:val="36"/>
          <w:szCs w:val="36"/>
          <w14:ligatures w14:val="none"/>
        </w:rPr>
      </w:pPr>
      <w:r w:rsidRPr="00F3290C">
        <w:rPr>
          <w:rFonts w:eastAsia="Times New Roman" w:cstheme="minorHAnsi"/>
          <w:b/>
          <w:bCs/>
          <w:kern w:val="0"/>
          <w:sz w:val="36"/>
          <w:szCs w:val="36"/>
          <w14:ligatures w14:val="none"/>
        </w:rPr>
        <w:t>Financial Data Analysis for Loan Approval</w:t>
      </w:r>
    </w:p>
    <w:p w14:paraId="2E2A66BE" w14:textId="71E86E64" w:rsidR="00F3290C" w:rsidRPr="00F3290C" w:rsidRDefault="00F3290C" w:rsidP="003831DC">
      <w:pPr>
        <w:spacing w:before="100" w:beforeAutospacing="1" w:after="100" w:afterAutospacing="1" w:line="360" w:lineRule="auto"/>
        <w:jc w:val="both"/>
        <w:outlineLvl w:val="2"/>
        <w:rPr>
          <w:rFonts w:eastAsia="Times New Roman" w:cstheme="minorHAnsi"/>
          <w:b/>
          <w:bCs/>
          <w:kern w:val="0"/>
          <w:sz w:val="27"/>
          <w:szCs w:val="27"/>
          <w14:ligatures w14:val="none"/>
        </w:rPr>
      </w:pPr>
      <w:r w:rsidRPr="00F3290C">
        <w:rPr>
          <w:rFonts w:eastAsia="Times New Roman" w:cstheme="minorHAnsi"/>
          <w:b/>
          <w:bCs/>
          <w:kern w:val="0"/>
          <w:sz w:val="27"/>
          <w:szCs w:val="27"/>
          <w14:ligatures w14:val="none"/>
        </w:rPr>
        <w:t>Background</w:t>
      </w:r>
    </w:p>
    <w:p w14:paraId="2BB44EBB" w14:textId="77777777" w:rsidR="00F3290C" w:rsidRPr="00F3290C" w:rsidRDefault="00F3290C" w:rsidP="003831DC">
      <w:p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You work for a reputable bank that receives numerous loan applications daily. The bank aims to streamline its loan approval process by leveraging data analytics. Your task is to analyze historical loan data and create a model that predicts whether a loan application should be approved or denied.</w:t>
      </w:r>
    </w:p>
    <w:p w14:paraId="3F3D2F41" w14:textId="7CDFEF4E" w:rsidR="00F3290C" w:rsidRPr="00F3290C" w:rsidRDefault="00F3290C" w:rsidP="003831DC">
      <w:pPr>
        <w:spacing w:before="100" w:beforeAutospacing="1" w:after="100" w:afterAutospacing="1" w:line="360" w:lineRule="auto"/>
        <w:jc w:val="both"/>
        <w:outlineLvl w:val="2"/>
        <w:rPr>
          <w:rFonts w:eastAsia="Times New Roman" w:cstheme="minorHAnsi"/>
          <w:b/>
          <w:bCs/>
          <w:kern w:val="0"/>
          <w:sz w:val="27"/>
          <w:szCs w:val="27"/>
          <w14:ligatures w14:val="none"/>
        </w:rPr>
      </w:pPr>
      <w:r w:rsidRPr="00F3290C">
        <w:rPr>
          <w:rFonts w:eastAsia="Times New Roman" w:cstheme="minorHAnsi"/>
          <w:b/>
          <w:bCs/>
          <w:kern w:val="0"/>
          <w:sz w:val="27"/>
          <w:szCs w:val="27"/>
          <w14:ligatures w14:val="none"/>
        </w:rPr>
        <w:t>Scenario</w:t>
      </w:r>
    </w:p>
    <w:p w14:paraId="294AA9DB" w14:textId="2B49917E" w:rsidR="00F3290C" w:rsidRPr="00F3290C" w:rsidRDefault="00F3290C" w:rsidP="003831DC">
      <w:p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The bank has provided you with a dataset containing information about past loan applicants. The dataset includes features such as</w:t>
      </w:r>
      <w:r w:rsidR="009A6DDB">
        <w:rPr>
          <w:rFonts w:eastAsia="Times New Roman" w:cstheme="minorHAnsi"/>
          <w:kern w:val="0"/>
          <w:sz w:val="24"/>
          <w:szCs w:val="24"/>
          <w14:ligatures w14:val="none"/>
        </w:rPr>
        <w:t xml:space="preserve"> </w:t>
      </w:r>
      <w:r w:rsidR="00021884">
        <w:rPr>
          <w:rFonts w:eastAsia="Times New Roman" w:cstheme="minorHAnsi"/>
          <w:kern w:val="0"/>
          <w:sz w:val="24"/>
          <w:szCs w:val="24"/>
          <w14:ligatures w14:val="none"/>
        </w:rPr>
        <w:t>application</w:t>
      </w:r>
      <w:r w:rsidR="00712971">
        <w:rPr>
          <w:rFonts w:eastAsia="Times New Roman" w:cstheme="minorHAnsi"/>
          <w:kern w:val="0"/>
          <w:sz w:val="24"/>
          <w:szCs w:val="24"/>
          <w14:ligatures w14:val="none"/>
        </w:rPr>
        <w:t xml:space="preserve"> date</w:t>
      </w:r>
      <w:r w:rsidR="009A6DDB">
        <w:rPr>
          <w:rFonts w:eastAsia="Times New Roman" w:cstheme="minorHAnsi"/>
          <w:kern w:val="0"/>
          <w:sz w:val="24"/>
          <w:szCs w:val="24"/>
          <w14:ligatures w14:val="none"/>
        </w:rPr>
        <w:t>,</w:t>
      </w:r>
      <w:r w:rsidRPr="00F3290C">
        <w:rPr>
          <w:rFonts w:eastAsia="Times New Roman" w:cstheme="minorHAnsi"/>
          <w:kern w:val="0"/>
          <w:sz w:val="24"/>
          <w:szCs w:val="24"/>
          <w14:ligatures w14:val="none"/>
        </w:rPr>
        <w:t xml:space="preserve"> credit score, income, loan amount, employment status,</w:t>
      </w:r>
      <w:r w:rsidR="00A70B3B">
        <w:rPr>
          <w:rFonts w:eastAsia="Times New Roman" w:cstheme="minorHAnsi"/>
          <w:kern w:val="0"/>
          <w:sz w:val="24"/>
          <w:szCs w:val="24"/>
          <w14:ligatures w14:val="none"/>
        </w:rPr>
        <w:t xml:space="preserve"> outstanding debt, employment start date, </w:t>
      </w:r>
      <w:r w:rsidRPr="00F3290C">
        <w:rPr>
          <w:rFonts w:eastAsia="Times New Roman" w:cstheme="minorHAnsi"/>
          <w:kern w:val="0"/>
          <w:sz w:val="24"/>
          <w:szCs w:val="24"/>
          <w14:ligatures w14:val="none"/>
        </w:rPr>
        <w:t>and loan outcome (approved or denied).</w:t>
      </w:r>
    </w:p>
    <w:p w14:paraId="3062F6D9" w14:textId="35EC82A4" w:rsidR="00F3290C" w:rsidRPr="00F3290C" w:rsidRDefault="00F3290C" w:rsidP="003831DC">
      <w:pPr>
        <w:spacing w:before="100" w:beforeAutospacing="1" w:after="100" w:afterAutospacing="1" w:line="360" w:lineRule="auto"/>
        <w:jc w:val="both"/>
        <w:outlineLvl w:val="2"/>
        <w:rPr>
          <w:rFonts w:eastAsia="Times New Roman" w:cstheme="minorHAnsi"/>
          <w:b/>
          <w:bCs/>
          <w:kern w:val="0"/>
          <w:sz w:val="27"/>
          <w:szCs w:val="27"/>
          <w14:ligatures w14:val="none"/>
        </w:rPr>
      </w:pPr>
      <w:r w:rsidRPr="00F3290C">
        <w:rPr>
          <w:rFonts w:eastAsia="Times New Roman" w:cstheme="minorHAnsi"/>
          <w:b/>
          <w:bCs/>
          <w:kern w:val="0"/>
          <w:sz w:val="27"/>
          <w:szCs w:val="27"/>
          <w14:ligatures w14:val="none"/>
        </w:rPr>
        <w:t>Tasks</w:t>
      </w:r>
    </w:p>
    <w:p w14:paraId="5FA4B6D3" w14:textId="77777777" w:rsidR="00F3290C" w:rsidRPr="00F3290C" w:rsidRDefault="00F3290C" w:rsidP="003831DC">
      <w:pPr>
        <w:numPr>
          <w:ilvl w:val="0"/>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b/>
          <w:bCs/>
          <w:kern w:val="0"/>
          <w:sz w:val="24"/>
          <w:szCs w:val="24"/>
          <w14:ligatures w14:val="none"/>
        </w:rPr>
        <w:t>Data Exploration and Cleaning:</w:t>
      </w:r>
    </w:p>
    <w:p w14:paraId="4D06AE3E" w14:textId="3EB8E49B"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Load the loan dataset</w:t>
      </w:r>
      <w:r w:rsidR="00CA7BD7">
        <w:rPr>
          <w:rFonts w:eastAsia="Times New Roman" w:cstheme="minorHAnsi"/>
          <w:kern w:val="0"/>
          <w:sz w:val="24"/>
          <w:szCs w:val="24"/>
          <w14:ligatures w14:val="none"/>
        </w:rPr>
        <w:t>.</w:t>
      </w:r>
    </w:p>
    <w:p w14:paraId="14576874"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Check for missing values, outliers, and inconsistencies.</w:t>
      </w:r>
    </w:p>
    <w:p w14:paraId="784EDB24"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Explore the distribution of loan outcomes (approved vs. denied).</w:t>
      </w:r>
    </w:p>
    <w:p w14:paraId="0439EC58" w14:textId="77777777" w:rsidR="00F3290C" w:rsidRPr="00F3290C" w:rsidRDefault="00F3290C" w:rsidP="003831DC">
      <w:pPr>
        <w:numPr>
          <w:ilvl w:val="0"/>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b/>
          <w:bCs/>
          <w:kern w:val="0"/>
          <w:sz w:val="24"/>
          <w:szCs w:val="24"/>
          <w14:ligatures w14:val="none"/>
        </w:rPr>
        <w:t>Feature Engineering:</w:t>
      </w:r>
    </w:p>
    <w:p w14:paraId="3D2C8D9D"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 xml:space="preserve">Create relevant features from the existing data. For example: </w:t>
      </w:r>
    </w:p>
    <w:p w14:paraId="714188DD" w14:textId="77777777" w:rsidR="00F3290C" w:rsidRPr="00F3290C" w:rsidRDefault="00F3290C" w:rsidP="003831DC">
      <w:pPr>
        <w:numPr>
          <w:ilvl w:val="2"/>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Debt-to-income ratio (DTI): Total debt payments divided by monthly income.</w:t>
      </w:r>
    </w:p>
    <w:p w14:paraId="7A2C7567" w14:textId="77777777" w:rsidR="00F3290C" w:rsidRPr="00F3290C" w:rsidRDefault="00F3290C" w:rsidP="003831DC">
      <w:pPr>
        <w:numPr>
          <w:ilvl w:val="2"/>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Loan-to-income ratio: Loan amount divided by annual income.</w:t>
      </w:r>
    </w:p>
    <w:p w14:paraId="16A0D8A5" w14:textId="77777777" w:rsidR="00F3290C" w:rsidRPr="00F3290C" w:rsidRDefault="00F3290C" w:rsidP="003831DC">
      <w:pPr>
        <w:numPr>
          <w:ilvl w:val="2"/>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Employment length: Convert employment start date to years of experience.</w:t>
      </w:r>
    </w:p>
    <w:p w14:paraId="33A3FEE5"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Visualize the relationships between features and loan outcomes.</w:t>
      </w:r>
    </w:p>
    <w:p w14:paraId="35765F93" w14:textId="77777777" w:rsidR="00F3290C" w:rsidRPr="00F3290C" w:rsidRDefault="00F3290C" w:rsidP="003831DC">
      <w:pPr>
        <w:numPr>
          <w:ilvl w:val="0"/>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b/>
          <w:bCs/>
          <w:kern w:val="0"/>
          <w:sz w:val="24"/>
          <w:szCs w:val="24"/>
          <w14:ligatures w14:val="none"/>
        </w:rPr>
        <w:lastRenderedPageBreak/>
        <w:t>Model Building:</w:t>
      </w:r>
    </w:p>
    <w:p w14:paraId="193D4FB7"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Split the dataset into training and validation sets.</w:t>
      </w:r>
    </w:p>
    <w:p w14:paraId="6027D3A1"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Choose an appropriate machine learning algorithm (e.g., logistic regression, decision tree, or random forest).</w:t>
      </w:r>
    </w:p>
    <w:p w14:paraId="72EEB182"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Train the model to predict loan approval based on features.</w:t>
      </w:r>
    </w:p>
    <w:p w14:paraId="4A1CC941" w14:textId="501C0580"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 xml:space="preserve">Evaluate the model’s performance using </w:t>
      </w:r>
      <w:r w:rsidR="00C963EB">
        <w:rPr>
          <w:rFonts w:eastAsia="Times New Roman" w:cstheme="minorHAnsi"/>
          <w:kern w:val="0"/>
          <w:sz w:val="24"/>
          <w:szCs w:val="24"/>
          <w14:ligatures w14:val="none"/>
        </w:rPr>
        <w:t xml:space="preserve">appropriate </w:t>
      </w:r>
      <w:r w:rsidRPr="00F3290C">
        <w:rPr>
          <w:rFonts w:eastAsia="Times New Roman" w:cstheme="minorHAnsi"/>
          <w:kern w:val="0"/>
          <w:sz w:val="24"/>
          <w:szCs w:val="24"/>
          <w14:ligatures w14:val="none"/>
        </w:rPr>
        <w:t>metrics like accuracy, precision, recall, and F1-score</w:t>
      </w:r>
      <w:r w:rsidR="00C963EB">
        <w:rPr>
          <w:rFonts w:eastAsia="Times New Roman" w:cstheme="minorHAnsi"/>
          <w:kern w:val="0"/>
          <w:sz w:val="24"/>
          <w:szCs w:val="24"/>
          <w14:ligatures w14:val="none"/>
        </w:rPr>
        <w:t xml:space="preserve"> (justify the choice of metric(s) used)</w:t>
      </w:r>
      <w:r w:rsidRPr="00F3290C">
        <w:rPr>
          <w:rFonts w:eastAsia="Times New Roman" w:cstheme="minorHAnsi"/>
          <w:kern w:val="0"/>
          <w:sz w:val="24"/>
          <w:szCs w:val="24"/>
          <w14:ligatures w14:val="none"/>
        </w:rPr>
        <w:t>.</w:t>
      </w:r>
    </w:p>
    <w:p w14:paraId="4D61945C" w14:textId="77777777" w:rsidR="00F3290C" w:rsidRPr="00F3290C" w:rsidRDefault="00F3290C" w:rsidP="003831DC">
      <w:pPr>
        <w:numPr>
          <w:ilvl w:val="0"/>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b/>
          <w:bCs/>
          <w:kern w:val="0"/>
          <w:sz w:val="24"/>
          <w:szCs w:val="24"/>
          <w14:ligatures w14:val="none"/>
        </w:rPr>
        <w:t>Model Interpretation:</w:t>
      </w:r>
    </w:p>
    <w:p w14:paraId="33856DC8"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Interpret the model coefficients or feature importances.</w:t>
      </w:r>
    </w:p>
    <w:p w14:paraId="20D15BC3"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Identify which features have the most significant impact on loan approval decisions.</w:t>
      </w:r>
    </w:p>
    <w:p w14:paraId="1ABA13F8" w14:textId="77777777" w:rsidR="00F3290C" w:rsidRPr="00F3290C" w:rsidRDefault="00F3290C" w:rsidP="003831DC">
      <w:pPr>
        <w:numPr>
          <w:ilvl w:val="1"/>
          <w:numId w:val="1"/>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Provide insights into the risk factors affecting loan outcomes.</w:t>
      </w:r>
    </w:p>
    <w:p w14:paraId="6F9CD98C" w14:textId="4D5C986E" w:rsidR="00F3290C" w:rsidRPr="00F3290C" w:rsidRDefault="00F3290C" w:rsidP="003831DC">
      <w:pPr>
        <w:spacing w:before="100" w:beforeAutospacing="1" w:after="100" w:afterAutospacing="1" w:line="360" w:lineRule="auto"/>
        <w:jc w:val="both"/>
        <w:outlineLvl w:val="2"/>
        <w:rPr>
          <w:rFonts w:eastAsia="Times New Roman" w:cstheme="minorHAnsi"/>
          <w:b/>
          <w:bCs/>
          <w:kern w:val="0"/>
          <w:sz w:val="27"/>
          <w:szCs w:val="27"/>
          <w14:ligatures w14:val="none"/>
        </w:rPr>
      </w:pPr>
      <w:r w:rsidRPr="00F3290C">
        <w:rPr>
          <w:rFonts w:eastAsia="Times New Roman" w:cstheme="minorHAnsi"/>
          <w:b/>
          <w:bCs/>
          <w:kern w:val="0"/>
          <w:sz w:val="27"/>
          <w:szCs w:val="27"/>
          <w14:ligatures w14:val="none"/>
        </w:rPr>
        <w:t>Deliverables</w:t>
      </w:r>
    </w:p>
    <w:p w14:paraId="6F52C27F" w14:textId="6CD8E555" w:rsidR="00F3290C" w:rsidRPr="00F3290C" w:rsidRDefault="00F3290C" w:rsidP="003831DC">
      <w:pPr>
        <w:numPr>
          <w:ilvl w:val="0"/>
          <w:numId w:val="2"/>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A well-documented Jupyter Notebook or Python</w:t>
      </w:r>
      <w:r w:rsidR="00786EDC">
        <w:rPr>
          <w:rFonts w:eastAsia="Times New Roman" w:cstheme="minorHAnsi"/>
          <w:kern w:val="0"/>
          <w:sz w:val="24"/>
          <w:szCs w:val="24"/>
          <w14:ligatures w14:val="none"/>
        </w:rPr>
        <w:t>/R</w:t>
      </w:r>
      <w:r w:rsidRPr="00F3290C">
        <w:rPr>
          <w:rFonts w:eastAsia="Times New Roman" w:cstheme="minorHAnsi"/>
          <w:kern w:val="0"/>
          <w:sz w:val="24"/>
          <w:szCs w:val="24"/>
          <w14:ligatures w14:val="none"/>
        </w:rPr>
        <w:t xml:space="preserve"> script containing your data analysis, feature engineering, model training, and evaluation.</w:t>
      </w:r>
    </w:p>
    <w:p w14:paraId="54FC7F0B" w14:textId="77777777" w:rsidR="00F3290C" w:rsidRPr="00F3290C" w:rsidRDefault="00F3290C" w:rsidP="003831DC">
      <w:pPr>
        <w:numPr>
          <w:ilvl w:val="0"/>
          <w:numId w:val="2"/>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Visualizations (e.g., scatter plots, histograms, or ROC curves) to support your findings.</w:t>
      </w:r>
    </w:p>
    <w:p w14:paraId="56147EDD" w14:textId="702C0B8F" w:rsidR="00F3290C" w:rsidRPr="00EE516A" w:rsidRDefault="00F3290C" w:rsidP="00EE516A">
      <w:pPr>
        <w:numPr>
          <w:ilvl w:val="0"/>
          <w:numId w:val="2"/>
        </w:numPr>
        <w:spacing w:before="100" w:beforeAutospacing="1" w:after="100" w:afterAutospacing="1" w:line="360" w:lineRule="auto"/>
        <w:jc w:val="both"/>
        <w:rPr>
          <w:rFonts w:eastAsia="Times New Roman" w:cstheme="minorHAnsi"/>
          <w:kern w:val="0"/>
          <w:sz w:val="24"/>
          <w:szCs w:val="24"/>
          <w14:ligatures w14:val="none"/>
        </w:rPr>
      </w:pPr>
      <w:r w:rsidRPr="00F3290C">
        <w:rPr>
          <w:rFonts w:eastAsia="Times New Roman" w:cstheme="minorHAnsi"/>
          <w:kern w:val="0"/>
          <w:sz w:val="24"/>
          <w:szCs w:val="24"/>
          <w14:ligatures w14:val="none"/>
        </w:rPr>
        <w:t>A summary explaining the model’s performance and key insights.</w:t>
      </w:r>
    </w:p>
    <w:sectPr w:rsidR="00F3290C" w:rsidRPr="00EE516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7EC12" w14:textId="77777777" w:rsidR="00896A26" w:rsidRDefault="00896A26" w:rsidP="00D9340F">
      <w:pPr>
        <w:spacing w:after="0" w:line="240" w:lineRule="auto"/>
      </w:pPr>
      <w:r>
        <w:separator/>
      </w:r>
    </w:p>
  </w:endnote>
  <w:endnote w:type="continuationSeparator" w:id="0">
    <w:p w14:paraId="6FF54ADF" w14:textId="77777777" w:rsidR="00896A26" w:rsidRDefault="00896A26" w:rsidP="00D9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C3FA3" w14:textId="77777777" w:rsidR="00896A26" w:rsidRDefault="00896A26" w:rsidP="00D9340F">
      <w:pPr>
        <w:spacing w:after="0" w:line="240" w:lineRule="auto"/>
      </w:pPr>
      <w:r>
        <w:separator/>
      </w:r>
    </w:p>
  </w:footnote>
  <w:footnote w:type="continuationSeparator" w:id="0">
    <w:p w14:paraId="7E810C92" w14:textId="77777777" w:rsidR="00896A26" w:rsidRDefault="00896A26" w:rsidP="00D93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705D4" w14:textId="5F2FAE2D" w:rsidR="00D9340F" w:rsidRDefault="00D9340F" w:rsidP="00D9340F">
    <w:pPr>
      <w:pStyle w:val="Header"/>
      <w:jc w:val="right"/>
    </w:pPr>
    <w:r>
      <w:rPr>
        <w:noProof/>
      </w:rPr>
      <w:drawing>
        <wp:inline distT="0" distB="0" distL="0" distR="0" wp14:anchorId="4339D05C" wp14:editId="3B167DAF">
          <wp:extent cx="1171575" cy="551329"/>
          <wp:effectExtent l="0" t="0" r="0" b="1270"/>
          <wp:docPr id="27347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74132" name="Picture 273474132"/>
                  <pic:cNvPicPr/>
                </pic:nvPicPr>
                <pic:blipFill>
                  <a:blip r:embed="rId1">
                    <a:extLst>
                      <a:ext uri="{28A0092B-C50C-407E-A947-70E740481C1C}">
                        <a14:useLocalDpi xmlns:a14="http://schemas.microsoft.com/office/drawing/2010/main" val="0"/>
                      </a:ext>
                    </a:extLst>
                  </a:blip>
                  <a:stretch>
                    <a:fillRect/>
                  </a:stretch>
                </pic:blipFill>
                <pic:spPr>
                  <a:xfrm>
                    <a:off x="0" y="0"/>
                    <a:ext cx="1181408" cy="5559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03758"/>
    <w:multiLevelType w:val="multilevel"/>
    <w:tmpl w:val="DC6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C5812"/>
    <w:multiLevelType w:val="multilevel"/>
    <w:tmpl w:val="0142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F3E6D"/>
    <w:multiLevelType w:val="multilevel"/>
    <w:tmpl w:val="BBEE3C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840181">
    <w:abstractNumId w:val="2"/>
  </w:num>
  <w:num w:numId="2" w16cid:durableId="55326957">
    <w:abstractNumId w:val="1"/>
  </w:num>
  <w:num w:numId="3" w16cid:durableId="37928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2NDA2MbMwsDS0NDZW0lEKTi0uzszPAykwrAUA2QA0riwAAAA="/>
  </w:docVars>
  <w:rsids>
    <w:rsidRoot w:val="00F3290C"/>
    <w:rsid w:val="00021884"/>
    <w:rsid w:val="00315B01"/>
    <w:rsid w:val="003831DC"/>
    <w:rsid w:val="003D0F98"/>
    <w:rsid w:val="0068627D"/>
    <w:rsid w:val="00712971"/>
    <w:rsid w:val="00735DB7"/>
    <w:rsid w:val="00786EDC"/>
    <w:rsid w:val="00896A26"/>
    <w:rsid w:val="009A6DDB"/>
    <w:rsid w:val="009B3875"/>
    <w:rsid w:val="00A70B3B"/>
    <w:rsid w:val="00A91C4A"/>
    <w:rsid w:val="00C963EB"/>
    <w:rsid w:val="00CA7BD7"/>
    <w:rsid w:val="00D9340F"/>
    <w:rsid w:val="00EE516A"/>
    <w:rsid w:val="00F3290C"/>
    <w:rsid w:val="00F9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C72E7"/>
  <w15:chartTrackingRefBased/>
  <w15:docId w15:val="{224F830F-8FC3-4692-B10B-4B883B40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29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329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90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3290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29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290C"/>
    <w:rPr>
      <w:b/>
      <w:bCs/>
    </w:rPr>
  </w:style>
  <w:style w:type="paragraph" w:styleId="Header">
    <w:name w:val="header"/>
    <w:basedOn w:val="Normal"/>
    <w:link w:val="HeaderChar"/>
    <w:uiPriority w:val="99"/>
    <w:unhideWhenUsed/>
    <w:rsid w:val="00D9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40F"/>
  </w:style>
  <w:style w:type="paragraph" w:styleId="Footer">
    <w:name w:val="footer"/>
    <w:basedOn w:val="Normal"/>
    <w:link w:val="FooterChar"/>
    <w:uiPriority w:val="99"/>
    <w:unhideWhenUsed/>
    <w:rsid w:val="00D9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443164">
      <w:bodyDiv w:val="1"/>
      <w:marLeft w:val="0"/>
      <w:marRight w:val="0"/>
      <w:marTop w:val="0"/>
      <w:marBottom w:val="0"/>
      <w:divBdr>
        <w:top w:val="none" w:sz="0" w:space="0" w:color="auto"/>
        <w:left w:val="none" w:sz="0" w:space="0" w:color="auto"/>
        <w:bottom w:val="none" w:sz="0" w:space="0" w:color="auto"/>
        <w:right w:val="none" w:sz="0" w:space="0" w:color="auto"/>
      </w:divBdr>
      <w:divsChild>
        <w:div w:id="1610158318">
          <w:marLeft w:val="0"/>
          <w:marRight w:val="0"/>
          <w:marTop w:val="0"/>
          <w:marBottom w:val="0"/>
          <w:divBdr>
            <w:top w:val="none" w:sz="0" w:space="0" w:color="auto"/>
            <w:left w:val="none" w:sz="0" w:space="0" w:color="auto"/>
            <w:bottom w:val="none" w:sz="0" w:space="0" w:color="auto"/>
            <w:right w:val="none" w:sz="0" w:space="0" w:color="auto"/>
          </w:divBdr>
          <w:divsChild>
            <w:div w:id="1814591659">
              <w:marLeft w:val="0"/>
              <w:marRight w:val="0"/>
              <w:marTop w:val="0"/>
              <w:marBottom w:val="0"/>
              <w:divBdr>
                <w:top w:val="none" w:sz="0" w:space="0" w:color="auto"/>
                <w:left w:val="none" w:sz="0" w:space="0" w:color="auto"/>
                <w:bottom w:val="none" w:sz="0" w:space="0" w:color="auto"/>
                <w:right w:val="none" w:sz="0" w:space="0" w:color="auto"/>
              </w:divBdr>
              <w:divsChild>
                <w:div w:id="1272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Ajagunsegun</dc:creator>
  <cp:keywords/>
  <dc:description/>
  <cp:lastModifiedBy>Taiwo Ajagunsegun</cp:lastModifiedBy>
  <cp:revision>21</cp:revision>
  <dcterms:created xsi:type="dcterms:W3CDTF">2024-05-04T15:32:00Z</dcterms:created>
  <dcterms:modified xsi:type="dcterms:W3CDTF">2024-05-04T16:19:00Z</dcterms:modified>
</cp:coreProperties>
</file>