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AF" w:rsidRDefault="001853F0">
      <w:pPr>
        <w:pStyle w:val="1"/>
        <w:spacing w:before="77" w:line="276" w:lineRule="auto"/>
        <w:ind w:left="2672" w:right="1925" w:firstLine="830"/>
      </w:pPr>
      <w:r>
        <w:t>ПРАВИТЕЛЬСТВО РОССИЙСКОЙ ФЕДЕРАЦИИ</w:t>
      </w:r>
      <w:r>
        <w:rPr>
          <w:spacing w:val="1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 w:rsidR="00E00CAF" w:rsidRDefault="001853F0">
      <w:pPr>
        <w:spacing w:line="275" w:lineRule="exact"/>
        <w:ind w:left="4147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ЭКОНОМИКИ»</w:t>
      </w:r>
    </w:p>
    <w:p w:rsidR="00E00CAF" w:rsidRDefault="001853F0">
      <w:pPr>
        <w:pStyle w:val="a3"/>
        <w:spacing w:before="142" w:line="276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377" w:type="dxa"/>
        <w:tblLayout w:type="fixed"/>
        <w:tblLook w:val="01E0" w:firstRow="1" w:lastRow="1" w:firstColumn="1" w:lastColumn="1" w:noHBand="0" w:noVBand="0"/>
      </w:tblPr>
      <w:tblGrid>
        <w:gridCol w:w="4928"/>
        <w:gridCol w:w="4648"/>
      </w:tblGrid>
      <w:tr w:rsidR="00E00CAF">
        <w:trPr>
          <w:trHeight w:val="2884"/>
        </w:trPr>
        <w:tc>
          <w:tcPr>
            <w:tcW w:w="4928" w:type="dxa"/>
          </w:tcPr>
          <w:p w:rsidR="00E00CAF" w:rsidRDefault="001853F0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Научный руководитель ОП «Программная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инженерия», </w:t>
            </w:r>
            <w:r w:rsidR="00A55091">
              <w:rPr>
                <w:sz w:val="24"/>
              </w:rPr>
              <w:t>доцент</w:t>
            </w:r>
            <w:r>
              <w:rPr>
                <w:sz w:val="24"/>
              </w:rPr>
              <w:t xml:space="preserve"> департамента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 инженерии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факультета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 w:rsidR="00A55091">
              <w:rPr>
                <w:sz w:val="24"/>
              </w:rPr>
              <w:t>, кандидат технических наук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 w:rsidR="00A55091">
              <w:rPr>
                <w:sz w:val="24"/>
              </w:rPr>
              <w:t>А.В.Меликян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E00CAF" w:rsidRDefault="001853F0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руководитель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  <w:p w:rsidR="00E00CAF" w:rsidRDefault="001853F0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«Программная инженерия», </w:t>
            </w:r>
            <w:r w:rsidR="00F77A6F">
              <w:rPr>
                <w:sz w:val="24"/>
              </w:rPr>
              <w:t>старший преподаватель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 программной инженерии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F77A6F">
              <w:rPr>
                <w:sz w:val="24"/>
              </w:rPr>
              <w:t xml:space="preserve">Н.А. </w:t>
            </w:r>
            <w:proofErr w:type="spellStart"/>
            <w:r w:rsidR="00F77A6F">
              <w:rPr>
                <w:sz w:val="24"/>
              </w:rPr>
              <w:t>Павлочев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8"/>
        <w:rPr>
          <w:sz w:val="27"/>
        </w:rPr>
      </w:pPr>
    </w:p>
    <w:p w:rsidR="00E00CAF" w:rsidRPr="005B76B7" w:rsidRDefault="0092476B" w:rsidP="005B76B7">
      <w:pPr>
        <w:pStyle w:val="1"/>
        <w:spacing w:before="90" w:line="276" w:lineRule="auto"/>
        <w:ind w:left="4776" w:right="3060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style="mso-next-textbox:#_x0000_s1026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92476B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92476B" w:rsidRDefault="0092476B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92476B" w:rsidRDefault="0092476B">
                        <w:pPr>
                          <w:pStyle w:val="TableParagraph"/>
                        </w:pPr>
                      </w:p>
                    </w:tc>
                  </w:tr>
                  <w:tr w:rsidR="0092476B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92476B" w:rsidRDefault="0092476B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92476B" w:rsidRDefault="0092476B">
                        <w:pPr>
                          <w:pStyle w:val="TableParagraph"/>
                        </w:pPr>
                      </w:p>
                    </w:tc>
                  </w:tr>
                  <w:tr w:rsidR="0092476B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92476B" w:rsidRDefault="0092476B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92476B" w:rsidRDefault="0092476B">
                        <w:pPr>
                          <w:pStyle w:val="TableParagraph"/>
                        </w:pPr>
                      </w:p>
                    </w:tc>
                  </w:tr>
                  <w:tr w:rsidR="0092476B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92476B" w:rsidRDefault="0092476B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92476B" w:rsidRDefault="0092476B">
                        <w:pPr>
                          <w:pStyle w:val="TableParagraph"/>
                        </w:pPr>
                      </w:p>
                    </w:tc>
                  </w:tr>
                  <w:tr w:rsidR="0092476B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92476B" w:rsidRDefault="0092476B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92476B" w:rsidRDefault="0092476B">
                        <w:pPr>
                          <w:pStyle w:val="TableParagraph"/>
                        </w:pPr>
                      </w:p>
                    </w:tc>
                  </w:tr>
                </w:tbl>
                <w:p w:rsidR="0092476B" w:rsidRDefault="0092476B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5B76B7" w:rsidRPr="005B76B7">
        <w:rPr>
          <w:rFonts w:eastAsiaTheme="minorHAnsi"/>
          <w:bCs w:val="0"/>
        </w:rPr>
        <w:t>Программа для анализа рынка труда аналитиков данных</w:t>
      </w:r>
    </w:p>
    <w:p w:rsidR="00E00CAF" w:rsidRDefault="001853F0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E00CAF" w:rsidRDefault="00464B79">
      <w:pPr>
        <w:pStyle w:val="1"/>
        <w:ind w:left="4776" w:right="3056"/>
        <w:jc w:val="center"/>
      </w:pPr>
      <w:r>
        <w:t>RU.17701729.05.10</w:t>
      </w:r>
      <w:r w:rsidR="001853F0">
        <w:t>-01</w:t>
      </w:r>
      <w:r w:rsidR="001853F0">
        <w:rPr>
          <w:spacing w:val="1"/>
        </w:rPr>
        <w:t xml:space="preserve"> </w:t>
      </w:r>
      <w:r w:rsidR="001853F0">
        <w:t>ТЗ</w:t>
      </w:r>
      <w:r w:rsidR="001853F0">
        <w:rPr>
          <w:spacing w:val="-1"/>
        </w:rPr>
        <w:t xml:space="preserve"> </w:t>
      </w:r>
      <w:r w:rsidR="001853F0">
        <w:t>01-1-ЛУ</w:t>
      </w: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1853F0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E00CAF" w:rsidRPr="00464B79" w:rsidRDefault="001853F0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БПИ2</w:t>
      </w:r>
      <w:r w:rsidRPr="00464B79">
        <w:t>310</w:t>
      </w:r>
    </w:p>
    <w:p w:rsidR="00E00CAF" w:rsidRDefault="004C0912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А.М. Муслин</w:t>
      </w:r>
    </w:p>
    <w:p w:rsidR="00E00CAF" w:rsidRDefault="001853F0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C0912">
        <w:t>2024</w:t>
      </w:r>
      <w:r>
        <w:rPr>
          <w:spacing w:val="-2"/>
        </w:rPr>
        <w:t xml:space="preserve"> </w:t>
      </w:r>
      <w:r>
        <w:t>г.</w:t>
      </w:r>
    </w:p>
    <w:p w:rsidR="00E00CAF" w:rsidRDefault="00E00CAF">
      <w:pPr>
        <w:sectPr w:rsidR="00E00CAF">
          <w:footerReference w:type="default" r:id="rId9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E00CAF" w:rsidRDefault="001853F0">
      <w:pPr>
        <w:pStyle w:val="a3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01-1-ЛУ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6"/>
        <w:rPr>
          <w:sz w:val="21"/>
        </w:rPr>
      </w:pPr>
    </w:p>
    <w:p w:rsidR="001853F0" w:rsidRPr="005B76B7" w:rsidRDefault="005B76B7" w:rsidP="005B76B7">
      <w:pPr>
        <w:pStyle w:val="1"/>
        <w:spacing w:line="360" w:lineRule="auto"/>
        <w:ind w:left="4776" w:right="3326"/>
        <w:jc w:val="center"/>
      </w:pPr>
      <w:r w:rsidRPr="005B76B7">
        <w:rPr>
          <w:rFonts w:eastAsiaTheme="minorHAnsi"/>
          <w:bCs w:val="0"/>
        </w:rPr>
        <w:t>Программа для анализа рынка труда аналитиков данных</w:t>
      </w:r>
      <w:r w:rsidR="001853F0" w:rsidRPr="005B76B7">
        <w:t xml:space="preserve"> </w:t>
      </w:r>
    </w:p>
    <w:p w:rsidR="00E00CAF" w:rsidRDefault="001853F0">
      <w:pPr>
        <w:pStyle w:val="1"/>
        <w:spacing w:line="360" w:lineRule="auto"/>
        <w:ind w:left="4776" w:right="3326"/>
        <w:jc w:val="center"/>
      </w:pPr>
      <w:r>
        <w:t>Техническое задание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1"/>
        </w:rPr>
        <w:t xml:space="preserve"> </w:t>
      </w:r>
      <w:r>
        <w:t>ТЗ 01-1</w:t>
      </w:r>
    </w:p>
    <w:p w:rsidR="00E00CAF" w:rsidRDefault="001853F0">
      <w:pPr>
        <w:spacing w:before="2"/>
        <w:ind w:left="4630" w:right="3178"/>
        <w:jc w:val="center"/>
        <w:rPr>
          <w:b/>
          <w:sz w:val="24"/>
        </w:rPr>
      </w:pPr>
      <w:r>
        <w:rPr>
          <w:b/>
          <w:sz w:val="24"/>
        </w:rPr>
        <w:t xml:space="preserve"> Листов:</w:t>
      </w:r>
      <w:r>
        <w:rPr>
          <w:b/>
          <w:spacing w:val="-2"/>
          <w:sz w:val="24"/>
        </w:rPr>
        <w:t xml:space="preserve"> </w:t>
      </w:r>
      <w:r w:rsidR="00834169">
        <w:rPr>
          <w:b/>
          <w:sz w:val="24"/>
        </w:rPr>
        <w:t>25</w:t>
      </w:r>
    </w:p>
    <w:tbl>
      <w:tblPr>
        <w:tblStyle w:val="TableNormal"/>
        <w:tblpPr w:leftFromText="180" w:rightFromText="180" w:vertAnchor="text" w:horzAnchor="margin" w:tblpY="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24"/>
      </w:tblGrid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7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</w:tbl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spacing w:before="1"/>
        <w:rPr>
          <w:b/>
          <w:sz w:val="28"/>
        </w:rPr>
      </w:pPr>
    </w:p>
    <w:p w:rsidR="00E00CAF" w:rsidRDefault="00E00CAF">
      <w:pPr>
        <w:sectPr w:rsidR="00E00CAF">
          <w:pgSz w:w="12240" w:h="15840"/>
          <w:pgMar w:top="1340" w:right="340" w:bottom="1160" w:left="160" w:header="0" w:footer="978" w:gutter="0"/>
          <w:cols w:space="720"/>
        </w:sectPr>
      </w:pPr>
    </w:p>
    <w:p w:rsidR="00E00CAF" w:rsidRDefault="001853F0">
      <w:pPr>
        <w:pStyle w:val="1"/>
        <w:spacing w:before="100"/>
        <w:ind w:left="3923" w:right="3178"/>
        <w:jc w:val="center"/>
      </w:pPr>
      <w:r>
        <w:lastRenderedPageBreak/>
        <w:t>АННОТАЦИЯ</w:t>
      </w:r>
    </w:p>
    <w:p w:rsidR="00E00CAF" w:rsidRDefault="001853F0">
      <w:pPr>
        <w:pStyle w:val="a3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E00CAF" w:rsidRDefault="001853F0">
      <w:pPr>
        <w:pStyle w:val="a3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 w:rsidR="005B76B7">
        <w:rPr>
          <w:rFonts w:eastAsiaTheme="minorHAnsi"/>
          <w:bCs/>
        </w:rPr>
        <w:t>программы</w:t>
      </w:r>
      <w:r w:rsidR="005B76B7" w:rsidRPr="005B76B7">
        <w:rPr>
          <w:rFonts w:eastAsiaTheme="minorHAnsi"/>
          <w:bCs/>
        </w:rPr>
        <w:t xml:space="preserve"> для анализа рынка труда аналитиков данных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</w:p>
    <w:p w:rsidR="00E00CAF" w:rsidRDefault="001853F0">
      <w:pPr>
        <w:pStyle w:val="a3"/>
        <w:spacing w:line="360" w:lineRule="auto"/>
        <w:ind w:left="972" w:right="225"/>
        <w:jc w:val="both"/>
      </w:pP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документации»,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</w:t>
        </w:r>
        <w:r w:rsidR="00B50392">
          <w:rPr>
            <w:color w:val="0562C1"/>
            <w:u w:val="single" w:color="0562C1"/>
            <w:vertAlign w:val="superscript"/>
          </w:rPr>
          <w:t>9</w:t>
        </w:r>
        <w:r>
          <w:rPr>
            <w:color w:val="0562C1"/>
            <w:u w:val="single" w:color="0562C1"/>
            <w:vertAlign w:val="superscript"/>
          </w:rPr>
          <w:t>]</w:t>
        </w:r>
      </w:hyperlink>
      <w:r>
        <w:t>.</w:t>
      </w:r>
    </w:p>
    <w:p w:rsidR="00A92E6E" w:rsidRDefault="001853F0" w:rsidP="00A92E6E">
      <w:pPr>
        <w:pStyle w:val="a3"/>
        <w:spacing w:line="360" w:lineRule="auto"/>
        <w:ind w:left="972" w:right="225" w:firstLine="708"/>
        <w:jc w:val="both"/>
      </w:pPr>
      <w:r>
        <w:t xml:space="preserve">В разделе «Введение» указано </w:t>
      </w:r>
      <w:r w:rsidR="00A92E6E">
        <w:t xml:space="preserve">наименование программы и объекта, в котором программа используется и краткая характеристика области применения программы и объекта, в котором она используется. </w:t>
      </w:r>
    </w:p>
    <w:p w:rsidR="00E00CAF" w:rsidRDefault="001853F0" w:rsidP="00A92E6E">
      <w:pPr>
        <w:pStyle w:val="a3"/>
        <w:spacing w:line="360" w:lineRule="auto"/>
        <w:ind w:left="972" w:right="225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E00CAF" w:rsidRDefault="001853F0">
      <w:pPr>
        <w:pStyle w:val="a3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E00CAF" w:rsidRDefault="001853F0">
      <w:pPr>
        <w:pStyle w:val="a3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E00CAF" w:rsidRDefault="001853F0">
      <w:pPr>
        <w:pStyle w:val="a3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E00CAF" w:rsidRDefault="001853F0">
      <w:pPr>
        <w:pStyle w:val="a3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E00CAF" w:rsidRDefault="001853F0">
      <w:pPr>
        <w:pStyle w:val="a3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3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4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5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6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E00CAF" w:rsidRPr="002241D2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7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8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</w:t>
        </w:r>
        <w:r w:rsidR="00B50392">
          <w:rPr>
            <w:color w:val="0562C1"/>
            <w:sz w:val="24"/>
            <w:u w:val="single" w:color="0562C1"/>
            <w:vertAlign w:val="superscript"/>
          </w:rPr>
          <w:t>9</w:t>
        </w:r>
        <w:r>
          <w:rPr>
            <w:color w:val="0562C1"/>
            <w:sz w:val="24"/>
            <w:u w:val="single" w:color="0562C1"/>
            <w:vertAlign w:val="superscript"/>
          </w:rPr>
          <w:t>]</w:t>
        </w:r>
      </w:hyperlink>
      <w:r>
        <w:rPr>
          <w:sz w:val="24"/>
        </w:rPr>
        <w:t>.</w:t>
      </w:r>
    </w:p>
    <w:p w:rsidR="002241D2" w:rsidRDefault="002241D2" w:rsidP="002241D2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139" w:line="360" w:lineRule="auto"/>
        <w:ind w:left="972" w:right="224" w:firstLine="708"/>
        <w:sectPr w:rsidR="002241D2">
          <w:headerReference w:type="default" r:id="rId10"/>
          <w:footerReference w:type="default" r:id="rId11"/>
          <w:pgSz w:w="12240" w:h="15840"/>
          <w:pgMar w:top="1300" w:right="340" w:bottom="1440" w:left="160" w:header="434" w:footer="1252" w:gutter="0"/>
          <w:pgNumType w:start="2"/>
          <w:cols w:space="720"/>
        </w:sectPr>
      </w:pPr>
      <w:r>
        <w:t>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  <w:r>
        <w:rPr>
          <w:spacing w:val="-57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 xml:space="preserve">19.603-78 </w:t>
      </w:r>
      <w:hyperlink w:anchor="_bookmark51" w:history="1">
        <w:r>
          <w:rPr>
            <w:color w:val="0562C1"/>
            <w:u w:val="single" w:color="0562C1"/>
            <w:vertAlign w:val="superscript"/>
          </w:rPr>
          <w:t>[</w:t>
        </w:r>
        <w:r w:rsidR="00B50392">
          <w:rPr>
            <w:color w:val="0562C1"/>
            <w:u w:val="single" w:color="0562C1"/>
            <w:vertAlign w:val="superscript"/>
          </w:rPr>
          <w:t>1</w:t>
        </w:r>
        <w:r w:rsidR="00FC0065">
          <w:rPr>
            <w:color w:val="0562C1"/>
            <w:u w:val="single" w:color="0562C1"/>
            <w:vertAlign w:val="superscript"/>
          </w:rPr>
          <w:t>3</w:t>
        </w:r>
        <w:r>
          <w:rPr>
            <w:color w:val="0562C1"/>
            <w:u w:val="single" w:color="0562C1"/>
            <w:vertAlign w:val="superscript"/>
          </w:rPr>
          <w:t>]</w:t>
        </w:r>
        <w:r>
          <w:t>,</w:t>
        </w:r>
      </w:hyperlink>
      <w:r>
        <w:t xml:space="preserve"> ГОСТ</w:t>
      </w:r>
      <w:r>
        <w:rPr>
          <w:spacing w:val="-1"/>
        </w:rPr>
        <w:t xml:space="preserve"> </w:t>
      </w:r>
      <w:r>
        <w:t xml:space="preserve">19.604-78 </w:t>
      </w:r>
      <w:r w:rsidR="0092476B">
        <w:fldChar w:fldCharType="begin"/>
      </w:r>
      <w:r w:rsidR="0092476B">
        <w:instrText xml:space="preserve"> HYPERLINK \l "_bookmark37" </w:instrText>
      </w:r>
      <w:r w:rsidR="0092476B">
        <w:fldChar w:fldCharType="separate"/>
      </w:r>
      <w:r w:rsidR="00FC0065">
        <w:fldChar w:fldCharType="begin"/>
      </w:r>
      <w:r w:rsidR="00FC0065">
        <w:instrText xml:space="preserve"> HYPERLINK \l "_bookmark46" </w:instrText>
      </w:r>
      <w:r w:rsidR="00FC0065">
        <w:fldChar w:fldCharType="separate"/>
      </w:r>
      <w:r w:rsidR="00FC0065">
        <w:rPr>
          <w:color w:val="0562C1"/>
          <w:u w:val="single" w:color="0562C1"/>
          <w:vertAlign w:val="superscript"/>
        </w:rPr>
        <w:t>[</w:t>
      </w:r>
      <w:r w:rsidR="001652E1">
        <w:rPr>
          <w:color w:val="0562C1"/>
          <w:u w:val="single" w:color="0562C1"/>
          <w:vertAlign w:val="superscript"/>
        </w:rPr>
        <w:t>14</w:t>
      </w:r>
      <w:r w:rsidR="00FC0065">
        <w:rPr>
          <w:color w:val="0562C1"/>
          <w:u w:val="single" w:color="0562C1"/>
          <w:vertAlign w:val="superscript"/>
        </w:rPr>
        <w:t>]</w:t>
      </w:r>
      <w:r w:rsidR="00FC0065">
        <w:rPr>
          <w:color w:val="0562C1"/>
          <w:u w:val="single" w:color="0562C1"/>
          <w:vertAlign w:val="superscript"/>
        </w:rPr>
        <w:fldChar w:fldCharType="end"/>
      </w:r>
      <w:r>
        <w:t>.</w:t>
      </w:r>
      <w:r w:rsidR="0092476B">
        <w:fldChar w:fldCharType="end"/>
      </w:r>
    </w:p>
    <w:p w:rsidR="00E00CAF" w:rsidRDefault="001853F0">
      <w:pPr>
        <w:pStyle w:val="1"/>
        <w:spacing w:before="100"/>
        <w:ind w:left="4627" w:right="3178"/>
        <w:jc w:val="center"/>
      </w:pPr>
      <w:r>
        <w:rPr>
          <w:spacing w:val="9"/>
        </w:rPr>
        <w:lastRenderedPageBreak/>
        <w:t>СОДЕРЖАНИЕ</w:t>
      </w:r>
    </w:p>
    <w:p w:rsidR="00E00CAF" w:rsidRDefault="00E00CAF">
      <w:pPr>
        <w:jc w:val="center"/>
        <w:sectPr w:rsidR="00E00CAF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id w:val="-1775238697"/>
        <w:docPartObj>
          <w:docPartGallery w:val="Table of Contents"/>
          <w:docPartUnique/>
        </w:docPartObj>
      </w:sdtPr>
      <w:sdtContent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spacing w:before="137"/>
            <w:ind w:hanging="241"/>
          </w:pPr>
          <w:hyperlink w:anchor="_ВВЕДЕНИЕ" w:history="1">
            <w:r w:rsidR="001853F0">
              <w:t>ВВЕДЕНИЕ</w:t>
            </w:r>
            <w:r w:rsidR="001853F0">
              <w:tab/>
              <w:t>6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1.1._Наименование_программы" w:history="1">
            <w:r w:rsidR="00A92E6E" w:rsidRPr="00A92E6E">
              <w:t>Наименование программы и объекта, в котором программа используется</w:t>
            </w:r>
            <w:r w:rsidR="001853F0">
              <w:tab/>
              <w:t>6</w:t>
            </w:r>
          </w:hyperlink>
        </w:p>
        <w:p w:rsidR="00A92E6E" w:rsidRDefault="001853F0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r>
            <w:fldChar w:fldCharType="begin"/>
          </w:r>
          <w:r w:rsidR="00723A87">
            <w:instrText>HYPERLINK  \l "1.2._Краткая_характеристика_области_прим"</w:instrText>
          </w:r>
          <w:r>
            <w:fldChar w:fldCharType="separate"/>
          </w:r>
          <w:r w:rsidR="00A92E6E">
            <w:t xml:space="preserve">Краткая характеристика области применения программы и объекта, </w:t>
          </w:r>
          <w:proofErr w:type="gramStart"/>
          <w:r w:rsidR="00A92E6E">
            <w:t>в</w:t>
          </w:r>
          <w:proofErr w:type="gramEnd"/>
        </w:p>
        <w:p w:rsidR="00E00CAF" w:rsidRDefault="00A92E6E" w:rsidP="00A92E6E">
          <w:pPr>
            <w:pStyle w:val="2"/>
            <w:tabs>
              <w:tab w:val="left" w:pos="1604"/>
              <w:tab w:val="right" w:leader="dot" w:pos="11501"/>
            </w:tabs>
            <w:spacing w:before="185"/>
            <w:ind w:firstLine="0"/>
          </w:pPr>
          <w:proofErr w:type="gramStart"/>
          <w:r>
            <w:t>котором</w:t>
          </w:r>
          <w:proofErr w:type="gramEnd"/>
          <w:r>
            <w:t xml:space="preserve"> она используется</w:t>
          </w:r>
          <w:r w:rsidR="001853F0">
            <w:tab/>
            <w:t>6</w:t>
          </w:r>
          <w:r w:rsidR="001853F0">
            <w:fldChar w:fldCharType="end"/>
          </w:r>
        </w:p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2._ОСНОВАНИЯ_ДЛЯ_РАЗРАБОТКИ" w:history="1">
            <w:r w:rsidR="001853F0">
              <w:t>ОСНОВАНИЯ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ДЛЯ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2.1._Документ(ы),_на_основании_которого(" w:history="1">
            <w:r w:rsidR="001853F0">
              <w:t>Докумен</w:t>
            </w:r>
            <w:proofErr w:type="gramStart"/>
            <w:r w:rsidR="001853F0">
              <w:t>т(</w:t>
            </w:r>
            <w:proofErr w:type="gramEnd"/>
            <w:r w:rsidR="001853F0">
              <w:t>ы),</w:t>
            </w:r>
            <w:r w:rsidR="001853F0">
              <w:rPr>
                <w:spacing w:val="-1"/>
              </w:rPr>
              <w:t xml:space="preserve"> </w:t>
            </w:r>
            <w:r w:rsidR="001853F0">
              <w:t>на основании которого(</w:t>
            </w:r>
            <w:proofErr w:type="spellStart"/>
            <w:r w:rsidR="001853F0">
              <w:t>ых</w:t>
            </w:r>
            <w:proofErr w:type="spellEnd"/>
            <w:r w:rsidR="001853F0">
              <w:t>)</w:t>
            </w:r>
            <w:r w:rsidR="001853F0">
              <w:rPr>
                <w:spacing w:val="-2"/>
              </w:rPr>
              <w:t xml:space="preserve"> </w:t>
            </w:r>
            <w:r w:rsidR="001853F0">
              <w:t>ведётся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разработка</w:t>
            </w:r>
            <w:r w:rsidR="001853F0">
              <w:tab/>
              <w:t>7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bookmark5" w:history="1">
            <w:r w:rsidR="001853F0">
              <w:t>Наименование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темы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НАЗНАЧЕНИЕ__" w:history="1">
            <w:r w:rsidR="001853F0">
              <w:t>Назначение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tab/>
              <w:t>8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3.1._Функциональное_назначение" w:history="1">
            <w:r w:rsidR="001853F0">
              <w:t>Функциональное</w:t>
            </w:r>
            <w:r w:rsidR="001853F0">
              <w:rPr>
                <w:spacing w:val="-5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hyperlink w:anchor="3.2._Эксплуатационное_назначение" w:history="1">
            <w:r w:rsidR="001853F0">
              <w:t>Эксплуатационное</w:t>
            </w:r>
            <w:r w:rsidR="001853F0">
              <w:rPr>
                <w:spacing w:val="-2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4._ТРЕБОВАНИЯ_К_ПРОГРАММ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ПРОГРАММЕ</w:t>
            </w:r>
            <w:r w:rsidR="001853F0">
              <w:tab/>
            </w:r>
            <w:r w:rsidR="00F77A6F">
              <w:t>10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4.1._Требования_к_функциональным_характ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функциональным</w:t>
            </w:r>
            <w:r w:rsidR="001853F0">
              <w:rPr>
                <w:spacing w:val="-1"/>
              </w:rPr>
              <w:t xml:space="preserve"> </w:t>
            </w:r>
            <w:r w:rsidR="001853F0">
              <w:t>характеристикам</w:t>
            </w:r>
            <w:r w:rsidR="001853F0">
              <w:tab/>
            </w:r>
            <w:r w:rsidR="00F77A6F">
              <w:t>10</w:t>
            </w:r>
          </w:hyperlink>
        </w:p>
        <w:p w:rsidR="00E00CAF" w:rsidRDefault="0092476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базе" w:history="1">
            <w:r w:rsidR="00F77A6F">
              <w:t>Требования к базе данных</w:t>
            </w:r>
            <w:r w:rsidR="001853F0">
              <w:tab/>
            </w:r>
            <w:r w:rsidR="00F77A6F">
              <w:t>10</w:t>
            </w:r>
          </w:hyperlink>
        </w:p>
        <w:p w:rsidR="00E00CAF" w:rsidRDefault="0092476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ерверной" w:history="1">
            <w:r w:rsidR="00F77A6F">
              <w:t>Требования к серверной части</w:t>
            </w:r>
            <w:r w:rsidR="001853F0">
              <w:tab/>
              <w:t>10</w:t>
            </w:r>
          </w:hyperlink>
        </w:p>
        <w:p w:rsidR="00E00CAF" w:rsidRDefault="0092476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клиентской" w:history="1">
            <w:r w:rsidR="00F77A6F">
              <w:t>Требования к клиентской части</w:t>
            </w:r>
            <w:r w:rsidR="001853F0">
              <w:tab/>
              <w:t>11</w:t>
            </w:r>
          </w:hyperlink>
        </w:p>
        <w:p w:rsidR="00E00CAF" w:rsidRDefault="0092476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крипту" w:history="1">
            <w:r w:rsidR="00F77A6F">
              <w:t>Требования к скрипту для сбора данных</w:t>
            </w:r>
            <w:r w:rsidR="001853F0">
              <w:tab/>
            </w:r>
            <w:r w:rsidR="00F77A6F">
              <w:t>11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надежности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надёжности</w:t>
            </w:r>
            <w:r w:rsidR="001853F0">
              <w:tab/>
            </w:r>
            <w:r w:rsidR="00F77A6F">
              <w:t>11</w:t>
            </w:r>
          </w:hyperlink>
        </w:p>
        <w:p w:rsidR="00F77A6F" w:rsidRPr="005A7178" w:rsidRDefault="0092476B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Требования_к_обеспечению" w:history="1">
            <w:r w:rsidR="00723A87" w:rsidRPr="00E91EF5">
              <w:t>Требование к обеспечению надежного функционирования программы</w:t>
            </w:r>
            <w:r w:rsidR="00F77A6F" w:rsidRPr="00E91EF5">
              <w:tab/>
              <w:t>11</w:t>
            </w:r>
          </w:hyperlink>
        </w:p>
        <w:p w:rsidR="00723A87" w:rsidRPr="005A7178" w:rsidRDefault="0092476B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Время_восстановления_после" w:history="1">
            <w:r w:rsidR="00723A87" w:rsidRPr="00E91EF5">
              <w:t>Время восстановления пос</w:t>
            </w:r>
            <w:r w:rsidR="00723A87" w:rsidRPr="00E91EF5">
              <w:t>л</w:t>
            </w:r>
            <w:r w:rsidR="00723A87" w:rsidRPr="00E91EF5">
              <w:t>е отказа</w:t>
            </w:r>
            <w:r w:rsidR="00723A87" w:rsidRPr="00E91EF5">
              <w:tab/>
              <w:t>11</w:t>
            </w:r>
          </w:hyperlink>
        </w:p>
        <w:p w:rsidR="00723A87" w:rsidRPr="005A7178" w:rsidRDefault="0092476B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Отказы_из-за_некорректных" w:history="1">
            <w:r w:rsidR="00723A87" w:rsidRPr="00E91EF5">
              <w:t>Отказы из-за некорректных действий оператора</w:t>
            </w:r>
            <w:r w:rsidR="00723A87" w:rsidRPr="00E91EF5">
              <w:tab/>
              <w:t>12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Условия_эксплуатации" w:history="1">
            <w:r w:rsidR="00723A87">
              <w:t>Условия эксплуатации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состав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составу и</w:t>
            </w:r>
            <w:r w:rsidR="001853F0">
              <w:rPr>
                <w:spacing w:val="-1"/>
              </w:rPr>
              <w:t xml:space="preserve"> </w:t>
            </w:r>
            <w:r w:rsidR="001853F0">
              <w:t>параметрам</w:t>
            </w:r>
            <w:r w:rsidR="001853F0">
              <w:rPr>
                <w:spacing w:val="-1"/>
              </w:rPr>
              <w:t xml:space="preserve"> </w:t>
            </w:r>
            <w:r w:rsidR="001853F0">
              <w:t>технических</w:t>
            </w:r>
            <w:r w:rsidR="001853F0">
              <w:rPr>
                <w:spacing w:val="-1"/>
              </w:rPr>
              <w:t xml:space="preserve"> </w:t>
            </w:r>
            <w:r w:rsidR="001853F0">
              <w:t>средств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92476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серверн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серверному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92476B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клиентск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клиентскому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4"/>
          </w:pPr>
          <w:hyperlink w:anchor="_Требования_к_информацион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информационной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совместимости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маркировке" w:history="1">
            <w:r w:rsidR="001853F0">
              <w:t>Требование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к маркировке</w:t>
            </w:r>
            <w:r w:rsidR="001853F0">
              <w:rPr>
                <w:spacing w:val="-1"/>
              </w:rPr>
              <w:t xml:space="preserve"> </w:t>
            </w:r>
            <w:r w:rsidR="001853F0">
              <w:t>и упаковке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транспортированию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транспортированию</w:t>
            </w:r>
            <w:r w:rsidR="001853F0">
              <w:rPr>
                <w:spacing w:val="-1"/>
              </w:rPr>
              <w:t xml:space="preserve"> </w:t>
            </w:r>
            <w:r w:rsidR="001853F0">
              <w:t>и хранению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ТРЕБОВАНИЯ_К_ПРОГРАММ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5.1._Состав_программной_документации" w:history="1">
            <w:r w:rsidR="001853F0">
              <w:t>Состав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 w:after="20"/>
          </w:pPr>
          <w:hyperlink w:anchor="5.2._Специальные_требования_к_программно" w:history="1">
            <w:r w:rsidR="001853F0">
              <w:t>Специальные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1"/>
              </w:rPr>
              <w:t xml:space="preserve"> </w:t>
            </w:r>
            <w:r w:rsidR="001853F0">
              <w:t>к программной</w:t>
            </w:r>
            <w:r w:rsidR="001853F0">
              <w:rPr>
                <w:spacing w:val="-1"/>
              </w:rPr>
              <w:t xml:space="preserve"> </w:t>
            </w:r>
            <w:r w:rsidR="001853F0">
              <w:t>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0"/>
            <w:ind w:hanging="241"/>
          </w:pPr>
          <w:hyperlink w:anchor="6._ТЕХНИКО-ЭКОНОМИЧЕСКИЕ_ПОКАЗАТЕЛИ" w:history="1">
            <w:r w:rsidR="001853F0">
              <w:t>ТЕХНИКО-ЭКОНОМИЧЕСКИЕ</w:t>
            </w:r>
            <w:r w:rsidR="001853F0">
              <w:rPr>
                <w:spacing w:val="-3"/>
              </w:rPr>
              <w:t xml:space="preserve"> </w:t>
            </w:r>
            <w:r w:rsidR="001853F0">
              <w:t>ПОКАЗАТЕЛИ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6.1._Ориентировочная_экономическая_эффек" w:history="1">
            <w:r w:rsidR="001853F0">
              <w:t>Ориентировочная</w:t>
            </w:r>
            <w:r w:rsidR="001853F0">
              <w:rPr>
                <w:spacing w:val="-7"/>
              </w:rPr>
              <w:t xml:space="preserve"> </w:t>
            </w:r>
            <w:r w:rsidR="001853F0">
              <w:t>экономическая</w:t>
            </w:r>
            <w:r w:rsidR="001853F0">
              <w:rPr>
                <w:spacing w:val="-6"/>
              </w:rPr>
              <w:t xml:space="preserve"> </w:t>
            </w:r>
            <w:r w:rsidR="001853F0">
              <w:t>эффективность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6.2._Предполагаемая_потребность" w:history="1">
            <w:r w:rsidR="001853F0">
              <w:t>Предполагаемая</w:t>
            </w:r>
            <w:r w:rsidR="001853F0">
              <w:rPr>
                <w:spacing w:val="-4"/>
              </w:rPr>
              <w:t xml:space="preserve"> </w:t>
            </w:r>
            <w:r w:rsidR="001853F0">
              <w:t>потребность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line="312" w:lineRule="auto"/>
            <w:ind w:left="1183" w:right="236" w:firstLine="0"/>
          </w:pPr>
          <w:hyperlink w:anchor="6.3._Экономические_преимущества_разработ" w:history="1">
            <w:r w:rsidR="001853F0">
              <w:t>Экономические преимущества разработки по сравнению с отечественными и</w:t>
            </w:r>
          </w:hyperlink>
          <w:r w:rsidR="001853F0">
            <w:rPr>
              <w:spacing w:val="1"/>
            </w:rPr>
            <w:t xml:space="preserve"> </w:t>
          </w:r>
          <w:hyperlink w:anchor="_bookmark30" w:history="1">
            <w:r w:rsidR="001853F0">
              <w:t>зарубежными</w:t>
            </w:r>
            <w:r w:rsidR="001853F0">
              <w:rPr>
                <w:spacing w:val="-3"/>
              </w:rPr>
              <w:t xml:space="preserve"> </w:t>
            </w:r>
            <w:r w:rsidR="001853F0">
              <w:t>аналогами</w:t>
            </w:r>
            <w:r w:rsidR="001853F0">
              <w:tab/>
            </w:r>
            <w:r w:rsidR="001853F0">
              <w:rPr>
                <w:spacing w:val="-2"/>
              </w:rPr>
              <w:t>1</w:t>
            </w:r>
            <w:r w:rsidR="00723A87">
              <w:rPr>
                <w:spacing w:val="-2"/>
              </w:rPr>
              <w:t>5</w:t>
            </w:r>
          </w:hyperlink>
        </w:p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1"/>
            <w:ind w:hanging="241"/>
          </w:pPr>
          <w:hyperlink w:anchor="7._СТАДИИ_И_ЭТАПЫ_РАЗРАБОТКИ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ЭТ</w:t>
            </w:r>
            <w:r w:rsidR="001853F0">
              <w:t>А</w:t>
            </w:r>
            <w:r w:rsidR="001853F0">
              <w:t>ПЫ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</w:r>
            <w:r w:rsidR="009F53D8">
              <w:t>20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7.1._Стадии_разработки,_этапы_и_содержан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разработки,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содержание</w:t>
            </w:r>
            <w:r w:rsidR="001853F0">
              <w:rPr>
                <w:spacing w:val="-6"/>
              </w:rPr>
              <w:t xml:space="preserve"> </w:t>
            </w:r>
            <w:r w:rsidR="001853F0">
              <w:t>работ</w:t>
            </w:r>
            <w:r w:rsidR="001853F0">
              <w:tab/>
            </w:r>
            <w:r w:rsidR="009F53D8">
              <w:t>20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7.2._Сроки_разработки_и_исполнители" w:history="1">
            <w:r w:rsidR="001853F0">
              <w:t>Сроки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rPr>
                <w:spacing w:val="-4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исполнители</w:t>
            </w:r>
            <w:r w:rsidR="001853F0">
              <w:tab/>
            </w:r>
            <w:r w:rsidR="009F53D8">
              <w:t>22</w:t>
            </w:r>
          </w:hyperlink>
        </w:p>
        <w:p w:rsidR="00E00CAF" w:rsidRDefault="0092476B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ind w:hanging="241"/>
          </w:pPr>
          <w:hyperlink w:anchor="8._ПОРЯДОК_КОНТРОЛЯ_И_ПРИЁМКИ" w:history="1">
            <w:r w:rsidR="001853F0">
              <w:t>ПОРЯДОК</w:t>
            </w:r>
            <w:r w:rsidR="001853F0">
              <w:rPr>
                <w:spacing w:val="-1"/>
              </w:rPr>
              <w:t xml:space="preserve"> </w:t>
            </w:r>
            <w:r w:rsidR="001853F0">
              <w:t>КОНТРОЛЯ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ПРИЁМКИ</w:t>
            </w:r>
            <w:r w:rsidR="001853F0">
              <w:tab/>
            </w:r>
            <w:r w:rsidR="00723A87">
              <w:t>2</w:t>
            </w:r>
            <w:r w:rsidR="009F53D8">
              <w:t>3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4"/>
            <w:ind w:hanging="421"/>
          </w:pPr>
          <w:hyperlink w:anchor="8.1._Виды_испытаний" w:history="1">
            <w:r w:rsidR="001853F0">
              <w:t>Виды</w:t>
            </w:r>
            <w:r w:rsidR="001853F0">
              <w:rPr>
                <w:spacing w:val="-3"/>
              </w:rPr>
              <w:t xml:space="preserve"> </w:t>
            </w:r>
            <w:r w:rsidR="001853F0">
              <w:t>испытаний</w:t>
            </w:r>
            <w:r w:rsidR="001853F0">
              <w:tab/>
            </w:r>
            <w:r w:rsidR="00723A87">
              <w:t>2</w:t>
            </w:r>
            <w:r w:rsidR="009F53D8">
              <w:t>3</w:t>
            </w:r>
          </w:hyperlink>
        </w:p>
        <w:p w:rsidR="00E00CAF" w:rsidRDefault="0092476B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8.2._Общие_требования_к_приёмке_работы" w:history="1">
            <w:r w:rsidR="001853F0">
              <w:t>Общие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1"/>
              </w:rPr>
              <w:t xml:space="preserve"> </w:t>
            </w:r>
            <w:r w:rsidR="001853F0">
              <w:t>приёмке</w:t>
            </w:r>
            <w:r w:rsidR="001853F0">
              <w:rPr>
                <w:spacing w:val="-2"/>
              </w:rPr>
              <w:t xml:space="preserve"> </w:t>
            </w:r>
            <w:r w:rsidR="001853F0">
              <w:t>работы</w:t>
            </w:r>
            <w:r w:rsidR="001853F0">
              <w:tab/>
            </w:r>
            <w:r w:rsidR="00723A87">
              <w:t>2</w:t>
            </w:r>
            <w:r w:rsidR="009F53D8">
              <w:t>3</w:t>
            </w:r>
          </w:hyperlink>
        </w:p>
        <w:p w:rsidR="00E00CAF" w:rsidRDefault="0092476B">
          <w:pPr>
            <w:pStyle w:val="10"/>
            <w:tabs>
              <w:tab w:val="left" w:leader="dot" w:pos="11261"/>
            </w:tabs>
            <w:spacing w:before="182"/>
            <w:ind w:left="972" w:firstLine="0"/>
          </w:pPr>
          <w:hyperlink w:anchor="СПИСОК_ИСПОЛЬЗУЕМОЙ_ЛИТЕРАТУРЫ" w:history="1">
            <w:r w:rsidR="001853F0">
              <w:t>ПРИЛОЖЕНИЕ</w:t>
            </w:r>
            <w:r w:rsidR="001853F0">
              <w:rPr>
                <w:spacing w:val="-3"/>
              </w:rPr>
              <w:t xml:space="preserve"> </w:t>
            </w:r>
            <w:r w:rsidR="00723A87">
              <w:t>1</w:t>
            </w:r>
            <w:r w:rsidR="001853F0">
              <w:t>.</w:t>
            </w:r>
            <w:r w:rsidR="001853F0">
              <w:rPr>
                <w:spacing w:val="-3"/>
              </w:rPr>
              <w:t xml:space="preserve"> </w:t>
            </w:r>
            <w:r w:rsidR="001853F0">
              <w:t>СПИСОК</w:t>
            </w:r>
            <w:r w:rsidR="001853F0">
              <w:rPr>
                <w:spacing w:val="-1"/>
              </w:rPr>
              <w:t xml:space="preserve"> </w:t>
            </w:r>
            <w:r w:rsidR="001853F0">
              <w:t>ИСПОЛЬЗУЕМОЙ</w:t>
            </w:r>
            <w:r w:rsidR="001853F0">
              <w:rPr>
                <w:spacing w:val="-3"/>
              </w:rPr>
              <w:t xml:space="preserve"> </w:t>
            </w:r>
            <w:r w:rsidR="001853F0">
              <w:t>ЛИТЕРАТУРЫ</w:t>
            </w:r>
            <w:r w:rsidR="001853F0">
              <w:tab/>
              <w:t>2</w:t>
            </w:r>
            <w:r w:rsidR="009F53D8">
              <w:t>4</w:t>
            </w:r>
          </w:hyperlink>
        </w:p>
        <w:p w:rsidR="00E00CAF" w:rsidRDefault="0092476B">
          <w:pPr>
            <w:pStyle w:val="10"/>
            <w:tabs>
              <w:tab w:val="left" w:leader="dot" w:pos="11261"/>
            </w:tabs>
            <w:ind w:left="972" w:firstLine="0"/>
          </w:pPr>
          <w:hyperlink w:anchor="ЛИСТ_РЕГИСТРАЦИИ_ИЗМЕНЕНИЙ" w:history="1">
            <w:r w:rsidR="001853F0">
              <w:t>ЛИСТ</w:t>
            </w:r>
            <w:r w:rsidR="001853F0">
              <w:rPr>
                <w:spacing w:val="-3"/>
              </w:rPr>
              <w:t xml:space="preserve"> </w:t>
            </w:r>
            <w:r w:rsidR="001853F0">
              <w:t>РЕГИСТРАЦИИ</w:t>
            </w:r>
            <w:r w:rsidR="001853F0">
              <w:rPr>
                <w:spacing w:val="-3"/>
              </w:rPr>
              <w:t xml:space="preserve"> </w:t>
            </w:r>
            <w:r w:rsidR="001853F0">
              <w:t>ИЗМЕНЕНИЙ</w:t>
            </w:r>
            <w:r w:rsidR="001853F0">
              <w:tab/>
              <w:t>2</w:t>
            </w:r>
            <w:r w:rsidR="00834169">
              <w:t>6</w:t>
            </w:r>
          </w:hyperlink>
        </w:p>
      </w:sdtContent>
    </w:sdt>
    <w:p w:rsidR="00E00CAF" w:rsidRDefault="00E00CAF">
      <w:pPr>
        <w:sectPr w:rsidR="00E00CAF">
          <w:type w:val="continuous"/>
          <w:pgSz w:w="12240" w:h="15840"/>
          <w:pgMar w:top="1317" w:right="340" w:bottom="1785" w:left="160" w:header="720" w:footer="720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5665"/>
        </w:tabs>
        <w:spacing w:before="100"/>
        <w:jc w:val="left"/>
      </w:pPr>
      <w:bookmarkStart w:id="0" w:name="1._ВВЕДЕНИЕ"/>
      <w:bookmarkStart w:id="1" w:name="_bookmark0"/>
      <w:bookmarkStart w:id="2" w:name="_ВВЕДЕНИЕ"/>
      <w:bookmarkEnd w:id="0"/>
      <w:bookmarkEnd w:id="1"/>
      <w:bookmarkEnd w:id="2"/>
      <w:r>
        <w:lastRenderedPageBreak/>
        <w:t>ВВЕДЕНИЕ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453"/>
        </w:tabs>
        <w:spacing w:before="1"/>
        <w:ind w:hanging="421"/>
        <w:jc w:val="left"/>
      </w:pPr>
      <w:bookmarkStart w:id="3" w:name="1.1._Наименование_программы"/>
      <w:bookmarkStart w:id="4" w:name="_bookmark1"/>
      <w:bookmarkEnd w:id="3"/>
      <w:bookmarkEnd w:id="4"/>
      <w:r>
        <w:t>Наименование</w:t>
      </w:r>
      <w:r>
        <w:rPr>
          <w:spacing w:val="-12"/>
        </w:rPr>
        <w:t xml:space="preserve"> </w:t>
      </w:r>
      <w:r>
        <w:t>программы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A92E6E" w:rsidRDefault="001853F0">
      <w:pPr>
        <w:pStyle w:val="a3"/>
        <w:spacing w:before="140" w:line="360" w:lineRule="auto"/>
        <w:ind w:left="1680" w:right="1852"/>
        <w:rPr>
          <w:spacing w:val="-57"/>
        </w:rPr>
      </w:pPr>
      <w:r>
        <w:t xml:space="preserve">Наименование программы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английским</w:t>
      </w:r>
      <w:proofErr w:type="gramEnd"/>
      <w:r>
        <w:t xml:space="preserve"> языке – «</w:t>
      </w:r>
      <w:proofErr w:type="spellStart"/>
      <w:r w:rsidR="00A92E6E">
        <w:rPr>
          <w:lang w:val="en-US"/>
        </w:rPr>
        <w:t>DataCareerInsight</w:t>
      </w:r>
      <w:proofErr w:type="spellEnd"/>
      <w:r w:rsidR="00A92E6E"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».</w:t>
      </w:r>
      <w:r>
        <w:rPr>
          <w:spacing w:val="-57"/>
        </w:rPr>
        <w:t xml:space="preserve"> </w:t>
      </w:r>
    </w:p>
    <w:p w:rsidR="00E00CAF" w:rsidRDefault="001853F0">
      <w:pPr>
        <w:pStyle w:val="a3"/>
        <w:spacing w:before="140" w:line="360" w:lineRule="auto"/>
        <w:ind w:left="1680" w:right="1852"/>
      </w:pPr>
      <w:r>
        <w:t>Краткое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 «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393"/>
        </w:tabs>
        <w:ind w:left="1392" w:hanging="421"/>
        <w:jc w:val="left"/>
      </w:pPr>
      <w:bookmarkStart w:id="5" w:name="1.2._Краткая_характеристика_области_прим"/>
      <w:bookmarkStart w:id="6" w:name="_bookmark2"/>
      <w:bookmarkEnd w:id="5"/>
      <w:bookmarkEnd w:id="6"/>
      <w:r>
        <w:t>Краткая</w:t>
      </w:r>
      <w:r>
        <w:rPr>
          <w:spacing w:val="-7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применения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76463F" w:rsidRDefault="001853F0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>
        <w:t>“Веб-приложение</w:t>
      </w:r>
      <w:r>
        <w:rPr>
          <w:spacing w:val="1"/>
        </w:rPr>
        <w:t xml:space="preserve"> </w:t>
      </w:r>
      <w:proofErr w:type="spellStart"/>
      <w:r w:rsidR="008E78CA">
        <w:rPr>
          <w:lang w:val="en-US"/>
        </w:rPr>
        <w:t>DataCareerInsight</w:t>
      </w:r>
      <w:proofErr w:type="spellEnd"/>
      <w:r w:rsidR="008E78CA">
        <w:t xml:space="preserve"> </w:t>
      </w:r>
      <w:r>
        <w:t>”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сайт,</w:t>
      </w:r>
      <w:r w:rsidR="008E78CA">
        <w:rPr>
          <w:spacing w:val="1"/>
        </w:rPr>
        <w:t xml:space="preserve"> который позволяет визуализировать информацию о вакансиях и резюме специалистов по аналитике данных в России. Основное применение веб-приложения – предоставление агрегированной информации о рынке труда аналитиков данных, включая разные параметры. Важной частью веб-приложения является интерактивная визуализация, которая дает пользователям возможность выбора критериев для анализа с последующим графическим представлением, а также добавление элементов машинного обучения, а именно линейной регрессии, для прогнозирования ожидаемой зарплаты на основе введенных пользователем параметров. </w:t>
      </w:r>
    </w:p>
    <w:p w:rsidR="0076463F" w:rsidRDefault="0076463F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 w:rsidRPr="0076463F">
        <w:rPr>
          <w:spacing w:val="1"/>
        </w:rPr>
        <w:t xml:space="preserve">Основная цель программы — 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Pr="0076463F">
        <w:rPr>
          <w:spacing w:val="1"/>
        </w:rPr>
        <w:t>и</w:t>
      </w:r>
      <w:proofErr w:type="gramEnd"/>
      <w:r w:rsidRPr="0076463F">
        <w:rPr>
          <w:spacing w:val="1"/>
        </w:rPr>
        <w:t xml:space="preserve"> получая наглядную и детализированную информацию.</w:t>
      </w:r>
    </w:p>
    <w:p w:rsidR="00E00CAF" w:rsidRDefault="008E78CA">
      <w:pPr>
        <w:pStyle w:val="a3"/>
        <w:spacing w:line="360" w:lineRule="auto"/>
        <w:ind w:left="972" w:right="222" w:firstLine="708"/>
        <w:jc w:val="both"/>
      </w:pPr>
      <w:r>
        <w:rPr>
          <w:spacing w:val="1"/>
        </w:rPr>
        <w:t xml:space="preserve"> 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314"/>
        </w:tabs>
        <w:spacing w:before="100"/>
        <w:ind w:left="4313" w:hanging="270"/>
        <w:jc w:val="left"/>
      </w:pPr>
      <w:bookmarkStart w:id="7" w:name="2._ОСНОВАНИЯ_ДЛЯ_РАЗРАБОТКИ"/>
      <w:bookmarkStart w:id="8" w:name="_bookmark3"/>
      <w:bookmarkEnd w:id="7"/>
      <w:bookmarkEnd w:id="8"/>
      <w:r>
        <w:lastRenderedPageBreak/>
        <w:t>ОСНОВАНИЯ</w:t>
      </w:r>
      <w:r>
        <w:rPr>
          <w:spacing w:val="111"/>
        </w:rPr>
        <w:t xml:space="preserve"> </w:t>
      </w:r>
      <w:r>
        <w:t>ДЛЯ</w:t>
      </w:r>
      <w:r>
        <w:rPr>
          <w:spacing w:val="112"/>
        </w:rPr>
        <w:t xml:space="preserve"> </w:t>
      </w:r>
      <w:r>
        <w:t>РАЗРАБОТКИ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"/>
        <w:ind w:hanging="421"/>
        <w:jc w:val="both"/>
      </w:pPr>
      <w:bookmarkStart w:id="9" w:name="2.1._Документ(ы),_на_основании_которого("/>
      <w:bookmarkStart w:id="10" w:name="_bookmark4"/>
      <w:bookmarkEnd w:id="9"/>
      <w:bookmarkEnd w:id="10"/>
      <w:r>
        <w:t>Докумен</w:t>
      </w:r>
      <w:proofErr w:type="gramStart"/>
      <w:r>
        <w:t>т(</w:t>
      </w:r>
      <w:proofErr w:type="gramEnd"/>
      <w:r>
        <w:t>ы),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5"/>
        </w:rPr>
        <w:t xml:space="preserve"> </w:t>
      </w:r>
      <w:r>
        <w:t>ведётся</w:t>
      </w:r>
      <w:r>
        <w:rPr>
          <w:spacing w:val="-4"/>
        </w:rPr>
        <w:t xml:space="preserve"> </w:t>
      </w:r>
      <w:r>
        <w:t>разработка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spacing w:line="360" w:lineRule="auto"/>
        <w:ind w:left="972" w:right="225" w:firstLine="480"/>
        <w:jc w:val="both"/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 w:rsidR="0076463F">
        <w:t>учебного плана подготовки бакалавров по направлению 09.03.04 «Программная инженерия» и утвержденной академическим руководителем программы темы курсового проекта.</w:t>
      </w: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01"/>
        <w:ind w:hanging="421"/>
        <w:jc w:val="both"/>
      </w:pPr>
      <w:bookmarkStart w:id="11" w:name="2.2._Наименование_темы_разработки"/>
      <w:bookmarkStart w:id="12" w:name="_bookmark5"/>
      <w:bookmarkEnd w:id="11"/>
      <w:bookmarkEnd w:id="12"/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52286C" w:rsidRDefault="001853F0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 xml:space="preserve">Наименование темы </w:t>
      </w:r>
      <w:r w:rsidR="0052286C">
        <w:t>проекта на русском языке</w:t>
      </w:r>
      <w:r>
        <w:t xml:space="preserve"> – «</w:t>
      </w:r>
      <w:r w:rsidR="0052286C" w:rsidRPr="0052286C">
        <w:t>Программа для анализа рынка труда аналитиков данных</w:t>
      </w:r>
      <w:r>
        <w:t>».</w:t>
      </w:r>
      <w:r>
        <w:rPr>
          <w:spacing w:val="-57"/>
        </w:rPr>
        <w:t xml:space="preserve"> </w:t>
      </w:r>
    </w:p>
    <w:p w:rsidR="0052286C" w:rsidRDefault="0052286C" w:rsidP="0052286C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>Наименование темы проекта на английском языке – «</w:t>
      </w:r>
      <w:proofErr w:type="spellStart"/>
      <w:r w:rsidRPr="0052286C">
        <w:t>Software</w:t>
      </w:r>
      <w:proofErr w:type="spellEnd"/>
      <w:r w:rsidRPr="0052286C">
        <w:t xml:space="preserve"> </w:t>
      </w:r>
      <w:proofErr w:type="spellStart"/>
      <w:r w:rsidRPr="0052286C">
        <w:t>for</w:t>
      </w:r>
      <w:proofErr w:type="spellEnd"/>
      <w:r w:rsidRPr="0052286C">
        <w:t xml:space="preserve"> </w:t>
      </w:r>
      <w:proofErr w:type="spellStart"/>
      <w:r w:rsidRPr="0052286C">
        <w:t>Data</w:t>
      </w:r>
      <w:proofErr w:type="spellEnd"/>
      <w:r w:rsidRPr="0052286C">
        <w:t xml:space="preserve"> </w:t>
      </w:r>
      <w:proofErr w:type="spellStart"/>
      <w:r w:rsidRPr="0052286C">
        <w:t>Analytics</w:t>
      </w:r>
      <w:proofErr w:type="spellEnd"/>
      <w:r w:rsidRPr="0052286C">
        <w:t xml:space="preserve"> </w:t>
      </w:r>
      <w:proofErr w:type="spellStart"/>
      <w:r w:rsidRPr="0052286C">
        <w:t>Labor</w:t>
      </w:r>
      <w:proofErr w:type="spellEnd"/>
      <w:r w:rsidRPr="0052286C">
        <w:t xml:space="preserve"> </w:t>
      </w:r>
      <w:proofErr w:type="spellStart"/>
      <w:r w:rsidRPr="0052286C">
        <w:t>Market</w:t>
      </w:r>
      <w:proofErr w:type="spellEnd"/>
      <w:r w:rsidRPr="0052286C">
        <w:t xml:space="preserve"> </w:t>
      </w:r>
      <w:proofErr w:type="spellStart"/>
      <w:r w:rsidRPr="0052286C">
        <w:t>Analysis</w:t>
      </w:r>
      <w:proofErr w:type="spellEnd"/>
      <w:r>
        <w:t>».</w:t>
      </w:r>
      <w:r>
        <w:rPr>
          <w:spacing w:val="-57"/>
        </w:rPr>
        <w:t xml:space="preserve"> </w:t>
      </w:r>
    </w:p>
    <w:p w:rsidR="0052286C" w:rsidRPr="002241D2" w:rsidRDefault="0052286C">
      <w:pPr>
        <w:pStyle w:val="a3"/>
        <w:spacing w:line="360" w:lineRule="auto"/>
        <w:ind w:left="972" w:right="226" w:firstLine="708"/>
        <w:jc w:val="both"/>
      </w:pPr>
      <w:r>
        <w:t xml:space="preserve">Условное обозначение темы разработки – «Веб-приложение </w:t>
      </w:r>
      <w:r w:rsidRPr="0052286C">
        <w:t>“</w:t>
      </w:r>
      <w:proofErr w:type="spellStart"/>
      <w:r>
        <w:rPr>
          <w:lang w:val="en-US"/>
        </w:rPr>
        <w:t>DataCareerInsight</w:t>
      </w:r>
      <w:proofErr w:type="spellEnd"/>
      <w:r w:rsidRPr="0052286C">
        <w:t>”</w:t>
      </w:r>
      <w:r>
        <w:t>»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566"/>
        </w:tabs>
        <w:spacing w:before="100"/>
        <w:ind w:left="4565" w:hanging="270"/>
        <w:jc w:val="left"/>
      </w:pPr>
      <w:bookmarkStart w:id="13" w:name="3._Назначение_разработки"/>
      <w:bookmarkStart w:id="14" w:name="_bookmark6"/>
      <w:bookmarkStart w:id="15" w:name="_НАЗНАЧЕНИЕ__"/>
      <w:bookmarkEnd w:id="13"/>
      <w:bookmarkEnd w:id="14"/>
      <w:bookmarkEnd w:id="15"/>
      <w:r>
        <w:lastRenderedPageBreak/>
        <w:t xml:space="preserve">НАЗНАЧЕНИЕ   </w:t>
      </w:r>
      <w:r>
        <w:rPr>
          <w:spacing w:val="13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ind w:hanging="421"/>
        <w:jc w:val="both"/>
      </w:pPr>
      <w:bookmarkStart w:id="16" w:name="3.1._Функциональное_назначение"/>
      <w:bookmarkStart w:id="17" w:name="_bookmark7"/>
      <w:bookmarkEnd w:id="16"/>
      <w:bookmarkEnd w:id="17"/>
      <w:r>
        <w:t>Функциональное</w:t>
      </w:r>
      <w:r>
        <w:rPr>
          <w:spacing w:val="-15"/>
        </w:rPr>
        <w:t xml:space="preserve"> </w:t>
      </w:r>
      <w:r>
        <w:t>назначение</w:t>
      </w:r>
    </w:p>
    <w:p w:rsidR="00E00CAF" w:rsidRDefault="00E00CAF">
      <w:pPr>
        <w:pStyle w:val="a3"/>
        <w:rPr>
          <w:b/>
        </w:rPr>
      </w:pP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>
        <w:t xml:space="preserve">«Веб-приложение </w:t>
      </w:r>
      <w:proofErr w:type="spellStart"/>
      <w:r>
        <w:rPr>
          <w:lang w:val="en-US"/>
        </w:rPr>
        <w:t>DataCareerInsight</w:t>
      </w:r>
      <w:proofErr w:type="spellEnd"/>
      <w:r w:rsidR="001853F0">
        <w:t xml:space="preserve">» </w:t>
      </w:r>
      <w:r w:rsidRPr="005972A5">
        <w:t xml:space="preserve">предоставляет пользователям инструменты для анализа текущего состояния рынка труда специалистов в области аналитики данных в России.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 xml:space="preserve">Программа предназначена для сбора, обработки и визуализации данных о вакансиях и резюме аналитиков данных с различных источников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>Основные функциональные возможности программы включают:</w:t>
      </w:r>
    </w:p>
    <w:p w:rsidR="005972A5" w:rsidRPr="005972A5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Сбор данных о вакансиях и резюме, фильтрация по ключевым параметрам (зарплата, опыт работы, возраст, компания, условия работы и др.)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6" w:line="360" w:lineRule="auto"/>
        <w:jc w:val="both"/>
        <w:rPr>
          <w:sz w:val="24"/>
        </w:rPr>
      </w:pPr>
      <w:r>
        <w:rPr>
          <w:spacing w:val="-1"/>
          <w:sz w:val="24"/>
        </w:rPr>
        <w:t>Интерактивные графики и диаграммы для визуализации статистики по выбранным критериям</w:t>
      </w:r>
      <w:r w:rsidRPr="005972A5">
        <w:rPr>
          <w:spacing w:val="-1"/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40" w:line="360" w:lineRule="auto"/>
        <w:ind w:right="223"/>
        <w:rPr>
          <w:sz w:val="24"/>
        </w:rPr>
      </w:pPr>
      <w:r>
        <w:rPr>
          <w:sz w:val="24"/>
        </w:rPr>
        <w:t>Хранение и обработка данных в базе данных</w:t>
      </w:r>
      <w:r w:rsidR="00E6178F">
        <w:rPr>
          <w:sz w:val="24"/>
        </w:rPr>
        <w:t xml:space="preserve"> с помощью </w:t>
      </w:r>
      <w:r w:rsidR="00E6178F">
        <w:rPr>
          <w:sz w:val="24"/>
          <w:lang w:val="en-US"/>
        </w:rPr>
        <w:t>SQL</w:t>
      </w:r>
      <w:r>
        <w:rPr>
          <w:sz w:val="24"/>
        </w:rPr>
        <w:t>, что позволяет эффективно управлять информацией и предоставлять быстрый доступ к данным для пользователей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line="360" w:lineRule="auto"/>
        <w:rPr>
          <w:sz w:val="24"/>
        </w:rPr>
      </w:pPr>
      <w:r>
        <w:rPr>
          <w:sz w:val="24"/>
        </w:rPr>
        <w:t>Кластеризация данных, позволяющая выделить группы специалистов по различным характеристикам (возраст, зарплата, опыт, образование и др.)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>Прогнозирование заработной платы с помощью линейной регрессии на основе введенных пользователем параметров</w:t>
      </w:r>
      <w:r w:rsidRPr="005972A5">
        <w:rPr>
          <w:sz w:val="24"/>
        </w:rPr>
        <w:t>;</w:t>
      </w:r>
    </w:p>
    <w:p w:rsidR="005972A5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 xml:space="preserve">Создание </w:t>
      </w:r>
      <w:proofErr w:type="spellStart"/>
      <w:r>
        <w:rPr>
          <w:sz w:val="24"/>
        </w:rPr>
        <w:t>дашбордов</w:t>
      </w:r>
      <w:proofErr w:type="spellEnd"/>
      <w:r>
        <w:rPr>
          <w:sz w:val="24"/>
        </w:rPr>
        <w:t xml:space="preserve"> для динамического отображения данных и анализа трудового рынка аналитиков в режиме реального времени</w:t>
      </w:r>
      <w:r w:rsidRPr="005972A5">
        <w:rPr>
          <w:sz w:val="24"/>
        </w:rPr>
        <w:t>;</w:t>
      </w: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spacing w:before="139" w:line="360" w:lineRule="auto"/>
        <w:ind w:hanging="421"/>
      </w:pPr>
      <w:bookmarkStart w:id="18" w:name="3.2._Эксплуатационное_назначение"/>
      <w:bookmarkStart w:id="19" w:name="_bookmark8"/>
      <w:bookmarkEnd w:id="18"/>
      <w:bookmarkEnd w:id="19"/>
      <w:r>
        <w:t>Эксплуатационное</w:t>
      </w:r>
      <w:r>
        <w:rPr>
          <w:spacing w:val="-12"/>
        </w:rPr>
        <w:t xml:space="preserve"> </w:t>
      </w:r>
      <w:r>
        <w:t>назначение</w:t>
      </w:r>
    </w:p>
    <w:p w:rsidR="00E00CAF" w:rsidRDefault="00E00CAF" w:rsidP="00735F91">
      <w:pPr>
        <w:pStyle w:val="a3"/>
        <w:spacing w:line="360" w:lineRule="auto"/>
        <w:rPr>
          <w:b/>
        </w:rPr>
      </w:pPr>
    </w:p>
    <w:p w:rsidR="00E00CAF" w:rsidRDefault="001853F0" w:rsidP="00735F91">
      <w:pPr>
        <w:pStyle w:val="a3"/>
        <w:spacing w:line="360" w:lineRule="auto"/>
        <w:ind w:left="972" w:right="225" w:firstLine="708"/>
        <w:jc w:val="both"/>
      </w:pPr>
      <w:r>
        <w:t>«Веб-приложение</w:t>
      </w:r>
      <w:r>
        <w:rPr>
          <w:spacing w:val="1"/>
        </w:rPr>
        <w:t xml:space="preserve"> </w:t>
      </w:r>
      <w:proofErr w:type="spellStart"/>
      <w:r w:rsidR="00E6178F"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 w:rsidR="00E6178F">
        <w:t>будет использоваться как инструмент для анализа трудового рынка аналитиков данных для различных категорий пользователей: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Соискатели могут использовать программу для оценки рыночных условий, прогнозирования своей заработной платы и оценки востребованных навыков в сфере аналитики данных.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Работодатели могут анализировать текущее состояние рынка труда, прогнозировать зарплатные ожидания кандидатов, а также оптимизировать требования и условия для вакансий, чтобы привлечь более квалифицированных специалистов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Интересующиеся могут использовать программу для понимания рынка труда в сфере аналитики данных. </w:t>
      </w:r>
    </w:p>
    <w:p w:rsidR="00347326" w:rsidRPr="00347326" w:rsidRDefault="00347326" w:rsidP="00735F91">
      <w:pPr>
        <w:pStyle w:val="a4"/>
        <w:tabs>
          <w:tab w:val="left" w:pos="1400"/>
        </w:tabs>
        <w:spacing w:line="360" w:lineRule="auto"/>
        <w:ind w:firstLine="0"/>
        <w:jc w:val="both"/>
        <w:rPr>
          <w:sz w:val="24"/>
        </w:rPr>
      </w:pPr>
    </w:p>
    <w:p w:rsidR="00E00CAF" w:rsidRDefault="00347326" w:rsidP="00735F91">
      <w:pPr>
        <w:pStyle w:val="a3"/>
        <w:spacing w:line="360" w:lineRule="auto"/>
        <w:ind w:left="972" w:right="225" w:firstLine="708"/>
        <w:jc w:val="both"/>
      </w:pPr>
      <w:r>
        <w:t>Веб-приложение будет доступно через интернет и сможет работать на различных устройствах, включая ПК, планшеты и смартфоны, что обеспечивает максимальную доступность для всех категорий пользователей.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470"/>
        </w:tabs>
        <w:spacing w:before="100"/>
        <w:ind w:left="4469" w:hanging="270"/>
        <w:jc w:val="left"/>
      </w:pPr>
      <w:bookmarkStart w:id="20" w:name="4._ТРЕБОВАНИЯ_К_ПРОГРАММЕ"/>
      <w:bookmarkStart w:id="21" w:name="_bookmark9"/>
      <w:bookmarkEnd w:id="20"/>
      <w:bookmarkEnd w:id="21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</w:p>
    <w:p w:rsidR="00E00CAF" w:rsidRDefault="00E00CAF">
      <w:pPr>
        <w:pStyle w:val="a3"/>
        <w:rPr>
          <w:b/>
        </w:rPr>
      </w:pPr>
    </w:p>
    <w:p w:rsidR="00735F91" w:rsidRPr="00735F91" w:rsidRDefault="001853F0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22" w:name="4.1._Требования_к_функциональным_характе"/>
      <w:bookmarkStart w:id="23" w:name="_bookmark10"/>
      <w:bookmarkEnd w:id="22"/>
      <w:bookmarkEnd w:id="2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функциональным</w:t>
      </w:r>
      <w:r>
        <w:rPr>
          <w:spacing w:val="-5"/>
        </w:rPr>
        <w:t xml:space="preserve"> </w:t>
      </w:r>
      <w:r>
        <w:t>характеристикам</w:t>
      </w:r>
    </w:p>
    <w:p w:rsidR="00E00CAF" w:rsidRPr="00BA5B42" w:rsidRDefault="00735F91" w:rsidP="00735F91">
      <w:pPr>
        <w:pStyle w:val="1"/>
        <w:tabs>
          <w:tab w:val="left" w:pos="1276"/>
        </w:tabs>
        <w:spacing w:line="360" w:lineRule="auto"/>
        <w:ind w:left="1276"/>
        <w:rPr>
          <w:b w:val="0"/>
        </w:rPr>
      </w:pPr>
      <w:r w:rsidRPr="00735F91">
        <w:rPr>
          <w:b w:val="0"/>
        </w:rPr>
        <w:t xml:space="preserve">Программа должна состоять из </w:t>
      </w:r>
      <w:r w:rsidR="00BA5B42">
        <w:rPr>
          <w:b w:val="0"/>
        </w:rPr>
        <w:t>трех</w:t>
      </w:r>
      <w:r w:rsidRPr="00735F91">
        <w:rPr>
          <w:b w:val="0"/>
        </w:rPr>
        <w:t xml:space="preserve"> основных компонентов: базы данных, серверной и клиентской части. Между этими компонентами должно быть налажено взаимодействие для обеспечения обработки данных, их анализа и визуализации. </w:t>
      </w:r>
      <w:r w:rsidR="00BA5B42">
        <w:rPr>
          <w:b w:val="0"/>
        </w:rPr>
        <w:t xml:space="preserve">Также будет реализован скрипт для сбора информации с </w:t>
      </w:r>
      <w:proofErr w:type="spellStart"/>
      <w:r w:rsidR="00BA5B42">
        <w:rPr>
          <w:b w:val="0"/>
          <w:lang w:val="en-US"/>
        </w:rPr>
        <w:t>hh</w:t>
      </w:r>
      <w:proofErr w:type="spellEnd"/>
      <w:r w:rsidR="00BA5B42" w:rsidRPr="00BA5B42">
        <w:rPr>
          <w:b w:val="0"/>
        </w:rPr>
        <w:t>.</w:t>
      </w:r>
      <w:proofErr w:type="spellStart"/>
      <w:r w:rsidR="00BA5B42">
        <w:rPr>
          <w:b w:val="0"/>
          <w:lang w:val="en-US"/>
        </w:rPr>
        <w:t>ru</w:t>
      </w:r>
      <w:proofErr w:type="spellEnd"/>
      <w:r w:rsidR="003B4C16">
        <w:fldChar w:fldCharType="begin"/>
      </w:r>
      <w:r w:rsidR="003B4C16">
        <w:instrText xml:space="preserve"> HYPERLINK \l "_bookmark46" 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</w:t>
      </w:r>
      <w:r w:rsidR="00E91EF5">
        <w:rPr>
          <w:color w:val="0562C1"/>
          <w:u w:val="single" w:color="0562C1"/>
          <w:vertAlign w:val="superscript"/>
        </w:rPr>
        <w:t>1</w:t>
      </w:r>
      <w:r w:rsidR="00E91EF5" w:rsidRPr="00E91EF5">
        <w:rPr>
          <w:color w:val="0562C1"/>
          <w:u w:val="single" w:color="0562C1"/>
          <w:vertAlign w:val="superscript"/>
        </w:rPr>
        <w:t>7</w:t>
      </w:r>
      <w:r w:rsidR="003B4C16">
        <w:rPr>
          <w:color w:val="0562C1"/>
          <w:u w:val="single" w:color="0562C1"/>
          <w:vertAlign w:val="superscript"/>
        </w:rPr>
        <w:t>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="00BA5B42" w:rsidRPr="00BA5B42">
        <w:rPr>
          <w:b w:val="0"/>
        </w:rPr>
        <w:t xml:space="preserve"> </w:t>
      </w:r>
      <w:r w:rsidR="00BA5B42">
        <w:rPr>
          <w:b w:val="0"/>
        </w:rPr>
        <w:t>и (опциально) других источников.</w:t>
      </w:r>
    </w:p>
    <w:p w:rsidR="00E00CAF" w:rsidRDefault="00735F91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4" w:name="4.1.1._Состав_выполняемых_функций"/>
      <w:bookmarkStart w:id="25" w:name="_bookmark11"/>
      <w:bookmarkStart w:id="26" w:name="_Требования_к_базе"/>
      <w:bookmarkEnd w:id="24"/>
      <w:bookmarkEnd w:id="25"/>
      <w:bookmarkEnd w:id="26"/>
      <w:r>
        <w:t>Требования к базе данных</w:t>
      </w:r>
    </w:p>
    <w:p w:rsidR="00454D5B" w:rsidRP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База данных должна быть реляционной</w:t>
      </w:r>
    </w:p>
    <w:p w:rsidR="00C33B29" w:rsidRPr="00454D5B" w:rsidRDefault="00C33B29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Должна хранить и</w:t>
      </w:r>
      <w:r w:rsidR="00454D5B" w:rsidRPr="00454D5B">
        <w:rPr>
          <w:b w:val="0"/>
        </w:rPr>
        <w:t>нформацию о вакансиях</w:t>
      </w:r>
      <w:r w:rsidR="00454D5B">
        <w:rPr>
          <w:b w:val="0"/>
        </w:rPr>
        <w:t xml:space="preserve"> (название, уровень зарплаты, требуемые навыки и т.д.)</w:t>
      </w:r>
      <w:r w:rsidR="00454D5B" w:rsidRPr="00454D5B">
        <w:rPr>
          <w:b w:val="0"/>
        </w:rPr>
        <w:t xml:space="preserve"> 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 xml:space="preserve">Должна </w:t>
      </w:r>
      <w:r>
        <w:rPr>
          <w:b w:val="0"/>
        </w:rPr>
        <w:t>поддерживать возможность обновления данных при повторном запуске скрипта для сбора информации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обеспечивать:</w:t>
      </w:r>
    </w:p>
    <w:p w:rsid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Уникальность записей</w:t>
      </w:r>
    </w:p>
    <w:p w:rsidR="00454D5B" w:rsidRP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Быстрый доступ к данным для выполнения </w:t>
      </w:r>
      <w:proofErr w:type="gramStart"/>
      <w:r>
        <w:rPr>
          <w:b w:val="0"/>
        </w:rPr>
        <w:t>аналитических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запросову</w:t>
      </w:r>
      <w:proofErr w:type="spellEnd"/>
    </w:p>
    <w:p w:rsidR="00735F91" w:rsidRDefault="007D5B6B" w:rsidP="007D5B6B">
      <w:pPr>
        <w:pStyle w:val="1"/>
        <w:tabs>
          <w:tab w:val="left" w:pos="1856"/>
        </w:tabs>
        <w:spacing w:line="360" w:lineRule="auto"/>
        <w:ind w:left="1276" w:hanging="1276"/>
        <w:rPr>
          <w:b w:val="0"/>
        </w:rPr>
      </w:pPr>
      <w:r>
        <w:rPr>
          <w:b w:val="0"/>
        </w:rPr>
        <w:t xml:space="preserve">                     </w:t>
      </w:r>
      <w:r w:rsidR="00735F91" w:rsidRPr="00C33B29">
        <w:rPr>
          <w:b w:val="0"/>
        </w:rPr>
        <w:t xml:space="preserve">Будет использоваться </w:t>
      </w:r>
      <w:r w:rsidR="00C33B29" w:rsidRPr="00C33B29">
        <w:rPr>
          <w:b w:val="0"/>
        </w:rPr>
        <w:t xml:space="preserve">реляционная база данных </w:t>
      </w:r>
      <w:proofErr w:type="spellStart"/>
      <w:r w:rsidR="00C33B29" w:rsidRPr="00C33B29">
        <w:rPr>
          <w:b w:val="0"/>
          <w:lang w:val="en-US"/>
        </w:rPr>
        <w:t>PostgreSQL</w:t>
      </w:r>
      <w:proofErr w:type="spellEnd"/>
      <w:r w:rsidR="00C33B29" w:rsidRPr="00C33B29">
        <w:rPr>
          <w:b w:val="0"/>
        </w:rPr>
        <w:t>, так как она обеспечит масштабируемость, поддержку сложных аналитических запросов и надежную работу с большим кол-вом данных</w:t>
      </w:r>
    </w:p>
    <w:p w:rsidR="00454D5B" w:rsidRDefault="00454D5B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7" w:name="_Требования_к_серверной"/>
      <w:bookmarkEnd w:id="27"/>
      <w:r>
        <w:t>Требования к серверной части</w:t>
      </w:r>
    </w:p>
    <w:p w:rsidR="007D5B6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t xml:space="preserve">                     </w:t>
      </w:r>
      <w:r w:rsidR="00454D5B" w:rsidRPr="00454D5B">
        <w:rPr>
          <w:b w:val="0"/>
        </w:rPr>
        <w:t xml:space="preserve">Серверная часть будет реализована с использованием </w:t>
      </w:r>
      <w:r w:rsidR="00454D5B" w:rsidRPr="00454D5B">
        <w:rPr>
          <w:b w:val="0"/>
          <w:lang w:val="en-US"/>
        </w:rPr>
        <w:t>Python</w:t>
      </w:r>
    </w:p>
    <w:p w:rsidR="00454D5B" w:rsidRPr="00454D5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rPr>
          <w:b w:val="0"/>
        </w:rPr>
        <w:t xml:space="preserve">                     </w:t>
      </w:r>
      <w:r w:rsidR="00454D5B">
        <w:rPr>
          <w:b w:val="0"/>
        </w:rPr>
        <w:t>Основные функции: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Прием запросов от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Взаимодействие с базой данных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Извлечение и обработка данных из базы данных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Использование 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Применение алгоритма кластеризации на основе </w:t>
      </w:r>
      <w:r>
        <w:rPr>
          <w:b w:val="0"/>
          <w:lang w:val="en-US"/>
        </w:rPr>
        <w:t>K</w:t>
      </w:r>
      <w:r w:rsidRPr="00454D5B">
        <w:rPr>
          <w:b w:val="0"/>
        </w:rPr>
        <w:t>-</w:t>
      </w:r>
      <w:r>
        <w:rPr>
          <w:b w:val="0"/>
          <w:lang w:val="en-US"/>
        </w:rPr>
        <w:t>means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Использование библиотек </w:t>
      </w:r>
      <w:proofErr w:type="spellStart"/>
      <w:r w:rsidRPr="003A766F">
        <w:rPr>
          <w:b w:val="0"/>
        </w:rPr>
        <w:t>sklearn</w:t>
      </w:r>
      <w:proofErr w:type="spellEnd"/>
      <w:r>
        <w:rPr>
          <w:b w:val="0"/>
        </w:rPr>
        <w:t xml:space="preserve"> (для кластеризации) и </w:t>
      </w:r>
      <w:proofErr w:type="spellStart"/>
      <w:r w:rsidRPr="003A766F">
        <w:rPr>
          <w:b w:val="0"/>
        </w:rPr>
        <w:t>yellowbrick</w:t>
      </w:r>
      <w:proofErr w:type="spellEnd"/>
      <w:r>
        <w:rPr>
          <w:b w:val="0"/>
        </w:rPr>
        <w:t xml:space="preserve"> (для демонстрации и выбора кол-ва кластеров)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Применение алгоритмов линейной регрессии для прогнозирования зарплаты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Формирование ответа для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Отправка ответа клиентской части </w:t>
      </w:r>
    </w:p>
    <w:p w:rsidR="003A766F" w:rsidRDefault="003A766F" w:rsidP="007D5B6B">
      <w:pPr>
        <w:pStyle w:val="1"/>
        <w:tabs>
          <w:tab w:val="left" w:pos="1856"/>
        </w:tabs>
        <w:spacing w:line="360" w:lineRule="auto"/>
        <w:ind w:left="1276"/>
        <w:rPr>
          <w:b w:val="0"/>
        </w:rPr>
      </w:pPr>
      <w:r>
        <w:rPr>
          <w:b w:val="0"/>
        </w:rPr>
        <w:lastRenderedPageBreak/>
        <w:t>Буду</w:t>
      </w:r>
      <w:r w:rsidRPr="00C33B29">
        <w:rPr>
          <w:b w:val="0"/>
        </w:rPr>
        <w:t xml:space="preserve">т использоваться </w:t>
      </w:r>
      <w:r>
        <w:rPr>
          <w:b w:val="0"/>
        </w:rPr>
        <w:t xml:space="preserve">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  <w:r w:rsidRPr="003A766F">
        <w:rPr>
          <w:b w:val="0"/>
        </w:rPr>
        <w:t xml:space="preserve">, </w:t>
      </w:r>
      <w:proofErr w:type="spellStart"/>
      <w:r w:rsidRPr="003A766F">
        <w:rPr>
          <w:b w:val="0"/>
        </w:rPr>
        <w:t>sklearn</w:t>
      </w:r>
      <w:proofErr w:type="spellEnd"/>
      <w:r>
        <w:rPr>
          <w:b w:val="0"/>
        </w:rPr>
        <w:t xml:space="preserve"> </w:t>
      </w:r>
      <w:r w:rsidR="007D5B6B">
        <w:rPr>
          <w:b w:val="0"/>
        </w:rPr>
        <w:t>для к</w:t>
      </w:r>
      <w:r>
        <w:rPr>
          <w:b w:val="0"/>
        </w:rPr>
        <w:t>ластеризации</w:t>
      </w:r>
      <w:r w:rsidRPr="003A766F">
        <w:rPr>
          <w:b w:val="0"/>
        </w:rPr>
        <w:t xml:space="preserve"> </w:t>
      </w:r>
      <w:r>
        <w:rPr>
          <w:b w:val="0"/>
        </w:rPr>
        <w:t xml:space="preserve">и </w:t>
      </w:r>
      <w:proofErr w:type="spellStart"/>
      <w:r w:rsidRPr="003A766F">
        <w:rPr>
          <w:b w:val="0"/>
        </w:rPr>
        <w:t>yellowbrick</w:t>
      </w:r>
      <w:proofErr w:type="spellEnd"/>
      <w:r w:rsidRPr="003A766F">
        <w:rPr>
          <w:b w:val="0"/>
        </w:rPr>
        <w:t xml:space="preserve"> </w:t>
      </w:r>
      <w:r>
        <w:rPr>
          <w:b w:val="0"/>
        </w:rPr>
        <w:t>для демонстрации и выбора кол-ва кластеров.</w:t>
      </w:r>
    </w:p>
    <w:p w:rsidR="003A766F" w:rsidRDefault="003A766F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8" w:name="_Требования_к_клиентской"/>
      <w:bookmarkEnd w:id="28"/>
      <w:r>
        <w:t xml:space="preserve">Требования к </w:t>
      </w:r>
      <w:r w:rsidR="007D5B6B">
        <w:t>клиентской</w:t>
      </w:r>
      <w:r>
        <w:t xml:space="preserve"> части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t xml:space="preserve">Клиентская часть должна быть реализована в виде веб-приложения, </w:t>
      </w:r>
      <w:proofErr w:type="gramStart"/>
      <w:r w:rsidRPr="004A6A77">
        <w:rPr>
          <w:b w:val="0"/>
        </w:rPr>
        <w:t>доступного</w:t>
      </w:r>
      <w:proofErr w:type="gramEnd"/>
      <w:r w:rsidRPr="004A6A77">
        <w:rPr>
          <w:b w:val="0"/>
        </w:rPr>
        <w:t xml:space="preserve"> через браузер.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t>Основные функции: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Предоставление интерфейса для выбора параметров анализа (опыт работы, требуемые навыки и т.д.)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Возможность выбора сферы анализа: вакансии или резюме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Отправка запросов на серверную часть и получение данных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Визуализация данных в интерактивной форме: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Гистограммы и графики </w:t>
      </w:r>
    </w:p>
    <w:p w:rsidR="007D5B6B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Анализ и визуализация кластеров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Результаты регрессионного анализа для прогнозирования зарплаты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Таблицы с результатами анализа</w:t>
      </w:r>
    </w:p>
    <w:p w:rsidR="007D5B6B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фильтрации и сортировки данных в реальном времени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быть поддержка взаимодействия с пользователем: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proofErr w:type="spellStart"/>
      <w:r>
        <w:rPr>
          <w:b w:val="0"/>
        </w:rPr>
        <w:t>Валидность</w:t>
      </w:r>
      <w:proofErr w:type="spellEnd"/>
      <w:r>
        <w:rPr>
          <w:b w:val="0"/>
        </w:rPr>
        <w:t xml:space="preserve"> введенных параметров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Информирование о состоянии запросов (загрузка, ошибка и т.д.)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9" w:name="_Требования_к_скрипту"/>
      <w:bookmarkEnd w:id="29"/>
      <w:r>
        <w:t>Требования к скрипту для сбора данных (веб-скрепер)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Автоматический сбор данных о вакансиях и резюме с сайта </w:t>
      </w:r>
      <w:proofErr w:type="spellStart"/>
      <w:r>
        <w:rPr>
          <w:b w:val="0"/>
          <w:lang w:val="en-US"/>
        </w:rPr>
        <w:t>hh</w:t>
      </w:r>
      <w:proofErr w:type="spellEnd"/>
      <w:r w:rsidRPr="00BA5B42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Pr="00BA5B42">
        <w:rPr>
          <w:b w:val="0"/>
        </w:rPr>
        <w:t xml:space="preserve"> </w:t>
      </w:r>
      <w:r>
        <w:rPr>
          <w:b w:val="0"/>
        </w:rPr>
        <w:t xml:space="preserve">и (опционально) с других источников 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записи собранной информации в базу данных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Реализация повторной попытки сбора данных при ошибках соединения и обработку исключений для устойчивой работы</w:t>
      </w:r>
    </w:p>
    <w:p w:rsidR="00BA5B42" w:rsidRDefault="00BA5B4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0" w:name="_Требования_к_надежности"/>
      <w:bookmarkEnd w:id="3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 xml:space="preserve">надежности 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1" w:name="_Требования_к_обеспечению"/>
      <w:bookmarkEnd w:id="31"/>
      <w:r>
        <w:t>Требования к обеспечению надежного (устойчивого) функционирования программы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BA5B42">
        <w:rPr>
          <w:b w:val="0"/>
        </w:rPr>
        <w:t xml:space="preserve">Пользователю, работающему с программой через веб-браузер должен быть предоставлен непрерывный доступ к веб-приложению, расположенному </w:t>
      </w:r>
      <w:proofErr w:type="gramStart"/>
      <w:r w:rsidRPr="00BA5B42">
        <w:rPr>
          <w:b w:val="0"/>
        </w:rPr>
        <w:t>по</w:t>
      </w:r>
      <w:proofErr w:type="gramEnd"/>
      <w:r w:rsidRPr="00BA5B42">
        <w:rPr>
          <w:b w:val="0"/>
        </w:rPr>
        <w:t xml:space="preserve"> определенному </w:t>
      </w:r>
      <w:proofErr w:type="spellStart"/>
      <w:r w:rsidRPr="00BA5B42">
        <w:rPr>
          <w:b w:val="0"/>
          <w:lang w:val="en-US"/>
        </w:rPr>
        <w:t>url</w:t>
      </w:r>
      <w:proofErr w:type="spellEnd"/>
      <w:r w:rsidRPr="00BA5B42">
        <w:rPr>
          <w:b w:val="0"/>
        </w:rPr>
        <w:t>-адресу. Веб-сервис не должен непредвиденно прерывать свою работу.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2" w:name="_Время_восстановления_после"/>
      <w:bookmarkEnd w:id="32"/>
      <w:r>
        <w:t xml:space="preserve">Время восстановления после отказа 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 xml:space="preserve">В случае отказа работы серверной части и последующей недоступности веб-приложения, время </w:t>
      </w:r>
      <w:r w:rsidRPr="007F0D22">
        <w:rPr>
          <w:b w:val="0"/>
        </w:rPr>
        <w:lastRenderedPageBreak/>
        <w:t>восстановления не должно превышать одни рабочие сутки.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3" w:name="_Отказы_из-за_некорректных"/>
      <w:bookmarkEnd w:id="33"/>
      <w:r>
        <w:t>Отказы из-за некорректных действий оператора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>После запуска программы на сервере отказ программы вследствие некорректных действий оператора должен быть исключен. В том числе должна быть исключена возможность непреднамеренного выключения программы, не связанного с техническими неполадками сервера.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4" w:name="_Условия_эксплуатации"/>
      <w:bookmarkEnd w:id="34"/>
      <w:r>
        <w:t xml:space="preserve">Условия эксплуатации 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rPr>
          <w:b w:val="0"/>
          <w:sz w:val="23"/>
          <w:szCs w:val="23"/>
        </w:rPr>
      </w:pPr>
      <w:r w:rsidRPr="007F0D22">
        <w:rPr>
          <w:b w:val="0"/>
          <w:sz w:val="23"/>
          <w:szCs w:val="23"/>
        </w:rPr>
        <w:t>Специального обслуживания не требуется. Пользователю достаточно умение обращаться с файловой системой компьютера и с интернетом на базовом уровне.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5" w:name="_Требования_к_составу"/>
      <w:bookmarkEnd w:id="35"/>
      <w:r>
        <w:t>Требования к составу и параметрам технических средств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6" w:name="_Требования_к_серверному"/>
      <w:bookmarkEnd w:id="36"/>
      <w:r>
        <w:t>Требования к серверному оборудованию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серверному оборудованию для корректной работы приложения при любой нагрузке: 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6 виртуальных ядер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 или выше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12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32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9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Минимальные требования к серверному оборудованию, достаточные для корректной работы приложения при штатной нагрузке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2 </w:t>
      </w:r>
      <w:proofErr w:type="gramStart"/>
      <w:r>
        <w:rPr>
          <w:sz w:val="23"/>
          <w:szCs w:val="23"/>
        </w:rPr>
        <w:t>виртуальных</w:t>
      </w:r>
      <w:proofErr w:type="gramEnd"/>
      <w:r>
        <w:rPr>
          <w:sz w:val="23"/>
          <w:szCs w:val="23"/>
        </w:rPr>
        <w:t xml:space="preserve"> ядра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16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3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7" w:name="_Требования_к_клиентскому"/>
      <w:bookmarkEnd w:id="37"/>
      <w:r>
        <w:t>Требования к клиентскому оборудованию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клиентскому оборудованию для корректной работы приложения: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Процессор не ниже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 i5-4460 или</w:t>
      </w:r>
      <w:r w:rsidR="00416A77">
        <w:rPr>
          <w:sz w:val="23"/>
          <w:szCs w:val="23"/>
        </w:rPr>
        <w:t xml:space="preserve"> AMD FX-8300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 или больше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2 ГБ видеопамяти или больше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4) Видеокарта не ниже </w:t>
      </w:r>
      <w:proofErr w:type="spellStart"/>
      <w:r>
        <w:rPr>
          <w:sz w:val="23"/>
          <w:szCs w:val="23"/>
        </w:rPr>
        <w:t>Nvidia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GeForce</w:t>
      </w:r>
      <w:proofErr w:type="spellEnd"/>
      <w:r>
        <w:rPr>
          <w:sz w:val="23"/>
          <w:szCs w:val="23"/>
        </w:rPr>
        <w:t xml:space="preserve"> GTX 660 </w:t>
      </w:r>
      <w:proofErr w:type="spellStart"/>
      <w:r>
        <w:rPr>
          <w:sz w:val="23"/>
          <w:szCs w:val="23"/>
        </w:rPr>
        <w:t>Ti</w:t>
      </w:r>
      <w:proofErr w:type="spellEnd"/>
      <w:r>
        <w:rPr>
          <w:sz w:val="23"/>
          <w:szCs w:val="23"/>
        </w:rPr>
        <w:t xml:space="preserve"> или</w:t>
      </w:r>
      <w:r w:rsidR="00416A77">
        <w:rPr>
          <w:sz w:val="23"/>
          <w:szCs w:val="23"/>
        </w:rPr>
        <w:t xml:space="preserve"> AMD </w:t>
      </w:r>
      <w:proofErr w:type="spellStart"/>
      <w:r w:rsidR="00416A77">
        <w:rPr>
          <w:sz w:val="23"/>
          <w:szCs w:val="23"/>
        </w:rPr>
        <w:t>Radeon</w:t>
      </w:r>
      <w:proofErr w:type="spellEnd"/>
      <w:r w:rsidR="00416A77">
        <w:rPr>
          <w:sz w:val="23"/>
          <w:szCs w:val="23"/>
        </w:rPr>
        <w:t xml:space="preserve"> RX 460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Минимальные требования к клиентскому оборудованию для работы приложения: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1) </w:t>
      </w:r>
      <w:r>
        <w:rPr>
          <w:rFonts w:ascii="TimesNewRomanPSMT" w:eastAsiaTheme="minorHAnsi" w:hAnsi="TimesNewRomanPSMT" w:cs="TimesNewRomanPSMT"/>
          <w:sz w:val="24"/>
          <w:szCs w:val="24"/>
        </w:rPr>
        <w:t>Процессор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Core i3-2100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Athlon II X2 250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lastRenderedPageBreak/>
        <w:t xml:space="preserve">2) 2 </w:t>
      </w:r>
      <w:r>
        <w:rPr>
          <w:rFonts w:ascii="TimesNewRomanPSMT" w:eastAsiaTheme="minorHAnsi" w:hAnsi="TimesNewRomanPSMT" w:cs="TimesNewRomanPSMT"/>
          <w:sz w:val="24"/>
          <w:szCs w:val="24"/>
        </w:rPr>
        <w:t>ГБ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оперативной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памяти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3) </w:t>
      </w:r>
      <w:r>
        <w:rPr>
          <w:rFonts w:ascii="TimesNewRomanPSMT" w:eastAsiaTheme="minorHAnsi" w:hAnsi="TimesNewRomanPSMT" w:cs="TimesNewRomanPSMT"/>
          <w:sz w:val="24"/>
          <w:szCs w:val="24"/>
        </w:rPr>
        <w:t>Видеокарта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HD Graphics 2000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Radeon RX Vega 3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Монитор разрешением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 xml:space="preserve"> 1280x720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Общие требования к клиентскому оборудованию для работы приложения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>: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1) Мышь или совместное указывающее устройство</w:t>
      </w:r>
    </w:p>
    <w:p w:rsidR="007F0D22" w:rsidRDefault="007F0D22" w:rsidP="00416A77">
      <w:pPr>
        <w:widowControl/>
        <w:adjustRightInd w:val="0"/>
        <w:spacing w:line="360" w:lineRule="auto"/>
        <w:ind w:left="720" w:firstLine="672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2) Клавиатура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3) Один из браузеров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a)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Google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Chrome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9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b)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Microsoft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Edge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12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c)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Mozilla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Firefox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11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d)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Opera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15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e)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Safari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5.1 или выше</w:t>
      </w:r>
    </w:p>
    <w:p w:rsidR="007F0D22" w:rsidRPr="00416A77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f) Internet Explorer </w:t>
      </w:r>
      <w:r>
        <w:rPr>
          <w:rFonts w:ascii="TimesNewRomanPSMT" w:eastAsiaTheme="minorHAnsi" w:hAnsi="TimesNewRomanPSMT" w:cs="TimesNewRomanPSMT"/>
          <w:sz w:val="24"/>
          <w:szCs w:val="24"/>
        </w:rPr>
        <w:t>версии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11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выше</w:t>
      </w:r>
    </w:p>
    <w:p w:rsidR="007F0D22" w:rsidRDefault="007F0D22" w:rsidP="00416A77">
      <w:pPr>
        <w:widowControl/>
        <w:adjustRightInd w:val="0"/>
        <w:spacing w:line="360" w:lineRule="auto"/>
        <w:ind w:left="72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Свободный доступ в интернет со скоростью не менее 10 Мбит/</w:t>
      </w:r>
      <w:proofErr w:type="gramStart"/>
      <w:r>
        <w:rPr>
          <w:rFonts w:ascii="TimesNewRomanPSMT" w:eastAsiaTheme="minorHAnsi" w:hAnsi="TimesNewRomanPSMT" w:cs="TimesNewRomanPSMT"/>
          <w:sz w:val="24"/>
          <w:szCs w:val="24"/>
        </w:rPr>
        <w:t>с</w:t>
      </w:r>
      <w:proofErr w:type="gramEnd"/>
    </w:p>
    <w:p w:rsidR="007F0D22" w:rsidRDefault="007F0D22" w:rsidP="00416A77">
      <w:pPr>
        <w:pStyle w:val="Default"/>
        <w:spacing w:line="360" w:lineRule="auto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5) </w:t>
      </w:r>
      <w:proofErr w:type="spellStart"/>
      <w:r>
        <w:rPr>
          <w:rFonts w:ascii="TimesNewRomanPSMT" w:hAnsi="TimesNewRomanPSMT" w:cs="TimesNewRomanPSMT"/>
        </w:rPr>
        <w:t>Windows</w:t>
      </w:r>
      <w:proofErr w:type="spellEnd"/>
      <w:r>
        <w:rPr>
          <w:rFonts w:ascii="TimesNewRomanPSMT" w:hAnsi="TimesNewRomanPSMT" w:cs="TimesNewRomanPSMT"/>
        </w:rPr>
        <w:t xml:space="preserve"> 7 или выше</w:t>
      </w:r>
    </w:p>
    <w:p w:rsidR="00416A77" w:rsidRDefault="00416A77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8" w:name="_Требования_к_информационной"/>
      <w:bookmarkEnd w:id="38"/>
      <w:r>
        <w:t>Требования к информационной и программной совместимости</w:t>
      </w:r>
    </w:p>
    <w:p w:rsidR="00416A77" w:rsidRDefault="00416A77" w:rsidP="00416A77">
      <w:pPr>
        <w:pStyle w:val="1"/>
        <w:tabs>
          <w:tab w:val="left" w:pos="1393"/>
        </w:tabs>
        <w:spacing w:line="360" w:lineRule="auto"/>
        <w:rPr>
          <w:b w:val="0"/>
        </w:rPr>
      </w:pPr>
      <w:r w:rsidRPr="0032681E">
        <w:rPr>
          <w:b w:val="0"/>
        </w:rPr>
        <w:t xml:space="preserve">Будет использоваться база данных </w:t>
      </w:r>
      <w:proofErr w:type="spellStart"/>
      <w:r w:rsidRPr="0032681E">
        <w:rPr>
          <w:b w:val="0"/>
          <w:lang w:val="en-US"/>
        </w:rPr>
        <w:t>PostgreSQL</w:t>
      </w:r>
      <w:proofErr w:type="spellEnd"/>
      <w:r w:rsidRPr="0032681E">
        <w:rPr>
          <w:b w:val="0"/>
        </w:rPr>
        <w:t xml:space="preserve"> версии 13 и выше. Для скрипта и серверного приложения будет использоваться язык программирования </w:t>
      </w:r>
      <w:r w:rsidRPr="0032681E">
        <w:rPr>
          <w:b w:val="0"/>
          <w:lang w:val="en-US"/>
        </w:rPr>
        <w:t>Python</w:t>
      </w:r>
      <w:r w:rsidR="0032681E">
        <w:rPr>
          <w:b w:val="0"/>
        </w:rPr>
        <w:t xml:space="preserve"> (версии 3.9 и выше)</w:t>
      </w:r>
      <w:r w:rsidRPr="0032681E">
        <w:rPr>
          <w:b w:val="0"/>
        </w:rPr>
        <w:t xml:space="preserve">, также будут использоваться библиотеки </w:t>
      </w:r>
      <w:proofErr w:type="spellStart"/>
      <w:r w:rsidR="0032681E" w:rsidRPr="0032681E">
        <w:rPr>
          <w:b w:val="0"/>
          <w:lang w:val="en-US"/>
        </w:rPr>
        <w:t>psycopg</w:t>
      </w:r>
      <w:proofErr w:type="spellEnd"/>
      <w:r w:rsidR="0032681E" w:rsidRPr="0032681E">
        <w:rPr>
          <w:b w:val="0"/>
        </w:rPr>
        <w:t xml:space="preserve">2 (или другие аналоги) для работы с </w:t>
      </w:r>
      <w:proofErr w:type="spellStart"/>
      <w:r w:rsidR="0032681E" w:rsidRPr="0032681E">
        <w:rPr>
          <w:b w:val="0"/>
          <w:lang w:val="en-US"/>
        </w:rPr>
        <w:t>PostgreSQL</w:t>
      </w:r>
      <w:proofErr w:type="spellEnd"/>
      <w:r w:rsidR="0032681E" w:rsidRPr="0032681E">
        <w:rPr>
          <w:b w:val="0"/>
        </w:rPr>
        <w:t xml:space="preserve">, </w:t>
      </w:r>
      <w:r w:rsidR="0032681E" w:rsidRPr="0032681E">
        <w:rPr>
          <w:b w:val="0"/>
          <w:lang w:val="en-US"/>
        </w:rPr>
        <w:t>pandas</w:t>
      </w:r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numpy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sklearn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</w:rPr>
        <w:t>yellowbrick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matplotlib</w:t>
      </w:r>
      <w:proofErr w:type="spellEnd"/>
      <w:r w:rsidR="0032681E" w:rsidRPr="0032681E">
        <w:rPr>
          <w:b w:val="0"/>
        </w:rPr>
        <w:t xml:space="preserve"> (или другие аналоги для визуализации) для обработки и анализа данных, допускается и применение других библиотек. </w:t>
      </w:r>
      <w:r w:rsidR="0032681E" w:rsidRPr="0032681E">
        <w:rPr>
          <w:rFonts w:ascii="TimesNewRomanPSMT" w:eastAsiaTheme="minorHAnsi" w:hAnsi="TimesNewRomanPSMT" w:cs="TimesNewRomanPSMT"/>
          <w:b w:val="0"/>
        </w:rPr>
        <w:t xml:space="preserve">Веб-приложение должно быть написано на языке </w:t>
      </w:r>
      <w:proofErr w:type="spellStart"/>
      <w:r w:rsidR="0032681E" w:rsidRPr="0032681E">
        <w:rPr>
          <w:rFonts w:ascii="TimesNewRomanPSMT" w:eastAsiaTheme="minorHAnsi" w:hAnsi="TimesNewRomanPSMT" w:cs="TimesNewRomanPSMT"/>
          <w:b w:val="0"/>
        </w:rPr>
        <w:t>JavaScript</w:t>
      </w:r>
      <w:proofErr w:type="spellEnd"/>
      <w:r w:rsidR="0032681E" w:rsidRPr="0032681E">
        <w:rPr>
          <w:rFonts w:ascii="TimesNewRomanPSMT" w:eastAsiaTheme="minorHAnsi" w:hAnsi="TimesNewRomanPSMT" w:cs="TimesNewRomanPSMT"/>
          <w:b w:val="0"/>
        </w:rPr>
        <w:t xml:space="preserve"> в среде Node.JS. Страницы сайта должны быть написаны с использование HTML, CSS и </w:t>
      </w:r>
      <w:proofErr w:type="spellStart"/>
      <w:r w:rsidR="0032681E" w:rsidRPr="0032681E">
        <w:rPr>
          <w:rFonts w:ascii="TimesNewRomanPSMT" w:eastAsiaTheme="minorHAnsi" w:hAnsi="TimesNewRomanPSMT" w:cs="TimesNewRomanPSMT"/>
          <w:b w:val="0"/>
        </w:rPr>
        <w:t>JavaScript</w:t>
      </w:r>
      <w:proofErr w:type="spellEnd"/>
      <w:r w:rsidR="0032681E" w:rsidRPr="0032681E">
        <w:rPr>
          <w:rFonts w:ascii="TimesNewRomanPSMT" w:eastAsiaTheme="minorHAnsi" w:hAnsi="TimesNewRomanPSMT" w:cs="TimesNewRomanPSMT"/>
          <w:b w:val="0"/>
        </w:rPr>
        <w:t>.</w:t>
      </w:r>
      <w:r w:rsidR="0032681E" w:rsidRPr="0032681E">
        <w:rPr>
          <w:b w:val="0"/>
        </w:rPr>
        <w:t xml:space="preserve">  </w:t>
      </w:r>
    </w:p>
    <w:p w:rsidR="0032681E" w:rsidRDefault="0032681E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9" w:name="_Требования_к_маркировке"/>
      <w:bookmarkEnd w:id="39"/>
      <w:r>
        <w:t>Требования к маркировке и упаковке</w:t>
      </w:r>
    </w:p>
    <w:p w:rsidR="0032681E" w:rsidRDefault="000033C1" w:rsidP="0032681E">
      <w:pPr>
        <w:pStyle w:val="1"/>
        <w:tabs>
          <w:tab w:val="left" w:pos="1393"/>
        </w:tabs>
        <w:spacing w:line="360" w:lineRule="auto"/>
        <w:rPr>
          <w:rFonts w:ascii="TimesNewRomanPSMT" w:eastAsiaTheme="minorHAnsi" w:hAnsi="TimesNewRomanPSMT" w:cs="TimesNewRomanPSMT"/>
          <w:b w:val="0"/>
        </w:rPr>
      </w:pPr>
      <w:r>
        <w:rPr>
          <w:rFonts w:ascii="TimesNewRomanPSMT" w:eastAsiaTheme="minorHAnsi" w:hAnsi="TimesNewRomanPSMT" w:cs="TimesNewRomanPSMT"/>
          <w:b w:val="0"/>
        </w:rPr>
        <w:t xml:space="preserve">Не требуется, так как продукт является веб-приложением. </w:t>
      </w:r>
    </w:p>
    <w:p w:rsidR="000033C1" w:rsidRDefault="000033C1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40" w:name="_Требования_к_транспортированию"/>
      <w:bookmarkEnd w:id="40"/>
      <w:r>
        <w:t>Требования к транспортированию и хранению</w:t>
      </w:r>
    </w:p>
    <w:p w:rsidR="000033C1" w:rsidRPr="00201EBA" w:rsidRDefault="000033C1" w:rsidP="000033C1">
      <w:pPr>
        <w:pStyle w:val="1"/>
        <w:tabs>
          <w:tab w:val="left" w:pos="1393"/>
        </w:tabs>
        <w:spacing w:line="360" w:lineRule="auto"/>
        <w:rPr>
          <w:b w:val="0"/>
        </w:rPr>
      </w:pPr>
      <w:r w:rsidRPr="00BD697B">
        <w:rPr>
          <w:b w:val="0"/>
        </w:rPr>
        <w:t>Регулярные резервные копии базы данных должны храниться на удаленных северах или облачных платформах. Конфигурационные файлы и исходный код приложения должны быть размещены в системе контроля версий (</w:t>
      </w:r>
      <w:hyperlink r:id="rId12" w:history="1">
        <w:r w:rsidR="00BD697B" w:rsidRPr="00201EBA">
          <w:rPr>
            <w:rStyle w:val="ab"/>
            <w:b w:val="0"/>
            <w:lang w:val="en-US"/>
          </w:rPr>
          <w:t>GitHub</w:t>
        </w:r>
      </w:hyperlink>
      <w:r w:rsidRPr="00BD697B">
        <w:rPr>
          <w:b w:val="0"/>
        </w:rPr>
        <w:t>)</w:t>
      </w:r>
      <w:r w:rsidR="00201EBA" w:rsidRPr="00201EBA">
        <w:rPr>
          <w:b w:val="0"/>
        </w:rPr>
        <w:t xml:space="preserve"> </w:t>
      </w:r>
    </w:p>
    <w:p w:rsidR="000033C1" w:rsidRPr="000033C1" w:rsidRDefault="000033C1" w:rsidP="0032681E">
      <w:pPr>
        <w:pStyle w:val="1"/>
        <w:tabs>
          <w:tab w:val="left" w:pos="1393"/>
        </w:tabs>
        <w:spacing w:line="360" w:lineRule="auto"/>
        <w:rPr>
          <w:b w:val="0"/>
        </w:rPr>
      </w:pPr>
    </w:p>
    <w:p w:rsidR="007F0D22" w:rsidRPr="00201EBA" w:rsidRDefault="007F0D22" w:rsidP="00201EBA">
      <w:pPr>
        <w:pStyle w:val="1"/>
        <w:tabs>
          <w:tab w:val="left" w:pos="1393"/>
        </w:tabs>
        <w:spacing w:line="360" w:lineRule="auto"/>
        <w:ind w:left="0"/>
        <w:rPr>
          <w:b w:val="0"/>
        </w:rPr>
      </w:pPr>
    </w:p>
    <w:p w:rsidR="00E00CAF" w:rsidRDefault="00E00CAF">
      <w:pPr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080"/>
        </w:tabs>
        <w:spacing w:before="100"/>
        <w:jc w:val="left"/>
      </w:pPr>
      <w:bookmarkStart w:id="41" w:name="5._ТРЕБОВАНИЯ_К_ПРОГРАММНОЙ_ДОКУМЕНТАЦИИ"/>
      <w:bookmarkStart w:id="42" w:name="_bookmark24"/>
      <w:bookmarkStart w:id="43" w:name="_ТРЕБОВАНИЯ_К_ПРОГРАММНОЙ"/>
      <w:bookmarkEnd w:id="41"/>
      <w:bookmarkEnd w:id="42"/>
      <w:bookmarkEnd w:id="43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4" w:name="5.1._Состав_программной_документации"/>
      <w:bookmarkStart w:id="45" w:name="_bookmark25"/>
      <w:bookmarkEnd w:id="44"/>
      <w:bookmarkEnd w:id="45"/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6"/>
        </w:numPr>
        <w:tabs>
          <w:tab w:val="left" w:pos="1400"/>
        </w:tabs>
        <w:rPr>
          <w:sz w:val="24"/>
        </w:rPr>
      </w:pPr>
      <w:r>
        <w:rPr>
          <w:sz w:val="24"/>
        </w:rPr>
        <w:t>«</w:t>
      </w:r>
      <w:r w:rsidR="00201EBA" w:rsidRPr="00201EBA">
        <w:rPr>
          <w:sz w:val="24"/>
        </w:rPr>
        <w:t xml:space="preserve">Веб-приложение </w:t>
      </w:r>
      <w:proofErr w:type="spellStart"/>
      <w:r w:rsidR="00201EBA"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 w:rsidR="00A53F42">
        <w:rPr>
          <w:sz w:val="24"/>
        </w:rPr>
        <w:t>19.201-78</w:t>
      </w:r>
      <w:r w:rsidR="00B50392" w:rsidRPr="006D2BA3">
        <w:rPr>
          <w:sz w:val="24"/>
        </w:rPr>
        <w:t xml:space="preserve"> </w:t>
      </w:r>
      <w:hyperlink w:anchor="_bookmark50" w:history="1">
        <w:r w:rsidR="006D2BA3">
          <w:rPr>
            <w:color w:val="0562C1"/>
            <w:sz w:val="24"/>
            <w:u w:val="single" w:color="0562C1"/>
            <w:vertAlign w:val="superscript"/>
          </w:rPr>
          <w:t>[</w:t>
        </w:r>
        <w:r w:rsidR="006D2BA3">
          <w:rPr>
            <w:color w:val="0562C1"/>
            <w:sz w:val="24"/>
            <w:u w:val="single" w:color="0562C1"/>
            <w:vertAlign w:val="superscript"/>
          </w:rPr>
          <w:t>9</w:t>
        </w:r>
        <w:r w:rsidR="006D2BA3">
          <w:rPr>
            <w:color w:val="0562C1"/>
            <w:sz w:val="24"/>
            <w:u w:val="single" w:color="0562C1"/>
            <w:vertAlign w:val="superscript"/>
          </w:rPr>
          <w:t>]</w:t>
        </w:r>
      </w:hyperlink>
      <w:r w:rsidR="006D2BA3" w:rsidRPr="006D2BA3">
        <w:rPr>
          <w:sz w:val="24"/>
          <w:lang w:val="en-US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2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Пояснительная</w:t>
      </w:r>
      <w:r w:rsidR="001853F0">
        <w:rPr>
          <w:spacing w:val="-4"/>
          <w:sz w:val="24"/>
        </w:rPr>
        <w:t xml:space="preserve"> </w:t>
      </w:r>
      <w:r w:rsidR="001853F0">
        <w:rPr>
          <w:sz w:val="24"/>
        </w:rPr>
        <w:t>записка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19.404-79</w:t>
      </w:r>
      <w:hyperlink w:anchor="_bookmark50" w:history="1">
        <w:r w:rsidR="003B4C16">
          <w:rPr>
            <w:color w:val="0562C1"/>
            <w:sz w:val="24"/>
            <w:u w:val="single" w:color="0562C1"/>
            <w:vertAlign w:val="superscript"/>
          </w:rPr>
          <w:t>[</w:t>
        </w:r>
        <w:r w:rsidR="003B4C16">
          <w:rPr>
            <w:color w:val="0562C1"/>
            <w:sz w:val="24"/>
            <w:u w:val="single" w:color="0562C1"/>
            <w:vertAlign w:val="superscript"/>
          </w:rPr>
          <w:t>12</w:t>
        </w:r>
        <w:r w:rsidR="003B4C16">
          <w:rPr>
            <w:color w:val="0562C1"/>
            <w:sz w:val="24"/>
            <w:u w:val="single" w:color="0562C1"/>
            <w:vertAlign w:val="superscript"/>
          </w:rPr>
          <w:t>]</w:t>
        </w:r>
      </w:hyperlink>
      <w:r w:rsidR="00A53F42">
        <w:rPr>
          <w:sz w:val="24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4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Программа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методика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испытаний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19.301-79</w:t>
      </w:r>
      <w:hyperlink w:anchor="_bookmark50" w:history="1">
        <w:r w:rsidR="003B4C16">
          <w:rPr>
            <w:color w:val="0562C1"/>
            <w:sz w:val="24"/>
            <w:u w:val="single" w:color="0562C1"/>
            <w:vertAlign w:val="superscript"/>
          </w:rPr>
          <w:t>[</w:t>
        </w:r>
        <w:r w:rsidR="003B4C16">
          <w:rPr>
            <w:color w:val="0562C1"/>
            <w:sz w:val="24"/>
            <w:u w:val="single" w:color="0562C1"/>
            <w:vertAlign w:val="superscript"/>
          </w:rPr>
          <w:t>10</w:t>
        </w:r>
        <w:r w:rsidR="003B4C16">
          <w:rPr>
            <w:color w:val="0562C1"/>
            <w:sz w:val="24"/>
            <w:u w:val="single" w:color="0562C1"/>
            <w:vertAlign w:val="superscript"/>
          </w:rPr>
          <w:t>]</w:t>
        </w:r>
      </w:hyperlink>
      <w:r w:rsidR="00A53F42">
        <w:rPr>
          <w:sz w:val="24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1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Те</w:t>
      </w:r>
      <w:proofErr w:type="gramStart"/>
      <w:r w:rsidR="001853F0">
        <w:rPr>
          <w:sz w:val="24"/>
        </w:rPr>
        <w:t>кст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пр</w:t>
      </w:r>
      <w:proofErr w:type="gramEnd"/>
      <w:r w:rsidR="001853F0">
        <w:rPr>
          <w:sz w:val="24"/>
        </w:rPr>
        <w:t>ограммы</w:t>
      </w:r>
      <w:r w:rsidR="001853F0">
        <w:rPr>
          <w:spacing w:val="-3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19.401-78</w:t>
      </w:r>
      <w:hyperlink w:anchor="_bookmark50" w:history="1">
        <w:r w:rsidR="003B4C16">
          <w:rPr>
            <w:color w:val="0562C1"/>
            <w:sz w:val="24"/>
            <w:u w:val="single" w:color="0562C1"/>
            <w:vertAlign w:val="superscript"/>
          </w:rPr>
          <w:t>[</w:t>
        </w:r>
        <w:r w:rsidR="003B4C16">
          <w:rPr>
            <w:color w:val="0562C1"/>
            <w:sz w:val="24"/>
            <w:u w:val="single" w:color="0562C1"/>
            <w:vertAlign w:val="superscript"/>
          </w:rPr>
          <w:t>11</w:t>
        </w:r>
        <w:r w:rsidR="003B4C16">
          <w:rPr>
            <w:color w:val="0562C1"/>
            <w:sz w:val="24"/>
            <w:u w:val="single" w:color="0562C1"/>
            <w:vertAlign w:val="superscript"/>
          </w:rPr>
          <w:t>]</w:t>
        </w:r>
      </w:hyperlink>
      <w:r w:rsidR="00A53F42">
        <w:rPr>
          <w:sz w:val="24"/>
        </w:rPr>
        <w:t>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5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A53F42">
        <w:rPr>
          <w:sz w:val="24"/>
        </w:rPr>
        <w:t xml:space="preserve">Проверка пояснительной записки на </w:t>
      </w:r>
      <w:proofErr w:type="spellStart"/>
      <w:r w:rsidR="00A53F42">
        <w:rPr>
          <w:sz w:val="24"/>
        </w:rPr>
        <w:t>Антиплагиат</w:t>
      </w:r>
      <w:proofErr w:type="spellEnd"/>
    </w:p>
    <w:p w:rsidR="00E00CAF" w:rsidRDefault="00E00CAF">
      <w:pPr>
        <w:pStyle w:val="a3"/>
        <w:rPr>
          <w:sz w:val="21"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6" w:name="5.2._Специальные_требования_к_программно"/>
      <w:bookmarkStart w:id="47" w:name="_bookmark26"/>
      <w:bookmarkEnd w:id="46"/>
      <w:bookmarkEnd w:id="47"/>
      <w:r>
        <w:t>Специальные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1" w:line="360" w:lineRule="auto"/>
        <w:ind w:left="1399" w:right="1226"/>
        <w:rPr>
          <w:sz w:val="24"/>
        </w:rPr>
      </w:pPr>
      <w:r>
        <w:rPr>
          <w:sz w:val="24"/>
        </w:rPr>
        <w:t>Программная документация должна быть выполнена в соответствии с ГОСТ 19.106-78 и</w:t>
      </w:r>
      <w:r>
        <w:rPr>
          <w:spacing w:val="-57"/>
          <w:sz w:val="24"/>
        </w:rPr>
        <w:t xml:space="preserve"> </w:t>
      </w:r>
      <w:r>
        <w:rPr>
          <w:sz w:val="24"/>
        </w:rPr>
        <w:t>ГОСТами к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каждому виду документа</w:t>
      </w: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left="1399" w:right="300"/>
        <w:rPr>
          <w:sz w:val="24"/>
        </w:rPr>
      </w:pPr>
      <w:r>
        <w:rPr>
          <w:sz w:val="24"/>
        </w:rPr>
        <w:t xml:space="preserve">Программная документация и сама программа сдаётся в электронном виде в формате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в одном</w:t>
      </w:r>
      <w:r>
        <w:rPr>
          <w:spacing w:val="-57"/>
          <w:sz w:val="24"/>
        </w:rPr>
        <w:t xml:space="preserve"> </w:t>
      </w:r>
      <w:r>
        <w:rPr>
          <w:sz w:val="24"/>
        </w:rPr>
        <w:t>архиве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или</w:t>
      </w:r>
      <w:r>
        <w:rPr>
          <w:spacing w:val="1"/>
          <w:sz w:val="24"/>
        </w:rPr>
        <w:t xml:space="preserve"> </w:t>
      </w:r>
      <w:proofErr w:type="spellStart"/>
      <w:r w:rsidR="00A53F42">
        <w:rPr>
          <w:sz w:val="24"/>
        </w:rPr>
        <w:t>rar</w:t>
      </w:r>
      <w:proofErr w:type="spellEnd"/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hanging="361"/>
        <w:rPr>
          <w:sz w:val="24"/>
        </w:rPr>
      </w:pPr>
      <w:r>
        <w:rPr>
          <w:sz w:val="24"/>
        </w:rPr>
        <w:t>Итоговый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записки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загружен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LMS</w:t>
      </w:r>
      <w:r>
        <w:rPr>
          <w:spacing w:val="-2"/>
          <w:sz w:val="24"/>
        </w:rPr>
        <w:t xml:space="preserve"> </w:t>
      </w:r>
      <w:r>
        <w:rPr>
          <w:sz w:val="24"/>
        </w:rPr>
        <w:t>«НИУ</w:t>
      </w:r>
      <w:r>
        <w:rPr>
          <w:spacing w:val="-2"/>
          <w:sz w:val="24"/>
        </w:rPr>
        <w:t xml:space="preserve"> </w:t>
      </w:r>
      <w:r>
        <w:rPr>
          <w:sz w:val="24"/>
        </w:rPr>
        <w:t>ВШЭ»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модуль</w:t>
      </w:r>
    </w:p>
    <w:p w:rsidR="00E00CAF" w:rsidRDefault="001853F0" w:rsidP="00201EBA">
      <w:pPr>
        <w:pStyle w:val="a3"/>
        <w:spacing w:before="81" w:line="360" w:lineRule="auto"/>
        <w:ind w:left="1399" w:right="287"/>
      </w:pPr>
      <w:r>
        <w:t>«ВКР/</w:t>
      </w:r>
      <w:proofErr w:type="gramStart"/>
      <w:r>
        <w:t>КР</w:t>
      </w:r>
      <w:proofErr w:type="gramEnd"/>
      <w:r>
        <w:t>» и проверен системой «</w:t>
      </w:r>
      <w:proofErr w:type="spellStart"/>
      <w:r>
        <w:t>Антиплагиат</w:t>
      </w:r>
      <w:proofErr w:type="spellEnd"/>
      <w:r>
        <w:t>» не позднее, чем за 7 календарных дней до</w:t>
      </w:r>
      <w:r>
        <w:rPr>
          <w:spacing w:val="1"/>
        </w:rPr>
        <w:t xml:space="preserve"> </w:t>
      </w:r>
      <w:r>
        <w:t>защиты.</w:t>
      </w:r>
      <w:r>
        <w:rPr>
          <w:spacing w:val="-2"/>
        </w:rPr>
        <w:t xml:space="preserve"> </w:t>
      </w:r>
      <w:r>
        <w:t>Лист,</w:t>
      </w:r>
      <w:r>
        <w:rPr>
          <w:spacing w:val="-5"/>
        </w:rPr>
        <w:t xml:space="preserve"> </w:t>
      </w:r>
      <w:r>
        <w:t>подтверждающий</w:t>
      </w:r>
      <w:r>
        <w:rPr>
          <w:spacing w:val="-1"/>
        </w:rPr>
        <w:t xml:space="preserve"> </w:t>
      </w:r>
      <w:r>
        <w:t>загрузку,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сдан в</w:t>
      </w:r>
      <w:r>
        <w:rPr>
          <w:spacing w:val="-3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вместе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всеми</w:t>
      </w:r>
      <w:r>
        <w:rPr>
          <w:spacing w:val="-57"/>
        </w:rPr>
        <w:t xml:space="preserve"> </w:t>
      </w:r>
      <w:r>
        <w:t>материалами не</w:t>
      </w:r>
      <w:r>
        <w:rPr>
          <w:spacing w:val="-1"/>
        </w:rPr>
        <w:t xml:space="preserve"> </w:t>
      </w:r>
      <w:r>
        <w:t>позже, чем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день до защиты</w:t>
      </w:r>
      <w:r>
        <w:rPr>
          <w:spacing w:val="-3"/>
        </w:rPr>
        <w:t xml:space="preserve"> </w:t>
      </w:r>
      <w:r w:rsidR="00A53F42">
        <w:t>курсовой работы</w:t>
      </w:r>
    </w:p>
    <w:p w:rsidR="00E00CAF" w:rsidRPr="00A53F42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2" w:line="360" w:lineRule="auto"/>
        <w:ind w:left="1399" w:right="242"/>
        <w:rPr>
          <w:sz w:val="24"/>
        </w:rPr>
        <w:sectPr w:rsidR="00E00CAF" w:rsidRPr="00A53F42">
          <w:pgSz w:w="12240" w:h="15840"/>
          <w:pgMar w:top="1300" w:right="340" w:bottom="1440" w:left="160" w:header="434" w:footer="1252" w:gutter="0"/>
          <w:cols w:space="720"/>
        </w:sectPr>
      </w:pPr>
      <w:proofErr w:type="gramStart"/>
      <w:r>
        <w:rPr>
          <w:sz w:val="24"/>
        </w:rPr>
        <w:t>Программная документация, отчёт по курсовому проекту, отзыв руководителя курсового проекта,</w:t>
      </w:r>
      <w:r>
        <w:rPr>
          <w:spacing w:val="-58"/>
          <w:sz w:val="24"/>
        </w:rPr>
        <w:t xml:space="preserve"> </w:t>
      </w:r>
      <w:r>
        <w:rPr>
          <w:sz w:val="24"/>
        </w:rPr>
        <w:t>отчёт из системы «</w:t>
      </w:r>
      <w:proofErr w:type="spellStart"/>
      <w:r>
        <w:rPr>
          <w:sz w:val="24"/>
        </w:rPr>
        <w:t>Антиплагиат</w:t>
      </w:r>
      <w:proofErr w:type="spellEnd"/>
      <w:r>
        <w:rPr>
          <w:sz w:val="24"/>
        </w:rPr>
        <w:t xml:space="preserve">», код или ссылка на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, а также другие 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 должны быть загружены в систему LMS «НИУ ВШЭ» в личном кабинете в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дисциплине «Курсовая работа» одним архивом не позднее, чем за 3 календарных дня до защиты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курсовой работы</w:t>
      </w:r>
      <w:proofErr w:type="gramEnd"/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508"/>
        </w:tabs>
        <w:spacing w:before="100"/>
        <w:ind w:left="3507" w:hanging="270"/>
        <w:jc w:val="left"/>
      </w:pPr>
      <w:bookmarkStart w:id="48" w:name="6._ТЕХНИКО-ЭКОНОМИЧЕСКИЕ_ПОКАЗАТЕЛИ"/>
      <w:bookmarkStart w:id="49" w:name="_bookmark27"/>
      <w:bookmarkEnd w:id="48"/>
      <w:bookmarkEnd w:id="49"/>
      <w:r>
        <w:rPr>
          <w:spacing w:val="9"/>
        </w:rPr>
        <w:lastRenderedPageBreak/>
        <w:t>ТЕХНИКО-ЭКОНОМИЧЕСКИЕ</w:t>
      </w:r>
      <w:r>
        <w:rPr>
          <w:spacing w:val="22"/>
        </w:rPr>
        <w:t xml:space="preserve"> </w:t>
      </w:r>
      <w:r>
        <w:rPr>
          <w:spacing w:val="9"/>
        </w:rPr>
        <w:t>ПОКАЗАТЕЛИ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360" w:lineRule="auto"/>
        <w:ind w:hanging="421"/>
        <w:jc w:val="both"/>
      </w:pPr>
      <w:bookmarkStart w:id="50" w:name="6.1._Ориентировочная_экономическая_эффек"/>
      <w:bookmarkStart w:id="51" w:name="_bookmark28"/>
      <w:bookmarkEnd w:id="50"/>
      <w:bookmarkEnd w:id="51"/>
      <w:r>
        <w:t>Ориентировочная</w:t>
      </w:r>
      <w:r>
        <w:rPr>
          <w:spacing w:val="-13"/>
        </w:rPr>
        <w:t xml:space="preserve"> </w:t>
      </w:r>
      <w:r>
        <w:t>экономическая</w:t>
      </w:r>
      <w:r>
        <w:rPr>
          <w:spacing w:val="-12"/>
        </w:rPr>
        <w:t xml:space="preserve"> </w:t>
      </w:r>
      <w:r>
        <w:t>эффективность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  <w:r w:rsidRPr="00E25C9A">
        <w:rPr>
          <w:b w:val="0"/>
          <w:sz w:val="23"/>
          <w:szCs w:val="23"/>
        </w:rPr>
        <w:t>В рамках данного курсового проекта экономическая эффективность не предусмотрена</w:t>
      </w:r>
      <w:r>
        <w:rPr>
          <w:b w:val="0"/>
          <w:sz w:val="23"/>
          <w:szCs w:val="23"/>
        </w:rPr>
        <w:t>.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Разрабатываемое веб-приложение позволяет существенно сократить время, затрачиваемое на анализ рынка труда аналитиков данных в России. Благодаря удобной системе фильтров, интерактивным графикам и инструментам прогно</w:t>
      </w:r>
      <w:r>
        <w:rPr>
          <w:b w:val="0"/>
        </w:rPr>
        <w:t>зирования, пользователи смогут: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Быстро находить необходимую информацию о текущих требованиях работодат</w:t>
      </w:r>
      <w:r>
        <w:rPr>
          <w:b w:val="0"/>
        </w:rPr>
        <w:t>елей и уровнях заработной платы</w:t>
      </w:r>
    </w:p>
    <w:p w:rsid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Оценивать востребованность навыков и компетенций</w:t>
      </w:r>
      <w:r>
        <w:rPr>
          <w:b w:val="0"/>
        </w:rPr>
        <w:t xml:space="preserve"> для принятия карьерных решений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>Ознакомиться с ситуацией на рынке труда аналитиков данных</w:t>
      </w: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Продукт предназначен для широкой аудитории, включая студенто</w:t>
      </w:r>
      <w:r>
        <w:rPr>
          <w:b w:val="0"/>
        </w:rPr>
        <w:t>в, специалистов, HR-аналитиков</w:t>
      </w:r>
      <w:r w:rsidRPr="00E25C9A">
        <w:rPr>
          <w:b w:val="0"/>
        </w:rPr>
        <w:t>, что делает его универсальным инструментом для анализа рынка труда.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275" w:lineRule="exact"/>
        <w:ind w:hanging="421"/>
        <w:jc w:val="both"/>
      </w:pPr>
      <w:bookmarkStart w:id="52" w:name="6.2._Предполагаемая_потребность"/>
      <w:bookmarkStart w:id="53" w:name="_bookmark29"/>
      <w:bookmarkEnd w:id="52"/>
      <w:bookmarkEnd w:id="53"/>
      <w:r>
        <w:t>Предполагаемая</w:t>
      </w:r>
      <w:r>
        <w:rPr>
          <w:spacing w:val="-9"/>
        </w:rPr>
        <w:t xml:space="preserve"> </w:t>
      </w:r>
      <w:r>
        <w:t>потребность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 w:rsidRPr="00C475E0">
        <w:rPr>
          <w:bCs/>
        </w:rPr>
        <w:t>На данный момент на рынке нет интерактивных инструментов, позволяющих глубоко анализировать российский рынок труда аналитиков данных. Основные существующие ресурсы предоставляют данные только в формате статичных вакансий и резюме</w:t>
      </w:r>
      <w:r>
        <w:rPr>
          <w:bCs/>
        </w:rPr>
        <w:t xml:space="preserve"> или статей, в которых нет возможности визуализировать интересующую пользователю информацию о рынке труда</w:t>
      </w:r>
      <w:r w:rsidRPr="00C475E0">
        <w:rPr>
          <w:bCs/>
        </w:rPr>
        <w:t>.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>
        <w:rPr>
          <w:bCs/>
        </w:rPr>
        <w:t>Разрабатываемый продукт:</w:t>
      </w:r>
    </w:p>
    <w:p w:rsidR="00C475E0" w:rsidRPr="00C475E0" w:rsidRDefault="00C475E0" w:rsidP="0035039E">
      <w:pPr>
        <w:pStyle w:val="a3"/>
        <w:numPr>
          <w:ilvl w:val="0"/>
          <w:numId w:val="20"/>
        </w:numPr>
        <w:spacing w:line="360" w:lineRule="auto"/>
        <w:rPr>
          <w:bCs/>
        </w:rPr>
      </w:pPr>
      <w:r w:rsidRPr="00C475E0">
        <w:rPr>
          <w:bCs/>
        </w:rPr>
        <w:t>Упрощает процесс анализа данных за счет интерактивных</w:t>
      </w:r>
      <w:r>
        <w:rPr>
          <w:bCs/>
        </w:rPr>
        <w:t xml:space="preserve"> визуализаций</w:t>
      </w:r>
    </w:p>
    <w:p w:rsidR="00E00CAF" w:rsidRDefault="00C475E0" w:rsidP="0035039E">
      <w:pPr>
        <w:pStyle w:val="a3"/>
        <w:numPr>
          <w:ilvl w:val="0"/>
          <w:numId w:val="20"/>
        </w:numPr>
        <w:spacing w:line="360" w:lineRule="auto"/>
        <w:rPr>
          <w:b/>
        </w:rPr>
      </w:pPr>
      <w:r w:rsidRPr="00C475E0">
        <w:rPr>
          <w:bCs/>
        </w:rPr>
        <w:t>Предоставляет пользователям возможность находить актуальную информацию о рынке труда без необходимости вручную обраб</w:t>
      </w:r>
      <w:r>
        <w:rPr>
          <w:bCs/>
        </w:rPr>
        <w:t>атывать многочисленные вакансии</w:t>
      </w:r>
    </w:p>
    <w:p w:rsidR="009F3B07" w:rsidRDefault="00C475E0" w:rsidP="009F3B07">
      <w:pPr>
        <w:pStyle w:val="1"/>
        <w:numPr>
          <w:ilvl w:val="1"/>
          <w:numId w:val="4"/>
        </w:numPr>
        <w:tabs>
          <w:tab w:val="left" w:pos="1393"/>
        </w:tabs>
        <w:spacing w:line="360" w:lineRule="auto"/>
        <w:ind w:hanging="421"/>
        <w:jc w:val="both"/>
      </w:pPr>
      <w:bookmarkStart w:id="54" w:name="6.3._Экономические_преимущества_разработ"/>
      <w:bookmarkStart w:id="55" w:name="_bookmark30"/>
      <w:bookmarkEnd w:id="54"/>
      <w:bookmarkEnd w:id="55"/>
      <w:r>
        <w:t>Экономические преимущества разработки по сравнению с отечественными и зарубежными аналогами</w:t>
      </w:r>
    </w:p>
    <w:p w:rsidR="004B6E7A" w:rsidRDefault="009C08E8" w:rsidP="004B6E7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4B6E7A">
        <w:rPr>
          <w:b w:val="0"/>
        </w:rPr>
        <w:t>Большинство сервисов</w:t>
      </w:r>
      <w:r w:rsidR="004B6E7A">
        <w:rPr>
          <w:b w:val="0"/>
        </w:rPr>
        <w:t>,</w:t>
      </w:r>
      <w:r w:rsidRPr="004B6E7A">
        <w:rPr>
          <w:b w:val="0"/>
        </w:rPr>
        <w:t xml:space="preserve"> предназначенных для анализа рынка аналитиков данных</w:t>
      </w:r>
      <w:r w:rsidR="004B6E7A">
        <w:rPr>
          <w:b w:val="0"/>
        </w:rPr>
        <w:t>, представляют собой статьи с проанализированной ситуацией, статичными графиками и выводами, однако такие сервисы не позволяют пользователю настраивать информацию под индивидуальные запросы.</w:t>
      </w:r>
    </w:p>
    <w:p w:rsidR="004B6E7A" w:rsidRDefault="004B6E7A" w:rsidP="004B6E7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Такими сервисами являются </w:t>
      </w:r>
      <w:proofErr w:type="spellStart"/>
      <w:r>
        <w:rPr>
          <w:b w:val="0"/>
          <w:lang w:val="en-US"/>
        </w:rPr>
        <w:t>habr</w:t>
      </w:r>
      <w:proofErr w:type="spellEnd"/>
      <w:r w:rsidRPr="004B6E7A">
        <w:rPr>
          <w:b w:val="0"/>
        </w:rPr>
        <w:t>.</w:t>
      </w:r>
      <w:r>
        <w:rPr>
          <w:b w:val="0"/>
          <w:lang w:val="en-US"/>
        </w:rPr>
        <w:t>com</w:t>
      </w:r>
      <w:hyperlink w:anchor="СПИСОК_ИСПОЛЬЗУЕМОЙ_ЛИТЕРАТУРЫ" w:history="1">
        <w:r w:rsidR="003B4C16">
          <w:rPr>
            <w:color w:val="0562C1"/>
            <w:u w:val="single" w:color="0562C1"/>
            <w:vertAlign w:val="superscript"/>
          </w:rPr>
          <w:t>[</w:t>
        </w:r>
        <w:r w:rsidR="003B4C16">
          <w:rPr>
            <w:color w:val="0562C1"/>
            <w:u w:val="single" w:color="0562C1"/>
            <w:vertAlign w:val="superscript"/>
          </w:rPr>
          <w:t>1</w:t>
        </w:r>
        <w:r w:rsidR="003B4C16">
          <w:rPr>
            <w:color w:val="0562C1"/>
            <w:u w:val="single" w:color="0562C1"/>
            <w:vertAlign w:val="superscript"/>
          </w:rPr>
          <w:t>]</w:t>
        </w:r>
      </w:hyperlink>
      <w:r w:rsidRPr="004B6E7A">
        <w:rPr>
          <w:b w:val="0"/>
        </w:rPr>
        <w:t xml:space="preserve">, </w:t>
      </w:r>
      <w:proofErr w:type="spellStart"/>
      <w:r>
        <w:rPr>
          <w:b w:val="0"/>
          <w:lang w:val="en-US"/>
        </w:rPr>
        <w:t>newhr</w:t>
      </w:r>
      <w:proofErr w:type="spellEnd"/>
      <w:r w:rsidRPr="004B6E7A">
        <w:rPr>
          <w:b w:val="0"/>
        </w:rPr>
        <w:t>.</w:t>
      </w:r>
      <w:r>
        <w:rPr>
          <w:b w:val="0"/>
          <w:lang w:val="en-US"/>
        </w:rPr>
        <w:t>org</w:t>
      </w:r>
      <w:r w:rsidR="003B4C16">
        <w:t xml:space="preserve"> </w:t>
      </w:r>
      <w:hyperlink w:anchor="_bookmark50" w:history="1">
        <w:r w:rsidR="003B4C16">
          <w:rPr>
            <w:color w:val="0562C1"/>
            <w:u w:val="single" w:color="0562C1"/>
            <w:vertAlign w:val="superscript"/>
          </w:rPr>
          <w:t>[</w:t>
        </w:r>
        <w:r w:rsidR="003B4C16">
          <w:rPr>
            <w:color w:val="0562C1"/>
            <w:u w:val="single" w:color="0562C1"/>
            <w:vertAlign w:val="superscript"/>
          </w:rPr>
          <w:t>15</w:t>
        </w:r>
        <w:r w:rsidR="003B4C16">
          <w:rPr>
            <w:color w:val="0562C1"/>
            <w:u w:val="single" w:color="0562C1"/>
            <w:vertAlign w:val="superscript"/>
          </w:rPr>
          <w:t>]</w:t>
        </w:r>
      </w:hyperlink>
      <w:r w:rsidR="003B4C16" w:rsidRPr="004B6E7A">
        <w:rPr>
          <w:b w:val="0"/>
        </w:rPr>
        <w:t xml:space="preserve"> </w:t>
      </w:r>
      <w:r w:rsidR="003B4C16">
        <w:rPr>
          <w:b w:val="0"/>
        </w:rPr>
        <w:t>,</w:t>
      </w:r>
      <w:r>
        <w:rPr>
          <w:b w:val="0"/>
          <w:lang w:val="en-US"/>
        </w:rPr>
        <w:t>navigator</w:t>
      </w:r>
      <w:r w:rsidRPr="004B6E7A">
        <w:rPr>
          <w:b w:val="0"/>
        </w:rPr>
        <w:t>.</w:t>
      </w:r>
      <w:proofErr w:type="spellStart"/>
      <w:r>
        <w:rPr>
          <w:b w:val="0"/>
          <w:lang w:val="en-US"/>
        </w:rPr>
        <w:t>hse</w:t>
      </w:r>
      <w:proofErr w:type="spellEnd"/>
      <w:r w:rsidRPr="004B6E7A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="003B4C16">
        <w:fldChar w:fldCharType="begin"/>
      </w:r>
      <w:r w:rsidR="003B4C16">
        <w:instrText xml:space="preserve"> HYPERLINK \l "_bookmark50" 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</w:t>
      </w:r>
      <w:r w:rsidR="003B4C16">
        <w:rPr>
          <w:color w:val="0562C1"/>
          <w:u w:val="single" w:color="0562C1"/>
          <w:vertAlign w:val="superscript"/>
        </w:rPr>
        <w:t>16</w:t>
      </w:r>
      <w:r w:rsidR="003B4C16">
        <w:rPr>
          <w:color w:val="0562C1"/>
          <w:u w:val="single" w:color="0562C1"/>
          <w:vertAlign w:val="superscript"/>
        </w:rPr>
        <w:t>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4B6E7A">
        <w:rPr>
          <w:b w:val="0"/>
        </w:rPr>
        <w:t xml:space="preserve"> </w:t>
      </w:r>
      <w:r>
        <w:rPr>
          <w:b w:val="0"/>
        </w:rPr>
        <w:t>и т.д.</w:t>
      </w:r>
    </w:p>
    <w:p w:rsidR="009F3B07" w:rsidRDefault="004B6E7A" w:rsidP="009F3B07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Однако также существует и аналоги, такие как зарубежный сервис </w:t>
      </w:r>
      <w:r>
        <w:rPr>
          <w:b w:val="0"/>
          <w:lang w:val="en-US"/>
        </w:rPr>
        <w:t>public</w:t>
      </w:r>
      <w:r w:rsidRPr="004B6E7A">
        <w:rPr>
          <w:b w:val="0"/>
        </w:rPr>
        <w:t>.</w:t>
      </w:r>
      <w:r>
        <w:rPr>
          <w:b w:val="0"/>
          <w:lang w:val="en-US"/>
        </w:rPr>
        <w:t>tableau</w:t>
      </w:r>
      <w:r w:rsidRPr="004B6E7A">
        <w:rPr>
          <w:b w:val="0"/>
        </w:rPr>
        <w:t>.</w:t>
      </w:r>
      <w:r>
        <w:rPr>
          <w:b w:val="0"/>
          <w:lang w:val="en-US"/>
        </w:rPr>
        <w:t>com</w:t>
      </w:r>
      <w:hyperlink w:anchor="СПИСОК_ИСПОЛЬЗУЕМОЙ_ЛИТЕРАТУРЫ" w:history="1">
        <w:r w:rsidR="003B4C16">
          <w:rPr>
            <w:color w:val="0562C1"/>
            <w:u w:val="single" w:color="0562C1"/>
            <w:vertAlign w:val="superscript"/>
          </w:rPr>
          <w:t>[</w:t>
        </w:r>
        <w:r w:rsidR="003B4C16">
          <w:rPr>
            <w:color w:val="0562C1"/>
            <w:u w:val="single" w:color="0562C1"/>
            <w:vertAlign w:val="superscript"/>
          </w:rPr>
          <w:t>2</w:t>
        </w:r>
        <w:r w:rsidR="003B4C16">
          <w:rPr>
            <w:color w:val="0562C1"/>
            <w:u w:val="single" w:color="0562C1"/>
            <w:vertAlign w:val="superscript"/>
          </w:rPr>
          <w:t>]</w:t>
        </w:r>
      </w:hyperlink>
      <w:r w:rsidRPr="004B6E7A">
        <w:rPr>
          <w:b w:val="0"/>
        </w:rPr>
        <w:t xml:space="preserve">, </w:t>
      </w:r>
      <w:r>
        <w:rPr>
          <w:b w:val="0"/>
        </w:rPr>
        <w:t>позволяющие персонализировать анализ под себя.</w:t>
      </w:r>
    </w:p>
    <w:p w:rsidR="004B6E7A" w:rsidRPr="004B6E7A" w:rsidRDefault="004B6E7A" w:rsidP="009F3B07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>Ниже представлена сравнительная таблица функционала аналогов:</w:t>
      </w:r>
    </w:p>
    <w:tbl>
      <w:tblPr>
        <w:tblStyle w:val="ac"/>
        <w:tblW w:w="0" w:type="auto"/>
        <w:tblInd w:w="1392" w:type="dxa"/>
        <w:tblLayout w:type="fixed"/>
        <w:tblLook w:val="04A0" w:firstRow="1" w:lastRow="0" w:firstColumn="1" w:lastColumn="0" w:noHBand="0" w:noVBand="1"/>
      </w:tblPr>
      <w:tblGrid>
        <w:gridCol w:w="3961"/>
        <w:gridCol w:w="1247"/>
        <w:gridCol w:w="1247"/>
        <w:gridCol w:w="1248"/>
        <w:gridCol w:w="1247"/>
        <w:gridCol w:w="1248"/>
      </w:tblGrid>
      <w:tr w:rsidR="00B577F0" w:rsidRPr="0092476B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lastRenderedPageBreak/>
              <w:t>Критерий</w:t>
            </w:r>
          </w:p>
        </w:tc>
        <w:tc>
          <w:tcPr>
            <w:tcW w:w="1247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r w:rsidRPr="0092476B">
              <w:rPr>
                <w:lang w:val="en-US"/>
              </w:rPr>
              <w:t>habr.com</w:t>
            </w:r>
          </w:p>
        </w:tc>
        <w:tc>
          <w:tcPr>
            <w:tcW w:w="1247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r w:rsidRPr="0092476B">
              <w:rPr>
                <w:lang w:val="en-US"/>
              </w:rPr>
              <w:t>newhr.org</w:t>
            </w:r>
          </w:p>
        </w:tc>
        <w:tc>
          <w:tcPr>
            <w:tcW w:w="1248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rPr>
                <w:lang w:val="en-US"/>
              </w:rPr>
              <w:t>navigator</w:t>
            </w:r>
            <w:r w:rsidRPr="0092476B">
              <w:t>.</w:t>
            </w:r>
            <w:proofErr w:type="spellStart"/>
            <w:r w:rsidRPr="0092476B">
              <w:rPr>
                <w:lang w:val="en-US"/>
              </w:rPr>
              <w:t>hse</w:t>
            </w:r>
            <w:proofErr w:type="spellEnd"/>
            <w:r w:rsidRPr="0092476B">
              <w:t>.</w:t>
            </w:r>
            <w:proofErr w:type="spellStart"/>
            <w:r w:rsidRPr="0092476B">
              <w:rPr>
                <w:lang w:val="en-US"/>
              </w:rPr>
              <w:t>ru</w:t>
            </w:r>
            <w:proofErr w:type="spellEnd"/>
          </w:p>
        </w:tc>
        <w:tc>
          <w:tcPr>
            <w:tcW w:w="1247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rPr>
                <w:lang w:val="en-US"/>
              </w:rPr>
              <w:t>public</w:t>
            </w:r>
            <w:r w:rsidRPr="0092476B">
              <w:t>.</w:t>
            </w:r>
            <w:r w:rsidRPr="0092476B">
              <w:rPr>
                <w:lang w:val="en-US"/>
              </w:rPr>
              <w:t>tableau</w:t>
            </w:r>
            <w:r w:rsidRPr="0092476B">
              <w:t>.</w:t>
            </w:r>
            <w:r w:rsidRPr="0092476B">
              <w:rPr>
                <w:lang w:val="en-US"/>
              </w:rPr>
              <w:t>com</w:t>
            </w:r>
          </w:p>
        </w:tc>
        <w:tc>
          <w:tcPr>
            <w:tcW w:w="1248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92476B">
              <w:rPr>
                <w:lang w:val="en-US"/>
              </w:rPr>
              <w:t>DataCareerInsight</w:t>
            </w:r>
            <w:proofErr w:type="spellEnd"/>
          </w:p>
        </w:tc>
      </w:tr>
      <w:tr w:rsidR="00B577F0" w:rsidTr="00B577F0">
        <w:tc>
          <w:tcPr>
            <w:tcW w:w="3961" w:type="dxa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  <w:r w:rsidRPr="0092476B">
              <w:t>Статичные графики:</w:t>
            </w:r>
            <w:r w:rsidRPr="0092476B">
              <w:rPr>
                <w:b w:val="0"/>
              </w:rPr>
              <w:t xml:space="preserve"> Наличие графиков б</w:t>
            </w:r>
            <w:r>
              <w:rPr>
                <w:b w:val="0"/>
              </w:rPr>
              <w:t>ез возможности изменения данных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t>Интерактивные графики</w:t>
            </w:r>
            <w:r>
              <w:t xml:space="preserve">: </w:t>
            </w:r>
            <w:r w:rsidRPr="0092476B">
              <w:rPr>
                <w:b w:val="0"/>
              </w:rPr>
              <w:t>Возможность менять параметры визуализации (например, фильтрация, масштабирование)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t xml:space="preserve">Возможность настройки фильтров: </w:t>
            </w:r>
            <w:r w:rsidRPr="0092476B">
              <w:rPr>
                <w:b w:val="0"/>
              </w:rPr>
              <w:t>По таким параметрам, как регион, зарплата, опыт работы, навыки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92476B">
              <w:t>Прогнозирование зарплат</w:t>
            </w:r>
            <w:r>
              <w:t>ы</w:t>
            </w:r>
            <w:r w:rsidRPr="0092476B">
              <w:t xml:space="preserve">: </w:t>
            </w:r>
            <w:r w:rsidRPr="0092476B">
              <w:rPr>
                <w:b w:val="0"/>
              </w:rPr>
              <w:t>Расчет зарплат на основе введенных параметров (например, возраст, опыт</w:t>
            </w:r>
            <w:r>
              <w:rPr>
                <w:b w:val="0"/>
              </w:rPr>
              <w:t>, компетенции</w:t>
            </w:r>
            <w:r w:rsidRPr="0092476B">
              <w:rPr>
                <w:b w:val="0"/>
              </w:rPr>
              <w:t>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Кластеризация данных: </w:t>
            </w:r>
            <w:r w:rsidRPr="004D1E0D">
              <w:rPr>
                <w:b w:val="0"/>
              </w:rPr>
              <w:t>Разделение данных на группы для выявления тенденций (например, по регионам, навыкам)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669D5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proofErr w:type="spellStart"/>
            <w:r>
              <w:t>Обновляемость</w:t>
            </w:r>
            <w:proofErr w:type="spellEnd"/>
            <w:r>
              <w:t xml:space="preserve"> данных: </w:t>
            </w:r>
            <w:r>
              <w:rPr>
                <w:b w:val="0"/>
              </w:rPr>
              <w:t>Е</w:t>
            </w:r>
            <w:r w:rsidRPr="004D1E0D">
              <w:rPr>
                <w:b w:val="0"/>
              </w:rPr>
              <w:t>сть или же нет (</w:t>
            </w:r>
            <w:proofErr w:type="gramStart"/>
            <w:r w:rsidRPr="004D1E0D">
              <w:rPr>
                <w:b w:val="0"/>
              </w:rPr>
              <w:t>статичные</w:t>
            </w:r>
            <w:proofErr w:type="gramEnd"/>
            <w:r w:rsidRPr="004D1E0D">
              <w:rPr>
                <w:b w:val="0"/>
              </w:rPr>
              <w:t>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Доступ к данным о навыках: </w:t>
            </w:r>
            <w:r w:rsidRPr="004D1E0D">
              <w:rPr>
                <w:b w:val="0"/>
              </w:rPr>
              <w:t>Анализ востребованных навыков в профессии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669D5">
        <w:tc>
          <w:tcPr>
            <w:tcW w:w="3961" w:type="dxa"/>
          </w:tcPr>
          <w:p w:rsidR="00B577F0" w:rsidRPr="004D1E0D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Анализ вакансий: </w:t>
            </w:r>
            <w:r w:rsidRPr="004D1E0D">
              <w:rPr>
                <w:b w:val="0"/>
              </w:rPr>
              <w:t>Предоставление информации о текущих вакансиях (зарплата, требования, условия)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DB0C93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Анализ резюме: </w:t>
            </w:r>
            <w:r w:rsidRPr="004D1E0D">
              <w:rPr>
                <w:b w:val="0"/>
              </w:rPr>
              <w:t xml:space="preserve">Возможность </w:t>
            </w:r>
            <w:r w:rsidRPr="004D1E0D">
              <w:rPr>
                <w:b w:val="0"/>
              </w:rPr>
              <w:lastRenderedPageBreak/>
              <w:t>изучать данные о кандидатах (например, образование, ожидаемая зарплата)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DB0C93">
        <w:tc>
          <w:tcPr>
            <w:tcW w:w="3961" w:type="dxa"/>
          </w:tcPr>
          <w:p w:rsidR="00B577F0" w:rsidRPr="0092476B" w:rsidRDefault="00B577F0" w:rsidP="004D1E0D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lastRenderedPageBreak/>
              <w:t xml:space="preserve">Географический анализ: </w:t>
            </w:r>
            <w:r w:rsidRPr="004D1E0D">
              <w:rPr>
                <w:b w:val="0"/>
              </w:rPr>
              <w:t>Визуализация распределения вакансий по регионам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4D1E0D" w:rsidRDefault="00B577F0" w:rsidP="004D1E0D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Информация о работодателях: </w:t>
            </w:r>
            <w:r w:rsidRPr="004D1E0D">
              <w:rPr>
                <w:b w:val="0"/>
              </w:rPr>
              <w:t>Предоставление данных о компаниях, предлагающих вакансии (название, тип компании — российская или иностранная)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D6E3BC" w:themeFill="accent3" w:themeFillTint="66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92476B" w:rsidRDefault="00B577F0" w:rsidP="004D1E0D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Поддержка разных типов графиков: </w:t>
            </w:r>
            <w:r w:rsidRPr="004D1E0D">
              <w:rPr>
                <w:b w:val="0"/>
              </w:rPr>
              <w:t>Г</w:t>
            </w:r>
            <w:r>
              <w:rPr>
                <w:b w:val="0"/>
              </w:rPr>
              <w:t>истограммы, круговые диаграммы</w:t>
            </w:r>
            <w:r w:rsidRPr="004D1E0D">
              <w:rPr>
                <w:b w:val="0"/>
              </w:rPr>
              <w:t>, линейные графики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D6E3BC" w:themeFill="accent3" w:themeFillTint="66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Сравнительные графики: </w:t>
            </w:r>
            <w:r w:rsidRPr="004D1E0D">
              <w:rPr>
                <w:b w:val="0"/>
              </w:rPr>
              <w:t>Возможность сравнивать данные по различным критериям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0317AB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Интуитивно понятный интерфейс: </w:t>
            </w:r>
            <w:r w:rsidRPr="004D1E0D">
              <w:rPr>
                <w:b w:val="0"/>
              </w:rPr>
              <w:t>Простота использования для пользователей без технических навыков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D6E3BC" w:themeFill="accent3" w:themeFillTint="66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92476B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Поддержка мобильных устройств: </w:t>
            </w:r>
            <w:r w:rsidRPr="004D1E0D">
              <w:rPr>
                <w:b w:val="0"/>
              </w:rPr>
              <w:t>Адаптивный дизайн для смартфонов и планшетов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B577F0">
        <w:tc>
          <w:tcPr>
            <w:tcW w:w="3961" w:type="dxa"/>
          </w:tcPr>
          <w:p w:rsidR="00B577F0" w:rsidRPr="004D1E0D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Доступность на русском языке: </w:t>
            </w:r>
            <w:r w:rsidRPr="004D1E0D">
              <w:rPr>
                <w:b w:val="0"/>
              </w:rPr>
              <w:t>Локализация для пользователей из России</w:t>
            </w: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B577F0" w:rsidTr="003C3B7F">
        <w:tc>
          <w:tcPr>
            <w:tcW w:w="3961" w:type="dxa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 w:rsidRPr="004D1E0D">
              <w:t xml:space="preserve">Доступ к данным через экспорт: </w:t>
            </w:r>
            <w:r w:rsidRPr="004D1E0D">
              <w:rPr>
                <w:b w:val="0"/>
              </w:rPr>
              <w:t xml:space="preserve">Экспорт результатов в CSV, </w:t>
            </w:r>
            <w:proofErr w:type="spellStart"/>
            <w:r w:rsidRPr="004D1E0D">
              <w:rPr>
                <w:b w:val="0"/>
              </w:rPr>
              <w:t>Excel</w:t>
            </w:r>
            <w:proofErr w:type="spellEnd"/>
            <w:r w:rsidRPr="004D1E0D">
              <w:rPr>
                <w:b w:val="0"/>
              </w:rPr>
              <w:t xml:space="preserve"> или другие форматы</w:t>
            </w: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B577F0" w:rsidRDefault="00B577F0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  <w:tr w:rsidR="0098093C" w:rsidTr="0098093C">
        <w:tc>
          <w:tcPr>
            <w:tcW w:w="3961" w:type="dxa"/>
          </w:tcPr>
          <w:p w:rsidR="0098093C" w:rsidRPr="004D1E0D" w:rsidRDefault="0098093C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</w:pPr>
            <w:r>
              <w:t>Выводы и комментарии</w:t>
            </w:r>
            <w:r>
              <w:t xml:space="preserve">: </w:t>
            </w:r>
            <w:r w:rsidRPr="0098093C">
              <w:rPr>
                <w:b w:val="0"/>
              </w:rPr>
              <w:lastRenderedPageBreak/>
              <w:t>представленный анализ рынка труда</w:t>
            </w:r>
            <w:r>
              <w:t xml:space="preserve"> </w:t>
            </w:r>
          </w:p>
        </w:tc>
        <w:tc>
          <w:tcPr>
            <w:tcW w:w="1247" w:type="dxa"/>
            <w:shd w:val="clear" w:color="auto" w:fill="92D050"/>
          </w:tcPr>
          <w:p w:rsidR="0098093C" w:rsidRDefault="0098093C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92D050"/>
          </w:tcPr>
          <w:p w:rsidR="0098093C" w:rsidRDefault="0098093C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98093C" w:rsidRDefault="0098093C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7" w:type="dxa"/>
            <w:shd w:val="clear" w:color="auto" w:fill="FF0000"/>
          </w:tcPr>
          <w:p w:rsidR="0098093C" w:rsidRDefault="0098093C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  <w:tc>
          <w:tcPr>
            <w:tcW w:w="1248" w:type="dxa"/>
            <w:shd w:val="clear" w:color="auto" w:fill="92D050"/>
          </w:tcPr>
          <w:p w:rsidR="0098093C" w:rsidRDefault="0098093C" w:rsidP="00863596">
            <w:pPr>
              <w:pStyle w:val="1"/>
              <w:tabs>
                <w:tab w:val="left" w:pos="1393"/>
              </w:tabs>
              <w:spacing w:line="360" w:lineRule="auto"/>
              <w:ind w:left="0"/>
              <w:jc w:val="both"/>
              <w:rPr>
                <w:b w:val="0"/>
              </w:rPr>
            </w:pPr>
          </w:p>
        </w:tc>
      </w:tr>
    </w:tbl>
    <w:p w:rsidR="004B6E7A" w:rsidRDefault="004B6E7A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Примечание: </w:t>
      </w: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DC13E" wp14:editId="5DBB5225">
                <wp:simplePos x="0" y="0"/>
                <wp:positionH relativeFrom="column">
                  <wp:posOffset>894715</wp:posOffset>
                </wp:positionH>
                <wp:positionV relativeFrom="paragraph">
                  <wp:posOffset>1905</wp:posOffset>
                </wp:positionV>
                <wp:extent cx="177800" cy="17208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70.45pt;margin-top:.15pt;width:14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" fillcolor="#9bbb59 [3206]" stroked="f" strokeweight="2pt"/>
            </w:pict>
          </mc:Fallback>
        </mc:AlternateContent>
      </w:r>
      <w:r>
        <w:rPr>
          <w:b w:val="0"/>
        </w:rPr>
        <w:t xml:space="preserve">          - присутствие следующего функционала</w:t>
      </w: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B417C" wp14:editId="401C2F67">
                <wp:simplePos x="0" y="0"/>
                <wp:positionH relativeFrom="column">
                  <wp:posOffset>898113</wp:posOffset>
                </wp:positionH>
                <wp:positionV relativeFrom="paragraph">
                  <wp:posOffset>10160</wp:posOffset>
                </wp:positionV>
                <wp:extent cx="177800" cy="17208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70.7pt;margin-top:.8pt;width:14pt;height:1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" fillcolor="red" stroked="f" strokeweight="2pt"/>
            </w:pict>
          </mc:Fallback>
        </mc:AlternateContent>
      </w:r>
      <w:r>
        <w:rPr>
          <w:b w:val="0"/>
        </w:rPr>
        <w:t xml:space="preserve">          - </w:t>
      </w:r>
      <w:proofErr w:type="spellStart"/>
      <w:r>
        <w:rPr>
          <w:b w:val="0"/>
        </w:rPr>
        <w:t>остутствие</w:t>
      </w:r>
      <w:proofErr w:type="spellEnd"/>
      <w:r>
        <w:rPr>
          <w:b w:val="0"/>
        </w:rPr>
        <w:t xml:space="preserve"> следующего функционала</w:t>
      </w:r>
    </w:p>
    <w:p w:rsidR="003C3B7F" w:rsidRDefault="003C3B7F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57EA" wp14:editId="5C606926">
                <wp:simplePos x="0" y="0"/>
                <wp:positionH relativeFrom="column">
                  <wp:posOffset>892810</wp:posOffset>
                </wp:positionH>
                <wp:positionV relativeFrom="paragraph">
                  <wp:posOffset>2540</wp:posOffset>
                </wp:positionV>
                <wp:extent cx="177800" cy="172085"/>
                <wp:effectExtent l="0" t="0" r="12700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20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70.3pt;margin-top:.2pt;width:14pt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" fillcolor="#d6e3bc [1302]" strokecolor="white [3212]" strokeweight="2pt"/>
            </w:pict>
          </mc:Fallback>
        </mc:AlternateContent>
      </w:r>
      <w:r>
        <w:rPr>
          <w:b w:val="0"/>
        </w:rPr>
        <w:t xml:space="preserve">          - частичное присутствие следующего функционала</w:t>
      </w:r>
    </w:p>
    <w:p w:rsidR="003C3B7F" w:rsidRDefault="0098093C" w:rsidP="003C3B7F">
      <w:pPr>
        <w:pStyle w:val="1"/>
        <w:tabs>
          <w:tab w:val="left" w:pos="1393"/>
        </w:tabs>
        <w:spacing w:line="360" w:lineRule="auto"/>
        <w:ind w:left="0"/>
        <w:jc w:val="both"/>
        <w:rPr>
          <w:b w:val="0"/>
        </w:rPr>
      </w:pPr>
      <w:r>
        <w:rPr>
          <w:b w:val="0"/>
        </w:rPr>
        <w:tab/>
      </w:r>
    </w:p>
    <w:p w:rsidR="0098093C" w:rsidRDefault="0098093C" w:rsidP="003C3B7F">
      <w:pPr>
        <w:pStyle w:val="1"/>
        <w:tabs>
          <w:tab w:val="left" w:pos="1393"/>
        </w:tabs>
        <w:spacing w:line="360" w:lineRule="auto"/>
        <w:ind w:left="0"/>
        <w:jc w:val="both"/>
        <w:rPr>
          <w:lang w:val="en-US"/>
        </w:rPr>
      </w:pPr>
      <w:r>
        <w:rPr>
          <w:b w:val="0"/>
        </w:rPr>
        <w:tab/>
        <w:t xml:space="preserve">Ключевые преимущества веб-сервиса </w:t>
      </w:r>
      <w:proofErr w:type="spellStart"/>
      <w:r w:rsidRPr="0092476B">
        <w:rPr>
          <w:lang w:val="en-US"/>
        </w:rPr>
        <w:t>DataCareerInsight</w:t>
      </w:r>
      <w:proofErr w:type="spellEnd"/>
      <w:r w:rsidRPr="0098093C">
        <w:t>:</w:t>
      </w:r>
    </w:p>
    <w:p w:rsidR="0098093C" w:rsidRDefault="0098093C" w:rsidP="0098093C">
      <w:pPr>
        <w:pStyle w:val="1"/>
        <w:numPr>
          <w:ilvl w:val="0"/>
          <w:numId w:val="30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98093C">
        <w:t>Широкий функционал с акцентом на интерактивность</w:t>
      </w:r>
      <w:r>
        <w:rPr>
          <w:b w:val="0"/>
        </w:rPr>
        <w:t xml:space="preserve">: </w:t>
      </w:r>
      <w:r w:rsidRPr="0098093C">
        <w:rPr>
          <w:b w:val="0"/>
        </w:rPr>
        <w:t>В отличие от большинства</w:t>
      </w:r>
      <w:r>
        <w:rPr>
          <w:b w:val="0"/>
        </w:rPr>
        <w:t xml:space="preserve"> статичных сервисов, таких как </w:t>
      </w:r>
      <w:r>
        <w:rPr>
          <w:b w:val="0"/>
          <w:lang w:val="en-US"/>
        </w:rPr>
        <w:t>h</w:t>
      </w:r>
      <w:proofErr w:type="spellStart"/>
      <w:r w:rsidRPr="0098093C">
        <w:rPr>
          <w:b w:val="0"/>
        </w:rPr>
        <w:t>abr</w:t>
      </w:r>
      <w:proofErr w:type="spellEnd"/>
      <w:r w:rsidRPr="0098093C">
        <w:rPr>
          <w:b w:val="0"/>
        </w:rPr>
        <w:t>.</w:t>
      </w:r>
      <w:r>
        <w:rPr>
          <w:b w:val="0"/>
          <w:lang w:val="en-US"/>
        </w:rPr>
        <w:t>com</w:t>
      </w:r>
      <w:hyperlink w:anchor="СПИСОК_ИСПОЛЬЗУЕМОЙ_ЛИТЕРАТУРЫ" w:history="1">
        <w:r w:rsidR="003B4C16">
          <w:rPr>
            <w:color w:val="0562C1"/>
            <w:u w:val="single" w:color="0562C1"/>
            <w:vertAlign w:val="superscript"/>
          </w:rPr>
          <w:t>[1]</w:t>
        </w:r>
      </w:hyperlink>
      <w:r w:rsidRPr="0098093C">
        <w:rPr>
          <w:b w:val="0"/>
        </w:rPr>
        <w:t xml:space="preserve">, </w:t>
      </w:r>
      <w:proofErr w:type="spellStart"/>
      <w:r>
        <w:rPr>
          <w:b w:val="0"/>
          <w:lang w:val="en-US"/>
        </w:rPr>
        <w:t>newhr</w:t>
      </w:r>
      <w:proofErr w:type="spellEnd"/>
      <w:r w:rsidRPr="0098093C">
        <w:rPr>
          <w:b w:val="0"/>
        </w:rPr>
        <w:t>.</w:t>
      </w:r>
      <w:r>
        <w:rPr>
          <w:b w:val="0"/>
          <w:lang w:val="en-US"/>
        </w:rPr>
        <w:t>org</w:t>
      </w:r>
      <w:hyperlink w:anchor="_bookmark50" w:history="1">
        <w:r w:rsidR="003B4C16">
          <w:rPr>
            <w:color w:val="0562C1"/>
            <w:u w:val="single" w:color="0562C1"/>
            <w:vertAlign w:val="superscript"/>
          </w:rPr>
          <w:t>[15]</w:t>
        </w:r>
      </w:hyperlink>
      <w:r>
        <w:rPr>
          <w:b w:val="0"/>
        </w:rPr>
        <w:t xml:space="preserve"> или </w:t>
      </w:r>
      <w:r>
        <w:rPr>
          <w:b w:val="0"/>
          <w:lang w:val="en-US"/>
        </w:rPr>
        <w:t>n</w:t>
      </w:r>
      <w:proofErr w:type="spellStart"/>
      <w:r>
        <w:rPr>
          <w:b w:val="0"/>
        </w:rPr>
        <w:t>avigator</w:t>
      </w:r>
      <w:proofErr w:type="spellEnd"/>
      <w:r w:rsidRPr="0098093C">
        <w:rPr>
          <w:b w:val="0"/>
        </w:rPr>
        <w:t>.</w:t>
      </w:r>
      <w:proofErr w:type="spellStart"/>
      <w:r>
        <w:rPr>
          <w:b w:val="0"/>
          <w:lang w:val="en-US"/>
        </w:rPr>
        <w:t>hse</w:t>
      </w:r>
      <w:proofErr w:type="spellEnd"/>
      <w:r w:rsidRPr="0098093C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="003B4C16">
        <w:fldChar w:fldCharType="begin"/>
      </w:r>
      <w:r w:rsidR="003B4C16">
        <w:instrText xml:space="preserve"> HYPERLINK \l "_bookmark50" 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[16]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 xml:space="preserve">, </w:t>
      </w:r>
      <w:proofErr w:type="spellStart"/>
      <w:r w:rsidRPr="0098093C">
        <w:rPr>
          <w:b w:val="0"/>
          <w:lang w:val="en-US"/>
        </w:rPr>
        <w:t>DataCareerInsight</w:t>
      </w:r>
      <w:proofErr w:type="spellEnd"/>
      <w:r w:rsidRPr="0098093C">
        <w:rPr>
          <w:b w:val="0"/>
        </w:rPr>
        <w:t xml:space="preserve"> предоставляет пользователю возможность самостоятельно выбирать параметры анализа. Интерактивные графики и фильтры позволят адаптировать результаты под индивидуальные запросы.</w:t>
      </w:r>
    </w:p>
    <w:p w:rsidR="0098093C" w:rsidRDefault="0098093C" w:rsidP="0098093C">
      <w:pPr>
        <w:pStyle w:val="1"/>
        <w:numPr>
          <w:ilvl w:val="0"/>
          <w:numId w:val="30"/>
        </w:numPr>
        <w:tabs>
          <w:tab w:val="left" w:pos="1393"/>
        </w:tabs>
        <w:spacing w:line="360" w:lineRule="auto"/>
        <w:jc w:val="both"/>
        <w:rPr>
          <w:b w:val="0"/>
        </w:rPr>
      </w:pPr>
      <w:r>
        <w:t>Учет резюме</w:t>
      </w:r>
      <w:r w:rsidRPr="0098093C">
        <w:rPr>
          <w:b w:val="0"/>
        </w:rPr>
        <w:t>:</w:t>
      </w:r>
      <w:r>
        <w:rPr>
          <w:b w:val="0"/>
        </w:rPr>
        <w:t xml:space="preserve"> </w:t>
      </w:r>
      <w:r w:rsidRPr="0098093C">
        <w:rPr>
          <w:b w:val="0"/>
        </w:rPr>
        <w:t>Важной отличительной чертой станет наличие данных не только о вакансиях, но и о резюме аналитиков данных. Это позволит анализировать не только требования работодателей, но и предложения со стороны кандидатов, создавая полную картину рынка труда.</w:t>
      </w:r>
    </w:p>
    <w:p w:rsidR="0098093C" w:rsidRDefault="0098093C" w:rsidP="0098093C">
      <w:pPr>
        <w:pStyle w:val="1"/>
        <w:numPr>
          <w:ilvl w:val="0"/>
          <w:numId w:val="30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98093C">
        <w:t>Кластеризация данных</w:t>
      </w:r>
      <w:r w:rsidRPr="0098093C">
        <w:rPr>
          <w:b w:val="0"/>
        </w:rPr>
        <w:t>: Выделение групп на основе ключевых параметров, таких как уровень зарплат, навыки или регион. Это позволит выявлять тенденции и создавать сегменты рынка.</w:t>
      </w:r>
    </w:p>
    <w:p w:rsidR="0098093C" w:rsidRDefault="0098093C" w:rsidP="0098093C">
      <w:pPr>
        <w:pStyle w:val="1"/>
        <w:numPr>
          <w:ilvl w:val="0"/>
          <w:numId w:val="30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98093C">
        <w:t>Прогнозирование зарплат:</w:t>
      </w:r>
      <w:r w:rsidRPr="0098093C">
        <w:rPr>
          <w:b w:val="0"/>
        </w:rPr>
        <w:t xml:space="preserve"> Расчет </w:t>
      </w:r>
      <w:r>
        <w:rPr>
          <w:b w:val="0"/>
        </w:rPr>
        <w:t>ожидаемого</w:t>
      </w:r>
      <w:r w:rsidRPr="0098093C">
        <w:rPr>
          <w:b w:val="0"/>
        </w:rPr>
        <w:t xml:space="preserve"> диапазона зарплат на основе пользовательских данных, чего нет у большинства аналогов, включая </w:t>
      </w:r>
      <w:proofErr w:type="spellStart"/>
      <w:r w:rsidRPr="0098093C">
        <w:rPr>
          <w:b w:val="0"/>
        </w:rPr>
        <w:t>Tableau</w:t>
      </w:r>
      <w:proofErr w:type="spellEnd"/>
      <w:r w:rsidR="003B4C16">
        <w:fldChar w:fldCharType="begin"/>
      </w:r>
      <w:r w:rsidR="003B4C16">
        <w:instrText>HYPERLINK  \l "СПИСОК_ИСПОЛЬЗУЕМОЙ_ЛИТЕРАТУРЫ"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[2]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>.</w:t>
      </w:r>
    </w:p>
    <w:p w:rsidR="0098093C" w:rsidRDefault="0098093C" w:rsidP="0098093C">
      <w:pPr>
        <w:pStyle w:val="1"/>
        <w:tabs>
          <w:tab w:val="left" w:pos="1393"/>
        </w:tabs>
        <w:spacing w:line="360" w:lineRule="auto"/>
        <w:jc w:val="both"/>
      </w:pPr>
      <w:r>
        <w:rPr>
          <w:b w:val="0"/>
        </w:rPr>
        <w:t>Актуальность</w:t>
      </w:r>
      <w:r>
        <w:rPr>
          <w:b w:val="0"/>
        </w:rPr>
        <w:t xml:space="preserve"> веб-сервиса </w:t>
      </w:r>
      <w:proofErr w:type="spellStart"/>
      <w:r w:rsidRPr="0092476B">
        <w:rPr>
          <w:lang w:val="en-US"/>
        </w:rPr>
        <w:t>DataCareerInsight</w:t>
      </w:r>
      <w:proofErr w:type="spellEnd"/>
      <w:r w:rsidRPr="0098093C">
        <w:t>:</w:t>
      </w:r>
    </w:p>
    <w:p w:rsidR="0098093C" w:rsidRDefault="0098093C" w:rsidP="0098093C">
      <w:pPr>
        <w:pStyle w:val="1"/>
        <w:numPr>
          <w:ilvl w:val="0"/>
          <w:numId w:val="31"/>
        </w:numPr>
        <w:tabs>
          <w:tab w:val="left" w:pos="1393"/>
        </w:tabs>
        <w:spacing w:line="360" w:lineRule="auto"/>
        <w:jc w:val="both"/>
        <w:rPr>
          <w:b w:val="0"/>
        </w:rPr>
      </w:pPr>
      <w:proofErr w:type="spellStart"/>
      <w:r w:rsidRPr="0098093C">
        <w:rPr>
          <w:b w:val="0"/>
        </w:rPr>
        <w:t>Tableau</w:t>
      </w:r>
      <w:proofErr w:type="spellEnd"/>
      <w:r w:rsidRPr="0098093C">
        <w:rPr>
          <w:b w:val="0"/>
        </w:rPr>
        <w:t xml:space="preserve"> </w:t>
      </w:r>
      <w:proofErr w:type="spellStart"/>
      <w:r w:rsidRPr="0098093C">
        <w:rPr>
          <w:b w:val="0"/>
        </w:rPr>
        <w:t>Public</w:t>
      </w:r>
      <w:proofErr w:type="spellEnd"/>
      <w:r w:rsidR="003B4C16">
        <w:fldChar w:fldCharType="begin"/>
      </w:r>
      <w:r w:rsidR="003B4C16">
        <w:instrText>HYPERLINK  \l "СПИСОК_ИСПОЛЬЗУЕМОЙ_ЛИТЕРАТУРЫ"</w:instrText>
      </w:r>
      <w:r w:rsidR="003B4C16">
        <w:fldChar w:fldCharType="separate"/>
      </w:r>
      <w:r w:rsidR="003B4C16">
        <w:rPr>
          <w:color w:val="0562C1"/>
          <w:u w:val="single" w:color="0562C1"/>
          <w:vertAlign w:val="superscript"/>
        </w:rPr>
        <w:t>[2]</w:t>
      </w:r>
      <w:r w:rsidR="003B4C16">
        <w:rPr>
          <w:color w:val="0562C1"/>
          <w:u w:val="single" w:color="0562C1"/>
          <w:vertAlign w:val="superscript"/>
        </w:rPr>
        <w:fldChar w:fldCharType="end"/>
      </w:r>
      <w:r w:rsidRPr="0098093C">
        <w:rPr>
          <w:b w:val="0"/>
        </w:rPr>
        <w:t xml:space="preserve"> — единственный конкурент с мощным интерактивным функционалом, но он не предоставляет данных о резюме и не включает инструментов кластеризации и прогнозирования.</w:t>
      </w:r>
    </w:p>
    <w:p w:rsidR="0098093C" w:rsidRDefault="0098093C" w:rsidP="0098093C">
      <w:pPr>
        <w:pStyle w:val="1"/>
        <w:numPr>
          <w:ilvl w:val="0"/>
          <w:numId w:val="3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98093C">
        <w:rPr>
          <w:b w:val="0"/>
        </w:rPr>
        <w:t>Остальные сервисы значительно уступают по функционалу, так как предлагают только статичные графики и готовые отчеты, без возможности анализа данных в реальном времени.</w:t>
      </w:r>
    </w:p>
    <w:p w:rsidR="009F3B07" w:rsidRDefault="009F3B07" w:rsidP="009F3B07">
      <w:pPr>
        <w:pStyle w:val="1"/>
        <w:tabs>
          <w:tab w:val="left" w:pos="1393"/>
        </w:tabs>
        <w:spacing w:line="360" w:lineRule="auto"/>
        <w:ind w:left="2112"/>
        <w:jc w:val="both"/>
        <w:rPr>
          <w:b w:val="0"/>
        </w:rPr>
      </w:pPr>
    </w:p>
    <w:p w:rsidR="009F3B07" w:rsidRPr="0098093C" w:rsidRDefault="009F3B07" w:rsidP="009F3B07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 xml:space="preserve">Таким образом, веб-сервис </w:t>
      </w:r>
      <w:proofErr w:type="spellStart"/>
      <w:r w:rsidRPr="009F3B07">
        <w:rPr>
          <w:b w:val="0"/>
          <w:lang w:val="en-US"/>
        </w:rPr>
        <w:t>DataCareerInsight</w:t>
      </w:r>
      <w:proofErr w:type="spellEnd"/>
      <w:r>
        <w:rPr>
          <w:b w:val="0"/>
        </w:rPr>
        <w:t xml:space="preserve"> </w:t>
      </w:r>
      <w:r w:rsidRPr="009F3B07">
        <w:rPr>
          <w:b w:val="0"/>
        </w:rPr>
        <w:t xml:space="preserve">займет важное место среди существующих </w:t>
      </w:r>
      <w:r w:rsidRPr="009F3B07">
        <w:rPr>
          <w:b w:val="0"/>
        </w:rPr>
        <w:lastRenderedPageBreak/>
        <w:t xml:space="preserve">инструментов </w:t>
      </w:r>
      <w:r>
        <w:rPr>
          <w:b w:val="0"/>
        </w:rPr>
        <w:t>анализа рынка труда, так как он</w:t>
      </w:r>
      <w:r w:rsidRPr="009F3B07">
        <w:rPr>
          <w:b w:val="0"/>
        </w:rPr>
        <w:t xml:space="preserve"> сочетает интерактивность, широкий функционал и ориентированность на локальный рынок.</w:t>
      </w:r>
    </w:p>
    <w:p w:rsidR="00863596" w:rsidRPr="00AF3E9D" w:rsidRDefault="00863596" w:rsidP="00863596">
      <w:pPr>
        <w:pStyle w:val="1"/>
        <w:tabs>
          <w:tab w:val="left" w:pos="1393"/>
        </w:tabs>
        <w:spacing w:line="275" w:lineRule="exact"/>
        <w:jc w:val="both"/>
      </w:pPr>
    </w:p>
    <w:p w:rsidR="00C475E0" w:rsidRDefault="00C475E0" w:rsidP="00C475E0">
      <w:pPr>
        <w:pStyle w:val="1"/>
        <w:tabs>
          <w:tab w:val="left" w:pos="1393"/>
        </w:tabs>
        <w:spacing w:line="275" w:lineRule="exact"/>
        <w:jc w:val="both"/>
      </w:pPr>
    </w:p>
    <w:p w:rsidR="00C475E0" w:rsidRPr="00C475E0" w:rsidRDefault="00C475E0" w:rsidP="0035039E">
      <w:pPr>
        <w:pStyle w:val="1"/>
        <w:numPr>
          <w:ilvl w:val="1"/>
          <w:numId w:val="4"/>
        </w:numPr>
        <w:tabs>
          <w:tab w:val="left" w:pos="1393"/>
        </w:tabs>
        <w:spacing w:before="2" w:line="360" w:lineRule="auto"/>
        <w:ind w:left="972" w:right="323" w:firstLine="0"/>
        <w:jc w:val="both"/>
        <w:sectPr w:rsidR="00C475E0" w:rsidRPr="00C475E0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268"/>
        </w:tabs>
        <w:spacing w:before="100"/>
        <w:ind w:left="4268"/>
        <w:jc w:val="left"/>
      </w:pPr>
      <w:bookmarkStart w:id="56" w:name="7._СТАДИИ_И_ЭТАПЫ_РАЗРАБОТКИ"/>
      <w:bookmarkStart w:id="57" w:name="_bookmark31"/>
      <w:bookmarkStart w:id="58" w:name="_GoBack"/>
      <w:bookmarkEnd w:id="56"/>
      <w:bookmarkEnd w:id="57"/>
      <w:bookmarkEnd w:id="58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3"/>
        </w:numPr>
        <w:tabs>
          <w:tab w:val="left" w:pos="1393"/>
        </w:tabs>
        <w:ind w:hanging="421"/>
      </w:pPr>
      <w:bookmarkStart w:id="59" w:name="7.1._Стадии_разработки,_этапы_и_содержан"/>
      <w:bookmarkStart w:id="60" w:name="_bookmark32"/>
      <w:bookmarkEnd w:id="59"/>
      <w:bookmarkEnd w:id="60"/>
      <w:r>
        <w:t>Стадии</w:t>
      </w:r>
      <w:r>
        <w:rPr>
          <w:spacing w:val="-3"/>
        </w:rPr>
        <w:t xml:space="preserve"> </w:t>
      </w:r>
      <w:r>
        <w:t>разработки,</w:t>
      </w:r>
      <w:r>
        <w:rPr>
          <w:spacing w:val="-3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ind w:left="1680"/>
      </w:pPr>
      <w:r>
        <w:t>Стадии</w:t>
      </w:r>
      <w:r>
        <w:rPr>
          <w:spacing w:val="-3"/>
        </w:rPr>
        <w:t xml:space="preserve"> </w:t>
      </w:r>
      <w:r>
        <w:t>и этапы</w:t>
      </w:r>
      <w:r>
        <w:rPr>
          <w:spacing w:val="-2"/>
        </w:rPr>
        <w:t xml:space="preserve"> </w:t>
      </w:r>
      <w:r>
        <w:t>разработки были выявлены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19.102-77</w:t>
      </w:r>
      <w:r>
        <w:rPr>
          <w:spacing w:val="-1"/>
        </w:rPr>
        <w:t xml:space="preserve"> </w:t>
      </w:r>
      <w:hyperlink w:anchor="_bookmark45" w:history="1">
        <w:r>
          <w:rPr>
            <w:color w:val="0562C1"/>
            <w:u w:val="single" w:color="0562C1"/>
            <w:vertAlign w:val="superscript"/>
          </w:rPr>
          <w:t>[2]</w:t>
        </w:r>
        <w:r>
          <w:t>.</w:t>
        </w:r>
      </w:hyperlink>
    </w:p>
    <w:p w:rsidR="00E00CAF" w:rsidRDefault="00E00CAF">
      <w:pPr>
        <w:pStyle w:val="a3"/>
        <w:rPr>
          <w:sz w:val="12"/>
        </w:rPr>
      </w:pPr>
    </w:p>
    <w:tbl>
      <w:tblPr>
        <w:tblStyle w:val="TableNormal"/>
        <w:tblW w:w="0" w:type="auto"/>
        <w:tblInd w:w="1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2552"/>
        <w:gridCol w:w="5553"/>
      </w:tblGrid>
      <w:tr w:rsidR="00E00CAF" w:rsidTr="00725CD7">
        <w:trPr>
          <w:trHeight w:val="827"/>
        </w:trPr>
        <w:tc>
          <w:tcPr>
            <w:tcW w:w="2134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349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</w:p>
          <w:p w:rsidR="00E00CAF" w:rsidRDefault="001853F0">
            <w:pPr>
              <w:pStyle w:val="TableParagraph"/>
              <w:spacing w:before="139"/>
              <w:ind w:left="35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207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1853F0" w:rsidP="00055F99">
            <w:pPr>
              <w:pStyle w:val="TableParagraph"/>
              <w:spacing w:before="207"/>
              <w:ind w:left="1924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</w:tr>
      <w:tr w:rsidR="00E00CAF" w:rsidTr="00725CD7">
        <w:trPr>
          <w:trHeight w:val="2775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1.</w:t>
            </w:r>
            <w:r w:rsidR="001853F0">
              <w:rPr>
                <w:spacing w:val="-1"/>
                <w:sz w:val="24"/>
              </w:rPr>
              <w:t>Техническое</w:t>
            </w:r>
            <w:r w:rsidR="001853F0">
              <w:rPr>
                <w:spacing w:val="-57"/>
                <w:sz w:val="24"/>
              </w:rPr>
              <w:t xml:space="preserve"> </w:t>
            </w:r>
            <w:r w:rsidR="001853F0">
              <w:rPr>
                <w:sz w:val="24"/>
              </w:rPr>
              <w:t>задание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>Подготовительные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5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Формулировка целей проекта: создание интерактивного веб-приложения для анализа рынка труда аналитиков данных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функций программы: сбор данных, визуализация, прогнозирование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Сбор исходных данных о рынке труда</w:t>
            </w:r>
          </w:p>
        </w:tc>
      </w:tr>
      <w:tr w:rsidR="00E00CAF" w:rsidTr="00725CD7">
        <w:trPr>
          <w:trHeight w:val="3235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tabs>
                <w:tab w:val="left" w:pos="2174"/>
              </w:tabs>
              <w:spacing w:line="360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Описание требований к программе (интерактивные графики, фильтры, прогнозирование зарплат)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структуры данных и методов анализа (кластеризация, регрессия)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Подготовка и утверждение ТЗ с </w:t>
            </w:r>
            <w:r w:rsidR="00725CD7">
              <w:rPr>
                <w:color w:val="0D0D0D"/>
                <w:sz w:val="24"/>
                <w:szCs w:val="24"/>
                <w:shd w:val="clear" w:color="auto" w:fill="FFFFFF"/>
              </w:rPr>
              <w:t>научным руководителем</w:t>
            </w:r>
          </w:p>
        </w:tc>
      </w:tr>
      <w:tr w:rsidR="00E00CAF" w:rsidTr="00725CD7">
        <w:trPr>
          <w:trHeight w:val="2828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 w:rsidP="00055F99">
            <w:pPr>
              <w:pStyle w:val="TableParagraph"/>
              <w:tabs>
                <w:tab w:val="left" w:pos="1012"/>
              </w:tabs>
              <w:spacing w:line="360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Разработка программы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  <w:p w:rsidR="00E00CAF" w:rsidRDefault="00055F99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веб-скрепера</w:t>
            </w:r>
            <w:r w:rsidR="005B32E0">
              <w:rPr>
                <w:sz w:val="24"/>
              </w:rPr>
              <w:t xml:space="preserve"> и создание </w:t>
            </w:r>
            <w:proofErr w:type="spellStart"/>
            <w:r w:rsidR="005B32E0">
              <w:rPr>
                <w:sz w:val="24"/>
              </w:rPr>
              <w:t>датасета</w:t>
            </w:r>
            <w:proofErr w:type="spellEnd"/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Создание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Python</w:t>
            </w:r>
            <w:proofErr w:type="spellEnd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-скрипта для автоматического сбора вакансий/резюме с hh.ru и (опционально) с других источников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Обработка данных (удаление дубликатов, преобразование зарплат, выделение навыков)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Интеграция данных в базу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PostgreSQL</w:t>
            </w:r>
            <w:proofErr w:type="spellEnd"/>
          </w:p>
        </w:tc>
      </w:tr>
      <w:tr w:rsidR="00E00CAF" w:rsidTr="00725CD7">
        <w:trPr>
          <w:trHeight w:val="557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5D28A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Реализация с</w:t>
            </w:r>
            <w:r w:rsidR="005B32E0">
              <w:rPr>
                <w:sz w:val="24"/>
              </w:rPr>
              <w:t xml:space="preserve">ерверной части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Разработка API для связи клиентской части с базой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данных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 xml:space="preserve">Реализация функций для фильтрации данных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lastRenderedPageBreak/>
              <w:t>и</w:t>
            </w:r>
          </w:p>
          <w:p w:rsidR="005B32E0" w:rsidRPr="005B32E0" w:rsidRDefault="005B32E0" w:rsidP="005B32E0">
            <w:pPr>
              <w:pStyle w:val="TableParagraph"/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left="469" w:right="91" w:hanging="360"/>
              <w:rPr>
                <w:color w:val="0D0D0D"/>
                <w:sz w:val="24"/>
                <w:szCs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аналитики (кластеризация, прогнозирование)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sz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Тестирование работы API и интеграции с базой</w:t>
            </w:r>
          </w:p>
        </w:tc>
      </w:tr>
      <w:tr w:rsidR="00E00CAF" w:rsidTr="00725CD7">
        <w:trPr>
          <w:trHeight w:val="4090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725CD7">
            <w:pPr>
              <w:pStyle w:val="TableParagraph"/>
              <w:spacing w:line="360" w:lineRule="auto"/>
              <w:ind w:left="107" w:right="1114"/>
              <w:rPr>
                <w:sz w:val="24"/>
              </w:rPr>
            </w:pPr>
            <w:r>
              <w:rPr>
                <w:sz w:val="24"/>
              </w:rPr>
              <w:t>Разработка клиентской части</w:t>
            </w:r>
            <w:r w:rsidR="005B32E0">
              <w:rPr>
                <w:sz w:val="24"/>
              </w:rPr>
              <w:t xml:space="preserve">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00CAF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сайта (меню, описание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выбора параметров анализа (фильтры по регионам, навыкам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кластеризации данных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Создание интерфейса для линейной регрессии 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Визуализация данных с использованием </w:t>
            </w:r>
            <w:r>
              <w:rPr>
                <w:sz w:val="24"/>
                <w:lang w:val="en-US"/>
              </w:rPr>
              <w:t>JavaScript</w:t>
            </w:r>
            <w:r w:rsidRPr="005B32E0">
              <w:rPr>
                <w:sz w:val="24"/>
              </w:rPr>
              <w:t xml:space="preserve"> </w:t>
            </w:r>
            <w:r>
              <w:rPr>
                <w:sz w:val="24"/>
              </w:rPr>
              <w:t>библиотек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Обеспечение интерактивности (динамическое обновление графиков)</w:t>
            </w:r>
          </w:p>
        </w:tc>
      </w:tr>
      <w:tr w:rsidR="005D28A4" w:rsidRPr="00055F99" w:rsidTr="00725CD7">
        <w:tblPrEx>
          <w:tblLook w:val="04A0" w:firstRow="1" w:lastRow="0" w:firstColumn="1" w:lastColumn="0" w:noHBand="0" w:noVBand="1"/>
        </w:tblPrEx>
        <w:trPr>
          <w:trHeight w:val="2775"/>
        </w:trPr>
        <w:tc>
          <w:tcPr>
            <w:tcW w:w="2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5D28A4">
              <w:rPr>
                <w:spacing w:val="-1"/>
                <w:sz w:val="24"/>
              </w:rPr>
              <w:t xml:space="preserve">Тестирование программы 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5D28A4" w:rsidP="009C08E8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 xml:space="preserve">Тестирование компонентов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работы скрипта: корректность сбора и обработки данных</w:t>
            </w:r>
          </w:p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Тестирование серверной части: стабильность </w:t>
            </w:r>
            <w:r>
              <w:rPr>
                <w:color w:val="0D0D0D"/>
                <w:sz w:val="24"/>
                <w:szCs w:val="24"/>
                <w:shd w:val="clear" w:color="auto" w:fill="FFFFFF"/>
                <w:lang w:val="en-US"/>
              </w:rPr>
              <w:t>API</w:t>
            </w:r>
            <w:r w:rsidRPr="005D28A4">
              <w:rPr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>точность кластеризации и прогнозов</w:t>
            </w:r>
          </w:p>
          <w:p w:rsidR="005D28A4" w:rsidRPr="00055F99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клиентской части: корректное отображение данных и графиков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2317"/>
        </w:trPr>
        <w:tc>
          <w:tcPr>
            <w:tcW w:w="213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4. Завершение проекта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Оформление  документации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Написание пользовательской инструкции по работе с веб-приложением 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Описание структуры базы данных, методов анализа и визуализации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Сбор итоговых результатов тестирования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1740"/>
        </w:trPr>
        <w:tc>
          <w:tcPr>
            <w:tcW w:w="213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Подготовка к защите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Создание презентации, демонстрации работы веб-приложения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Проведение финальных исправлений и доработок</w:t>
            </w:r>
          </w:p>
        </w:tc>
      </w:tr>
    </w:tbl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9A217D" w:rsidRDefault="009A217D" w:rsidP="0035039E">
      <w:pPr>
        <w:pStyle w:val="1"/>
        <w:numPr>
          <w:ilvl w:val="1"/>
          <w:numId w:val="29"/>
        </w:numPr>
        <w:tabs>
          <w:tab w:val="left" w:pos="1393"/>
        </w:tabs>
      </w:pPr>
      <w:r>
        <w:t>Сроки разработки и исполнители</w:t>
      </w:r>
    </w:p>
    <w:p w:rsidR="009A217D" w:rsidRDefault="009A217D" w:rsidP="009A217D">
      <w:pPr>
        <w:pStyle w:val="1"/>
        <w:tabs>
          <w:tab w:val="left" w:pos="1393"/>
        </w:tabs>
        <w:ind w:left="1332"/>
      </w:pPr>
    </w:p>
    <w:tbl>
      <w:tblPr>
        <w:tblStyle w:val="ac"/>
        <w:tblW w:w="0" w:type="auto"/>
        <w:tblInd w:w="1332" w:type="dxa"/>
        <w:tblLook w:val="04A0" w:firstRow="1" w:lastRow="0" w:firstColumn="1" w:lastColumn="0" w:noHBand="0" w:noVBand="1"/>
      </w:tblPr>
      <w:tblGrid>
        <w:gridCol w:w="3613"/>
        <w:gridCol w:w="3496"/>
        <w:gridCol w:w="3515"/>
      </w:tblGrid>
      <w:tr w:rsidR="009A217D" w:rsidTr="00761350">
        <w:trPr>
          <w:trHeight w:val="385"/>
        </w:trPr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Этап разработки</w:t>
            </w:r>
          </w:p>
        </w:tc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Срок выполнения</w:t>
            </w:r>
          </w:p>
        </w:tc>
        <w:tc>
          <w:tcPr>
            <w:tcW w:w="3986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Исполнитель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Подготовительные работы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12.11.2024 – 19.11.2024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и утверждение ТЗ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20.11.2024 – 04.12.2024 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A53F42">
            <w:pPr>
              <w:pStyle w:val="1"/>
              <w:tabs>
                <w:tab w:val="left" w:pos="1393"/>
              </w:tabs>
              <w:spacing w:line="360" w:lineRule="auto"/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Написание веб-скрепера и </w:t>
            </w:r>
            <w:proofErr w:type="spellStart"/>
            <w:r w:rsidRPr="00761350">
              <w:rPr>
                <w:b w:val="0"/>
              </w:rPr>
              <w:t>датасета</w:t>
            </w:r>
            <w:proofErr w:type="spellEnd"/>
            <w:r w:rsidRPr="00761350">
              <w:rPr>
                <w:b w:val="0"/>
              </w:rPr>
              <w:t xml:space="preserve"> 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05.12.2024 – 25.12.2024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Реализация серверной части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26.12</w:t>
            </w:r>
            <w:r w:rsidR="009A217D" w:rsidRPr="00761350">
              <w:rPr>
                <w:b w:val="0"/>
              </w:rPr>
              <w:t>.2025 – 31.01.2025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клиентской части</w:t>
            </w:r>
          </w:p>
        </w:tc>
        <w:tc>
          <w:tcPr>
            <w:tcW w:w="3985" w:type="dxa"/>
          </w:tcPr>
          <w:p w:rsidR="009A217D" w:rsidRPr="00761350" w:rsidRDefault="009A217D" w:rsidP="006E2A58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01.02.2025 – </w:t>
            </w:r>
            <w:r w:rsidR="006E2A58">
              <w:rPr>
                <w:b w:val="0"/>
              </w:rPr>
              <w:t>10.03</w:t>
            </w:r>
            <w:r w:rsidRPr="00761350">
              <w:rPr>
                <w:b w:val="0"/>
              </w:rPr>
              <w:t>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Тестирование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11.03.2025 – 21</w:t>
            </w:r>
            <w:r w:rsidR="009A217D" w:rsidRPr="00761350">
              <w:rPr>
                <w:b w:val="0"/>
              </w:rPr>
              <w:t>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документации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22</w:t>
            </w:r>
            <w:r w:rsidR="009A217D" w:rsidRPr="00761350">
              <w:rPr>
                <w:b w:val="0"/>
              </w:rPr>
              <w:t>.03.2025 – 31.03.2025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к защите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01.04.2025 </w:t>
            </w:r>
            <w:r w:rsidR="00761350" w:rsidRPr="00761350">
              <w:rPr>
                <w:b w:val="0"/>
              </w:rPr>
              <w:t>–</w:t>
            </w:r>
            <w:r w:rsidRPr="00761350">
              <w:rPr>
                <w:b w:val="0"/>
              </w:rPr>
              <w:t xml:space="preserve"> </w:t>
            </w:r>
            <w:r w:rsidR="00761350" w:rsidRPr="00761350">
              <w:rPr>
                <w:b w:val="0"/>
              </w:rPr>
              <w:t>15.04.2025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</w:tbl>
    <w:p w:rsidR="009A217D" w:rsidRDefault="009A217D" w:rsidP="00A53F42">
      <w:pPr>
        <w:pStyle w:val="1"/>
        <w:tabs>
          <w:tab w:val="left" w:pos="1393"/>
        </w:tabs>
        <w:spacing w:line="275" w:lineRule="exact"/>
        <w:ind w:left="0"/>
      </w:pPr>
    </w:p>
    <w:p w:rsidR="00A53F42" w:rsidRPr="00A53F42" w:rsidRDefault="00A53F42" w:rsidP="00A53F42">
      <w:pPr>
        <w:pStyle w:val="1"/>
        <w:tabs>
          <w:tab w:val="left" w:pos="1276"/>
        </w:tabs>
        <w:spacing w:line="360" w:lineRule="auto"/>
        <w:ind w:left="1276"/>
        <w:rPr>
          <w:b w:val="0"/>
        </w:rPr>
        <w:sectPr w:rsidR="00A53F42" w:rsidRPr="00A53F42">
          <w:pgSz w:w="12240" w:h="15840"/>
          <w:pgMar w:top="1300" w:right="340" w:bottom="1440" w:left="160" w:header="434" w:footer="1252" w:gutter="0"/>
          <w:cols w:space="720"/>
        </w:sectPr>
      </w:pPr>
      <w:r w:rsidRPr="00A53F42">
        <w:rPr>
          <w:b w:val="0"/>
        </w:rPr>
        <w:t xml:space="preserve">Программный продукт (программа и документация) должен быть завершен не позднее </w:t>
      </w:r>
      <w:r w:rsidRPr="00A53F42">
        <w:rPr>
          <w:b w:val="0"/>
          <w:lang w:val="en-US"/>
        </w:rPr>
        <w:t>XX</w:t>
      </w:r>
      <w:r w:rsidRPr="00A53F42">
        <w:rPr>
          <w:b w:val="0"/>
        </w:rPr>
        <w:t xml:space="preserve">.04.2025 – утверждённого приказом декана ФКН НИУ ВШЭ </w:t>
      </w:r>
      <w:r>
        <w:rPr>
          <w:b w:val="0"/>
        </w:rPr>
        <w:t>срока защиты курсовой работы.</w:t>
      </w: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122"/>
        </w:tabs>
        <w:spacing w:before="100"/>
        <w:ind w:left="4121" w:hanging="270"/>
        <w:jc w:val="left"/>
      </w:pPr>
      <w:bookmarkStart w:id="61" w:name="7.2._Сроки_разработки_и_исполнители"/>
      <w:bookmarkStart w:id="62" w:name="_bookmark33"/>
      <w:bookmarkStart w:id="63" w:name="_bookmark37"/>
      <w:bookmarkStart w:id="64" w:name="8._ПОРЯДОК_КОНТРОЛЯ_И_ПРИЁМКИ"/>
      <w:bookmarkStart w:id="65" w:name="_bookmark34"/>
      <w:bookmarkEnd w:id="61"/>
      <w:bookmarkEnd w:id="62"/>
      <w:bookmarkEnd w:id="63"/>
      <w:bookmarkEnd w:id="64"/>
      <w:bookmarkEnd w:id="65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90"/>
        <w:ind w:hanging="421"/>
      </w:pPr>
      <w:bookmarkStart w:id="66" w:name="8.1._Виды_испытаний"/>
      <w:bookmarkStart w:id="67" w:name="_bookmark35"/>
      <w:bookmarkEnd w:id="66"/>
      <w:bookmarkEnd w:id="67"/>
      <w:r>
        <w:t>Виды</w:t>
      </w:r>
      <w:r>
        <w:rPr>
          <w:spacing w:val="-6"/>
        </w:rPr>
        <w:t xml:space="preserve"> </w:t>
      </w:r>
      <w:r>
        <w:t>испытаний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 xml:space="preserve">Контроль качества и испытания программного обеспечения будут проводиться в соответствии с документом «Веб-приложение </w:t>
      </w:r>
      <w:proofErr w:type="spellStart"/>
      <w:r w:rsidRPr="007B6644">
        <w:rPr>
          <w:b w:val="0"/>
          <w:lang w:val="en-US"/>
        </w:rPr>
        <w:t>DataCareerInsight</w:t>
      </w:r>
      <w:proofErr w:type="spellEnd"/>
      <w:r w:rsidRPr="007B6644">
        <w:rPr>
          <w:b w:val="0"/>
        </w:rPr>
        <w:t>. Программа и методика испытаний», который разработан на основе ГОСТ 19.301-79</w:t>
      </w:r>
      <w:r w:rsidR="003B4C16">
        <w:rPr>
          <w:color w:val="0562C1"/>
          <w:spacing w:val="-1"/>
          <w:vertAlign w:val="superscript"/>
        </w:rPr>
        <w:t xml:space="preserve"> </w:t>
      </w:r>
      <w:hyperlink w:anchor="_bookmark50" w:history="1">
        <w:r w:rsidR="003B4C16">
          <w:rPr>
            <w:color w:val="0562C1"/>
            <w:u w:val="single" w:color="0562C1"/>
            <w:vertAlign w:val="superscript"/>
          </w:rPr>
          <w:t>[9]</w:t>
        </w:r>
      </w:hyperlink>
      <w:r w:rsidRPr="007B6644">
        <w:rPr>
          <w:b w:val="0"/>
        </w:rPr>
        <w:t>.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>Основные виды испытаний будут проверять соответствие требований,</w:t>
      </w:r>
      <w:r w:rsidR="004C0912">
        <w:rPr>
          <w:b w:val="0"/>
        </w:rPr>
        <w:t xml:space="preserve"> указанных в пунктах</w:t>
      </w:r>
      <w:r w:rsidRPr="007B6644">
        <w:rPr>
          <w:b w:val="0"/>
        </w:rPr>
        <w:t xml:space="preserve"> 4.1. </w:t>
      </w:r>
      <w:r w:rsidR="004C0912">
        <w:rPr>
          <w:b w:val="0"/>
        </w:rPr>
        <w:t xml:space="preserve">и 5.2 </w:t>
      </w:r>
      <w:r w:rsidRPr="007B6644">
        <w:rPr>
          <w:b w:val="0"/>
        </w:rPr>
        <w:t>настоящего технического задания</w:t>
      </w:r>
      <w:r w:rsidR="004C0912">
        <w:rPr>
          <w:b w:val="0"/>
        </w:rPr>
        <w:t xml:space="preserve"> и пунктом</w:t>
      </w:r>
      <w:r w:rsidRPr="007B6644">
        <w:rPr>
          <w:b w:val="0"/>
        </w:rPr>
        <w:t>. Также будет проводит</w:t>
      </w:r>
      <w:r w:rsidR="004C0912">
        <w:rPr>
          <w:b w:val="0"/>
        </w:rPr>
        <w:t>ь</w:t>
      </w:r>
      <w:r w:rsidRPr="007B6644">
        <w:rPr>
          <w:b w:val="0"/>
        </w:rPr>
        <w:t xml:space="preserve">ся тестирование производительности (проверка времени загрузки данных и работы визуализации при увеличении объема записей в базе данных, оценка устойчивости программы при параллельных запросах к </w:t>
      </w:r>
      <w:r w:rsidR="004C0912" w:rsidRPr="007B6644">
        <w:rPr>
          <w:b w:val="0"/>
        </w:rPr>
        <w:t>серверу</w:t>
      </w:r>
      <w:r w:rsidRPr="007B6644">
        <w:rPr>
          <w:b w:val="0"/>
        </w:rPr>
        <w:t>)</w:t>
      </w:r>
      <w:proofErr w:type="gramStart"/>
      <w:r w:rsidRPr="007B6644">
        <w:rPr>
          <w:b w:val="0"/>
        </w:rPr>
        <w:t xml:space="preserve"> .</w:t>
      </w:r>
      <w:proofErr w:type="gramEnd"/>
    </w:p>
    <w:p w:rsidR="007B6644" w:rsidRPr="007B6644" w:rsidRDefault="007B6644" w:rsidP="007B6644">
      <w:pPr>
        <w:pStyle w:val="1"/>
        <w:tabs>
          <w:tab w:val="left" w:pos="1393"/>
        </w:tabs>
        <w:spacing w:before="90"/>
        <w:ind w:left="2472"/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137"/>
        <w:ind w:hanging="421"/>
      </w:pPr>
      <w:bookmarkStart w:id="68" w:name="8.2._Общие_требования_к_приёмке_работы"/>
      <w:bookmarkStart w:id="69" w:name="_bookmark36"/>
      <w:bookmarkEnd w:id="68"/>
      <w:bookmarkEnd w:id="69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работы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 xml:space="preserve">Проверка программного продукта осуществляется в соответствии с документом «Веб-приложение </w:t>
      </w:r>
      <w:proofErr w:type="spellStart"/>
      <w:r w:rsidRPr="004C0912">
        <w:rPr>
          <w:b w:val="0"/>
          <w:lang w:val="en-US"/>
        </w:rPr>
        <w:t>DataCareerInsight</w:t>
      </w:r>
      <w:proofErr w:type="spellEnd"/>
      <w:r w:rsidRPr="004C0912">
        <w:rPr>
          <w:b w:val="0"/>
        </w:rPr>
        <w:t>. Программа и методика испытаний» и пунктом 5.2 технического задания.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>Защита курсового проекта осуществляется комиссии, состоящей из преподавателей департамента программной инженерии, в утвержденные приказом декана ФКН НИУ ВШЭ сроки.</w:t>
      </w:r>
    </w:p>
    <w:p w:rsidR="00E00CAF" w:rsidRDefault="00E00CAF">
      <w:pPr>
        <w:spacing w:line="360" w:lineRule="auto"/>
      </w:pPr>
    </w:p>
    <w:p w:rsidR="007B6644" w:rsidRDefault="007B6644">
      <w:pPr>
        <w:spacing w:line="360" w:lineRule="auto"/>
        <w:sectPr w:rsidR="007B6644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9"/>
        <w:rPr>
          <w:sz w:val="8"/>
        </w:rPr>
      </w:pPr>
      <w:bookmarkStart w:id="70" w:name="ЦВЕТА,_ЗАДЕЙСТВОВАННЫЕ_В_ИГРЕ"/>
      <w:bookmarkStart w:id="71" w:name="_bookmark38"/>
      <w:bookmarkStart w:id="72" w:name="_bookmark39"/>
      <w:bookmarkEnd w:id="70"/>
      <w:bookmarkEnd w:id="71"/>
      <w:bookmarkEnd w:id="72"/>
    </w:p>
    <w:p w:rsidR="00E00CAF" w:rsidRDefault="001853F0">
      <w:pPr>
        <w:pStyle w:val="1"/>
        <w:spacing w:before="100"/>
        <w:ind w:left="0" w:right="224"/>
        <w:jc w:val="right"/>
      </w:pPr>
      <w:bookmarkStart w:id="73" w:name="_bookmark41"/>
      <w:bookmarkStart w:id="74" w:name="_ПРИЛОЖЕНИЕ_1"/>
      <w:bookmarkEnd w:id="73"/>
      <w:bookmarkEnd w:id="74"/>
      <w:r>
        <w:t>ПРИЛОЖЕНИЕ</w:t>
      </w:r>
      <w:r>
        <w:rPr>
          <w:spacing w:val="-1"/>
        </w:rPr>
        <w:t xml:space="preserve"> </w:t>
      </w:r>
      <w:r w:rsidR="00AE6C64">
        <w:t>1</w:t>
      </w:r>
    </w:p>
    <w:p w:rsidR="00E00CAF" w:rsidRDefault="00E00CAF">
      <w:pPr>
        <w:pStyle w:val="a3"/>
        <w:spacing w:before="1"/>
        <w:rPr>
          <w:b/>
          <w:sz w:val="21"/>
        </w:rPr>
      </w:pPr>
    </w:p>
    <w:p w:rsidR="00E00CAF" w:rsidRDefault="001853F0">
      <w:pPr>
        <w:ind w:left="3562"/>
        <w:rPr>
          <w:b/>
          <w:sz w:val="24"/>
        </w:rPr>
      </w:pPr>
      <w:bookmarkStart w:id="75" w:name="СПИСОК_ИСПОЛЬЗУЕМОЙ_ЛИТЕРАТУРЫ"/>
      <w:bookmarkStart w:id="76" w:name="_bookmark43"/>
      <w:bookmarkEnd w:id="75"/>
      <w:bookmarkEnd w:id="76"/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834169" w:rsidRDefault="00834169" w:rsidP="00A1594B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outlineLvl w:val="0"/>
        <w:rPr>
          <w:sz w:val="24"/>
        </w:rPr>
      </w:pPr>
      <w:bookmarkStart w:id="77" w:name="_bookmark44"/>
      <w:bookmarkEnd w:id="77"/>
      <w:r w:rsidRPr="00834169">
        <w:rPr>
          <w:sz w:val="24"/>
        </w:rPr>
        <w:t xml:space="preserve">Анализ рынка труда аналитиков данных [Электронный ресурс] / Практикум от Яндекса. – Режим доступа: </w:t>
      </w:r>
      <w:hyperlink r:id="rId13" w:tgtFrame="_new" w:history="1">
        <w:r w:rsidRPr="00834169">
          <w:rPr>
            <w:rStyle w:val="ab"/>
            <w:sz w:val="24"/>
          </w:rPr>
          <w:t>https://habr.com/ru/companies/yandex_p</w:t>
        </w:r>
        <w:r w:rsidRPr="00834169">
          <w:rPr>
            <w:rStyle w:val="ab"/>
            <w:sz w:val="24"/>
          </w:rPr>
          <w:t>r</w:t>
        </w:r>
        <w:r w:rsidRPr="00834169">
          <w:rPr>
            <w:rStyle w:val="ab"/>
            <w:sz w:val="24"/>
          </w:rPr>
          <w:t>aktikum/articles/818111/</w:t>
        </w:r>
      </w:hyperlink>
      <w:r w:rsidRPr="00834169">
        <w:rPr>
          <w:sz w:val="24"/>
        </w:rPr>
        <w:t xml:space="preserve"> (дата обращения: 03.12.2024).</w:t>
      </w:r>
    </w:p>
    <w:p w:rsidR="00834169" w:rsidRDefault="00834169" w:rsidP="00A1594B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outlineLvl w:val="0"/>
        <w:rPr>
          <w:sz w:val="24"/>
        </w:rPr>
      </w:pPr>
      <w:r w:rsidRPr="00834169">
        <w:rPr>
          <w:sz w:val="24"/>
        </w:rPr>
        <w:t xml:space="preserve">Визуализация данных о рынке труда [Электронный ресурс] / </w:t>
      </w:r>
      <w:proofErr w:type="spellStart"/>
      <w:r w:rsidRPr="00834169">
        <w:rPr>
          <w:sz w:val="24"/>
        </w:rPr>
        <w:t>Tableau</w:t>
      </w:r>
      <w:proofErr w:type="spellEnd"/>
      <w:r w:rsidRPr="00834169">
        <w:rPr>
          <w:sz w:val="24"/>
        </w:rPr>
        <w:t xml:space="preserve"> </w:t>
      </w:r>
      <w:proofErr w:type="spellStart"/>
      <w:r w:rsidRPr="00834169">
        <w:rPr>
          <w:sz w:val="24"/>
        </w:rPr>
        <w:t>Public</w:t>
      </w:r>
      <w:proofErr w:type="spellEnd"/>
      <w:r w:rsidRPr="00834169">
        <w:rPr>
          <w:sz w:val="24"/>
        </w:rPr>
        <w:t xml:space="preserve">. – Режим доступа: </w:t>
      </w:r>
      <w:hyperlink r:id="rId14" w:tgtFrame="_new" w:history="1">
        <w:r w:rsidRPr="00834169">
          <w:rPr>
            <w:rStyle w:val="ab"/>
            <w:sz w:val="24"/>
          </w:rPr>
          <w:t>https://public.tableau.com/app/profile/roman4734/viz/BI_15968874028130/sheet0</w:t>
        </w:r>
      </w:hyperlink>
      <w:r w:rsidRPr="00834169">
        <w:rPr>
          <w:sz w:val="24"/>
        </w:rPr>
        <w:t xml:space="preserve"> (дата обращения: 03.12.2024).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8"/>
        <w:outlineLvl w:val="0"/>
        <w:rPr>
          <w:sz w:val="24"/>
        </w:rPr>
      </w:pPr>
      <w:bookmarkStart w:id="78" w:name="_bookmark45"/>
      <w:bookmarkEnd w:id="78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3"/>
        <w:outlineLvl w:val="0"/>
        <w:rPr>
          <w:sz w:val="24"/>
        </w:rPr>
      </w:pPr>
      <w:bookmarkStart w:id="79" w:name="_bookmark46"/>
      <w:bookmarkEnd w:id="7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outlineLvl w:val="0"/>
        <w:rPr>
          <w:sz w:val="24"/>
        </w:rPr>
      </w:pPr>
      <w:bookmarkStart w:id="80" w:name="_bookmark47"/>
      <w:bookmarkEnd w:id="80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outlineLvl w:val="0"/>
        <w:rPr>
          <w:sz w:val="24"/>
        </w:rPr>
      </w:pPr>
      <w:bookmarkStart w:id="81" w:name="_bookmark48"/>
      <w:bookmarkEnd w:id="81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6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outlineLvl w:val="0"/>
        <w:rPr>
          <w:sz w:val="24"/>
        </w:rPr>
      </w:pPr>
      <w:bookmarkStart w:id="82" w:name="_bookmark49"/>
      <w:bookmarkEnd w:id="82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E00CAF" w:rsidRDefault="001853F0">
      <w:pPr>
        <w:pStyle w:val="a3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bookmarkStart w:id="83" w:name="_bookmark50"/>
      <w:bookmarkStart w:id="84" w:name="_Ref184152364"/>
      <w:bookmarkEnd w:id="8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  <w:bookmarkEnd w:id="84"/>
    </w:p>
    <w:p w:rsidR="00FC0065" w:rsidRDefault="00FC0065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 и методика испытаний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FC0065" w:rsidRPr="00FC0065" w:rsidRDefault="00FC0065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>
        <w:rPr>
          <w:sz w:val="24"/>
        </w:rPr>
        <w:t>4</w:t>
      </w:r>
      <w:r>
        <w:rPr>
          <w:sz w:val="24"/>
        </w:rPr>
        <w:t>01-7</w:t>
      </w:r>
      <w:r>
        <w:rPr>
          <w:sz w:val="24"/>
        </w:rPr>
        <w:t>8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proofErr w:type="gramStart"/>
      <w:r>
        <w:rPr>
          <w:sz w:val="24"/>
        </w:rPr>
        <w:t>кст пр</w:t>
      </w:r>
      <w:proofErr w:type="gramEnd"/>
      <w:r>
        <w:rPr>
          <w:sz w:val="24"/>
        </w:rPr>
        <w:t>ограммы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FC0065" w:rsidRPr="00FC0065" w:rsidRDefault="00FC0065" w:rsidP="00A1594B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>
        <w:rPr>
          <w:sz w:val="24"/>
          <w:lang w:val="en-US"/>
        </w:rPr>
        <w:t>404</w:t>
      </w:r>
      <w:r>
        <w:rPr>
          <w:sz w:val="24"/>
        </w:rPr>
        <w:t>-79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Пояснительная записка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outlineLvl w:val="0"/>
        <w:rPr>
          <w:sz w:val="24"/>
        </w:rPr>
      </w:pPr>
      <w:bookmarkStart w:id="85" w:name="_bookmark51"/>
      <w:bookmarkEnd w:id="85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834169" w:rsidRDefault="00834169" w:rsidP="00A1594B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 w:rsidRPr="00834169">
        <w:rPr>
          <w:sz w:val="24"/>
        </w:rPr>
        <w:t xml:space="preserve">Исследование рынка труда аналитиков данных – 2023 [Электронный ресурс] / </w:t>
      </w:r>
      <w:proofErr w:type="spellStart"/>
      <w:r w:rsidRPr="00834169">
        <w:rPr>
          <w:sz w:val="24"/>
        </w:rPr>
        <w:t>NewHR</w:t>
      </w:r>
      <w:proofErr w:type="spellEnd"/>
      <w:r w:rsidRPr="00834169">
        <w:rPr>
          <w:sz w:val="24"/>
        </w:rPr>
        <w:t xml:space="preserve">. – Режим доступа: </w:t>
      </w:r>
      <w:hyperlink r:id="rId15" w:anchor="technologies_and_skills" w:tgtFrame="_new" w:history="1">
        <w:r w:rsidRPr="00834169">
          <w:rPr>
            <w:rStyle w:val="ab"/>
            <w:sz w:val="24"/>
          </w:rPr>
          <w:t>https://newhr.org/data/research-analysts-2023#technologies_and_skills</w:t>
        </w:r>
      </w:hyperlink>
      <w:r w:rsidRPr="00834169">
        <w:rPr>
          <w:sz w:val="24"/>
        </w:rPr>
        <w:t xml:space="preserve"> (дата обращения: 03.12.2024).</w:t>
      </w:r>
    </w:p>
    <w:p w:rsidR="00834169" w:rsidRPr="003B4C16" w:rsidRDefault="00834169" w:rsidP="00474C2A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 w:rsidRPr="00834169">
        <w:rPr>
          <w:sz w:val="24"/>
        </w:rPr>
        <w:t xml:space="preserve">Навигатор образовательных программ [Электронный ресурс] / Национальный исследовательский университет «Высшая школа экономики». – Режим доступа: </w:t>
      </w:r>
      <w:hyperlink r:id="rId16" w:tgtFrame="_new" w:history="1">
        <w:r w:rsidRPr="00834169">
          <w:rPr>
            <w:rStyle w:val="ab"/>
            <w:sz w:val="24"/>
          </w:rPr>
          <w:t>https://navigator.hse.ru/</w:t>
        </w:r>
      </w:hyperlink>
      <w:r w:rsidRPr="00834169">
        <w:rPr>
          <w:sz w:val="24"/>
        </w:rPr>
        <w:t xml:space="preserve"> (дата обращения: 03.12.2024).</w:t>
      </w:r>
    </w:p>
    <w:p w:rsidR="003B4C16" w:rsidRDefault="003B4C16" w:rsidP="00474C2A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outlineLvl w:val="0"/>
        <w:rPr>
          <w:sz w:val="24"/>
        </w:rPr>
      </w:pPr>
      <w:r w:rsidRPr="003B4C16">
        <w:rPr>
          <w:sz w:val="24"/>
        </w:rPr>
        <w:t xml:space="preserve">hh.ru [Электронный ресурс]. – Режим доступа: </w:t>
      </w:r>
      <w:hyperlink r:id="rId17" w:tgtFrame="_new" w:history="1">
        <w:r w:rsidRPr="003B4C16">
          <w:rPr>
            <w:rStyle w:val="ab"/>
            <w:sz w:val="24"/>
          </w:rPr>
          <w:t>https://hh.ru/</w:t>
        </w:r>
      </w:hyperlink>
      <w:r w:rsidRPr="003B4C16">
        <w:rPr>
          <w:sz w:val="24"/>
        </w:rPr>
        <w:t xml:space="preserve"> (дата обращения: 03.12.2024).</w:t>
      </w:r>
    </w:p>
    <w:p w:rsidR="00E00CAF" w:rsidRDefault="00E00CAF">
      <w:pPr>
        <w:spacing w:line="360" w:lineRule="auto"/>
        <w:jc w:val="both"/>
        <w:rPr>
          <w:sz w:val="24"/>
        </w:rPr>
      </w:pPr>
    </w:p>
    <w:p w:rsidR="00CA1FE3" w:rsidRDefault="00CA1FE3">
      <w:pPr>
        <w:spacing w:line="360" w:lineRule="auto"/>
        <w:jc w:val="both"/>
        <w:rPr>
          <w:sz w:val="24"/>
        </w:rPr>
        <w:sectPr w:rsidR="00CA1FE3">
          <w:headerReference w:type="default" r:id="rId18"/>
          <w:footerReference w:type="default" r:id="rId19"/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E00CAF">
        <w:trPr>
          <w:trHeight w:val="556"/>
        </w:trPr>
        <w:tc>
          <w:tcPr>
            <w:tcW w:w="10493" w:type="dxa"/>
            <w:gridSpan w:val="10"/>
          </w:tcPr>
          <w:p w:rsidR="00E00CAF" w:rsidRDefault="001853F0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bookmarkStart w:id="86" w:name="ЛИСТ_РЕГИСТРАЦИИ_ИЗМЕНЕНИЙ"/>
            <w:bookmarkStart w:id="87" w:name="_bookmark52"/>
            <w:bookmarkEnd w:id="86"/>
            <w:bookmarkEnd w:id="87"/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E00CAF">
        <w:trPr>
          <w:trHeight w:val="330"/>
        </w:trPr>
        <w:tc>
          <w:tcPr>
            <w:tcW w:w="4994" w:type="dxa"/>
            <w:gridSpan w:val="5"/>
          </w:tcPr>
          <w:p w:rsidR="00E00CAF" w:rsidRDefault="001853F0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proofErr w:type="gramEnd"/>
          </w:p>
          <w:p w:rsidR="00E00CAF" w:rsidRDefault="001853F0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E00CAF" w:rsidRDefault="001853F0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proofErr w:type="gram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E00CAF">
            <w:pPr>
              <w:pStyle w:val="TableParagraph"/>
              <w:spacing w:before="1"/>
              <w:rPr>
                <w:sz w:val="23"/>
              </w:rPr>
            </w:pPr>
          </w:p>
          <w:p w:rsidR="00E00CAF" w:rsidRDefault="001853F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а-</w:t>
            </w:r>
            <w:proofErr w:type="gramEnd"/>
            <w:r>
              <w:rPr>
                <w:sz w:val="24"/>
              </w:rPr>
              <w:t xml:space="preserve"> та</w:t>
            </w:r>
          </w:p>
        </w:tc>
      </w:tr>
      <w:tr w:rsidR="00E00CAF">
        <w:trPr>
          <w:trHeight w:val="1067"/>
        </w:trPr>
        <w:tc>
          <w:tcPr>
            <w:tcW w:w="454" w:type="dxa"/>
          </w:tcPr>
          <w:p w:rsidR="00E00CAF" w:rsidRDefault="001853F0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E00CAF" w:rsidRDefault="001853F0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9" w:right="104" w:hanging="240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6" w:right="125" w:hanging="219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3"/>
              <w:rPr>
                <w:sz w:val="34"/>
              </w:rPr>
            </w:pPr>
          </w:p>
          <w:p w:rsidR="00E00CAF" w:rsidRDefault="001853F0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E00CAF" w:rsidRDefault="001853F0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</w:tbl>
    <w:p w:rsidR="001853F0" w:rsidRDefault="001853F0"/>
    <w:sectPr w:rsidR="001853F0">
      <w:headerReference w:type="default" r:id="rId20"/>
      <w:footerReference w:type="default" r:id="rId21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AEC" w:rsidRDefault="00EC1AEC">
      <w:r>
        <w:separator/>
      </w:r>
    </w:p>
  </w:endnote>
  <w:endnote w:type="continuationSeparator" w:id="0">
    <w:p w:rsidR="00EC1AEC" w:rsidRDefault="00EC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76B" w:rsidRDefault="0092476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4.6pt;margin-top:731.95pt;width:71pt;height:15.3pt;z-index:-17056256;mso-position-horizontal-relative:page;mso-position-vertical-relative:page" filled="f" stroked="f">
          <v:textbox style="mso-next-textbox:#_x0000_s2054" inset="0,0,0,0">
            <w:txbxContent>
              <w:p w:rsidR="0092476B" w:rsidRDefault="0092476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Москва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76B" w:rsidRDefault="0092476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719.15pt;width:511.1pt;height:60pt;z-index:15729152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92476B">
                  <w:trPr>
                    <w:trHeight w:val="275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92476B">
                  <w:trPr>
                    <w:trHeight w:val="326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92476B">
                  <w:trPr>
                    <w:trHeight w:val="275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92476B">
                  <w:trPr>
                    <w:trHeight w:val="273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92476B" w:rsidRDefault="0092476B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76B" w:rsidRDefault="0092476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in;margin-top:719.15pt;width:511.1pt;height:60pt;z-index:15729664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92476B">
                  <w:trPr>
                    <w:trHeight w:val="275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92476B">
                  <w:trPr>
                    <w:trHeight w:val="326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92476B">
                  <w:trPr>
                    <w:trHeight w:val="275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92476B">
                  <w:trPr>
                    <w:trHeight w:val="273"/>
                  </w:trPr>
                  <w:tc>
                    <w:tcPr>
                      <w:tcW w:w="3120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92476B" w:rsidRDefault="0092476B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92476B" w:rsidRDefault="0092476B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76B" w:rsidRDefault="0092476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AEC" w:rsidRDefault="00EC1AEC">
      <w:r>
        <w:separator/>
      </w:r>
    </w:p>
  </w:footnote>
  <w:footnote w:type="continuationSeparator" w:id="0">
    <w:p w:rsidR="00EC1AEC" w:rsidRDefault="00EC1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76B" w:rsidRDefault="0092476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0.7pt;margin-top:20.7pt;width:161.75pt;height:29.1pt;z-index:-17055744;mso-position-horizontal-relative:page;mso-position-vertical-relative:page" filled="f" stroked="f">
          <v:textbox style="mso-next-textbox:#_x0000_s2053" inset="0,0,0,0">
            <w:txbxContent>
              <w:p w:rsidR="0092476B" w:rsidRDefault="0092476B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91EF5">
                  <w:rPr>
                    <w:b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  <w:p w:rsidR="0092476B" w:rsidRDefault="0092476B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76B" w:rsidRDefault="0092476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7054720;mso-position-horizontal-relative:page;mso-position-vertical-relative:page" filled="f" stroked="f">
          <v:textbox style="mso-next-textbox:#_x0000_s2050" inset="0,0,0,0">
            <w:txbxContent>
              <w:p w:rsidR="0092476B" w:rsidRDefault="0092476B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91EF5">
                  <w:rPr>
                    <w:b/>
                    <w:noProof/>
                    <w:sz w:val="24"/>
                  </w:rPr>
                  <w:t>24</w:t>
                </w:r>
                <w:r>
                  <w:fldChar w:fldCharType="end"/>
                </w:r>
              </w:p>
              <w:p w:rsidR="0092476B" w:rsidRDefault="0092476B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76B" w:rsidRDefault="0092476B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ABB"/>
    <w:multiLevelType w:val="hybridMultilevel"/>
    <w:tmpl w:val="8B861A54"/>
    <w:lvl w:ilvl="0" w:tplc="04190001">
      <w:start w:val="1"/>
      <w:numFmt w:val="bullet"/>
      <w:lvlText w:val=""/>
      <w:lvlJc w:val="left"/>
      <w:pPr>
        <w:ind w:left="21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0193030D"/>
    <w:multiLevelType w:val="hybridMultilevel"/>
    <w:tmpl w:val="72E66782"/>
    <w:lvl w:ilvl="0" w:tplc="592EAE9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60D48E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D40A023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3605CE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0AAF0E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C507B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6D6EA1B8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5CA74A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AA8F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">
    <w:nsid w:val="055D02D3"/>
    <w:multiLevelType w:val="multilevel"/>
    <w:tmpl w:val="B1EAECCE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3">
    <w:nsid w:val="06732255"/>
    <w:multiLevelType w:val="hybridMultilevel"/>
    <w:tmpl w:val="8E6AEEE2"/>
    <w:lvl w:ilvl="0" w:tplc="F72AC46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2C09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30768A4A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FDCCBB2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49A6A5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BF80BBA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A86544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FA6AF3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CAB6472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4">
    <w:nsid w:val="07062840"/>
    <w:multiLevelType w:val="hybridMultilevel"/>
    <w:tmpl w:val="AF02914C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1264E"/>
    <w:multiLevelType w:val="hybridMultilevel"/>
    <w:tmpl w:val="8EEEC69C"/>
    <w:lvl w:ilvl="0" w:tplc="F5A44952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2FD218B2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B2222F44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ADCCFFF4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DB7CA976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AEB4A24A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9AF07A1A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D4EA9372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064250C6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6">
    <w:nsid w:val="0A42303F"/>
    <w:multiLevelType w:val="hybridMultilevel"/>
    <w:tmpl w:val="219CD2C4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7">
    <w:nsid w:val="0C1B1FD4"/>
    <w:multiLevelType w:val="multilevel"/>
    <w:tmpl w:val="3454C5E0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8">
    <w:nsid w:val="0D0A79CA"/>
    <w:multiLevelType w:val="multilevel"/>
    <w:tmpl w:val="BA189918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9">
    <w:nsid w:val="131706D9"/>
    <w:multiLevelType w:val="multilevel"/>
    <w:tmpl w:val="D004C5F0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0">
    <w:nsid w:val="149976B2"/>
    <w:multiLevelType w:val="multilevel"/>
    <w:tmpl w:val="14A2FAA0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1">
    <w:nsid w:val="1DFB6F69"/>
    <w:multiLevelType w:val="multilevel"/>
    <w:tmpl w:val="748C8E0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77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12">
    <w:nsid w:val="24300322"/>
    <w:multiLevelType w:val="multilevel"/>
    <w:tmpl w:val="E36078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1800"/>
      </w:pPr>
      <w:rPr>
        <w:rFonts w:hint="default"/>
      </w:rPr>
    </w:lvl>
  </w:abstractNum>
  <w:abstractNum w:abstractNumId="13">
    <w:nsid w:val="256B2943"/>
    <w:multiLevelType w:val="hybridMultilevel"/>
    <w:tmpl w:val="2EB433E6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>
    <w:nsid w:val="2F08775C"/>
    <w:multiLevelType w:val="hybridMultilevel"/>
    <w:tmpl w:val="922E67B8"/>
    <w:lvl w:ilvl="0" w:tplc="041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5">
    <w:nsid w:val="3AE6388F"/>
    <w:multiLevelType w:val="hybridMultilevel"/>
    <w:tmpl w:val="6AD4E6CA"/>
    <w:lvl w:ilvl="0" w:tplc="E28CAF62">
      <w:numFmt w:val="bullet"/>
      <w:lvlText w:val="–"/>
      <w:lvlJc w:val="left"/>
      <w:pPr>
        <w:ind w:left="25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6">
    <w:nsid w:val="3C7638C4"/>
    <w:multiLevelType w:val="multilevel"/>
    <w:tmpl w:val="894247DC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7">
    <w:nsid w:val="3D5E0BE6"/>
    <w:multiLevelType w:val="hybridMultilevel"/>
    <w:tmpl w:val="E83CE41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8">
    <w:nsid w:val="3F107B3A"/>
    <w:multiLevelType w:val="hybridMultilevel"/>
    <w:tmpl w:val="0996324A"/>
    <w:lvl w:ilvl="0" w:tplc="F850C4CA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43EF5A0E"/>
    <w:multiLevelType w:val="hybridMultilevel"/>
    <w:tmpl w:val="AEEAFD44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C1100"/>
    <w:multiLevelType w:val="multilevel"/>
    <w:tmpl w:val="25AEF86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1">
    <w:nsid w:val="4903303C"/>
    <w:multiLevelType w:val="hybridMultilevel"/>
    <w:tmpl w:val="490816A8"/>
    <w:lvl w:ilvl="0" w:tplc="ABD20368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0A53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AC6709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8FE6B2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04203E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4A82B604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EEC474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F74E328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F40E5F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2">
    <w:nsid w:val="4DB739A6"/>
    <w:multiLevelType w:val="hybridMultilevel"/>
    <w:tmpl w:val="A1D04014"/>
    <w:lvl w:ilvl="0" w:tplc="9814A88A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471A33A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3CBA32B0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EB98DDB4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C7627DC6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AD1EFE30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3AEA9D5E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95C63426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FCD05B5E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23">
    <w:nsid w:val="55777932"/>
    <w:multiLevelType w:val="hybridMultilevel"/>
    <w:tmpl w:val="28443D7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4">
    <w:nsid w:val="562512B8"/>
    <w:multiLevelType w:val="hybridMultilevel"/>
    <w:tmpl w:val="8326AFD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5">
    <w:nsid w:val="5F144236"/>
    <w:multiLevelType w:val="multilevel"/>
    <w:tmpl w:val="14E4F61E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26">
    <w:nsid w:val="5FD41A0F"/>
    <w:multiLevelType w:val="hybridMultilevel"/>
    <w:tmpl w:val="B874C41A"/>
    <w:lvl w:ilvl="0" w:tplc="AEFED336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6A6B4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C712A6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938CE45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1AD6069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50A075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2A0701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082E2EAC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9A856D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7">
    <w:nsid w:val="67C25CDF"/>
    <w:multiLevelType w:val="hybridMultilevel"/>
    <w:tmpl w:val="415026A8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8">
    <w:nsid w:val="71BA35A0"/>
    <w:multiLevelType w:val="hybridMultilevel"/>
    <w:tmpl w:val="FF54D542"/>
    <w:lvl w:ilvl="0" w:tplc="CA18B7F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928C14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6012089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EF839A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A6685DB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96D056B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EB2A4CA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17045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E5282C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9">
    <w:nsid w:val="76666DA0"/>
    <w:multiLevelType w:val="hybridMultilevel"/>
    <w:tmpl w:val="ABC67EAE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146C08"/>
    <w:multiLevelType w:val="hybridMultilevel"/>
    <w:tmpl w:val="6F06D76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8"/>
  </w:num>
  <w:num w:numId="4">
    <w:abstractNumId w:val="2"/>
  </w:num>
  <w:num w:numId="5">
    <w:abstractNumId w:val="26"/>
  </w:num>
  <w:num w:numId="6">
    <w:abstractNumId w:val="28"/>
  </w:num>
  <w:num w:numId="7">
    <w:abstractNumId w:val="9"/>
  </w:num>
  <w:num w:numId="8">
    <w:abstractNumId w:val="5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16"/>
  </w:num>
  <w:num w:numId="14">
    <w:abstractNumId w:val="22"/>
  </w:num>
  <w:num w:numId="15">
    <w:abstractNumId w:val="25"/>
  </w:num>
  <w:num w:numId="16">
    <w:abstractNumId w:val="3"/>
  </w:num>
  <w:num w:numId="17">
    <w:abstractNumId w:val="18"/>
  </w:num>
  <w:num w:numId="18">
    <w:abstractNumId w:val="15"/>
  </w:num>
  <w:num w:numId="19">
    <w:abstractNumId w:val="24"/>
  </w:num>
  <w:num w:numId="20">
    <w:abstractNumId w:val="17"/>
  </w:num>
  <w:num w:numId="21">
    <w:abstractNumId w:val="27"/>
  </w:num>
  <w:num w:numId="22">
    <w:abstractNumId w:val="6"/>
  </w:num>
  <w:num w:numId="23">
    <w:abstractNumId w:val="23"/>
  </w:num>
  <w:num w:numId="24">
    <w:abstractNumId w:val="30"/>
  </w:num>
  <w:num w:numId="25">
    <w:abstractNumId w:val="13"/>
  </w:num>
  <w:num w:numId="26">
    <w:abstractNumId w:val="19"/>
  </w:num>
  <w:num w:numId="27">
    <w:abstractNumId w:val="4"/>
  </w:num>
  <w:num w:numId="28">
    <w:abstractNumId w:val="29"/>
  </w:num>
  <w:num w:numId="29">
    <w:abstractNumId w:val="12"/>
  </w:num>
  <w:num w:numId="30">
    <w:abstractNumId w:val="0"/>
  </w:num>
  <w:num w:numId="31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CAF"/>
    <w:rsid w:val="000033C1"/>
    <w:rsid w:val="000317AB"/>
    <w:rsid w:val="00055F99"/>
    <w:rsid w:val="001652E1"/>
    <w:rsid w:val="001853F0"/>
    <w:rsid w:val="001905E3"/>
    <w:rsid w:val="00201EBA"/>
    <w:rsid w:val="002241D2"/>
    <w:rsid w:val="0032681E"/>
    <w:rsid w:val="00347326"/>
    <w:rsid w:val="0035039E"/>
    <w:rsid w:val="003A766F"/>
    <w:rsid w:val="003B4C16"/>
    <w:rsid w:val="003C3B7F"/>
    <w:rsid w:val="003E31CB"/>
    <w:rsid w:val="00416A77"/>
    <w:rsid w:val="00454D5B"/>
    <w:rsid w:val="00464B79"/>
    <w:rsid w:val="00474C2A"/>
    <w:rsid w:val="004A6A77"/>
    <w:rsid w:val="004B6E7A"/>
    <w:rsid w:val="004C0912"/>
    <w:rsid w:val="004C240C"/>
    <w:rsid w:val="004D1E0D"/>
    <w:rsid w:val="00504692"/>
    <w:rsid w:val="0052286C"/>
    <w:rsid w:val="005972A5"/>
    <w:rsid w:val="005A7178"/>
    <w:rsid w:val="005B32E0"/>
    <w:rsid w:val="005B76B7"/>
    <w:rsid w:val="005D28A4"/>
    <w:rsid w:val="00651F90"/>
    <w:rsid w:val="006D2BA3"/>
    <w:rsid w:val="006E2A58"/>
    <w:rsid w:val="00723A87"/>
    <w:rsid w:val="00725CD7"/>
    <w:rsid w:val="00735F91"/>
    <w:rsid w:val="00761350"/>
    <w:rsid w:val="0076463F"/>
    <w:rsid w:val="007B6644"/>
    <w:rsid w:val="007D2FA5"/>
    <w:rsid w:val="007D5B6B"/>
    <w:rsid w:val="007F0D22"/>
    <w:rsid w:val="00834169"/>
    <w:rsid w:val="00863596"/>
    <w:rsid w:val="008957FD"/>
    <w:rsid w:val="008E78CA"/>
    <w:rsid w:val="0092476B"/>
    <w:rsid w:val="0098093C"/>
    <w:rsid w:val="009A217D"/>
    <w:rsid w:val="009C08E8"/>
    <w:rsid w:val="009F3B07"/>
    <w:rsid w:val="009F53D8"/>
    <w:rsid w:val="00A1594B"/>
    <w:rsid w:val="00A53F42"/>
    <w:rsid w:val="00A55091"/>
    <w:rsid w:val="00A92E6E"/>
    <w:rsid w:val="00AE6C64"/>
    <w:rsid w:val="00AF3E9D"/>
    <w:rsid w:val="00B50392"/>
    <w:rsid w:val="00B577F0"/>
    <w:rsid w:val="00B669D5"/>
    <w:rsid w:val="00BA5B42"/>
    <w:rsid w:val="00BD697B"/>
    <w:rsid w:val="00C33B29"/>
    <w:rsid w:val="00C475E0"/>
    <w:rsid w:val="00CA1FE3"/>
    <w:rsid w:val="00D40FC7"/>
    <w:rsid w:val="00DB0C93"/>
    <w:rsid w:val="00E00CAF"/>
    <w:rsid w:val="00E25C9A"/>
    <w:rsid w:val="00E6178F"/>
    <w:rsid w:val="00E84CF5"/>
    <w:rsid w:val="00E91EF5"/>
    <w:rsid w:val="00EC1AEC"/>
    <w:rsid w:val="00F77A6F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B50392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50392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1">
    <w:name w:val="footnote reference"/>
    <w:basedOn w:val="a0"/>
    <w:uiPriority w:val="99"/>
    <w:semiHidden/>
    <w:unhideWhenUsed/>
    <w:rsid w:val="00B50392"/>
    <w:rPr>
      <w:vertAlign w:val="superscript"/>
    </w:rPr>
  </w:style>
  <w:style w:type="paragraph" w:styleId="af2">
    <w:name w:val="TOC Heading"/>
    <w:basedOn w:val="1"/>
    <w:next w:val="a"/>
    <w:uiPriority w:val="39"/>
    <w:semiHidden/>
    <w:unhideWhenUsed/>
    <w:qFormat/>
    <w:rsid w:val="00474C2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B50392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50392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1">
    <w:name w:val="footnote reference"/>
    <w:basedOn w:val="a0"/>
    <w:uiPriority w:val="99"/>
    <w:semiHidden/>
    <w:unhideWhenUsed/>
    <w:rsid w:val="00B50392"/>
    <w:rPr>
      <w:vertAlign w:val="superscript"/>
    </w:rPr>
  </w:style>
  <w:style w:type="paragraph" w:styleId="af2">
    <w:name w:val="TOC Heading"/>
    <w:basedOn w:val="1"/>
    <w:next w:val="a"/>
    <w:uiPriority w:val="39"/>
    <w:semiHidden/>
    <w:unhideWhenUsed/>
    <w:qFormat/>
    <w:rsid w:val="00474C2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74C2A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.com/ru/companies/yandex_praktikum/articles/818111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s://github.com/Temikmus/Course_work" TargetMode="External"/><Relationship Id="rId17" Type="http://schemas.openxmlformats.org/officeDocument/2006/relationships/hyperlink" Target="https://hh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vigator.hse.ru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newhr.org/data/research-analysts-2023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public.tableau.com/app/profile/roman4734/viz/BI_15968874028130/sheet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66EF5-FA56-49B2-9146-03C52BC4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27</Pages>
  <Words>4902</Words>
  <Characters>27945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 Александр Сергеевич</dc:creator>
  <cp:lastModifiedBy>RePack by Diakov</cp:lastModifiedBy>
  <cp:revision>13</cp:revision>
  <dcterms:created xsi:type="dcterms:W3CDTF">2024-11-21T00:51:00Z</dcterms:created>
  <dcterms:modified xsi:type="dcterms:W3CDTF">2024-12-03T18:58:00Z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2024-11-20T00:00:00Z</vt:filetime>
  </property>
</Properties>
</file>