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AF" w:rsidRDefault="001853F0">
      <w:pPr>
        <w:pStyle w:val="1"/>
        <w:spacing w:before="77" w:line="276" w:lineRule="auto"/>
        <w:ind w:left="2672" w:right="1925" w:firstLine="830"/>
      </w:pPr>
      <w:r>
        <w:t>ПРАВИТЕЛЬСТВО РОССИЙСКОЙ ФЕДЕРАЦИИ</w:t>
      </w:r>
      <w:r>
        <w:rPr>
          <w:spacing w:val="1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 w:rsidR="00E00CAF" w:rsidRDefault="001853F0">
      <w:pPr>
        <w:spacing w:line="275" w:lineRule="exact"/>
        <w:ind w:left="4147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ЭКОНОМИКИ»</w:t>
      </w:r>
    </w:p>
    <w:p w:rsidR="00E00CAF" w:rsidRDefault="001853F0">
      <w:pPr>
        <w:pStyle w:val="a3"/>
        <w:spacing w:before="142" w:line="276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377" w:type="dxa"/>
        <w:tblLayout w:type="fixed"/>
        <w:tblLook w:val="01E0" w:firstRow="1" w:lastRow="1" w:firstColumn="1" w:lastColumn="1" w:noHBand="0" w:noVBand="0"/>
      </w:tblPr>
      <w:tblGrid>
        <w:gridCol w:w="4928"/>
        <w:gridCol w:w="4648"/>
      </w:tblGrid>
      <w:tr w:rsidR="00E00CAF">
        <w:trPr>
          <w:trHeight w:val="2884"/>
        </w:trPr>
        <w:tc>
          <w:tcPr>
            <w:tcW w:w="4928" w:type="dxa"/>
          </w:tcPr>
          <w:p w:rsidR="00E00CAF" w:rsidRDefault="001853F0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Научный руководитель ОП «Программная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инженерия», преподаватель департамента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 инженерии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факультета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ХХХХХХХХ</w:t>
            </w:r>
          </w:p>
          <w:p w:rsidR="00E00CAF" w:rsidRDefault="001853F0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E00CAF" w:rsidRDefault="001853F0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руководитель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  <w:p w:rsidR="00E00CAF" w:rsidRDefault="001853F0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 инженерия», профессор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 программной инженерии,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кандидат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технических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В. В. Шилов</w:t>
            </w:r>
          </w:p>
          <w:p w:rsidR="00E00CAF" w:rsidRDefault="001853F0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8"/>
        <w:rPr>
          <w:sz w:val="27"/>
        </w:rPr>
      </w:pPr>
    </w:p>
    <w:p w:rsidR="00E00CAF" w:rsidRPr="001853F0" w:rsidRDefault="002241D2">
      <w:pPr>
        <w:pStyle w:val="1"/>
        <w:spacing w:before="90"/>
        <w:ind w:left="4776" w:right="3060"/>
        <w:jc w:val="center"/>
        <w:rPr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2241D2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2241D2" w:rsidRDefault="002241D2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2241D2" w:rsidRDefault="002241D2">
                        <w:pPr>
                          <w:pStyle w:val="TableParagraph"/>
                        </w:pPr>
                      </w:p>
                    </w:tc>
                  </w:tr>
                  <w:tr w:rsidR="002241D2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2241D2" w:rsidRDefault="002241D2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2241D2" w:rsidRDefault="002241D2">
                        <w:pPr>
                          <w:pStyle w:val="TableParagraph"/>
                        </w:pPr>
                      </w:p>
                    </w:tc>
                  </w:tr>
                  <w:tr w:rsidR="002241D2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2241D2" w:rsidRDefault="002241D2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2241D2" w:rsidRDefault="002241D2">
                        <w:pPr>
                          <w:pStyle w:val="TableParagraph"/>
                        </w:pPr>
                      </w:p>
                    </w:tc>
                  </w:tr>
                  <w:tr w:rsidR="002241D2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2241D2" w:rsidRDefault="002241D2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2241D2" w:rsidRDefault="002241D2">
                        <w:pPr>
                          <w:pStyle w:val="TableParagraph"/>
                        </w:pPr>
                      </w:p>
                    </w:tc>
                  </w:tr>
                  <w:tr w:rsidR="002241D2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2241D2" w:rsidRDefault="002241D2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2241D2" w:rsidRDefault="002241D2">
                        <w:pPr>
                          <w:pStyle w:val="TableParagraph"/>
                        </w:pPr>
                      </w:p>
                    </w:tc>
                  </w:tr>
                </w:tbl>
                <w:p w:rsidR="002241D2" w:rsidRDefault="002241D2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1853F0">
        <w:t>ВЕБ</w:t>
      </w:r>
      <w:r w:rsidR="001853F0" w:rsidRPr="001853F0">
        <w:rPr>
          <w:lang w:val="en-US"/>
        </w:rPr>
        <w:t>-</w:t>
      </w:r>
      <w:r w:rsidR="001853F0">
        <w:t>ПРИЛОЖЕНИЕ</w:t>
      </w:r>
      <w:r w:rsidR="001853F0" w:rsidRPr="001853F0">
        <w:rPr>
          <w:spacing w:val="-7"/>
          <w:lang w:val="en-US"/>
        </w:rPr>
        <w:t xml:space="preserve"> </w:t>
      </w:r>
      <w:proofErr w:type="spellStart"/>
      <w:r w:rsidR="001853F0">
        <w:rPr>
          <w:lang w:val="en-US"/>
        </w:rPr>
        <w:t>DataCareerInsight</w:t>
      </w:r>
      <w:proofErr w:type="spellEnd"/>
    </w:p>
    <w:p w:rsidR="00E00CAF" w:rsidRDefault="001853F0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E00CAF" w:rsidRDefault="001853F0">
      <w:pPr>
        <w:pStyle w:val="1"/>
        <w:ind w:left="4776" w:right="3056"/>
        <w:jc w:val="center"/>
      </w:pPr>
      <w:r>
        <w:t>RU.17701729.05.03-01</w:t>
      </w:r>
      <w:r>
        <w:rPr>
          <w:spacing w:val="1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01-1-ЛУ</w:t>
      </w: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1853F0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E00CAF" w:rsidRPr="001853F0" w:rsidRDefault="001853F0">
      <w:pPr>
        <w:pStyle w:val="a3"/>
        <w:spacing w:before="41"/>
        <w:ind w:right="224"/>
        <w:jc w:val="right"/>
        <w:rPr>
          <w:lang w:val="en-US"/>
        </w:rPr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БПИ2</w:t>
      </w:r>
      <w:r>
        <w:rPr>
          <w:lang w:val="en-US"/>
        </w:rPr>
        <w:t>310</w:t>
      </w:r>
    </w:p>
    <w:p w:rsidR="00E00CAF" w:rsidRDefault="001853F0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А.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Абрамов</w:t>
      </w:r>
    </w:p>
    <w:p w:rsidR="00E00CAF" w:rsidRDefault="001853F0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</w:t>
      </w:r>
      <w:r>
        <w:rPr>
          <w:spacing w:val="-2"/>
        </w:rPr>
        <w:t xml:space="preserve"> </w:t>
      </w:r>
      <w:r>
        <w:t>г.</w:t>
      </w:r>
    </w:p>
    <w:p w:rsidR="00E00CAF" w:rsidRDefault="00E00CAF">
      <w:pPr>
        <w:sectPr w:rsidR="00E00CAF">
          <w:footerReference w:type="default" r:id="rId9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E00CAF" w:rsidRDefault="001853F0">
      <w:pPr>
        <w:pStyle w:val="a3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>
        <w:t>RU.17701729.05.03-01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01-1-ЛУ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6"/>
        <w:rPr>
          <w:sz w:val="21"/>
        </w:rPr>
      </w:pPr>
    </w:p>
    <w:p w:rsidR="001853F0" w:rsidRDefault="001853F0">
      <w:pPr>
        <w:pStyle w:val="1"/>
        <w:spacing w:line="360" w:lineRule="auto"/>
        <w:ind w:left="4776" w:right="3326"/>
        <w:jc w:val="center"/>
        <w:rPr>
          <w:lang w:val="en-US"/>
        </w:rPr>
      </w:pPr>
      <w:r>
        <w:t xml:space="preserve">ВЕБ-ПРИЛОЖЕНИЕ </w:t>
      </w:r>
      <w:proofErr w:type="spellStart"/>
      <w:r>
        <w:rPr>
          <w:lang w:val="en-US"/>
        </w:rPr>
        <w:t>DataCareerInsight</w:t>
      </w:r>
      <w:proofErr w:type="spellEnd"/>
      <w:r>
        <w:t xml:space="preserve"> </w:t>
      </w:r>
    </w:p>
    <w:p w:rsidR="00E00CAF" w:rsidRDefault="001853F0">
      <w:pPr>
        <w:pStyle w:val="1"/>
        <w:spacing w:line="360" w:lineRule="auto"/>
        <w:ind w:left="4776" w:right="3326"/>
        <w:jc w:val="center"/>
      </w:pPr>
      <w:r>
        <w:t>Техническое задание</w:t>
      </w:r>
      <w:r>
        <w:rPr>
          <w:spacing w:val="1"/>
        </w:rPr>
        <w:t xml:space="preserve"> </w:t>
      </w:r>
      <w:r>
        <w:t>RU.17701729.05.03-01</w:t>
      </w:r>
      <w:r>
        <w:rPr>
          <w:spacing w:val="1"/>
        </w:rPr>
        <w:t xml:space="preserve"> </w:t>
      </w:r>
      <w:r>
        <w:t>ТЗ 01-1</w:t>
      </w:r>
    </w:p>
    <w:p w:rsidR="00E00CAF" w:rsidRDefault="001853F0">
      <w:pPr>
        <w:spacing w:before="2"/>
        <w:ind w:left="4630" w:right="3178"/>
        <w:jc w:val="center"/>
        <w:rPr>
          <w:b/>
          <w:sz w:val="24"/>
        </w:rPr>
      </w:pPr>
      <w:r>
        <w:rPr>
          <w:b/>
          <w:sz w:val="24"/>
        </w:rPr>
        <w:t xml:space="preserve"> Листов: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25</w:t>
      </w:r>
    </w:p>
    <w:tbl>
      <w:tblPr>
        <w:tblStyle w:val="TableNormal"/>
        <w:tblpPr w:leftFromText="180" w:rightFromText="180" w:vertAnchor="text" w:horzAnchor="margin" w:tblpY="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24"/>
      </w:tblGrid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7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</w:tbl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spacing w:before="1"/>
        <w:rPr>
          <w:b/>
          <w:sz w:val="28"/>
        </w:rPr>
      </w:pPr>
    </w:p>
    <w:p w:rsidR="00E00CAF" w:rsidRDefault="00E00CAF">
      <w:pPr>
        <w:sectPr w:rsidR="00E00CAF">
          <w:pgSz w:w="12240" w:h="15840"/>
          <w:pgMar w:top="1340" w:right="340" w:bottom="1160" w:left="160" w:header="0" w:footer="978" w:gutter="0"/>
          <w:cols w:space="720"/>
        </w:sectPr>
      </w:pPr>
    </w:p>
    <w:p w:rsidR="00E00CAF" w:rsidRDefault="001853F0">
      <w:pPr>
        <w:pStyle w:val="1"/>
        <w:spacing w:before="100"/>
        <w:ind w:left="3923" w:right="3178"/>
        <w:jc w:val="center"/>
      </w:pPr>
      <w:r>
        <w:lastRenderedPageBreak/>
        <w:t>АННОТАЦИЯ</w:t>
      </w:r>
    </w:p>
    <w:p w:rsidR="00E00CAF" w:rsidRDefault="001853F0">
      <w:pPr>
        <w:pStyle w:val="a3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E00CAF" w:rsidRDefault="001853F0">
      <w:pPr>
        <w:pStyle w:val="a3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«Веб-приложения</w:t>
      </w:r>
      <w:r>
        <w:rPr>
          <w:spacing w:val="1"/>
        </w:rPr>
        <w:t xml:space="preserve"> </w:t>
      </w:r>
      <w:proofErr w:type="spellStart"/>
      <w:r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</w:p>
    <w:p w:rsidR="00E00CAF" w:rsidRDefault="001853F0">
      <w:pPr>
        <w:pStyle w:val="a3"/>
        <w:spacing w:line="360" w:lineRule="auto"/>
        <w:ind w:left="972" w:right="225"/>
        <w:jc w:val="both"/>
      </w:pP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документации»,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[7]</w:t>
        </w:r>
      </w:hyperlink>
      <w:r>
        <w:t>.</w:t>
      </w:r>
    </w:p>
    <w:p w:rsidR="00A92E6E" w:rsidRDefault="001853F0" w:rsidP="00A92E6E">
      <w:pPr>
        <w:pStyle w:val="a3"/>
        <w:spacing w:line="360" w:lineRule="auto"/>
        <w:ind w:left="972" w:right="225" w:firstLine="708"/>
        <w:jc w:val="both"/>
      </w:pPr>
      <w:r>
        <w:t xml:space="preserve">В разделе «Введение» указано </w:t>
      </w:r>
      <w:r w:rsidR="00A92E6E">
        <w:t xml:space="preserve">наименование программы и объекта, в котором программа используется и краткая характеристика области применения программы и объекта, в котором она используется. </w:t>
      </w:r>
    </w:p>
    <w:p w:rsidR="00E00CAF" w:rsidRDefault="001853F0" w:rsidP="00A92E6E">
      <w:pPr>
        <w:pStyle w:val="a3"/>
        <w:spacing w:line="360" w:lineRule="auto"/>
        <w:ind w:left="972" w:right="225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E00CAF" w:rsidRDefault="001853F0">
      <w:pPr>
        <w:pStyle w:val="a3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E00CAF" w:rsidRDefault="001853F0">
      <w:pPr>
        <w:pStyle w:val="a3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E00CAF" w:rsidRDefault="001853F0">
      <w:pPr>
        <w:pStyle w:val="a3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E00CAF" w:rsidRDefault="001853F0">
      <w:pPr>
        <w:pStyle w:val="a3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E00CAF" w:rsidRDefault="001853F0">
      <w:pPr>
        <w:pStyle w:val="a3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E00CAF" w:rsidRDefault="001853F0">
      <w:pPr>
        <w:pStyle w:val="a4"/>
        <w:numPr>
          <w:ilvl w:val="0"/>
          <w:numId w:val="29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[1]</w:t>
        </w:r>
      </w:hyperlink>
      <w:r>
        <w:rPr>
          <w:sz w:val="24"/>
        </w:rPr>
        <w:t>.</w:t>
      </w:r>
    </w:p>
    <w:p w:rsidR="00E00CAF" w:rsidRDefault="001853F0">
      <w:pPr>
        <w:pStyle w:val="a4"/>
        <w:numPr>
          <w:ilvl w:val="0"/>
          <w:numId w:val="29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[2]</w:t>
        </w:r>
      </w:hyperlink>
      <w:r>
        <w:rPr>
          <w:sz w:val="24"/>
        </w:rPr>
        <w:t>.</w:t>
      </w:r>
    </w:p>
    <w:p w:rsidR="00E00CAF" w:rsidRDefault="001853F0">
      <w:pPr>
        <w:pStyle w:val="a4"/>
        <w:numPr>
          <w:ilvl w:val="0"/>
          <w:numId w:val="29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[3]</w:t>
        </w:r>
      </w:hyperlink>
      <w:r>
        <w:rPr>
          <w:sz w:val="24"/>
        </w:rPr>
        <w:t>.</w:t>
      </w:r>
    </w:p>
    <w:p w:rsidR="00E00CAF" w:rsidRDefault="001853F0">
      <w:pPr>
        <w:pStyle w:val="a4"/>
        <w:numPr>
          <w:ilvl w:val="0"/>
          <w:numId w:val="29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[4]</w:t>
        </w:r>
      </w:hyperlink>
      <w:r>
        <w:rPr>
          <w:sz w:val="24"/>
        </w:rPr>
        <w:t>.</w:t>
      </w:r>
    </w:p>
    <w:p w:rsidR="00E00CAF" w:rsidRPr="002241D2" w:rsidRDefault="001853F0" w:rsidP="002241D2">
      <w:pPr>
        <w:pStyle w:val="a4"/>
        <w:numPr>
          <w:ilvl w:val="0"/>
          <w:numId w:val="29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[5]</w:t>
        </w:r>
      </w:hyperlink>
      <w:r>
        <w:rPr>
          <w:sz w:val="24"/>
        </w:rPr>
        <w:t>.</w:t>
      </w:r>
    </w:p>
    <w:p w:rsidR="002241D2" w:rsidRDefault="002241D2" w:rsidP="002241D2">
      <w:pPr>
        <w:pStyle w:val="a4"/>
        <w:numPr>
          <w:ilvl w:val="0"/>
          <w:numId w:val="29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[6]</w:t>
        </w:r>
      </w:hyperlink>
      <w:r>
        <w:rPr>
          <w:sz w:val="24"/>
        </w:rPr>
        <w:t>.</w:t>
      </w:r>
    </w:p>
    <w:p w:rsidR="002241D2" w:rsidRDefault="002241D2" w:rsidP="002241D2">
      <w:pPr>
        <w:pStyle w:val="a4"/>
        <w:numPr>
          <w:ilvl w:val="0"/>
          <w:numId w:val="29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[7]</w:t>
        </w:r>
      </w:hyperlink>
      <w:r>
        <w:rPr>
          <w:sz w:val="24"/>
        </w:rPr>
        <w:t>.</w:t>
      </w:r>
    </w:p>
    <w:p w:rsidR="002241D2" w:rsidRDefault="002241D2" w:rsidP="002241D2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139" w:line="360" w:lineRule="auto"/>
        <w:ind w:left="972" w:right="224" w:firstLine="708"/>
        <w:sectPr w:rsidR="002241D2">
          <w:headerReference w:type="default" r:id="rId10"/>
          <w:footerReference w:type="default" r:id="rId11"/>
          <w:pgSz w:w="12240" w:h="15840"/>
          <w:pgMar w:top="1300" w:right="340" w:bottom="1440" w:left="160" w:header="434" w:footer="1252" w:gutter="0"/>
          <w:pgNumType w:start="2"/>
          <w:cols w:space="720"/>
        </w:sectPr>
      </w:pPr>
      <w:r>
        <w:t>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  <w:r>
        <w:rPr>
          <w:spacing w:val="-57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 xml:space="preserve">19.603-78 </w:t>
      </w:r>
      <w:hyperlink w:anchor="_bookmark51" w:history="1">
        <w:r>
          <w:rPr>
            <w:color w:val="0562C1"/>
            <w:u w:val="single" w:color="0562C1"/>
            <w:vertAlign w:val="superscript"/>
          </w:rPr>
          <w:t>[8]</w:t>
        </w:r>
        <w:r>
          <w:t>,</w:t>
        </w:r>
      </w:hyperlink>
      <w:r>
        <w:t xml:space="preserve"> ГОСТ</w:t>
      </w:r>
      <w:r>
        <w:rPr>
          <w:spacing w:val="-1"/>
        </w:rPr>
        <w:t xml:space="preserve"> </w:t>
      </w:r>
      <w:r>
        <w:t xml:space="preserve">19.604-78 </w:t>
      </w:r>
      <w:hyperlink w:anchor="_bookmark37" w:history="1">
        <w:r>
          <w:rPr>
            <w:color w:val="0562C1"/>
            <w:u w:val="single" w:color="0562C1"/>
            <w:vertAlign w:val="superscript"/>
          </w:rPr>
          <w:t>[9]</w:t>
        </w:r>
        <w:r>
          <w:t>.</w:t>
        </w:r>
      </w:hyperlink>
    </w:p>
    <w:p w:rsidR="00E00CAF" w:rsidRDefault="001853F0">
      <w:pPr>
        <w:pStyle w:val="1"/>
        <w:spacing w:before="100"/>
        <w:ind w:left="4627" w:right="3178"/>
        <w:jc w:val="center"/>
      </w:pPr>
      <w:r>
        <w:rPr>
          <w:spacing w:val="9"/>
        </w:rPr>
        <w:lastRenderedPageBreak/>
        <w:t>СОДЕРЖАНИЕ</w:t>
      </w:r>
    </w:p>
    <w:p w:rsidR="00E00CAF" w:rsidRDefault="00E00CAF">
      <w:pPr>
        <w:jc w:val="center"/>
        <w:sectPr w:rsidR="00E00CAF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id w:val="-1775238697"/>
        <w:docPartObj>
          <w:docPartGallery w:val="Table of Contents"/>
          <w:docPartUnique/>
        </w:docPartObj>
      </w:sdtPr>
      <w:sdtContent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right" w:leader="dot" w:pos="11501"/>
            </w:tabs>
            <w:spacing w:before="137"/>
            <w:ind w:hanging="241"/>
          </w:pPr>
          <w:hyperlink w:anchor="_bookmark0" w:history="1">
            <w:r w:rsidR="001853F0">
              <w:t>ВВЕДЕНИЕ</w:t>
            </w:r>
            <w:r w:rsidR="001853F0">
              <w:tab/>
              <w:t>6</w:t>
            </w:r>
          </w:hyperlink>
        </w:p>
        <w:p w:rsidR="00E00CAF" w:rsidRDefault="002241D2" w:rsidP="00A92E6E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1" w:history="1">
            <w:r w:rsidR="00A92E6E" w:rsidRPr="00A92E6E">
              <w:t>Наименование программы и объекта, в котором программа используется</w:t>
            </w:r>
            <w:r w:rsidR="001853F0">
              <w:tab/>
              <w:t>6</w:t>
            </w:r>
          </w:hyperlink>
        </w:p>
        <w:p w:rsidR="00A92E6E" w:rsidRDefault="001853F0" w:rsidP="00A92E6E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  <w:spacing w:before="185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 w:rsidR="00A92E6E">
            <w:t xml:space="preserve">Краткая характеристика области применения программы и объекта, </w:t>
          </w:r>
          <w:proofErr w:type="gramStart"/>
          <w:r w:rsidR="00A92E6E">
            <w:t>в</w:t>
          </w:r>
          <w:proofErr w:type="gramEnd"/>
        </w:p>
        <w:p w:rsidR="00E00CAF" w:rsidRDefault="00A92E6E" w:rsidP="00A92E6E">
          <w:pPr>
            <w:pStyle w:val="2"/>
            <w:tabs>
              <w:tab w:val="left" w:pos="1604"/>
              <w:tab w:val="right" w:leader="dot" w:pos="11501"/>
            </w:tabs>
            <w:spacing w:before="185"/>
            <w:ind w:firstLine="0"/>
          </w:pPr>
          <w:proofErr w:type="gramStart"/>
          <w:r>
            <w:t>котором</w:t>
          </w:r>
          <w:proofErr w:type="gramEnd"/>
          <w:r>
            <w:t xml:space="preserve"> она используется</w:t>
          </w:r>
          <w:r w:rsidR="001853F0">
            <w:tab/>
            <w:t>6</w:t>
          </w:r>
          <w:r w:rsidR="001853F0">
            <w:fldChar w:fldCharType="end"/>
          </w:r>
        </w:p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right" w:leader="dot" w:pos="11501"/>
            </w:tabs>
            <w:ind w:hanging="241"/>
          </w:pPr>
          <w:hyperlink w:anchor="_bookmark3" w:history="1">
            <w:r w:rsidR="001853F0">
              <w:t>ОСНОВАНИЯ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ДЛЯ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4" w:history="1">
            <w:r w:rsidR="001853F0">
              <w:t>Докумен</w:t>
            </w:r>
            <w:proofErr w:type="gramStart"/>
            <w:r w:rsidR="001853F0">
              <w:t>т(</w:t>
            </w:r>
            <w:proofErr w:type="gramEnd"/>
            <w:r w:rsidR="001853F0">
              <w:t>ы),</w:t>
            </w:r>
            <w:r w:rsidR="001853F0">
              <w:rPr>
                <w:spacing w:val="-1"/>
              </w:rPr>
              <w:t xml:space="preserve"> </w:t>
            </w:r>
            <w:r w:rsidR="001853F0">
              <w:t>на основании которого(</w:t>
            </w:r>
            <w:proofErr w:type="spellStart"/>
            <w:r w:rsidR="001853F0">
              <w:t>ых</w:t>
            </w:r>
            <w:proofErr w:type="spellEnd"/>
            <w:r w:rsidR="001853F0">
              <w:t>)</w:t>
            </w:r>
            <w:r w:rsidR="001853F0">
              <w:rPr>
                <w:spacing w:val="-2"/>
              </w:rPr>
              <w:t xml:space="preserve"> </w:t>
            </w:r>
            <w:r w:rsidR="001853F0">
              <w:t>ведётся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разработка</w:t>
            </w:r>
            <w:r w:rsidR="001853F0">
              <w:tab/>
              <w:t>7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5" w:history="1">
            <w:r w:rsidR="001853F0">
              <w:t>Наименование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темы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right" w:leader="dot" w:pos="11501"/>
            </w:tabs>
            <w:ind w:hanging="241"/>
          </w:pPr>
          <w:hyperlink w:anchor="_bookmark6" w:history="1">
            <w:r w:rsidR="001853F0">
              <w:t>Назначение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tab/>
              <w:t>8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7" w:history="1">
            <w:r w:rsidR="001853F0">
              <w:t>Функциональное</w:t>
            </w:r>
            <w:r w:rsidR="001853F0">
              <w:rPr>
                <w:spacing w:val="-5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  <w:spacing w:before="185"/>
          </w:pPr>
          <w:hyperlink w:anchor="_bookmark8" w:history="1">
            <w:r w:rsidR="001853F0">
              <w:t>Эксплуатационное</w:t>
            </w:r>
            <w:r w:rsidR="001853F0">
              <w:rPr>
                <w:spacing w:val="-2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right" w:leader="dot" w:pos="11501"/>
            </w:tabs>
            <w:ind w:hanging="241"/>
          </w:pPr>
          <w:hyperlink w:anchor="_bookmark9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ПРОГРАММЕ</w:t>
            </w:r>
            <w:r w:rsidR="001853F0">
              <w:tab/>
              <w:t>9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10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функциональным</w:t>
            </w:r>
            <w:r w:rsidR="001853F0">
              <w:rPr>
                <w:spacing w:val="-1"/>
              </w:rPr>
              <w:t xml:space="preserve"> </w:t>
            </w:r>
            <w:r w:rsidR="001853F0">
              <w:t>характеристикам</w:t>
            </w:r>
            <w:r w:rsidR="001853F0">
              <w:tab/>
              <w:t>9</w:t>
            </w:r>
          </w:hyperlink>
        </w:p>
        <w:p w:rsidR="00E00CAF" w:rsidRDefault="002241D2">
          <w:pPr>
            <w:pStyle w:val="3"/>
            <w:numPr>
              <w:ilvl w:val="2"/>
              <w:numId w:val="28"/>
            </w:numPr>
            <w:tabs>
              <w:tab w:val="left" w:pos="1993"/>
              <w:tab w:val="right" w:leader="dot" w:pos="11501"/>
            </w:tabs>
            <w:ind w:hanging="601"/>
          </w:pPr>
          <w:hyperlink w:anchor="_bookmark11" w:history="1">
            <w:r w:rsidR="001853F0">
              <w:t>Состав</w:t>
            </w:r>
            <w:r w:rsidR="001853F0">
              <w:rPr>
                <w:spacing w:val="-1"/>
              </w:rPr>
              <w:t xml:space="preserve"> </w:t>
            </w:r>
            <w:r w:rsidR="001853F0">
              <w:t>выполняемых функций</w:t>
            </w:r>
            <w:r w:rsidR="001853F0">
              <w:tab/>
              <w:t>9</w:t>
            </w:r>
          </w:hyperlink>
        </w:p>
        <w:p w:rsidR="00E00CAF" w:rsidRDefault="002241D2">
          <w:pPr>
            <w:pStyle w:val="3"/>
            <w:numPr>
              <w:ilvl w:val="2"/>
              <w:numId w:val="28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bookmark12" w:history="1">
            <w:r w:rsidR="001853F0">
              <w:t>Организация</w:t>
            </w:r>
            <w:r w:rsidR="001853F0">
              <w:rPr>
                <w:spacing w:val="-2"/>
              </w:rPr>
              <w:t xml:space="preserve"> </w:t>
            </w:r>
            <w:r w:rsidR="001853F0">
              <w:t>входных данных</w:t>
            </w:r>
            <w:r w:rsidR="001853F0">
              <w:tab/>
              <w:t>10</w:t>
            </w:r>
          </w:hyperlink>
        </w:p>
        <w:p w:rsidR="00E00CAF" w:rsidRDefault="002241D2">
          <w:pPr>
            <w:pStyle w:val="3"/>
            <w:numPr>
              <w:ilvl w:val="2"/>
              <w:numId w:val="28"/>
            </w:numPr>
            <w:tabs>
              <w:tab w:val="left" w:pos="1993"/>
              <w:tab w:val="right" w:leader="dot" w:pos="11501"/>
            </w:tabs>
            <w:ind w:hanging="601"/>
          </w:pPr>
          <w:hyperlink w:anchor="_bookmark13" w:history="1">
            <w:r w:rsidR="001853F0">
              <w:t>Организация</w:t>
            </w:r>
            <w:r w:rsidR="001853F0">
              <w:rPr>
                <w:spacing w:val="-2"/>
              </w:rPr>
              <w:t xml:space="preserve"> </w:t>
            </w:r>
            <w:r w:rsidR="001853F0">
              <w:t>выходных данных</w:t>
            </w:r>
            <w:r w:rsidR="001853F0">
              <w:tab/>
              <w:t>11</w:t>
            </w:r>
          </w:hyperlink>
        </w:p>
        <w:p w:rsidR="00E00CAF" w:rsidRDefault="002241D2">
          <w:pPr>
            <w:pStyle w:val="3"/>
            <w:numPr>
              <w:ilvl w:val="2"/>
              <w:numId w:val="28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bookmark14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временным</w:t>
            </w:r>
            <w:r w:rsidR="001853F0">
              <w:rPr>
                <w:spacing w:val="-1"/>
              </w:rPr>
              <w:t xml:space="preserve"> </w:t>
            </w:r>
            <w:r w:rsidR="001853F0">
              <w:t>характеристикам</w:t>
            </w:r>
            <w:r w:rsidR="001853F0">
              <w:tab/>
              <w:t>12</w:t>
            </w:r>
          </w:hyperlink>
        </w:p>
        <w:p w:rsidR="00E00CAF" w:rsidRDefault="002241D2">
          <w:pPr>
            <w:pStyle w:val="3"/>
            <w:numPr>
              <w:ilvl w:val="2"/>
              <w:numId w:val="28"/>
            </w:numPr>
            <w:tabs>
              <w:tab w:val="left" w:pos="1993"/>
              <w:tab w:val="right" w:leader="dot" w:pos="11501"/>
            </w:tabs>
            <w:spacing w:before="185"/>
            <w:ind w:hanging="601"/>
          </w:pPr>
          <w:hyperlink w:anchor="_bookmark15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интерфейсу</w:t>
            </w:r>
            <w:r w:rsidR="001853F0">
              <w:tab/>
              <w:t>12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16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надёжности</w:t>
            </w:r>
            <w:r w:rsidR="001853F0">
              <w:tab/>
              <w:t>13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17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эксплуатации</w:t>
            </w:r>
            <w:r w:rsidR="001853F0">
              <w:tab/>
              <w:t>13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  <w:spacing w:before="183"/>
          </w:pPr>
          <w:hyperlink w:anchor="_bookmark18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составу и</w:t>
            </w:r>
            <w:r w:rsidR="001853F0">
              <w:rPr>
                <w:spacing w:val="-1"/>
              </w:rPr>
              <w:t xml:space="preserve"> </w:t>
            </w:r>
            <w:r w:rsidR="001853F0">
              <w:t>параметрам</w:t>
            </w:r>
            <w:r w:rsidR="001853F0">
              <w:rPr>
                <w:spacing w:val="-1"/>
              </w:rPr>
              <w:t xml:space="preserve"> </w:t>
            </w:r>
            <w:r w:rsidR="001853F0">
              <w:t>технических</w:t>
            </w:r>
            <w:r w:rsidR="001853F0">
              <w:rPr>
                <w:spacing w:val="-1"/>
              </w:rPr>
              <w:t xml:space="preserve"> </w:t>
            </w:r>
            <w:r w:rsidR="001853F0">
              <w:t>средств</w:t>
            </w:r>
            <w:r w:rsidR="001853F0">
              <w:tab/>
              <w:t>13</w:t>
            </w:r>
          </w:hyperlink>
        </w:p>
        <w:p w:rsidR="00E00CAF" w:rsidRDefault="002241D2">
          <w:pPr>
            <w:pStyle w:val="3"/>
            <w:numPr>
              <w:ilvl w:val="2"/>
              <w:numId w:val="28"/>
            </w:numPr>
            <w:tabs>
              <w:tab w:val="left" w:pos="1993"/>
              <w:tab w:val="right" w:leader="dot" w:pos="11501"/>
            </w:tabs>
            <w:ind w:hanging="601"/>
          </w:pPr>
          <w:hyperlink w:anchor="_bookmark19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серверному оборудованию</w:t>
            </w:r>
            <w:r w:rsidR="001853F0">
              <w:tab/>
              <w:t>13</w:t>
            </w:r>
          </w:hyperlink>
        </w:p>
        <w:p w:rsidR="00E00CAF" w:rsidRDefault="002241D2">
          <w:pPr>
            <w:pStyle w:val="3"/>
            <w:numPr>
              <w:ilvl w:val="2"/>
              <w:numId w:val="28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bookmark20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клиентскому оборудованию</w:t>
            </w:r>
            <w:r w:rsidR="001853F0">
              <w:tab/>
              <w:t>13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  <w:spacing w:before="184"/>
          </w:pPr>
          <w:hyperlink w:anchor="_bookmark21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информационной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совместимости</w:t>
            </w:r>
            <w:r w:rsidR="001853F0">
              <w:tab/>
              <w:t>14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  <w:spacing w:before="183"/>
          </w:pPr>
          <w:hyperlink w:anchor="_bookmark22" w:history="1">
            <w:r w:rsidR="001853F0">
              <w:t>Требование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к маркировке</w:t>
            </w:r>
            <w:r w:rsidR="001853F0">
              <w:rPr>
                <w:spacing w:val="-1"/>
              </w:rPr>
              <w:t xml:space="preserve"> </w:t>
            </w:r>
            <w:r w:rsidR="001853F0">
              <w:t>и упаковке</w:t>
            </w:r>
            <w:r w:rsidR="001853F0">
              <w:tab/>
              <w:t>14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23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транспортированию</w:t>
            </w:r>
            <w:r w:rsidR="001853F0">
              <w:rPr>
                <w:spacing w:val="-1"/>
              </w:rPr>
              <w:t xml:space="preserve"> </w:t>
            </w:r>
            <w:r w:rsidR="001853F0">
              <w:t>и хранению</w:t>
            </w:r>
            <w:r w:rsidR="001853F0">
              <w:tab/>
              <w:t>14</w:t>
            </w:r>
          </w:hyperlink>
        </w:p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right" w:leader="dot" w:pos="11501"/>
            </w:tabs>
            <w:ind w:hanging="241"/>
          </w:pPr>
          <w:hyperlink w:anchor="_bookmark24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15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</w:pPr>
          <w:hyperlink w:anchor="_bookmark25" w:history="1">
            <w:r w:rsidR="001853F0">
              <w:t>Состав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15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right" w:leader="dot" w:pos="11501"/>
            </w:tabs>
            <w:spacing w:before="183" w:after="20"/>
          </w:pPr>
          <w:hyperlink w:anchor="_bookmark26" w:history="1">
            <w:r w:rsidR="001853F0">
              <w:t>Специальные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1"/>
              </w:rPr>
              <w:t xml:space="preserve"> </w:t>
            </w:r>
            <w:r w:rsidR="001853F0">
              <w:t>к программной</w:t>
            </w:r>
            <w:r w:rsidR="001853F0">
              <w:rPr>
                <w:spacing w:val="-1"/>
              </w:rPr>
              <w:t xml:space="preserve"> </w:t>
            </w:r>
            <w:r w:rsidR="001853F0">
              <w:t>документации</w:t>
            </w:r>
            <w:r w:rsidR="001853F0">
              <w:tab/>
              <w:t>15</w:t>
            </w:r>
          </w:hyperlink>
        </w:p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left" w:leader="dot" w:pos="11261"/>
            </w:tabs>
            <w:spacing w:before="100"/>
            <w:ind w:hanging="241"/>
          </w:pPr>
          <w:hyperlink w:anchor="_bookmark27" w:history="1">
            <w:r w:rsidR="001853F0">
              <w:t>ТЕХНИКО-ЭКОНОМИЧЕСКИЕ</w:t>
            </w:r>
            <w:r w:rsidR="001853F0">
              <w:rPr>
                <w:spacing w:val="-3"/>
              </w:rPr>
              <w:t xml:space="preserve"> </w:t>
            </w:r>
            <w:r w:rsidR="001853F0">
              <w:t>ПОКАЗАТЕЛИ</w:t>
            </w:r>
            <w:r w:rsidR="001853F0">
              <w:tab/>
              <w:t>16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_bookmark28" w:history="1">
            <w:r w:rsidR="001853F0">
              <w:t>Ориентировочная</w:t>
            </w:r>
            <w:r w:rsidR="001853F0">
              <w:rPr>
                <w:spacing w:val="-7"/>
              </w:rPr>
              <w:t xml:space="preserve"> </w:t>
            </w:r>
            <w:r w:rsidR="001853F0">
              <w:t>экономическая</w:t>
            </w:r>
            <w:r w:rsidR="001853F0">
              <w:rPr>
                <w:spacing w:val="-6"/>
              </w:rPr>
              <w:t xml:space="preserve"> </w:t>
            </w:r>
            <w:r w:rsidR="001853F0">
              <w:t>эффективность</w:t>
            </w:r>
            <w:r w:rsidR="001853F0">
              <w:tab/>
              <w:t>16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left" w:leader="dot" w:pos="11261"/>
            </w:tabs>
            <w:ind w:hanging="421"/>
          </w:pPr>
          <w:hyperlink w:anchor="_bookmark29" w:history="1">
            <w:r w:rsidR="001853F0">
              <w:t>Предполагаемая</w:t>
            </w:r>
            <w:r w:rsidR="001853F0">
              <w:rPr>
                <w:spacing w:val="-4"/>
              </w:rPr>
              <w:t xml:space="preserve"> </w:t>
            </w:r>
            <w:r w:rsidR="001853F0">
              <w:t>потребность</w:t>
            </w:r>
            <w:r w:rsidR="001853F0">
              <w:tab/>
              <w:t>16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left" w:leader="dot" w:pos="11261"/>
            </w:tabs>
            <w:spacing w:line="312" w:lineRule="auto"/>
            <w:ind w:left="1183" w:right="236" w:firstLine="0"/>
          </w:pPr>
          <w:hyperlink w:anchor="_bookmark30" w:history="1">
            <w:r w:rsidR="001853F0">
              <w:t>Экономические преимущества разработки по сравнению с отечественными и</w:t>
            </w:r>
          </w:hyperlink>
          <w:r w:rsidR="001853F0">
            <w:rPr>
              <w:spacing w:val="1"/>
            </w:rPr>
            <w:t xml:space="preserve"> </w:t>
          </w:r>
          <w:hyperlink w:anchor="_bookmark30" w:history="1">
            <w:r w:rsidR="001853F0">
              <w:t>зарубежными</w:t>
            </w:r>
            <w:r w:rsidR="001853F0">
              <w:rPr>
                <w:spacing w:val="-3"/>
              </w:rPr>
              <w:t xml:space="preserve"> </w:t>
            </w:r>
            <w:r w:rsidR="001853F0">
              <w:t>аналогами</w:t>
            </w:r>
            <w:r w:rsidR="001853F0">
              <w:tab/>
            </w:r>
            <w:r w:rsidR="001853F0">
              <w:rPr>
                <w:spacing w:val="-2"/>
              </w:rPr>
              <w:t>16</w:t>
            </w:r>
          </w:hyperlink>
        </w:p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left" w:leader="dot" w:pos="11261"/>
            </w:tabs>
            <w:spacing w:before="101"/>
            <w:ind w:hanging="241"/>
          </w:pPr>
          <w:hyperlink w:anchor="_bookmark31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17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_bookmark32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разработки,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содержание</w:t>
            </w:r>
            <w:r w:rsidR="001853F0">
              <w:rPr>
                <w:spacing w:val="-6"/>
              </w:rPr>
              <w:t xml:space="preserve"> </w:t>
            </w:r>
            <w:r w:rsidR="001853F0">
              <w:t>работ</w:t>
            </w:r>
            <w:r w:rsidR="001853F0">
              <w:tab/>
              <w:t>17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left" w:leader="dot" w:pos="11261"/>
            </w:tabs>
            <w:ind w:hanging="421"/>
          </w:pPr>
          <w:hyperlink w:anchor="_bookmark33" w:history="1">
            <w:r w:rsidR="001853F0">
              <w:t>Сроки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rPr>
                <w:spacing w:val="-4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исполнители</w:t>
            </w:r>
            <w:r w:rsidR="001853F0">
              <w:tab/>
              <w:t>18</w:t>
            </w:r>
          </w:hyperlink>
        </w:p>
        <w:p w:rsidR="00E00CAF" w:rsidRDefault="002241D2">
          <w:pPr>
            <w:pStyle w:val="10"/>
            <w:numPr>
              <w:ilvl w:val="0"/>
              <w:numId w:val="28"/>
            </w:numPr>
            <w:tabs>
              <w:tab w:val="left" w:pos="1213"/>
              <w:tab w:val="left" w:leader="dot" w:pos="11261"/>
            </w:tabs>
            <w:ind w:hanging="241"/>
          </w:pPr>
          <w:hyperlink w:anchor="_bookmark34" w:history="1">
            <w:r w:rsidR="001853F0">
              <w:t>ПОРЯДОК</w:t>
            </w:r>
            <w:r w:rsidR="001853F0">
              <w:rPr>
                <w:spacing w:val="-1"/>
              </w:rPr>
              <w:t xml:space="preserve"> </w:t>
            </w:r>
            <w:r w:rsidR="001853F0">
              <w:t>КОНТРОЛЯ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ПРИЁМКИ</w:t>
            </w:r>
            <w:r w:rsidR="001853F0">
              <w:tab/>
              <w:t>19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left" w:leader="dot" w:pos="11261"/>
            </w:tabs>
            <w:spacing w:before="184"/>
            <w:ind w:hanging="421"/>
          </w:pPr>
          <w:hyperlink w:anchor="_bookmark35" w:history="1">
            <w:r w:rsidR="001853F0">
              <w:t>Виды</w:t>
            </w:r>
            <w:r w:rsidR="001853F0">
              <w:rPr>
                <w:spacing w:val="-3"/>
              </w:rPr>
              <w:t xml:space="preserve"> </w:t>
            </w:r>
            <w:r w:rsidR="001853F0">
              <w:t>испытаний</w:t>
            </w:r>
            <w:r w:rsidR="001853F0">
              <w:tab/>
              <w:t>19</w:t>
            </w:r>
          </w:hyperlink>
        </w:p>
        <w:p w:rsidR="00E00CAF" w:rsidRDefault="002241D2">
          <w:pPr>
            <w:pStyle w:val="2"/>
            <w:numPr>
              <w:ilvl w:val="1"/>
              <w:numId w:val="28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_bookmark36" w:history="1">
            <w:r w:rsidR="001853F0">
              <w:t>Общие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1"/>
              </w:rPr>
              <w:t xml:space="preserve"> </w:t>
            </w:r>
            <w:r w:rsidR="001853F0">
              <w:t>приёмке</w:t>
            </w:r>
            <w:r w:rsidR="001853F0">
              <w:rPr>
                <w:spacing w:val="-2"/>
              </w:rPr>
              <w:t xml:space="preserve"> </w:t>
            </w:r>
            <w:r w:rsidR="001853F0">
              <w:t>работы</w:t>
            </w:r>
            <w:r w:rsidR="001853F0">
              <w:tab/>
              <w:t>19</w:t>
            </w:r>
          </w:hyperlink>
        </w:p>
        <w:p w:rsidR="00E00CAF" w:rsidRDefault="002241D2">
          <w:pPr>
            <w:pStyle w:val="10"/>
            <w:tabs>
              <w:tab w:val="left" w:leader="dot" w:pos="11261"/>
            </w:tabs>
            <w:spacing w:before="182"/>
            <w:ind w:left="972" w:firstLine="0"/>
          </w:pPr>
          <w:hyperlink w:anchor="_bookmark38" w:history="1">
            <w:r w:rsidR="001853F0">
              <w:t>ПРИЛОЖЕНИЕ</w:t>
            </w:r>
            <w:r w:rsidR="001853F0">
              <w:rPr>
                <w:spacing w:val="-2"/>
              </w:rPr>
              <w:t xml:space="preserve"> </w:t>
            </w:r>
            <w:r w:rsidR="001853F0">
              <w:t>1.</w:t>
            </w:r>
            <w:r w:rsidR="001853F0">
              <w:rPr>
                <w:spacing w:val="-2"/>
              </w:rPr>
              <w:t xml:space="preserve"> </w:t>
            </w:r>
            <w:r w:rsidR="001853F0">
              <w:t>ЦВЕТА,</w:t>
            </w:r>
            <w:r w:rsidR="001853F0">
              <w:rPr>
                <w:spacing w:val="-2"/>
              </w:rPr>
              <w:t xml:space="preserve"> </w:t>
            </w:r>
            <w:r w:rsidR="001853F0">
              <w:t>ЗАДЕЙСТВОВАННЫЕ</w:t>
            </w:r>
            <w:r w:rsidR="001853F0">
              <w:rPr>
                <w:spacing w:val="-2"/>
              </w:rPr>
              <w:t xml:space="preserve"> </w:t>
            </w:r>
            <w:r w:rsidR="001853F0">
              <w:t>В</w:t>
            </w:r>
            <w:r w:rsidR="001853F0">
              <w:rPr>
                <w:spacing w:val="-2"/>
              </w:rPr>
              <w:t xml:space="preserve"> </w:t>
            </w:r>
            <w:r w:rsidR="001853F0">
              <w:t>ИГРЕ</w:t>
            </w:r>
            <w:r w:rsidR="001853F0">
              <w:tab/>
              <w:t>20</w:t>
            </w:r>
          </w:hyperlink>
        </w:p>
        <w:p w:rsidR="00E00CAF" w:rsidRDefault="002241D2">
          <w:pPr>
            <w:pStyle w:val="10"/>
            <w:tabs>
              <w:tab w:val="left" w:leader="dot" w:pos="11261"/>
            </w:tabs>
            <w:ind w:left="972" w:firstLine="0"/>
          </w:pPr>
          <w:hyperlink w:anchor="_bookmark40" w:history="1">
            <w:r w:rsidR="001853F0">
              <w:t>ПРИЛОЖЕНИЕ</w:t>
            </w:r>
            <w:proofErr w:type="gramStart"/>
            <w:r w:rsidR="001853F0">
              <w:t>2</w:t>
            </w:r>
            <w:proofErr w:type="gramEnd"/>
            <w:r w:rsidR="001853F0">
              <w:t>.</w:t>
            </w:r>
            <w:r w:rsidR="001853F0">
              <w:rPr>
                <w:spacing w:val="-3"/>
              </w:rPr>
              <w:t xml:space="preserve"> </w:t>
            </w:r>
            <w:r w:rsidR="001853F0">
              <w:t>БОНУСЫ,</w:t>
            </w:r>
            <w:r w:rsidR="001853F0">
              <w:rPr>
                <w:spacing w:val="-2"/>
              </w:rPr>
              <w:t xml:space="preserve"> </w:t>
            </w:r>
            <w:r w:rsidR="001853F0">
              <w:t>ДОСТУПНЫЕ</w:t>
            </w:r>
            <w:r w:rsidR="001853F0">
              <w:rPr>
                <w:spacing w:val="-2"/>
              </w:rPr>
              <w:t xml:space="preserve"> </w:t>
            </w:r>
            <w:r w:rsidR="001853F0">
              <w:t>ПОЛЬЗОВАТЕЛЯМ</w:t>
            </w:r>
            <w:r w:rsidR="001853F0">
              <w:rPr>
                <w:spacing w:val="-3"/>
              </w:rPr>
              <w:t xml:space="preserve"> </w:t>
            </w:r>
            <w:r w:rsidR="001853F0">
              <w:t>ВО</w:t>
            </w:r>
            <w:r w:rsidR="001853F0">
              <w:rPr>
                <w:spacing w:val="-2"/>
              </w:rPr>
              <w:t xml:space="preserve"> </w:t>
            </w:r>
            <w:r w:rsidR="001853F0">
              <w:t>ВРЕМЯ</w:t>
            </w:r>
            <w:r w:rsidR="001853F0">
              <w:rPr>
                <w:spacing w:val="-3"/>
              </w:rPr>
              <w:t xml:space="preserve"> </w:t>
            </w:r>
            <w:r w:rsidR="001853F0">
              <w:t>ИГРЫ</w:t>
            </w:r>
            <w:r w:rsidR="001853F0">
              <w:tab/>
              <w:t>21</w:t>
            </w:r>
          </w:hyperlink>
        </w:p>
        <w:p w:rsidR="00E00CAF" w:rsidRDefault="002241D2">
          <w:pPr>
            <w:pStyle w:val="10"/>
            <w:tabs>
              <w:tab w:val="left" w:leader="dot" w:pos="11261"/>
            </w:tabs>
            <w:spacing w:before="182"/>
            <w:ind w:left="972" w:firstLine="0"/>
          </w:pPr>
          <w:hyperlink w:anchor="_bookmark42" w:history="1">
            <w:r w:rsidR="001853F0">
              <w:t>ПРИЛОЖЕНИЕ</w:t>
            </w:r>
            <w:r w:rsidR="001853F0">
              <w:rPr>
                <w:spacing w:val="-2"/>
              </w:rPr>
              <w:t xml:space="preserve"> </w:t>
            </w:r>
            <w:r w:rsidR="001853F0">
              <w:t>3.</w:t>
            </w:r>
            <w:r w:rsidR="001853F0">
              <w:rPr>
                <w:spacing w:val="-2"/>
              </w:rPr>
              <w:t xml:space="preserve"> </w:t>
            </w:r>
            <w:r w:rsidR="001853F0">
              <w:t>АВТОРИЗАЦИЯ</w:t>
            </w:r>
            <w:r w:rsidR="001853F0">
              <w:rPr>
                <w:spacing w:val="-3"/>
              </w:rPr>
              <w:t xml:space="preserve"> </w:t>
            </w:r>
            <w:r w:rsidR="001853F0">
              <w:t>В</w:t>
            </w:r>
            <w:r w:rsidR="001853F0">
              <w:rPr>
                <w:spacing w:val="-1"/>
              </w:rPr>
              <w:t xml:space="preserve"> </w:t>
            </w:r>
            <w:r w:rsidR="001853F0">
              <w:t>ПРИЛОЖЕНИИ</w:t>
            </w:r>
            <w:r w:rsidR="001853F0">
              <w:tab/>
              <w:t>23</w:t>
            </w:r>
          </w:hyperlink>
        </w:p>
        <w:p w:rsidR="00E00CAF" w:rsidRDefault="002241D2">
          <w:pPr>
            <w:pStyle w:val="10"/>
            <w:tabs>
              <w:tab w:val="left" w:leader="dot" w:pos="11261"/>
            </w:tabs>
            <w:spacing w:before="182"/>
            <w:ind w:left="972" w:firstLine="0"/>
          </w:pPr>
          <w:hyperlink w:anchor="_bookmark43" w:history="1">
            <w:r w:rsidR="001853F0">
              <w:t>ПРИЛОЖЕНИЕ</w:t>
            </w:r>
            <w:r w:rsidR="001853F0">
              <w:rPr>
                <w:spacing w:val="-3"/>
              </w:rPr>
              <w:t xml:space="preserve"> </w:t>
            </w:r>
            <w:r w:rsidR="001853F0">
              <w:t>4.</w:t>
            </w:r>
            <w:r w:rsidR="001853F0">
              <w:rPr>
                <w:spacing w:val="-3"/>
              </w:rPr>
              <w:t xml:space="preserve"> </w:t>
            </w:r>
            <w:r w:rsidR="001853F0">
              <w:t>СПИСОК</w:t>
            </w:r>
            <w:r w:rsidR="001853F0">
              <w:rPr>
                <w:spacing w:val="-1"/>
              </w:rPr>
              <w:t xml:space="preserve"> </w:t>
            </w:r>
            <w:r w:rsidR="001853F0">
              <w:t>ИСПОЛЬЗУЕМОЙ</w:t>
            </w:r>
            <w:r w:rsidR="001853F0">
              <w:rPr>
                <w:spacing w:val="-3"/>
              </w:rPr>
              <w:t xml:space="preserve"> </w:t>
            </w:r>
            <w:r w:rsidR="001853F0">
              <w:t>ЛИТЕРАТУРЫ</w:t>
            </w:r>
            <w:r w:rsidR="001853F0">
              <w:tab/>
              <w:t>24</w:t>
            </w:r>
          </w:hyperlink>
        </w:p>
        <w:p w:rsidR="00E00CAF" w:rsidRDefault="002241D2">
          <w:pPr>
            <w:pStyle w:val="10"/>
            <w:tabs>
              <w:tab w:val="left" w:leader="dot" w:pos="11261"/>
            </w:tabs>
            <w:ind w:left="972" w:firstLine="0"/>
          </w:pPr>
          <w:hyperlink w:anchor="_bookmark52" w:history="1">
            <w:r w:rsidR="001853F0">
              <w:t>ЛИСТ</w:t>
            </w:r>
            <w:r w:rsidR="001853F0">
              <w:rPr>
                <w:spacing w:val="-3"/>
              </w:rPr>
              <w:t xml:space="preserve"> </w:t>
            </w:r>
            <w:r w:rsidR="001853F0">
              <w:t>РЕГИСТРАЦИИ</w:t>
            </w:r>
            <w:r w:rsidR="001853F0">
              <w:rPr>
                <w:spacing w:val="-3"/>
              </w:rPr>
              <w:t xml:space="preserve"> </w:t>
            </w:r>
            <w:r w:rsidR="001853F0">
              <w:t>ИЗМЕНЕНИЙ</w:t>
            </w:r>
            <w:r w:rsidR="001853F0">
              <w:tab/>
              <w:t>25</w:t>
            </w:r>
          </w:hyperlink>
        </w:p>
      </w:sdtContent>
    </w:sdt>
    <w:p w:rsidR="00E00CAF" w:rsidRDefault="00E00CAF">
      <w:pPr>
        <w:sectPr w:rsidR="00E00CAF">
          <w:type w:val="continuous"/>
          <w:pgSz w:w="12240" w:h="15840"/>
          <w:pgMar w:top="1317" w:right="340" w:bottom="1785" w:left="160" w:header="720" w:footer="720" w:gutter="0"/>
          <w:cols w:space="720"/>
        </w:sectPr>
      </w:pPr>
    </w:p>
    <w:p w:rsidR="00E00CAF" w:rsidRDefault="001853F0">
      <w:pPr>
        <w:pStyle w:val="1"/>
        <w:numPr>
          <w:ilvl w:val="0"/>
          <w:numId w:val="27"/>
        </w:numPr>
        <w:tabs>
          <w:tab w:val="left" w:pos="5665"/>
        </w:tabs>
        <w:spacing w:before="100"/>
        <w:jc w:val="left"/>
      </w:pPr>
      <w:bookmarkStart w:id="0" w:name="1._ВВЕДЕНИЕ"/>
      <w:bookmarkStart w:id="1" w:name="_bookmark0"/>
      <w:bookmarkEnd w:id="0"/>
      <w:bookmarkEnd w:id="1"/>
      <w:r>
        <w:lastRenderedPageBreak/>
        <w:t>ВВЕДЕНИЕ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>
      <w:pPr>
        <w:pStyle w:val="1"/>
        <w:numPr>
          <w:ilvl w:val="1"/>
          <w:numId w:val="26"/>
        </w:numPr>
        <w:tabs>
          <w:tab w:val="left" w:pos="1453"/>
        </w:tabs>
        <w:spacing w:before="1"/>
        <w:ind w:hanging="421"/>
        <w:jc w:val="left"/>
      </w:pPr>
      <w:bookmarkStart w:id="2" w:name="1.1._Наименование_программы"/>
      <w:bookmarkStart w:id="3" w:name="_bookmark1"/>
      <w:bookmarkEnd w:id="2"/>
      <w:bookmarkEnd w:id="3"/>
      <w:r>
        <w:t>Наименование</w:t>
      </w:r>
      <w:r>
        <w:rPr>
          <w:spacing w:val="-12"/>
        </w:rPr>
        <w:t xml:space="preserve"> </w:t>
      </w:r>
      <w:r>
        <w:t>программы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A92E6E" w:rsidRDefault="001853F0">
      <w:pPr>
        <w:pStyle w:val="a3"/>
        <w:spacing w:before="140" w:line="360" w:lineRule="auto"/>
        <w:ind w:left="1680" w:right="1852"/>
        <w:rPr>
          <w:spacing w:val="-57"/>
        </w:rPr>
      </w:pPr>
      <w:r>
        <w:t xml:space="preserve">Наименование программы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английским</w:t>
      </w:r>
      <w:proofErr w:type="gramEnd"/>
      <w:r>
        <w:t xml:space="preserve"> языке – «</w:t>
      </w:r>
      <w:proofErr w:type="spellStart"/>
      <w:r w:rsidR="00A92E6E">
        <w:rPr>
          <w:lang w:val="en-US"/>
        </w:rPr>
        <w:t>DataCareerInsight</w:t>
      </w:r>
      <w:proofErr w:type="spellEnd"/>
      <w:r w:rsidR="00A92E6E"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».</w:t>
      </w:r>
      <w:r>
        <w:rPr>
          <w:spacing w:val="-57"/>
        </w:rPr>
        <w:t xml:space="preserve"> </w:t>
      </w:r>
    </w:p>
    <w:p w:rsidR="00E00CAF" w:rsidRDefault="001853F0">
      <w:pPr>
        <w:pStyle w:val="a3"/>
        <w:spacing w:before="140" w:line="360" w:lineRule="auto"/>
        <w:ind w:left="1680" w:right="1852"/>
      </w:pPr>
      <w:r>
        <w:t>Краткое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 «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E00CAF" w:rsidRDefault="001853F0">
      <w:pPr>
        <w:pStyle w:val="1"/>
        <w:numPr>
          <w:ilvl w:val="1"/>
          <w:numId w:val="26"/>
        </w:numPr>
        <w:tabs>
          <w:tab w:val="left" w:pos="1393"/>
        </w:tabs>
        <w:ind w:left="1392" w:hanging="421"/>
        <w:jc w:val="left"/>
      </w:pPr>
      <w:bookmarkStart w:id="4" w:name="1.2._Краткая_характеристика_области_прим"/>
      <w:bookmarkStart w:id="5" w:name="_bookmark2"/>
      <w:bookmarkEnd w:id="4"/>
      <w:bookmarkEnd w:id="5"/>
      <w:r>
        <w:t>Краткая</w:t>
      </w:r>
      <w:r>
        <w:rPr>
          <w:spacing w:val="-7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применения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76463F" w:rsidRDefault="001853F0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>
        <w:t>“Веб-приложение</w:t>
      </w:r>
      <w:r>
        <w:rPr>
          <w:spacing w:val="1"/>
        </w:rPr>
        <w:t xml:space="preserve"> </w:t>
      </w:r>
      <w:proofErr w:type="spellStart"/>
      <w:r w:rsidR="008E78CA">
        <w:rPr>
          <w:lang w:val="en-US"/>
        </w:rPr>
        <w:t>DataCareerInsight</w:t>
      </w:r>
      <w:proofErr w:type="spellEnd"/>
      <w:r w:rsidR="008E78CA">
        <w:t xml:space="preserve"> </w:t>
      </w:r>
      <w:r>
        <w:t>”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сайт,</w:t>
      </w:r>
      <w:r w:rsidR="008E78CA">
        <w:rPr>
          <w:spacing w:val="1"/>
        </w:rPr>
        <w:t xml:space="preserve"> который позволяет визуализировать информацию о вакансиях и резюме специалистов по аналитике данных в России. Основное применение веб-приложения – предоставление агрегированной информации о рынке труда аналитиков данных, включая разные параметры. Важной частью веб-приложения является интерактивная визуализация, которая дает пользователям возможность выбора критериев для анализа с последующим графическим представлением, а также добавление элементов машинного обучения, а именно линейной регрессии, для прогнозирования ожидаемой зарплаты на основе введенных пользователем параметров. </w:t>
      </w:r>
    </w:p>
    <w:p w:rsidR="0076463F" w:rsidRDefault="0076463F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 w:rsidRPr="0076463F">
        <w:rPr>
          <w:spacing w:val="1"/>
        </w:rPr>
        <w:t xml:space="preserve">Основная цель программы — 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Pr="0076463F">
        <w:rPr>
          <w:spacing w:val="1"/>
        </w:rPr>
        <w:t>и</w:t>
      </w:r>
      <w:proofErr w:type="gramEnd"/>
      <w:r w:rsidRPr="0076463F">
        <w:rPr>
          <w:spacing w:val="1"/>
        </w:rPr>
        <w:t xml:space="preserve"> получая наглядную и детализированную информацию.</w:t>
      </w:r>
    </w:p>
    <w:p w:rsidR="00E00CAF" w:rsidRDefault="008E78CA">
      <w:pPr>
        <w:pStyle w:val="a3"/>
        <w:spacing w:line="360" w:lineRule="auto"/>
        <w:ind w:left="972" w:right="222" w:firstLine="708"/>
        <w:jc w:val="both"/>
      </w:pPr>
      <w:r>
        <w:rPr>
          <w:spacing w:val="1"/>
        </w:rPr>
        <w:t xml:space="preserve"> 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numPr>
          <w:ilvl w:val="0"/>
          <w:numId w:val="27"/>
        </w:numPr>
        <w:tabs>
          <w:tab w:val="left" w:pos="4314"/>
        </w:tabs>
        <w:spacing w:before="100"/>
        <w:ind w:left="4313" w:hanging="270"/>
        <w:jc w:val="left"/>
      </w:pPr>
      <w:bookmarkStart w:id="6" w:name="2._ОСНОВАНИЯ_ДЛЯ_РАЗРАБОТКИ"/>
      <w:bookmarkStart w:id="7" w:name="_bookmark3"/>
      <w:bookmarkEnd w:id="6"/>
      <w:bookmarkEnd w:id="7"/>
      <w:r>
        <w:lastRenderedPageBreak/>
        <w:t>ОСНОВАНИЯ</w:t>
      </w:r>
      <w:r>
        <w:rPr>
          <w:spacing w:val="111"/>
        </w:rPr>
        <w:t xml:space="preserve"> </w:t>
      </w:r>
      <w:r>
        <w:t>ДЛЯ</w:t>
      </w:r>
      <w:r>
        <w:rPr>
          <w:spacing w:val="112"/>
        </w:rPr>
        <w:t xml:space="preserve"> </w:t>
      </w:r>
      <w:r>
        <w:t>РАЗРАБОТКИ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>
      <w:pPr>
        <w:pStyle w:val="1"/>
        <w:numPr>
          <w:ilvl w:val="1"/>
          <w:numId w:val="25"/>
        </w:numPr>
        <w:tabs>
          <w:tab w:val="left" w:pos="1393"/>
        </w:tabs>
        <w:spacing w:before="1"/>
        <w:ind w:hanging="421"/>
        <w:jc w:val="both"/>
      </w:pPr>
      <w:bookmarkStart w:id="8" w:name="2.1._Документ(ы),_на_основании_которого("/>
      <w:bookmarkStart w:id="9" w:name="_bookmark4"/>
      <w:bookmarkEnd w:id="8"/>
      <w:bookmarkEnd w:id="9"/>
      <w:r>
        <w:t>Докумен</w:t>
      </w:r>
      <w:proofErr w:type="gramStart"/>
      <w:r>
        <w:t>т(</w:t>
      </w:r>
      <w:proofErr w:type="gramEnd"/>
      <w:r>
        <w:t>ы),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5"/>
        </w:rPr>
        <w:t xml:space="preserve"> </w:t>
      </w:r>
      <w:r>
        <w:t>ведётся</w:t>
      </w:r>
      <w:r>
        <w:rPr>
          <w:spacing w:val="-4"/>
        </w:rPr>
        <w:t xml:space="preserve"> </w:t>
      </w:r>
      <w:r>
        <w:t>разработка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spacing w:line="360" w:lineRule="auto"/>
        <w:ind w:left="972" w:right="225" w:firstLine="480"/>
        <w:jc w:val="both"/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 w:rsidR="0076463F">
        <w:t>учебного плана подготовки бакалавров по направлению 09.03.04 «Программная инженерия» и утвержденной академическим руководителем программы темы курсового проекта.</w:t>
      </w:r>
    </w:p>
    <w:p w:rsidR="00E00CAF" w:rsidRDefault="001853F0">
      <w:pPr>
        <w:pStyle w:val="1"/>
        <w:numPr>
          <w:ilvl w:val="1"/>
          <w:numId w:val="25"/>
        </w:numPr>
        <w:tabs>
          <w:tab w:val="left" w:pos="1393"/>
        </w:tabs>
        <w:spacing w:before="101"/>
        <w:ind w:hanging="421"/>
        <w:jc w:val="both"/>
      </w:pPr>
      <w:bookmarkStart w:id="10" w:name="2.2._Наименование_темы_разработки"/>
      <w:bookmarkStart w:id="11" w:name="_bookmark5"/>
      <w:bookmarkEnd w:id="10"/>
      <w:bookmarkEnd w:id="11"/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52286C" w:rsidRDefault="001853F0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 xml:space="preserve">Наименование темы </w:t>
      </w:r>
      <w:r w:rsidR="0052286C">
        <w:t>проекта на русском языке</w:t>
      </w:r>
      <w:r>
        <w:t xml:space="preserve"> – «</w:t>
      </w:r>
      <w:r w:rsidR="0052286C" w:rsidRPr="0052286C">
        <w:t>Программа для анализа рынка труда аналитиков данных</w:t>
      </w:r>
      <w:r>
        <w:t>».</w:t>
      </w:r>
      <w:r>
        <w:rPr>
          <w:spacing w:val="-57"/>
        </w:rPr>
        <w:t xml:space="preserve"> </w:t>
      </w:r>
    </w:p>
    <w:p w:rsidR="0052286C" w:rsidRDefault="0052286C" w:rsidP="0052286C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>Наименование темы проекта на английском языке – «</w:t>
      </w:r>
      <w:proofErr w:type="spellStart"/>
      <w:r w:rsidRPr="0052286C">
        <w:t>Software</w:t>
      </w:r>
      <w:proofErr w:type="spellEnd"/>
      <w:r w:rsidRPr="0052286C">
        <w:t xml:space="preserve"> </w:t>
      </w:r>
      <w:proofErr w:type="spellStart"/>
      <w:r w:rsidRPr="0052286C">
        <w:t>for</w:t>
      </w:r>
      <w:proofErr w:type="spellEnd"/>
      <w:r w:rsidRPr="0052286C">
        <w:t xml:space="preserve"> </w:t>
      </w:r>
      <w:proofErr w:type="spellStart"/>
      <w:r w:rsidRPr="0052286C">
        <w:t>Data</w:t>
      </w:r>
      <w:proofErr w:type="spellEnd"/>
      <w:r w:rsidRPr="0052286C">
        <w:t xml:space="preserve"> </w:t>
      </w:r>
      <w:proofErr w:type="spellStart"/>
      <w:r w:rsidRPr="0052286C">
        <w:t>Analytics</w:t>
      </w:r>
      <w:proofErr w:type="spellEnd"/>
      <w:r w:rsidRPr="0052286C">
        <w:t xml:space="preserve"> </w:t>
      </w:r>
      <w:proofErr w:type="spellStart"/>
      <w:r w:rsidRPr="0052286C">
        <w:t>Labor</w:t>
      </w:r>
      <w:proofErr w:type="spellEnd"/>
      <w:r w:rsidRPr="0052286C">
        <w:t xml:space="preserve"> </w:t>
      </w:r>
      <w:proofErr w:type="spellStart"/>
      <w:r w:rsidRPr="0052286C">
        <w:t>Market</w:t>
      </w:r>
      <w:proofErr w:type="spellEnd"/>
      <w:r w:rsidRPr="0052286C">
        <w:t xml:space="preserve"> </w:t>
      </w:r>
      <w:proofErr w:type="spellStart"/>
      <w:r w:rsidRPr="0052286C">
        <w:t>Analysis</w:t>
      </w:r>
      <w:proofErr w:type="spellEnd"/>
      <w:r>
        <w:t>».</w:t>
      </w:r>
      <w:r>
        <w:rPr>
          <w:spacing w:val="-57"/>
        </w:rPr>
        <w:t xml:space="preserve"> </w:t>
      </w:r>
    </w:p>
    <w:p w:rsidR="0052286C" w:rsidRPr="002241D2" w:rsidRDefault="0052286C">
      <w:pPr>
        <w:pStyle w:val="a3"/>
        <w:spacing w:line="360" w:lineRule="auto"/>
        <w:ind w:left="972" w:right="226" w:firstLine="708"/>
        <w:jc w:val="both"/>
      </w:pPr>
      <w:r>
        <w:t xml:space="preserve">Условное обозначение темы разработки – «Веб-приложение </w:t>
      </w:r>
      <w:r w:rsidRPr="0052286C">
        <w:t>“</w:t>
      </w:r>
      <w:proofErr w:type="spellStart"/>
      <w:r>
        <w:rPr>
          <w:lang w:val="en-US"/>
        </w:rPr>
        <w:t>DataCareerInsight</w:t>
      </w:r>
      <w:proofErr w:type="spellEnd"/>
      <w:r w:rsidRPr="0052286C">
        <w:t>”</w:t>
      </w:r>
      <w:r>
        <w:t>»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numPr>
          <w:ilvl w:val="0"/>
          <w:numId w:val="27"/>
        </w:numPr>
        <w:tabs>
          <w:tab w:val="left" w:pos="4566"/>
        </w:tabs>
        <w:spacing w:before="100"/>
        <w:ind w:left="4565" w:hanging="270"/>
        <w:jc w:val="left"/>
      </w:pPr>
      <w:bookmarkStart w:id="12" w:name="3._Назначение_разработки"/>
      <w:bookmarkStart w:id="13" w:name="_bookmark6"/>
      <w:bookmarkEnd w:id="12"/>
      <w:bookmarkEnd w:id="13"/>
      <w:r>
        <w:lastRenderedPageBreak/>
        <w:t xml:space="preserve">НАЗНАЧЕНИЕ   </w:t>
      </w:r>
      <w:r>
        <w:rPr>
          <w:spacing w:val="13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1"/>
        <w:numPr>
          <w:ilvl w:val="1"/>
          <w:numId w:val="24"/>
        </w:numPr>
        <w:tabs>
          <w:tab w:val="left" w:pos="1393"/>
        </w:tabs>
        <w:ind w:hanging="421"/>
        <w:jc w:val="both"/>
      </w:pPr>
      <w:bookmarkStart w:id="14" w:name="3.1._Функциональное_назначение"/>
      <w:bookmarkStart w:id="15" w:name="_bookmark7"/>
      <w:bookmarkEnd w:id="14"/>
      <w:bookmarkEnd w:id="15"/>
      <w:r>
        <w:t>Функциональное</w:t>
      </w:r>
      <w:r>
        <w:rPr>
          <w:spacing w:val="-15"/>
        </w:rPr>
        <w:t xml:space="preserve"> </w:t>
      </w:r>
      <w:r>
        <w:t>назначение</w:t>
      </w:r>
    </w:p>
    <w:p w:rsidR="00E00CAF" w:rsidRDefault="00E00CAF">
      <w:pPr>
        <w:pStyle w:val="a3"/>
        <w:rPr>
          <w:b/>
        </w:rPr>
      </w:pP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>
        <w:t xml:space="preserve">«Веб-приложение </w:t>
      </w:r>
      <w:proofErr w:type="spellStart"/>
      <w:r>
        <w:rPr>
          <w:lang w:val="en-US"/>
        </w:rPr>
        <w:t>DataCareerInsight</w:t>
      </w:r>
      <w:proofErr w:type="spellEnd"/>
      <w:r w:rsidR="001853F0">
        <w:t xml:space="preserve">» </w:t>
      </w:r>
      <w:r w:rsidRPr="005972A5">
        <w:t xml:space="preserve">предоставляет пользователям инструменты для анализа текущего состояния рынка труда специалистов в области аналитики данных в России.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 xml:space="preserve">Программа предназначена для сбора, обработки и визуализации данных о вакансиях и резюме аналитиков данных с различных источников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>Основные функциональные возможности программы включают:</w:t>
      </w:r>
    </w:p>
    <w:p w:rsidR="005972A5" w:rsidRPr="005972A5" w:rsidRDefault="005972A5" w:rsidP="00735F91">
      <w:pPr>
        <w:pStyle w:val="a4"/>
        <w:numPr>
          <w:ilvl w:val="0"/>
          <w:numId w:val="23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Сбор данных о вакансиях и резюме, фильтрация по ключевым параметрам (зарплата, опыт работы, возраст, компания, условия работы и др.)</w:t>
      </w:r>
      <w:r w:rsidRPr="005972A5">
        <w:rPr>
          <w:sz w:val="24"/>
        </w:rPr>
        <w:t>;</w:t>
      </w:r>
    </w:p>
    <w:p w:rsidR="00E00CAF" w:rsidRDefault="005972A5" w:rsidP="00735F91">
      <w:pPr>
        <w:pStyle w:val="a4"/>
        <w:numPr>
          <w:ilvl w:val="0"/>
          <w:numId w:val="23"/>
        </w:numPr>
        <w:tabs>
          <w:tab w:val="left" w:pos="1400"/>
        </w:tabs>
        <w:spacing w:before="136" w:line="360" w:lineRule="auto"/>
        <w:jc w:val="both"/>
        <w:rPr>
          <w:sz w:val="24"/>
        </w:rPr>
      </w:pPr>
      <w:r>
        <w:rPr>
          <w:spacing w:val="-1"/>
          <w:sz w:val="24"/>
        </w:rPr>
        <w:t>Интерактивные графики и диаграммы для визуализации статистики по выбранным критериям</w:t>
      </w:r>
      <w:r w:rsidRPr="005972A5">
        <w:rPr>
          <w:spacing w:val="-1"/>
          <w:sz w:val="24"/>
        </w:rPr>
        <w:t>;</w:t>
      </w:r>
    </w:p>
    <w:p w:rsidR="00E00CAF" w:rsidRDefault="005972A5" w:rsidP="00735F91">
      <w:pPr>
        <w:pStyle w:val="a4"/>
        <w:numPr>
          <w:ilvl w:val="0"/>
          <w:numId w:val="23"/>
        </w:numPr>
        <w:tabs>
          <w:tab w:val="left" w:pos="1400"/>
        </w:tabs>
        <w:spacing w:before="140" w:line="360" w:lineRule="auto"/>
        <w:ind w:right="223"/>
        <w:rPr>
          <w:sz w:val="24"/>
        </w:rPr>
      </w:pPr>
      <w:r>
        <w:rPr>
          <w:sz w:val="24"/>
        </w:rPr>
        <w:t>Хранение и обработка данных в базе данных</w:t>
      </w:r>
      <w:r w:rsidR="00E6178F">
        <w:rPr>
          <w:sz w:val="24"/>
        </w:rPr>
        <w:t xml:space="preserve"> с помощью </w:t>
      </w:r>
      <w:r w:rsidR="00E6178F">
        <w:rPr>
          <w:sz w:val="24"/>
          <w:lang w:val="en-US"/>
        </w:rPr>
        <w:t>SQL</w:t>
      </w:r>
      <w:r>
        <w:rPr>
          <w:sz w:val="24"/>
        </w:rPr>
        <w:t>, что позволяет эффективно управлять информацией и предоставлять быстрый доступ к данным для пользователей</w:t>
      </w:r>
      <w:r w:rsidRPr="005972A5">
        <w:rPr>
          <w:sz w:val="24"/>
        </w:rPr>
        <w:t>;</w:t>
      </w:r>
    </w:p>
    <w:p w:rsidR="00E00CAF" w:rsidRDefault="005972A5" w:rsidP="00735F91">
      <w:pPr>
        <w:pStyle w:val="a4"/>
        <w:numPr>
          <w:ilvl w:val="0"/>
          <w:numId w:val="23"/>
        </w:numPr>
        <w:tabs>
          <w:tab w:val="left" w:pos="1400"/>
        </w:tabs>
        <w:spacing w:line="360" w:lineRule="auto"/>
        <w:rPr>
          <w:sz w:val="24"/>
        </w:rPr>
      </w:pPr>
      <w:r>
        <w:rPr>
          <w:sz w:val="24"/>
        </w:rPr>
        <w:t>Кластеризация данных, позволяющая выделить группы специалистов по различным характеристикам (возраст, зарплата, опыт, образование и др.)</w:t>
      </w:r>
      <w:r w:rsidRPr="005972A5">
        <w:rPr>
          <w:sz w:val="24"/>
        </w:rPr>
        <w:t>;</w:t>
      </w:r>
    </w:p>
    <w:p w:rsidR="00E00CAF" w:rsidRDefault="005972A5" w:rsidP="00735F91">
      <w:pPr>
        <w:pStyle w:val="a4"/>
        <w:numPr>
          <w:ilvl w:val="0"/>
          <w:numId w:val="23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>Прогнозирование заработной платы с помощью линейной регрессии на основе введенных пользователем параметров</w:t>
      </w:r>
      <w:r w:rsidRPr="005972A5">
        <w:rPr>
          <w:sz w:val="24"/>
        </w:rPr>
        <w:t>;</w:t>
      </w:r>
    </w:p>
    <w:p w:rsidR="005972A5" w:rsidRDefault="005972A5" w:rsidP="00735F91">
      <w:pPr>
        <w:pStyle w:val="a4"/>
        <w:numPr>
          <w:ilvl w:val="0"/>
          <w:numId w:val="23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 xml:space="preserve">Создание </w:t>
      </w:r>
      <w:proofErr w:type="spellStart"/>
      <w:r>
        <w:rPr>
          <w:sz w:val="24"/>
        </w:rPr>
        <w:t>дашбордов</w:t>
      </w:r>
      <w:proofErr w:type="spellEnd"/>
      <w:r>
        <w:rPr>
          <w:sz w:val="24"/>
        </w:rPr>
        <w:t xml:space="preserve"> для динамического отображения данных и анализа трудового рынка аналитиков в режиме реального времени</w:t>
      </w:r>
      <w:r w:rsidRPr="005972A5">
        <w:rPr>
          <w:sz w:val="24"/>
        </w:rPr>
        <w:t>;</w:t>
      </w:r>
    </w:p>
    <w:p w:rsidR="00E00CAF" w:rsidRDefault="001853F0" w:rsidP="00735F91">
      <w:pPr>
        <w:pStyle w:val="1"/>
        <w:numPr>
          <w:ilvl w:val="1"/>
          <w:numId w:val="24"/>
        </w:numPr>
        <w:tabs>
          <w:tab w:val="left" w:pos="1393"/>
        </w:tabs>
        <w:spacing w:before="139" w:line="360" w:lineRule="auto"/>
        <w:ind w:hanging="421"/>
      </w:pPr>
      <w:bookmarkStart w:id="16" w:name="3.2._Эксплуатационное_назначение"/>
      <w:bookmarkStart w:id="17" w:name="_bookmark8"/>
      <w:bookmarkEnd w:id="16"/>
      <w:bookmarkEnd w:id="17"/>
      <w:r>
        <w:t>Эксплуатационное</w:t>
      </w:r>
      <w:r>
        <w:rPr>
          <w:spacing w:val="-12"/>
        </w:rPr>
        <w:t xml:space="preserve"> </w:t>
      </w:r>
      <w:r>
        <w:t>назначение</w:t>
      </w:r>
    </w:p>
    <w:p w:rsidR="00E00CAF" w:rsidRDefault="00E00CAF" w:rsidP="00735F91">
      <w:pPr>
        <w:pStyle w:val="a3"/>
        <w:spacing w:line="360" w:lineRule="auto"/>
        <w:rPr>
          <w:b/>
        </w:rPr>
      </w:pPr>
    </w:p>
    <w:p w:rsidR="00E00CAF" w:rsidRDefault="001853F0" w:rsidP="00735F91">
      <w:pPr>
        <w:pStyle w:val="a3"/>
        <w:spacing w:line="360" w:lineRule="auto"/>
        <w:ind w:left="972" w:right="225" w:firstLine="708"/>
        <w:jc w:val="both"/>
      </w:pPr>
      <w:r>
        <w:t>«Веб-приложение</w:t>
      </w:r>
      <w:r>
        <w:rPr>
          <w:spacing w:val="1"/>
        </w:rPr>
        <w:t xml:space="preserve"> </w:t>
      </w:r>
      <w:proofErr w:type="spellStart"/>
      <w:r w:rsidR="00E6178F"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 w:rsidR="00E6178F">
        <w:t>будет использоваться как инструмент для анализа трудового рынка аналитиков данных для различных категорий пользователей:</w:t>
      </w:r>
    </w:p>
    <w:p w:rsidR="00E6178F" w:rsidRDefault="00E6178F" w:rsidP="00735F91">
      <w:pPr>
        <w:pStyle w:val="a4"/>
        <w:numPr>
          <w:ilvl w:val="0"/>
          <w:numId w:val="33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Соискатели могут использовать программу для оценки рыночных условий, прогнозирования своей заработной платы и оценки востребованных навыков в сфере аналитики данных.</w:t>
      </w:r>
    </w:p>
    <w:p w:rsidR="00E6178F" w:rsidRDefault="00E6178F" w:rsidP="00735F91">
      <w:pPr>
        <w:pStyle w:val="a4"/>
        <w:numPr>
          <w:ilvl w:val="0"/>
          <w:numId w:val="33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Работодатели могут анализировать текущее состояние рынка труда, прогнозировать зарплатные ожидания кандидатов, а также оптимизировать требования и условия для вакансий, чтобы привлечь более квалифицированных специалистов</w:t>
      </w:r>
    </w:p>
    <w:p w:rsidR="00E6178F" w:rsidRDefault="00E6178F" w:rsidP="00735F91">
      <w:pPr>
        <w:pStyle w:val="a4"/>
        <w:numPr>
          <w:ilvl w:val="0"/>
          <w:numId w:val="33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Интересующиеся могут использовать программу для понимания рынка труда в сфере аналитики данных. </w:t>
      </w:r>
    </w:p>
    <w:p w:rsidR="00347326" w:rsidRPr="00347326" w:rsidRDefault="00347326" w:rsidP="00735F91">
      <w:pPr>
        <w:pStyle w:val="a4"/>
        <w:tabs>
          <w:tab w:val="left" w:pos="1400"/>
        </w:tabs>
        <w:spacing w:line="360" w:lineRule="auto"/>
        <w:ind w:firstLine="0"/>
        <w:jc w:val="both"/>
        <w:rPr>
          <w:sz w:val="24"/>
        </w:rPr>
      </w:pPr>
    </w:p>
    <w:p w:rsidR="00E00CAF" w:rsidRDefault="00347326" w:rsidP="00735F91">
      <w:pPr>
        <w:pStyle w:val="a3"/>
        <w:spacing w:line="360" w:lineRule="auto"/>
        <w:ind w:left="972" w:right="225" w:firstLine="708"/>
        <w:jc w:val="both"/>
      </w:pPr>
      <w:r>
        <w:t>Веб-приложение будет доступно через интернет и сможет работать на различных устройствах, включая ПК, планшеты и смартфоны, что обеспечивает максимальную доступность для всех категорий пользователей.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numPr>
          <w:ilvl w:val="0"/>
          <w:numId w:val="27"/>
        </w:numPr>
        <w:tabs>
          <w:tab w:val="left" w:pos="4470"/>
        </w:tabs>
        <w:spacing w:before="100"/>
        <w:ind w:left="4469" w:hanging="270"/>
        <w:jc w:val="left"/>
      </w:pPr>
      <w:bookmarkStart w:id="18" w:name="4._ТРЕБОВАНИЯ_К_ПРОГРАММЕ"/>
      <w:bookmarkStart w:id="19" w:name="_bookmark9"/>
      <w:bookmarkEnd w:id="18"/>
      <w:bookmarkEnd w:id="19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</w:p>
    <w:p w:rsidR="00E00CAF" w:rsidRDefault="00E00CAF">
      <w:pPr>
        <w:pStyle w:val="a3"/>
        <w:rPr>
          <w:b/>
        </w:rPr>
      </w:pPr>
    </w:p>
    <w:p w:rsidR="00735F91" w:rsidRPr="00735F91" w:rsidRDefault="001853F0" w:rsidP="00735F91">
      <w:pPr>
        <w:pStyle w:val="1"/>
        <w:numPr>
          <w:ilvl w:val="1"/>
          <w:numId w:val="22"/>
        </w:numPr>
        <w:tabs>
          <w:tab w:val="left" w:pos="1393"/>
        </w:tabs>
        <w:spacing w:line="360" w:lineRule="auto"/>
        <w:ind w:hanging="421"/>
      </w:pPr>
      <w:bookmarkStart w:id="20" w:name="4.1._Требования_к_функциональным_характе"/>
      <w:bookmarkStart w:id="21" w:name="_bookmark10"/>
      <w:bookmarkEnd w:id="20"/>
      <w:bookmarkEnd w:id="2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функциональным</w:t>
      </w:r>
      <w:r>
        <w:rPr>
          <w:spacing w:val="-5"/>
        </w:rPr>
        <w:t xml:space="preserve"> </w:t>
      </w:r>
      <w:r>
        <w:t>характеристикам</w:t>
      </w:r>
    </w:p>
    <w:p w:rsidR="00E00CAF" w:rsidRPr="00735F91" w:rsidRDefault="00735F91" w:rsidP="00735F91">
      <w:pPr>
        <w:pStyle w:val="1"/>
        <w:tabs>
          <w:tab w:val="left" w:pos="1276"/>
        </w:tabs>
        <w:spacing w:line="360" w:lineRule="auto"/>
        <w:ind w:left="1276"/>
        <w:rPr>
          <w:b w:val="0"/>
        </w:rPr>
      </w:pPr>
      <w:r w:rsidRPr="00735F91">
        <w:rPr>
          <w:b w:val="0"/>
        </w:rPr>
        <w:t xml:space="preserve">Программа должна состоять из трех основных компонентов: базы данных, серверной и клиентской части. Между этими компонентами должно быть налажено взаимодействие для обеспечения обработки данных, их анализа и визуализации. </w:t>
      </w:r>
    </w:p>
    <w:p w:rsidR="00E00CAF" w:rsidRDefault="00735F91" w:rsidP="00C33B29">
      <w:pPr>
        <w:pStyle w:val="1"/>
        <w:numPr>
          <w:ilvl w:val="2"/>
          <w:numId w:val="22"/>
        </w:numPr>
        <w:tabs>
          <w:tab w:val="left" w:pos="1856"/>
        </w:tabs>
        <w:spacing w:line="360" w:lineRule="auto"/>
      </w:pPr>
      <w:bookmarkStart w:id="22" w:name="4.1.1._Состав_выполняемых_функций"/>
      <w:bookmarkStart w:id="23" w:name="_bookmark11"/>
      <w:bookmarkEnd w:id="22"/>
      <w:bookmarkEnd w:id="23"/>
      <w:r>
        <w:t>Требования к базе данных</w:t>
      </w:r>
    </w:p>
    <w:p w:rsidR="00C33B29" w:rsidRDefault="00C33B29" w:rsidP="00C33B29">
      <w:pPr>
        <w:pStyle w:val="1"/>
        <w:numPr>
          <w:ilvl w:val="0"/>
          <w:numId w:val="34"/>
        </w:numPr>
        <w:tabs>
          <w:tab w:val="left" w:pos="1856"/>
        </w:tabs>
        <w:spacing w:line="360" w:lineRule="auto"/>
      </w:pPr>
      <w:r>
        <w:t xml:space="preserve">Должна хранить информацию о вакансиях, включая: </w:t>
      </w:r>
    </w:p>
    <w:p w:rsidR="00C33B29" w:rsidRDefault="00C33B29" w:rsidP="00C33B29">
      <w:pPr>
        <w:pStyle w:val="1"/>
        <w:numPr>
          <w:ilvl w:val="1"/>
          <w:numId w:val="34"/>
        </w:numPr>
        <w:tabs>
          <w:tab w:val="left" w:pos="1856"/>
        </w:tabs>
        <w:spacing w:line="360" w:lineRule="auto"/>
      </w:pPr>
      <w:bookmarkStart w:id="24" w:name="_GoBack"/>
      <w:bookmarkEnd w:id="24"/>
    </w:p>
    <w:p w:rsidR="00735F91" w:rsidRPr="00C33B29" w:rsidRDefault="00735F91" w:rsidP="00C33B29">
      <w:pPr>
        <w:pStyle w:val="1"/>
        <w:tabs>
          <w:tab w:val="left" w:pos="1856"/>
        </w:tabs>
        <w:spacing w:line="360" w:lineRule="auto"/>
        <w:ind w:left="1856"/>
        <w:rPr>
          <w:b w:val="0"/>
        </w:rPr>
      </w:pPr>
      <w:r w:rsidRPr="00C33B29">
        <w:rPr>
          <w:b w:val="0"/>
        </w:rPr>
        <w:t xml:space="preserve">Будет использоваться </w:t>
      </w:r>
      <w:r w:rsidR="00C33B29" w:rsidRPr="00C33B29">
        <w:rPr>
          <w:b w:val="0"/>
        </w:rPr>
        <w:t xml:space="preserve">реляционная база данных </w:t>
      </w:r>
      <w:proofErr w:type="spellStart"/>
      <w:r w:rsidR="00C33B29" w:rsidRPr="00C33B29">
        <w:rPr>
          <w:b w:val="0"/>
          <w:lang w:val="en-US"/>
        </w:rPr>
        <w:t>PostgreSQL</w:t>
      </w:r>
      <w:proofErr w:type="spellEnd"/>
      <w:r w:rsidR="00C33B29" w:rsidRPr="00C33B29">
        <w:rPr>
          <w:b w:val="0"/>
        </w:rPr>
        <w:t>, так как она обеспечит масштабируемость, поддержку сложных аналитических запросов и надежную работу с большим кол-вом данных</w:t>
      </w:r>
    </w:p>
    <w:p w:rsidR="00E00CAF" w:rsidRDefault="00E00CAF">
      <w:pPr>
        <w:pStyle w:val="a3"/>
        <w:spacing w:before="10"/>
        <w:rPr>
          <w:b/>
          <w:sz w:val="30"/>
        </w:rPr>
      </w:pP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  <w:bookmarkStart w:id="25" w:name="4.1.1.1._Основные_функции"/>
      <w:bookmarkEnd w:id="25"/>
    </w:p>
    <w:p w:rsidR="00E00CAF" w:rsidRDefault="001853F0">
      <w:pPr>
        <w:pStyle w:val="1"/>
        <w:numPr>
          <w:ilvl w:val="1"/>
          <w:numId w:val="22"/>
        </w:numPr>
        <w:tabs>
          <w:tab w:val="left" w:pos="1393"/>
        </w:tabs>
        <w:spacing w:before="100"/>
        <w:ind w:hanging="421"/>
      </w:pPr>
      <w:bookmarkStart w:id="26" w:name="4.2._Требования_к_надёжности"/>
      <w:bookmarkStart w:id="27" w:name="_bookmark16"/>
      <w:bookmarkEnd w:id="26"/>
      <w:bookmarkEnd w:id="27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надёжности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right="227" w:firstLine="708"/>
      </w:pPr>
      <w:r>
        <w:t>Приложение</w:t>
      </w:r>
      <w:r>
        <w:rPr>
          <w:spacing w:val="5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t>должно</w:t>
      </w:r>
      <w:r>
        <w:rPr>
          <w:spacing w:val="3"/>
        </w:rPr>
        <w:t xml:space="preserve"> </w:t>
      </w:r>
      <w:r>
        <w:t>аварийно</w:t>
      </w:r>
      <w:r>
        <w:rPr>
          <w:spacing w:val="7"/>
        </w:rPr>
        <w:t xml:space="preserve"> </w:t>
      </w:r>
      <w:r>
        <w:t>завершаться</w:t>
      </w:r>
      <w:r>
        <w:rPr>
          <w:spacing w:val="6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любом</w:t>
      </w:r>
      <w:r>
        <w:rPr>
          <w:spacing w:val="4"/>
        </w:rPr>
        <w:t xml:space="preserve"> </w:t>
      </w:r>
      <w:r>
        <w:t>наборе</w:t>
      </w:r>
      <w:r>
        <w:rPr>
          <w:spacing w:val="5"/>
        </w:rPr>
        <w:t xml:space="preserve"> </w:t>
      </w:r>
      <w:r>
        <w:t>входных</w:t>
      </w:r>
      <w:r>
        <w:rPr>
          <w:spacing w:val="6"/>
        </w:rPr>
        <w:t xml:space="preserve"> </w:t>
      </w:r>
      <w:r>
        <w:t>данных.</w:t>
      </w:r>
      <w:r>
        <w:rPr>
          <w:spacing w:val="7"/>
        </w:rPr>
        <w:t xml:space="preserve"> </w:t>
      </w:r>
      <w:r>
        <w:t>Программа</w:t>
      </w:r>
      <w:r>
        <w:rPr>
          <w:spacing w:val="-57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обеспечивать проверку корректности</w:t>
      </w:r>
      <w:r>
        <w:rPr>
          <w:spacing w:val="-3"/>
        </w:rPr>
        <w:t xml:space="preserve"> </w:t>
      </w:r>
      <w:r>
        <w:t>полученных от пользователей</w:t>
      </w:r>
      <w:r>
        <w:rPr>
          <w:spacing w:val="1"/>
        </w:rPr>
        <w:t xml:space="preserve"> </w:t>
      </w:r>
      <w:r>
        <w:t>данных.</w:t>
      </w:r>
    </w:p>
    <w:p w:rsidR="00E00CAF" w:rsidRDefault="001853F0">
      <w:pPr>
        <w:pStyle w:val="1"/>
        <w:numPr>
          <w:ilvl w:val="1"/>
          <w:numId w:val="22"/>
        </w:numPr>
        <w:tabs>
          <w:tab w:val="left" w:pos="1393"/>
        </w:tabs>
        <w:ind w:hanging="421"/>
      </w:pPr>
      <w:bookmarkStart w:id="28" w:name="4.3._Требования_к_эксплуатации"/>
      <w:bookmarkStart w:id="29" w:name="_bookmark17"/>
      <w:bookmarkEnd w:id="28"/>
      <w:bookmarkEnd w:id="29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эксплуатации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firstLine="708"/>
      </w:pPr>
      <w:r>
        <w:t>Специального</w:t>
      </w:r>
      <w:r>
        <w:rPr>
          <w:spacing w:val="55"/>
        </w:rPr>
        <w:t xml:space="preserve"> </w:t>
      </w:r>
      <w:r>
        <w:t>обслуживания</w:t>
      </w:r>
      <w:r>
        <w:rPr>
          <w:spacing w:val="56"/>
        </w:rPr>
        <w:t xml:space="preserve"> </w:t>
      </w:r>
      <w:r>
        <w:t>не</w:t>
      </w:r>
      <w:r>
        <w:rPr>
          <w:spacing w:val="55"/>
        </w:rPr>
        <w:t xml:space="preserve"> </w:t>
      </w:r>
      <w:r>
        <w:t>требуется.</w:t>
      </w:r>
      <w:r>
        <w:rPr>
          <w:spacing w:val="56"/>
        </w:rPr>
        <w:t xml:space="preserve"> </w:t>
      </w:r>
      <w:r>
        <w:t>Пользователю</w:t>
      </w:r>
      <w:r>
        <w:rPr>
          <w:spacing w:val="56"/>
        </w:rPr>
        <w:t xml:space="preserve"> </w:t>
      </w:r>
      <w:r>
        <w:t>достаточно</w:t>
      </w:r>
      <w:r>
        <w:rPr>
          <w:spacing w:val="56"/>
        </w:rPr>
        <w:t xml:space="preserve"> </w:t>
      </w:r>
      <w:r>
        <w:t>умение</w:t>
      </w:r>
      <w:r>
        <w:rPr>
          <w:spacing w:val="55"/>
        </w:rPr>
        <w:t xml:space="preserve"> </w:t>
      </w:r>
      <w:r>
        <w:t>обращаться</w:t>
      </w:r>
      <w:r>
        <w:rPr>
          <w:spacing w:val="59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файловой системой</w:t>
      </w:r>
      <w:r>
        <w:rPr>
          <w:spacing w:val="1"/>
        </w:rPr>
        <w:t xml:space="preserve"> </w:t>
      </w:r>
      <w:r>
        <w:t>компьютера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интернетом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базовом</w:t>
      </w:r>
      <w:r>
        <w:rPr>
          <w:spacing w:val="-1"/>
        </w:rPr>
        <w:t xml:space="preserve"> </w:t>
      </w:r>
      <w:r>
        <w:t>уровне.</w:t>
      </w:r>
    </w:p>
    <w:p w:rsidR="00E00CAF" w:rsidRDefault="001853F0">
      <w:pPr>
        <w:pStyle w:val="1"/>
        <w:numPr>
          <w:ilvl w:val="1"/>
          <w:numId w:val="22"/>
        </w:numPr>
        <w:tabs>
          <w:tab w:val="left" w:pos="1393"/>
        </w:tabs>
        <w:ind w:hanging="421"/>
      </w:pPr>
      <w:bookmarkStart w:id="30" w:name="4.4._Требования_к_составу_и_параметрам_т"/>
      <w:bookmarkStart w:id="31" w:name="_bookmark18"/>
      <w:bookmarkEnd w:id="30"/>
      <w:bookmarkEnd w:id="31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составу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параметрам</w:t>
      </w:r>
      <w:r>
        <w:rPr>
          <w:spacing w:val="-4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средств</w:t>
      </w:r>
    </w:p>
    <w:p w:rsidR="00E00CAF" w:rsidRDefault="00E00CAF">
      <w:pPr>
        <w:pStyle w:val="a3"/>
        <w:spacing w:before="10"/>
        <w:rPr>
          <w:b/>
          <w:sz w:val="30"/>
        </w:rPr>
      </w:pPr>
    </w:p>
    <w:p w:rsidR="00E00CAF" w:rsidRDefault="001853F0">
      <w:pPr>
        <w:pStyle w:val="1"/>
        <w:numPr>
          <w:ilvl w:val="2"/>
          <w:numId w:val="22"/>
        </w:numPr>
        <w:tabs>
          <w:tab w:val="left" w:pos="1856"/>
        </w:tabs>
        <w:spacing w:before="1"/>
      </w:pPr>
      <w:bookmarkStart w:id="32" w:name="4.4.1._Требования_к_серверному_оборудова"/>
      <w:bookmarkStart w:id="33" w:name="_bookmark19"/>
      <w:bookmarkEnd w:id="32"/>
      <w:bookmarkEnd w:id="33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серверному</w:t>
      </w:r>
      <w:r>
        <w:rPr>
          <w:spacing w:val="-3"/>
        </w:rPr>
        <w:t xml:space="preserve"> </w:t>
      </w:r>
      <w:r>
        <w:t>оборудованию</w:t>
      </w:r>
    </w:p>
    <w:p w:rsidR="00E00CAF" w:rsidRDefault="00E00CAF">
      <w:pPr>
        <w:pStyle w:val="a3"/>
        <w:spacing w:before="11"/>
        <w:rPr>
          <w:b/>
          <w:sz w:val="23"/>
        </w:rPr>
      </w:pPr>
    </w:p>
    <w:p w:rsidR="00E00CAF" w:rsidRDefault="001853F0">
      <w:pPr>
        <w:pStyle w:val="a3"/>
        <w:spacing w:line="360" w:lineRule="auto"/>
        <w:ind w:left="972" w:firstLine="708"/>
      </w:pPr>
      <w:r>
        <w:t>Рекомендуемые</w:t>
      </w:r>
      <w:r>
        <w:rPr>
          <w:spacing w:val="25"/>
        </w:rPr>
        <w:t xml:space="preserve"> </w:t>
      </w:r>
      <w:r>
        <w:t>требования</w:t>
      </w:r>
      <w:r>
        <w:rPr>
          <w:spacing w:val="26"/>
        </w:rPr>
        <w:t xml:space="preserve"> </w:t>
      </w:r>
      <w:r>
        <w:t>к</w:t>
      </w:r>
      <w:r>
        <w:rPr>
          <w:spacing w:val="26"/>
        </w:rPr>
        <w:t xml:space="preserve"> </w:t>
      </w:r>
      <w:r>
        <w:t>серверному</w:t>
      </w:r>
      <w:r>
        <w:rPr>
          <w:spacing w:val="26"/>
        </w:rPr>
        <w:t xml:space="preserve"> </w:t>
      </w:r>
      <w:r>
        <w:t>оборудованию</w:t>
      </w:r>
      <w:r>
        <w:rPr>
          <w:spacing w:val="28"/>
        </w:rPr>
        <w:t xml:space="preserve"> </w:t>
      </w:r>
      <w:r>
        <w:t>для</w:t>
      </w:r>
      <w:r>
        <w:rPr>
          <w:spacing w:val="24"/>
        </w:rPr>
        <w:t xml:space="preserve"> </w:t>
      </w:r>
      <w:r>
        <w:t>корректной</w:t>
      </w:r>
      <w:r>
        <w:rPr>
          <w:spacing w:val="25"/>
        </w:rPr>
        <w:t xml:space="preserve"> </w:t>
      </w:r>
      <w:r>
        <w:t>работы</w:t>
      </w:r>
      <w:r>
        <w:rPr>
          <w:spacing w:val="27"/>
        </w:rPr>
        <w:t xml:space="preserve"> </w:t>
      </w:r>
      <w:r>
        <w:t>приложения</w:t>
      </w:r>
      <w:r>
        <w:rPr>
          <w:spacing w:val="-57"/>
        </w:rPr>
        <w:t xml:space="preserve"> </w:t>
      </w:r>
      <w:r>
        <w:t>при любой</w:t>
      </w:r>
      <w:r>
        <w:rPr>
          <w:spacing w:val="1"/>
        </w:rPr>
        <w:t xml:space="preserve"> </w:t>
      </w:r>
      <w:r>
        <w:t>нагрузке:</w:t>
      </w:r>
    </w:p>
    <w:p w:rsidR="00E00CAF" w:rsidRDefault="001853F0">
      <w:pPr>
        <w:pStyle w:val="a4"/>
        <w:numPr>
          <w:ilvl w:val="0"/>
          <w:numId w:val="20"/>
        </w:numPr>
        <w:tabs>
          <w:tab w:val="left" w:pos="1400"/>
        </w:tabs>
        <w:rPr>
          <w:sz w:val="24"/>
        </w:rPr>
      </w:pP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виртуальных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ядер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процессора </w:t>
      </w:r>
      <w:proofErr w:type="spellStart"/>
      <w:r>
        <w:rPr>
          <w:sz w:val="24"/>
        </w:rPr>
        <w:t>Intel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Xeon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E5</w:t>
      </w:r>
      <w:r>
        <w:rPr>
          <w:spacing w:val="1"/>
          <w:sz w:val="24"/>
        </w:rPr>
        <w:t xml:space="preserve"> </w:t>
      </w:r>
      <w:r>
        <w:rPr>
          <w:sz w:val="24"/>
        </w:rPr>
        <w:t>2620</w:t>
      </w:r>
      <w:r>
        <w:rPr>
          <w:spacing w:val="-2"/>
          <w:sz w:val="24"/>
        </w:rPr>
        <w:t xml:space="preserve"> </w:t>
      </w:r>
      <w:r>
        <w:rPr>
          <w:sz w:val="24"/>
        </w:rPr>
        <w:t>или AMD</w:t>
      </w:r>
      <w:r>
        <w:rPr>
          <w:spacing w:val="-2"/>
          <w:sz w:val="24"/>
        </w:rPr>
        <w:t xml:space="preserve"> </w:t>
      </w:r>
      <w:r>
        <w:rPr>
          <w:sz w:val="24"/>
        </w:rPr>
        <w:t>EPYC</w:t>
      </w:r>
      <w:r>
        <w:rPr>
          <w:spacing w:val="-2"/>
          <w:sz w:val="24"/>
        </w:rPr>
        <w:t xml:space="preserve"> </w:t>
      </w:r>
      <w:r>
        <w:rPr>
          <w:sz w:val="24"/>
        </w:rPr>
        <w:t>7402P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:rsidR="00E00CAF" w:rsidRDefault="001853F0">
      <w:pPr>
        <w:pStyle w:val="a4"/>
        <w:numPr>
          <w:ilvl w:val="0"/>
          <w:numId w:val="20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оперативной памяти;</w:t>
      </w:r>
    </w:p>
    <w:p w:rsidR="00E00CAF" w:rsidRDefault="001853F0">
      <w:pPr>
        <w:pStyle w:val="a4"/>
        <w:numPr>
          <w:ilvl w:val="0"/>
          <w:numId w:val="20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32 ГБ</w:t>
      </w:r>
      <w:r>
        <w:rPr>
          <w:spacing w:val="-2"/>
          <w:sz w:val="24"/>
        </w:rPr>
        <w:t xml:space="preserve"> </w:t>
      </w:r>
      <w:r>
        <w:rPr>
          <w:sz w:val="24"/>
        </w:rPr>
        <w:t>SSD</w:t>
      </w:r>
      <w:r>
        <w:rPr>
          <w:spacing w:val="-1"/>
          <w:sz w:val="24"/>
        </w:rPr>
        <w:t xml:space="preserve"> </w:t>
      </w:r>
      <w:r>
        <w:rPr>
          <w:sz w:val="24"/>
        </w:rPr>
        <w:t>хранилища;</w:t>
      </w:r>
    </w:p>
    <w:p w:rsidR="00E00CAF" w:rsidRDefault="001853F0">
      <w:pPr>
        <w:pStyle w:val="a4"/>
        <w:numPr>
          <w:ilvl w:val="0"/>
          <w:numId w:val="20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Скорость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интернета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Гбит/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>.</w:t>
      </w:r>
    </w:p>
    <w:p w:rsidR="00E00CAF" w:rsidRDefault="001853F0">
      <w:pPr>
        <w:pStyle w:val="a3"/>
        <w:spacing w:before="139" w:line="360" w:lineRule="auto"/>
        <w:ind w:left="972" w:firstLine="708"/>
      </w:pPr>
      <w:r>
        <w:t>Минимальные</w:t>
      </w:r>
      <w:r>
        <w:rPr>
          <w:spacing w:val="29"/>
        </w:rPr>
        <w:t xml:space="preserve"> </w:t>
      </w:r>
      <w:r>
        <w:t>требования</w:t>
      </w:r>
      <w:r>
        <w:rPr>
          <w:spacing w:val="31"/>
        </w:rPr>
        <w:t xml:space="preserve"> </w:t>
      </w:r>
      <w:r>
        <w:t>к</w:t>
      </w:r>
      <w:r>
        <w:rPr>
          <w:spacing w:val="30"/>
        </w:rPr>
        <w:t xml:space="preserve"> </w:t>
      </w:r>
      <w:r>
        <w:t>серверному</w:t>
      </w:r>
      <w:r>
        <w:rPr>
          <w:spacing w:val="31"/>
        </w:rPr>
        <w:t xml:space="preserve"> </w:t>
      </w:r>
      <w:r>
        <w:t>оборудованию,</w:t>
      </w:r>
      <w:r>
        <w:rPr>
          <w:spacing w:val="31"/>
        </w:rPr>
        <w:t xml:space="preserve"> </w:t>
      </w:r>
      <w:r>
        <w:t>достаточные</w:t>
      </w:r>
      <w:r>
        <w:rPr>
          <w:spacing w:val="30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корректной</w:t>
      </w:r>
      <w:r>
        <w:rPr>
          <w:spacing w:val="32"/>
        </w:rPr>
        <w:t xml:space="preserve"> </w:t>
      </w:r>
      <w:r>
        <w:t>работы</w:t>
      </w:r>
      <w:r>
        <w:rPr>
          <w:spacing w:val="-57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штатной</w:t>
      </w:r>
      <w:r>
        <w:rPr>
          <w:spacing w:val="1"/>
        </w:rPr>
        <w:t xml:space="preserve"> </w:t>
      </w:r>
      <w:r>
        <w:t>нагрузке:</w:t>
      </w:r>
    </w:p>
    <w:p w:rsidR="00E00CAF" w:rsidRDefault="001853F0">
      <w:pPr>
        <w:pStyle w:val="a4"/>
        <w:numPr>
          <w:ilvl w:val="0"/>
          <w:numId w:val="19"/>
        </w:numPr>
        <w:tabs>
          <w:tab w:val="left" w:pos="1400"/>
        </w:tabs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виртуальных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ядра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процессора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Xeon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E5 2620</w:t>
      </w:r>
      <w:r>
        <w:rPr>
          <w:spacing w:val="-1"/>
          <w:sz w:val="24"/>
        </w:rPr>
        <w:t xml:space="preserve"> </w:t>
      </w:r>
      <w:r>
        <w:rPr>
          <w:sz w:val="24"/>
        </w:rPr>
        <w:t>или AMD</w:t>
      </w:r>
      <w:r>
        <w:rPr>
          <w:spacing w:val="-2"/>
          <w:sz w:val="24"/>
        </w:rPr>
        <w:t xml:space="preserve"> </w:t>
      </w:r>
      <w:r>
        <w:rPr>
          <w:sz w:val="24"/>
        </w:rPr>
        <w:t>EPYC</w:t>
      </w:r>
      <w:r>
        <w:rPr>
          <w:spacing w:val="-2"/>
          <w:sz w:val="24"/>
        </w:rPr>
        <w:t xml:space="preserve"> </w:t>
      </w:r>
      <w:r>
        <w:rPr>
          <w:sz w:val="24"/>
        </w:rPr>
        <w:t>7402P;</w:t>
      </w:r>
    </w:p>
    <w:p w:rsidR="00E00CAF" w:rsidRDefault="001853F0">
      <w:pPr>
        <w:pStyle w:val="a4"/>
        <w:numPr>
          <w:ilvl w:val="0"/>
          <w:numId w:val="19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оперативной памяти;</w:t>
      </w:r>
    </w:p>
    <w:p w:rsidR="00E00CAF" w:rsidRDefault="001853F0">
      <w:pPr>
        <w:pStyle w:val="a4"/>
        <w:numPr>
          <w:ilvl w:val="0"/>
          <w:numId w:val="19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16 ГБ</w:t>
      </w:r>
      <w:r>
        <w:rPr>
          <w:spacing w:val="-2"/>
          <w:sz w:val="24"/>
        </w:rPr>
        <w:t xml:space="preserve"> </w:t>
      </w:r>
      <w:r>
        <w:rPr>
          <w:sz w:val="24"/>
        </w:rPr>
        <w:t>SSD</w:t>
      </w:r>
      <w:r>
        <w:rPr>
          <w:spacing w:val="-1"/>
          <w:sz w:val="24"/>
        </w:rPr>
        <w:t xml:space="preserve"> </w:t>
      </w:r>
      <w:r>
        <w:rPr>
          <w:sz w:val="24"/>
        </w:rPr>
        <w:t>хранилища;</w:t>
      </w:r>
    </w:p>
    <w:p w:rsidR="00E00CAF" w:rsidRDefault="001853F0">
      <w:pPr>
        <w:pStyle w:val="a4"/>
        <w:numPr>
          <w:ilvl w:val="0"/>
          <w:numId w:val="19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Скорость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интернета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Гбит/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>.</w:t>
      </w:r>
    </w:p>
    <w:p w:rsidR="00E00CAF" w:rsidRDefault="001853F0">
      <w:pPr>
        <w:pStyle w:val="a3"/>
        <w:spacing w:before="139"/>
        <w:ind w:left="1400"/>
      </w:pPr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серверному</w:t>
      </w:r>
      <w:r>
        <w:rPr>
          <w:spacing w:val="-1"/>
        </w:rPr>
        <w:t xml:space="preserve"> </w:t>
      </w:r>
      <w:r>
        <w:t>оборудованию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корректной работы</w:t>
      </w:r>
      <w:r>
        <w:rPr>
          <w:spacing w:val="-2"/>
        </w:rPr>
        <w:t xml:space="preserve"> </w:t>
      </w:r>
      <w:r>
        <w:t>приложения:</w:t>
      </w:r>
    </w:p>
    <w:p w:rsidR="00E00CAF" w:rsidRDefault="001853F0">
      <w:pPr>
        <w:pStyle w:val="a4"/>
        <w:numPr>
          <w:ilvl w:val="0"/>
          <w:numId w:val="18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Наличие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возможностью</w:t>
      </w:r>
      <w:r>
        <w:rPr>
          <w:spacing w:val="-2"/>
          <w:sz w:val="24"/>
        </w:rPr>
        <w:t xml:space="preserve"> </w:t>
      </w:r>
      <w:r>
        <w:rPr>
          <w:sz w:val="24"/>
        </w:rPr>
        <w:t>запуска</w:t>
      </w:r>
      <w:r>
        <w:rPr>
          <w:spacing w:val="-5"/>
          <w:sz w:val="24"/>
        </w:rPr>
        <w:t xml:space="preserve"> </w:t>
      </w:r>
      <w:r>
        <w:rPr>
          <w:sz w:val="24"/>
        </w:rPr>
        <w:t>Node.JS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портах</w:t>
      </w:r>
      <w:r>
        <w:rPr>
          <w:spacing w:val="-4"/>
          <w:sz w:val="24"/>
        </w:rPr>
        <w:t xml:space="preserve"> </w:t>
      </w:r>
      <w:r>
        <w:rPr>
          <w:sz w:val="24"/>
        </w:rPr>
        <w:t>80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443;</w:t>
      </w:r>
    </w:p>
    <w:p w:rsidR="00E00CAF" w:rsidRDefault="001853F0">
      <w:pPr>
        <w:pStyle w:val="a4"/>
        <w:numPr>
          <w:ilvl w:val="0"/>
          <w:numId w:val="18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t>Наличие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2"/>
          <w:sz w:val="24"/>
        </w:rPr>
        <w:t xml:space="preserve"> </w:t>
      </w:r>
      <w:r>
        <w:rPr>
          <w:sz w:val="24"/>
        </w:rPr>
        <w:t>к серверу</w:t>
      </w:r>
      <w:r>
        <w:rPr>
          <w:spacing w:val="-2"/>
          <w:sz w:val="24"/>
        </w:rPr>
        <w:t xml:space="preserve"> </w:t>
      </w:r>
      <w:r>
        <w:rPr>
          <w:sz w:val="24"/>
        </w:rPr>
        <w:t>и возможности загрузки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него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1"/>
          <w:sz w:val="24"/>
        </w:rPr>
        <w:t xml:space="preserve"> </w:t>
      </w:r>
      <w:r>
        <w:rPr>
          <w:sz w:val="24"/>
        </w:rPr>
        <w:t>файлов.</w:t>
      </w:r>
    </w:p>
    <w:p w:rsidR="00E00CAF" w:rsidRDefault="001853F0">
      <w:pPr>
        <w:pStyle w:val="1"/>
        <w:numPr>
          <w:ilvl w:val="2"/>
          <w:numId w:val="22"/>
        </w:numPr>
        <w:tabs>
          <w:tab w:val="left" w:pos="1856"/>
        </w:tabs>
        <w:spacing w:before="216"/>
      </w:pPr>
      <w:bookmarkStart w:id="34" w:name="4.4.2._Требования_к_клиентскому_оборудов"/>
      <w:bookmarkStart w:id="35" w:name="_bookmark20"/>
      <w:bookmarkEnd w:id="34"/>
      <w:bookmarkEnd w:id="35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клиентскому</w:t>
      </w:r>
      <w:r>
        <w:rPr>
          <w:spacing w:val="-3"/>
        </w:rPr>
        <w:t xml:space="preserve"> </w:t>
      </w:r>
      <w:r>
        <w:t>оборудованию</w:t>
      </w:r>
    </w:p>
    <w:p w:rsidR="00E00CAF" w:rsidRDefault="00E00CAF">
      <w:pPr>
        <w:pStyle w:val="a3"/>
        <w:spacing w:before="2"/>
        <w:rPr>
          <w:b/>
        </w:rPr>
      </w:pPr>
    </w:p>
    <w:p w:rsidR="00E00CAF" w:rsidRDefault="001853F0">
      <w:pPr>
        <w:pStyle w:val="a3"/>
        <w:ind w:left="1680"/>
      </w:pPr>
      <w:r>
        <w:t>Рекомендуемые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клиентскому</w:t>
      </w:r>
      <w:r>
        <w:rPr>
          <w:spacing w:val="-1"/>
        </w:rPr>
        <w:t xml:space="preserve"> </w:t>
      </w:r>
      <w:r>
        <w:t>оборудованию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корректной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приложения:</w:t>
      </w:r>
    </w:p>
    <w:p w:rsidR="00E00CAF" w:rsidRDefault="001853F0">
      <w:pPr>
        <w:pStyle w:val="a4"/>
        <w:numPr>
          <w:ilvl w:val="0"/>
          <w:numId w:val="17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Процессор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ниже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Intel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i5-4460</w:t>
      </w:r>
      <w:r>
        <w:rPr>
          <w:spacing w:val="-2"/>
          <w:sz w:val="24"/>
        </w:rPr>
        <w:t xml:space="preserve"> </w:t>
      </w:r>
      <w:r>
        <w:rPr>
          <w:sz w:val="24"/>
        </w:rPr>
        <w:t>или AMD</w:t>
      </w:r>
      <w:r>
        <w:rPr>
          <w:spacing w:val="-3"/>
          <w:sz w:val="24"/>
        </w:rPr>
        <w:t xml:space="preserve"> </w:t>
      </w:r>
      <w:r>
        <w:rPr>
          <w:sz w:val="24"/>
        </w:rPr>
        <w:t>FX-8300;</w:t>
      </w:r>
    </w:p>
    <w:p w:rsidR="00E00CAF" w:rsidRDefault="001853F0">
      <w:pPr>
        <w:pStyle w:val="a4"/>
        <w:numPr>
          <w:ilvl w:val="0"/>
          <w:numId w:val="17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ГБ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оперативной памяти или больше;</w:t>
      </w:r>
    </w:p>
    <w:p w:rsidR="00E00CAF" w:rsidRDefault="001853F0">
      <w:pPr>
        <w:pStyle w:val="a4"/>
        <w:numPr>
          <w:ilvl w:val="0"/>
          <w:numId w:val="17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2"/>
          <w:sz w:val="24"/>
        </w:rPr>
        <w:t xml:space="preserve"> </w:t>
      </w:r>
      <w:r>
        <w:rPr>
          <w:sz w:val="24"/>
        </w:rPr>
        <w:t>видеопамяти или</w:t>
      </w:r>
      <w:r>
        <w:rPr>
          <w:spacing w:val="-2"/>
          <w:sz w:val="24"/>
        </w:rPr>
        <w:t xml:space="preserve"> </w:t>
      </w:r>
      <w:r>
        <w:rPr>
          <w:sz w:val="24"/>
        </w:rPr>
        <w:t>больше;</w:t>
      </w:r>
    </w:p>
    <w:p w:rsidR="00E00CAF" w:rsidRDefault="001853F0">
      <w:pPr>
        <w:pStyle w:val="a4"/>
        <w:numPr>
          <w:ilvl w:val="0"/>
          <w:numId w:val="17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Видеокарта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ниже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Nvidia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GeForce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GTX</w:t>
      </w:r>
      <w:r>
        <w:rPr>
          <w:spacing w:val="-2"/>
          <w:sz w:val="24"/>
        </w:rPr>
        <w:t xml:space="preserve"> </w:t>
      </w:r>
      <w:r>
        <w:rPr>
          <w:sz w:val="24"/>
        </w:rPr>
        <w:t>660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</w:t>
      </w:r>
      <w:proofErr w:type="spellEnd"/>
      <w:r>
        <w:rPr>
          <w:sz w:val="24"/>
        </w:rPr>
        <w:t xml:space="preserve"> или AMD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Radeon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RX</w:t>
      </w:r>
      <w:r>
        <w:rPr>
          <w:spacing w:val="-2"/>
          <w:sz w:val="24"/>
        </w:rPr>
        <w:t xml:space="preserve"> </w:t>
      </w:r>
      <w:r>
        <w:rPr>
          <w:sz w:val="24"/>
        </w:rPr>
        <w:t>460;</w:t>
      </w:r>
    </w:p>
    <w:p w:rsidR="00E00CAF" w:rsidRDefault="00E00CAF">
      <w:pPr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a4"/>
        <w:numPr>
          <w:ilvl w:val="0"/>
          <w:numId w:val="17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lastRenderedPageBreak/>
        <w:t>Монитор</w:t>
      </w:r>
      <w:r>
        <w:rPr>
          <w:spacing w:val="-1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E00CAF" w:rsidRDefault="001853F0">
      <w:pPr>
        <w:pStyle w:val="a3"/>
        <w:spacing w:before="137"/>
        <w:ind w:left="1680"/>
      </w:pPr>
      <w:r>
        <w:t>Минимальные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клиентскому</w:t>
      </w:r>
      <w:r>
        <w:rPr>
          <w:spacing w:val="-1"/>
        </w:rPr>
        <w:t xml:space="preserve"> </w:t>
      </w:r>
      <w:r>
        <w:t>оборудованию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приложения:</w:t>
      </w:r>
    </w:p>
    <w:p w:rsidR="00E00CAF" w:rsidRPr="001853F0" w:rsidRDefault="001853F0">
      <w:pPr>
        <w:pStyle w:val="a4"/>
        <w:numPr>
          <w:ilvl w:val="0"/>
          <w:numId w:val="16"/>
        </w:numPr>
        <w:tabs>
          <w:tab w:val="left" w:pos="1400"/>
        </w:tabs>
        <w:spacing w:before="139"/>
        <w:ind w:hanging="361"/>
        <w:rPr>
          <w:sz w:val="24"/>
          <w:lang w:val="en-US"/>
        </w:rPr>
      </w:pPr>
      <w:r>
        <w:rPr>
          <w:sz w:val="24"/>
        </w:rPr>
        <w:t>Процессор</w:t>
      </w:r>
      <w:r w:rsidRPr="001853F0">
        <w:rPr>
          <w:sz w:val="24"/>
          <w:lang w:val="en-US"/>
        </w:rPr>
        <w:t xml:space="preserve"> Intel</w:t>
      </w:r>
      <w:r w:rsidRPr="001853F0">
        <w:rPr>
          <w:spacing w:val="-1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Core</w:t>
      </w:r>
      <w:r w:rsidRPr="001853F0">
        <w:rPr>
          <w:spacing w:val="-2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i3-2100</w:t>
      </w:r>
      <w:r w:rsidRPr="001853F0">
        <w:rPr>
          <w:spacing w:val="-1"/>
          <w:sz w:val="24"/>
          <w:lang w:val="en-US"/>
        </w:rPr>
        <w:t xml:space="preserve"> </w:t>
      </w:r>
      <w:r>
        <w:rPr>
          <w:sz w:val="24"/>
        </w:rPr>
        <w:t>или</w:t>
      </w:r>
      <w:r w:rsidRPr="001853F0">
        <w:rPr>
          <w:sz w:val="24"/>
          <w:lang w:val="en-US"/>
        </w:rPr>
        <w:t xml:space="preserve"> AMD</w:t>
      </w:r>
      <w:r w:rsidRPr="001853F0">
        <w:rPr>
          <w:spacing w:val="-2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Athlon</w:t>
      </w:r>
      <w:r w:rsidRPr="001853F0">
        <w:rPr>
          <w:spacing w:val="-2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II</w:t>
      </w:r>
      <w:r w:rsidRPr="001853F0">
        <w:rPr>
          <w:spacing w:val="-2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X2</w:t>
      </w:r>
      <w:r w:rsidRPr="001853F0">
        <w:rPr>
          <w:spacing w:val="-1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250;</w:t>
      </w:r>
    </w:p>
    <w:p w:rsidR="00E00CAF" w:rsidRDefault="001853F0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3"/>
          <w:sz w:val="24"/>
        </w:rPr>
        <w:t xml:space="preserve"> </w:t>
      </w:r>
      <w:r>
        <w:rPr>
          <w:sz w:val="24"/>
        </w:rPr>
        <w:t>оперативной памяти;</w:t>
      </w:r>
    </w:p>
    <w:p w:rsidR="00E00CAF" w:rsidRPr="001853F0" w:rsidRDefault="001853F0">
      <w:pPr>
        <w:pStyle w:val="a4"/>
        <w:numPr>
          <w:ilvl w:val="0"/>
          <w:numId w:val="16"/>
        </w:numPr>
        <w:tabs>
          <w:tab w:val="left" w:pos="1400"/>
        </w:tabs>
        <w:spacing w:before="139"/>
        <w:rPr>
          <w:sz w:val="24"/>
          <w:lang w:val="en-US"/>
        </w:rPr>
      </w:pPr>
      <w:r>
        <w:rPr>
          <w:sz w:val="24"/>
        </w:rPr>
        <w:t>Видеокарта</w:t>
      </w:r>
      <w:r w:rsidRPr="001853F0">
        <w:rPr>
          <w:spacing w:val="-2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Intel</w:t>
      </w:r>
      <w:r w:rsidRPr="001853F0">
        <w:rPr>
          <w:spacing w:val="-1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HD Graphics</w:t>
      </w:r>
      <w:r w:rsidRPr="001853F0">
        <w:rPr>
          <w:spacing w:val="-1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2000</w:t>
      </w:r>
      <w:r w:rsidRPr="001853F0">
        <w:rPr>
          <w:spacing w:val="-1"/>
          <w:sz w:val="24"/>
          <w:lang w:val="en-US"/>
        </w:rPr>
        <w:t xml:space="preserve"> </w:t>
      </w:r>
      <w:r>
        <w:rPr>
          <w:sz w:val="24"/>
        </w:rPr>
        <w:t>или</w:t>
      </w:r>
      <w:r w:rsidRPr="001853F0">
        <w:rPr>
          <w:sz w:val="24"/>
          <w:lang w:val="en-US"/>
        </w:rPr>
        <w:t xml:space="preserve"> AMD</w:t>
      </w:r>
      <w:r w:rsidRPr="001853F0">
        <w:rPr>
          <w:spacing w:val="-2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Radeon</w:t>
      </w:r>
      <w:r w:rsidRPr="001853F0">
        <w:rPr>
          <w:spacing w:val="-1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RX</w:t>
      </w:r>
      <w:r w:rsidRPr="001853F0">
        <w:rPr>
          <w:spacing w:val="-1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Vega</w:t>
      </w:r>
      <w:r w:rsidRPr="001853F0">
        <w:rPr>
          <w:spacing w:val="-2"/>
          <w:sz w:val="24"/>
          <w:lang w:val="en-US"/>
        </w:rPr>
        <w:t xml:space="preserve"> </w:t>
      </w:r>
      <w:r w:rsidRPr="001853F0">
        <w:rPr>
          <w:sz w:val="24"/>
          <w:lang w:val="en-US"/>
        </w:rPr>
        <w:t>3;</w:t>
      </w:r>
    </w:p>
    <w:p w:rsidR="00E00CAF" w:rsidRDefault="001853F0">
      <w:pPr>
        <w:pStyle w:val="a4"/>
        <w:numPr>
          <w:ilvl w:val="0"/>
          <w:numId w:val="16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z w:val="24"/>
        </w:rPr>
        <w:t>Монитор</w:t>
      </w:r>
      <w:r>
        <w:rPr>
          <w:spacing w:val="-1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1280x720.</w:t>
      </w:r>
    </w:p>
    <w:p w:rsidR="00E00CAF" w:rsidRDefault="001853F0">
      <w:pPr>
        <w:pStyle w:val="a3"/>
        <w:spacing w:before="139"/>
        <w:ind w:left="1680"/>
      </w:pPr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клиентскому</w:t>
      </w:r>
      <w:r>
        <w:rPr>
          <w:spacing w:val="-1"/>
        </w:rPr>
        <w:t xml:space="preserve"> </w:t>
      </w:r>
      <w:r>
        <w:t>оборудованию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приложения:</w:t>
      </w:r>
    </w:p>
    <w:p w:rsidR="00E00CAF" w:rsidRDefault="001853F0">
      <w:pPr>
        <w:pStyle w:val="a4"/>
        <w:numPr>
          <w:ilvl w:val="0"/>
          <w:numId w:val="15"/>
        </w:numPr>
        <w:tabs>
          <w:tab w:val="left" w:pos="1333"/>
        </w:tabs>
        <w:spacing w:before="137"/>
        <w:ind w:hanging="361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 совместное</w:t>
      </w:r>
      <w:r>
        <w:rPr>
          <w:spacing w:val="-2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3"/>
          <w:sz w:val="24"/>
        </w:rPr>
        <w:t xml:space="preserve"> </w:t>
      </w:r>
      <w:r>
        <w:rPr>
          <w:sz w:val="24"/>
        </w:rPr>
        <w:t>устройство;</w:t>
      </w:r>
    </w:p>
    <w:p w:rsidR="00E00CAF" w:rsidRDefault="001853F0">
      <w:pPr>
        <w:pStyle w:val="a4"/>
        <w:numPr>
          <w:ilvl w:val="0"/>
          <w:numId w:val="15"/>
        </w:numPr>
        <w:tabs>
          <w:tab w:val="left" w:pos="1333"/>
        </w:tabs>
        <w:spacing w:before="139"/>
        <w:ind w:hanging="361"/>
        <w:rPr>
          <w:sz w:val="24"/>
        </w:rPr>
      </w:pPr>
      <w:r>
        <w:rPr>
          <w:sz w:val="24"/>
        </w:rPr>
        <w:t>Клавиатура;</w:t>
      </w:r>
    </w:p>
    <w:p w:rsidR="00E00CAF" w:rsidRDefault="001853F0">
      <w:pPr>
        <w:pStyle w:val="a4"/>
        <w:numPr>
          <w:ilvl w:val="0"/>
          <w:numId w:val="15"/>
        </w:numPr>
        <w:tabs>
          <w:tab w:val="left" w:pos="1333"/>
        </w:tabs>
        <w:spacing w:before="137"/>
        <w:ind w:hanging="361"/>
        <w:rPr>
          <w:sz w:val="24"/>
        </w:rPr>
      </w:pPr>
      <w:r>
        <w:rPr>
          <w:sz w:val="24"/>
        </w:rPr>
        <w:t>Один</w:t>
      </w:r>
      <w:r>
        <w:rPr>
          <w:spacing w:val="-1"/>
          <w:sz w:val="24"/>
        </w:rPr>
        <w:t xml:space="preserve"> </w:t>
      </w:r>
      <w:r>
        <w:rPr>
          <w:sz w:val="24"/>
        </w:rPr>
        <w:t>из браузеров:</w:t>
      </w:r>
    </w:p>
    <w:p w:rsidR="00E00CAF" w:rsidRDefault="001853F0">
      <w:pPr>
        <w:pStyle w:val="a4"/>
        <w:numPr>
          <w:ilvl w:val="1"/>
          <w:numId w:val="15"/>
        </w:numPr>
        <w:tabs>
          <w:tab w:val="left" w:pos="1693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Chrome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или выше;</w:t>
      </w:r>
    </w:p>
    <w:p w:rsidR="00E00CAF" w:rsidRDefault="001853F0">
      <w:pPr>
        <w:pStyle w:val="a4"/>
        <w:numPr>
          <w:ilvl w:val="1"/>
          <w:numId w:val="15"/>
        </w:numPr>
        <w:tabs>
          <w:tab w:val="left" w:pos="1693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Microsoft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Edge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версии 12</w:t>
      </w:r>
      <w:r>
        <w:rPr>
          <w:spacing w:val="-1"/>
          <w:sz w:val="24"/>
        </w:rPr>
        <w:t xml:space="preserve"> </w:t>
      </w:r>
      <w:r>
        <w:rPr>
          <w:sz w:val="24"/>
        </w:rPr>
        <w:t>или выше;</w:t>
      </w:r>
    </w:p>
    <w:p w:rsidR="00E00CAF" w:rsidRDefault="001853F0">
      <w:pPr>
        <w:pStyle w:val="a4"/>
        <w:numPr>
          <w:ilvl w:val="1"/>
          <w:numId w:val="15"/>
        </w:numPr>
        <w:tabs>
          <w:tab w:val="left" w:pos="1693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Mozilla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Firefox</w:t>
      </w:r>
      <w:proofErr w:type="spellEnd"/>
      <w:r>
        <w:rPr>
          <w:sz w:val="24"/>
        </w:rPr>
        <w:t xml:space="preserve"> версии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:rsidR="00E00CAF" w:rsidRDefault="001853F0">
      <w:pPr>
        <w:pStyle w:val="a4"/>
        <w:numPr>
          <w:ilvl w:val="1"/>
          <w:numId w:val="15"/>
        </w:numPr>
        <w:tabs>
          <w:tab w:val="left" w:pos="1693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Opera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версии 15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:rsidR="00E00CAF" w:rsidRDefault="001853F0">
      <w:pPr>
        <w:pStyle w:val="a4"/>
        <w:numPr>
          <w:ilvl w:val="1"/>
          <w:numId w:val="15"/>
        </w:numPr>
        <w:tabs>
          <w:tab w:val="left" w:pos="1693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Safari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версии 5.1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:rsidR="00E00CAF" w:rsidRDefault="001853F0">
      <w:pPr>
        <w:pStyle w:val="a4"/>
        <w:numPr>
          <w:ilvl w:val="1"/>
          <w:numId w:val="15"/>
        </w:numPr>
        <w:tabs>
          <w:tab w:val="left" w:pos="1692"/>
          <w:tab w:val="left" w:pos="1693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Internet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Explorer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:rsidR="00E00CAF" w:rsidRDefault="001853F0">
      <w:pPr>
        <w:pStyle w:val="a4"/>
        <w:numPr>
          <w:ilvl w:val="0"/>
          <w:numId w:val="15"/>
        </w:numPr>
        <w:tabs>
          <w:tab w:val="left" w:pos="1333"/>
        </w:tabs>
        <w:spacing w:before="140"/>
        <w:ind w:hanging="361"/>
        <w:rPr>
          <w:sz w:val="24"/>
        </w:rPr>
      </w:pPr>
      <w:r>
        <w:rPr>
          <w:sz w:val="24"/>
        </w:rPr>
        <w:t>Свободный доступ в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интернет</w:t>
      </w:r>
      <w:r>
        <w:rPr>
          <w:spacing w:val="-1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z w:val="24"/>
        </w:rPr>
        <w:t>скоростью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Мбит/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>;</w:t>
      </w:r>
    </w:p>
    <w:p w:rsidR="00E00CAF" w:rsidRDefault="001853F0">
      <w:pPr>
        <w:pStyle w:val="a4"/>
        <w:numPr>
          <w:ilvl w:val="0"/>
          <w:numId w:val="15"/>
        </w:numPr>
        <w:tabs>
          <w:tab w:val="left" w:pos="1333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Windows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или выше.</w:t>
      </w:r>
    </w:p>
    <w:p w:rsidR="00E00CAF" w:rsidRDefault="001853F0">
      <w:pPr>
        <w:pStyle w:val="1"/>
        <w:numPr>
          <w:ilvl w:val="1"/>
          <w:numId w:val="22"/>
        </w:numPr>
        <w:tabs>
          <w:tab w:val="left" w:pos="1393"/>
        </w:tabs>
        <w:spacing w:before="140"/>
        <w:ind w:hanging="421"/>
      </w:pPr>
      <w:bookmarkStart w:id="36" w:name="4.5._Требования_к_информационной_и_прогр"/>
      <w:bookmarkStart w:id="37" w:name="_bookmark21"/>
      <w:bookmarkEnd w:id="36"/>
      <w:bookmarkEnd w:id="37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информационной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программной</w:t>
      </w:r>
      <w:r>
        <w:rPr>
          <w:spacing w:val="-3"/>
        </w:rPr>
        <w:t xml:space="preserve"> </w:t>
      </w:r>
      <w:r>
        <w:t>совместимости</w:t>
      </w:r>
    </w:p>
    <w:p w:rsidR="00E00CAF" w:rsidRDefault="00E00CAF">
      <w:pPr>
        <w:pStyle w:val="a3"/>
        <w:spacing w:before="11"/>
        <w:rPr>
          <w:b/>
          <w:sz w:val="23"/>
        </w:rPr>
      </w:pPr>
    </w:p>
    <w:p w:rsidR="00E00CAF" w:rsidRDefault="001853F0">
      <w:pPr>
        <w:pStyle w:val="a3"/>
        <w:spacing w:line="360" w:lineRule="auto"/>
        <w:ind w:left="972" w:right="223" w:firstLine="708"/>
        <w:jc w:val="both"/>
      </w:pPr>
      <w:r>
        <w:t xml:space="preserve">Веб-приложение должно быть написано на языке </w:t>
      </w:r>
      <w:proofErr w:type="spellStart"/>
      <w:r>
        <w:t>JavaScript</w:t>
      </w:r>
      <w:proofErr w:type="spellEnd"/>
      <w:r>
        <w:t xml:space="preserve"> в среде Node.JS. Страницы сайта</w:t>
      </w:r>
      <w:r>
        <w:rPr>
          <w:spacing w:val="1"/>
        </w:rPr>
        <w:t xml:space="preserve"> </w:t>
      </w:r>
      <w:r>
        <w:t xml:space="preserve">должны быть написаны с использование HTML, CSS и </w:t>
      </w:r>
      <w:proofErr w:type="spellStart"/>
      <w:r>
        <w:t>JavaScript</w:t>
      </w:r>
      <w:proofErr w:type="spellEnd"/>
      <w:r>
        <w:t>. Допускается использование EJS</w:t>
      </w:r>
      <w:r>
        <w:rPr>
          <w:spacing w:val="1"/>
        </w:rPr>
        <w:t xml:space="preserve"> </w:t>
      </w:r>
      <w:proofErr w:type="gramStart"/>
      <w:r>
        <w:t>и(</w:t>
      </w:r>
      <w:proofErr w:type="gramEnd"/>
      <w:r>
        <w:t>или)</w:t>
      </w:r>
      <w:r>
        <w:rPr>
          <w:spacing w:val="-2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«языков</w:t>
      </w:r>
      <w:r>
        <w:rPr>
          <w:spacing w:val="-3"/>
        </w:rPr>
        <w:t xml:space="preserve"> </w:t>
      </w:r>
      <w:r>
        <w:t>шаблонов»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динамического</w:t>
      </w:r>
      <w:r>
        <w:rPr>
          <w:spacing w:val="-1"/>
        </w:rPr>
        <w:t xml:space="preserve"> </w:t>
      </w:r>
      <w:r>
        <w:t>генерирования HTML,</w:t>
      </w:r>
      <w:r>
        <w:rPr>
          <w:spacing w:val="-1"/>
        </w:rPr>
        <w:t xml:space="preserve"> </w:t>
      </w:r>
      <w:r>
        <w:t>CSS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кода.</w:t>
      </w:r>
    </w:p>
    <w:p w:rsidR="00E00CAF" w:rsidRDefault="001853F0">
      <w:pPr>
        <w:pStyle w:val="1"/>
        <w:numPr>
          <w:ilvl w:val="1"/>
          <w:numId w:val="22"/>
        </w:numPr>
        <w:tabs>
          <w:tab w:val="left" w:pos="1393"/>
        </w:tabs>
        <w:spacing w:line="275" w:lineRule="exact"/>
        <w:ind w:hanging="421"/>
        <w:jc w:val="both"/>
      </w:pPr>
      <w:bookmarkStart w:id="38" w:name="4.6._Требование_к_маркировке_и_упаковке"/>
      <w:bookmarkStart w:id="39" w:name="_bookmark22"/>
      <w:bookmarkEnd w:id="38"/>
      <w:bookmarkEnd w:id="39"/>
      <w:r>
        <w:t>Требование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маркировке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упаковке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Программа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электронного</w:t>
      </w:r>
      <w:r>
        <w:rPr>
          <w:spacing w:val="1"/>
        </w:rPr>
        <w:t xml:space="preserve"> </w:t>
      </w:r>
      <w:r>
        <w:t>пакета,</w:t>
      </w:r>
      <w:r>
        <w:rPr>
          <w:spacing w:val="1"/>
        </w:rPr>
        <w:t xml:space="preserve"> </w:t>
      </w:r>
      <w:r>
        <w:t>содержащего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документацию и приложение (исполняемые файлы и прочие необходимые для работы файлы, в том</w:t>
      </w:r>
      <w:r>
        <w:rPr>
          <w:spacing w:val="1"/>
        </w:rPr>
        <w:t xml:space="preserve"> </w:t>
      </w:r>
      <w:r>
        <w:t>числе</w:t>
      </w:r>
      <w:r>
        <w:rPr>
          <w:spacing w:val="-2"/>
        </w:rPr>
        <w:t xml:space="preserve"> </w:t>
      </w:r>
      <w:r>
        <w:t>файлы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исходным</w:t>
      </w:r>
      <w:r>
        <w:rPr>
          <w:spacing w:val="-1"/>
        </w:rPr>
        <w:t xml:space="preserve"> </w:t>
      </w:r>
      <w:r>
        <w:t>кодом).</w:t>
      </w:r>
    </w:p>
    <w:p w:rsidR="00E00CAF" w:rsidRDefault="001853F0">
      <w:pPr>
        <w:pStyle w:val="1"/>
        <w:numPr>
          <w:ilvl w:val="1"/>
          <w:numId w:val="22"/>
        </w:numPr>
        <w:tabs>
          <w:tab w:val="left" w:pos="1393"/>
        </w:tabs>
        <w:spacing w:line="275" w:lineRule="exact"/>
        <w:ind w:hanging="421"/>
        <w:jc w:val="both"/>
      </w:pPr>
      <w:bookmarkStart w:id="40" w:name="4.7._Требования_к_транспортированию_и_хр"/>
      <w:bookmarkStart w:id="41" w:name="_bookmark23"/>
      <w:bookmarkEnd w:id="40"/>
      <w:bookmarkEnd w:id="4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транспортированию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хранению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ind w:left="1680"/>
      </w:pPr>
      <w:r>
        <w:t>Программный</w:t>
      </w:r>
      <w:r>
        <w:rPr>
          <w:spacing w:val="3"/>
        </w:rPr>
        <w:t xml:space="preserve"> </w:t>
      </w:r>
      <w:r>
        <w:t>продукт</w:t>
      </w:r>
      <w:r>
        <w:rPr>
          <w:spacing w:val="-2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храниться и</w:t>
      </w:r>
      <w:r>
        <w:rPr>
          <w:spacing w:val="3"/>
        </w:rPr>
        <w:t xml:space="preserve"> </w:t>
      </w:r>
      <w:r>
        <w:t>транспортироваться на</w:t>
      </w:r>
      <w:r>
        <w:rPr>
          <w:spacing w:val="2"/>
        </w:rPr>
        <w:t xml:space="preserve"> </w:t>
      </w:r>
      <w:r>
        <w:t>USB-носителе,</w:t>
      </w:r>
      <w:r>
        <w:rPr>
          <w:spacing w:val="2"/>
        </w:rPr>
        <w:t xml:space="preserve"> </w:t>
      </w:r>
      <w:proofErr w:type="gramStart"/>
      <w:r>
        <w:t>съёмном</w:t>
      </w:r>
      <w:proofErr w:type="gramEnd"/>
      <w:r>
        <w:rPr>
          <w:spacing w:val="2"/>
        </w:rPr>
        <w:t xml:space="preserve"> </w:t>
      </w:r>
      <w:r>
        <w:t>SSD</w:t>
      </w:r>
    </w:p>
    <w:p w:rsidR="00E00CAF" w:rsidRDefault="001853F0">
      <w:pPr>
        <w:pStyle w:val="a3"/>
        <w:spacing w:before="139"/>
        <w:ind w:left="972"/>
      </w:pPr>
      <w:r>
        <w:t>или HDD</w:t>
      </w:r>
      <w:r>
        <w:rPr>
          <w:spacing w:val="-1"/>
        </w:rPr>
        <w:t xml:space="preserve"> </w:t>
      </w:r>
      <w:proofErr w:type="gramStart"/>
      <w:r>
        <w:t>диске</w:t>
      </w:r>
      <w:proofErr w:type="gramEnd"/>
      <w:r>
        <w:t>, а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облачном</w:t>
      </w:r>
      <w:r>
        <w:rPr>
          <w:spacing w:val="-1"/>
        </w:rPr>
        <w:t xml:space="preserve"> </w:t>
      </w:r>
      <w:r>
        <w:t>хранилище.</w:t>
      </w:r>
    </w:p>
    <w:p w:rsidR="00E00CAF" w:rsidRDefault="00E00CAF">
      <w:p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numPr>
          <w:ilvl w:val="0"/>
          <w:numId w:val="14"/>
        </w:numPr>
        <w:tabs>
          <w:tab w:val="left" w:pos="3080"/>
        </w:tabs>
        <w:spacing w:before="100"/>
        <w:jc w:val="left"/>
      </w:pPr>
      <w:bookmarkStart w:id="42" w:name="5._ТРЕБОВАНИЯ_К_ПРОГРАММНОЙ_ДОКУМЕНТАЦИИ"/>
      <w:bookmarkStart w:id="43" w:name="_bookmark24"/>
      <w:bookmarkEnd w:id="42"/>
      <w:bookmarkEnd w:id="43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1"/>
        <w:numPr>
          <w:ilvl w:val="1"/>
          <w:numId w:val="13"/>
        </w:numPr>
        <w:tabs>
          <w:tab w:val="left" w:pos="1393"/>
        </w:tabs>
        <w:ind w:hanging="421"/>
      </w:pPr>
      <w:bookmarkStart w:id="44" w:name="5.1._Состав_программной_документации"/>
      <w:bookmarkStart w:id="45" w:name="_bookmark25"/>
      <w:bookmarkEnd w:id="44"/>
      <w:bookmarkEnd w:id="45"/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4"/>
        <w:numPr>
          <w:ilvl w:val="0"/>
          <w:numId w:val="12"/>
        </w:numPr>
        <w:tabs>
          <w:tab w:val="left" w:pos="1400"/>
        </w:tabs>
        <w:rPr>
          <w:sz w:val="24"/>
        </w:rPr>
      </w:pPr>
      <w:r>
        <w:rPr>
          <w:sz w:val="24"/>
        </w:rPr>
        <w:t>«Веб-приложение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Pixel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Battle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19.201-78).</w:t>
      </w:r>
    </w:p>
    <w:p w:rsidR="00E00CAF" w:rsidRDefault="001853F0">
      <w:pPr>
        <w:pStyle w:val="a4"/>
        <w:numPr>
          <w:ilvl w:val="0"/>
          <w:numId w:val="12"/>
        </w:numPr>
        <w:tabs>
          <w:tab w:val="left" w:pos="1400"/>
        </w:tabs>
        <w:spacing w:before="82"/>
        <w:ind w:hanging="361"/>
        <w:rPr>
          <w:sz w:val="24"/>
        </w:rPr>
      </w:pPr>
      <w:r>
        <w:rPr>
          <w:sz w:val="24"/>
        </w:rPr>
        <w:t>«Веб-приложение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Pixel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Battle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>
        <w:rPr>
          <w:sz w:val="24"/>
        </w:rPr>
        <w:t>Пояснительная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записка</w:t>
      </w:r>
      <w:r>
        <w:rPr>
          <w:spacing w:val="-2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19.404-79).</w:t>
      </w:r>
    </w:p>
    <w:p w:rsidR="00E00CAF" w:rsidRDefault="001853F0">
      <w:pPr>
        <w:pStyle w:val="a4"/>
        <w:numPr>
          <w:ilvl w:val="0"/>
          <w:numId w:val="12"/>
        </w:numPr>
        <w:tabs>
          <w:tab w:val="left" w:pos="1400"/>
        </w:tabs>
        <w:spacing w:before="84"/>
        <w:ind w:hanging="361"/>
        <w:rPr>
          <w:sz w:val="24"/>
        </w:rPr>
      </w:pPr>
      <w:r>
        <w:rPr>
          <w:sz w:val="24"/>
        </w:rPr>
        <w:t>«Веб-приложение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Pixel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Battle</w:t>
      </w:r>
      <w:proofErr w:type="spellEnd"/>
      <w:r>
        <w:rPr>
          <w:sz w:val="24"/>
        </w:rPr>
        <w:t>».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-2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-1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19.301-79).</w:t>
      </w:r>
    </w:p>
    <w:p w:rsidR="00E00CAF" w:rsidRDefault="001853F0">
      <w:pPr>
        <w:pStyle w:val="a4"/>
        <w:numPr>
          <w:ilvl w:val="0"/>
          <w:numId w:val="12"/>
        </w:numPr>
        <w:tabs>
          <w:tab w:val="left" w:pos="1400"/>
        </w:tabs>
        <w:spacing w:before="81"/>
        <w:ind w:hanging="361"/>
        <w:rPr>
          <w:sz w:val="24"/>
        </w:rPr>
      </w:pPr>
      <w:r>
        <w:rPr>
          <w:sz w:val="24"/>
        </w:rPr>
        <w:t>«Веб-приложение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Pixel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Battle</w:t>
      </w:r>
      <w:proofErr w:type="spellEnd"/>
      <w:r>
        <w:rPr>
          <w:sz w:val="24"/>
        </w:rPr>
        <w:t>».</w:t>
      </w:r>
      <w:r>
        <w:rPr>
          <w:spacing w:val="-2"/>
          <w:sz w:val="24"/>
        </w:rPr>
        <w:t xml:space="preserve"> </w:t>
      </w:r>
      <w:r>
        <w:rPr>
          <w:sz w:val="24"/>
        </w:rPr>
        <w:t>Те</w:t>
      </w:r>
      <w:proofErr w:type="gramStart"/>
      <w:r>
        <w:rPr>
          <w:sz w:val="24"/>
        </w:rPr>
        <w:t>кст</w:t>
      </w:r>
      <w:r>
        <w:rPr>
          <w:spacing w:val="-1"/>
          <w:sz w:val="24"/>
        </w:rPr>
        <w:t xml:space="preserve"> </w:t>
      </w:r>
      <w:r>
        <w:rPr>
          <w:sz w:val="24"/>
        </w:rPr>
        <w:t>пр</w:t>
      </w:r>
      <w:proofErr w:type="gramEnd"/>
      <w:r>
        <w:rPr>
          <w:sz w:val="24"/>
        </w:rPr>
        <w:t>ограммы</w:t>
      </w:r>
      <w:r>
        <w:rPr>
          <w:spacing w:val="-3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19.401-78).</w:t>
      </w:r>
    </w:p>
    <w:p w:rsidR="00E00CAF" w:rsidRDefault="001853F0">
      <w:pPr>
        <w:pStyle w:val="a4"/>
        <w:numPr>
          <w:ilvl w:val="0"/>
          <w:numId w:val="12"/>
        </w:numPr>
        <w:tabs>
          <w:tab w:val="left" w:pos="1400"/>
        </w:tabs>
        <w:spacing w:before="85"/>
        <w:ind w:hanging="361"/>
        <w:rPr>
          <w:sz w:val="24"/>
        </w:rPr>
      </w:pPr>
      <w:r>
        <w:rPr>
          <w:sz w:val="24"/>
        </w:rPr>
        <w:t>«Веб-приложение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Pixel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Battle</w:t>
      </w:r>
      <w:proofErr w:type="spellEnd"/>
      <w:r>
        <w:rPr>
          <w:sz w:val="24"/>
        </w:rPr>
        <w:t>».</w:t>
      </w:r>
      <w:r>
        <w:rPr>
          <w:spacing w:val="-2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оператора</w:t>
      </w:r>
      <w:r>
        <w:rPr>
          <w:spacing w:val="-2"/>
          <w:sz w:val="24"/>
        </w:rPr>
        <w:t xml:space="preserve"> </w:t>
      </w:r>
      <w:r>
        <w:rPr>
          <w:sz w:val="24"/>
        </w:rPr>
        <w:t>(ГОСТ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19.505-79).</w:t>
      </w:r>
    </w:p>
    <w:p w:rsidR="00E00CAF" w:rsidRDefault="00E00CAF">
      <w:pPr>
        <w:pStyle w:val="a3"/>
        <w:rPr>
          <w:sz w:val="21"/>
        </w:rPr>
      </w:pPr>
    </w:p>
    <w:p w:rsidR="00E00CAF" w:rsidRDefault="001853F0">
      <w:pPr>
        <w:pStyle w:val="1"/>
        <w:numPr>
          <w:ilvl w:val="1"/>
          <w:numId w:val="13"/>
        </w:numPr>
        <w:tabs>
          <w:tab w:val="left" w:pos="1393"/>
        </w:tabs>
        <w:ind w:hanging="421"/>
      </w:pPr>
      <w:bookmarkStart w:id="46" w:name="5.2._Специальные_требования_к_программно"/>
      <w:bookmarkStart w:id="47" w:name="_bookmark26"/>
      <w:bookmarkEnd w:id="46"/>
      <w:bookmarkEnd w:id="47"/>
      <w:r>
        <w:t>Специальные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4"/>
        <w:numPr>
          <w:ilvl w:val="0"/>
          <w:numId w:val="11"/>
        </w:numPr>
        <w:tabs>
          <w:tab w:val="left" w:pos="1400"/>
        </w:tabs>
        <w:spacing w:before="1" w:line="312" w:lineRule="auto"/>
        <w:ind w:left="1399" w:right="1226"/>
        <w:rPr>
          <w:sz w:val="24"/>
        </w:rPr>
      </w:pPr>
      <w:r>
        <w:rPr>
          <w:sz w:val="24"/>
        </w:rPr>
        <w:t>Программная документация должна быть выполнена в соответствии с ГОСТ 19.106-78 и</w:t>
      </w:r>
      <w:r>
        <w:rPr>
          <w:spacing w:val="-57"/>
          <w:sz w:val="24"/>
        </w:rPr>
        <w:t xml:space="preserve"> </w:t>
      </w:r>
      <w:r>
        <w:rPr>
          <w:sz w:val="24"/>
        </w:rPr>
        <w:t>ГОСТами к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каждому виду документа.</w:t>
      </w:r>
    </w:p>
    <w:p w:rsidR="00E00CAF" w:rsidRDefault="001853F0">
      <w:pPr>
        <w:pStyle w:val="a4"/>
        <w:numPr>
          <w:ilvl w:val="0"/>
          <w:numId w:val="11"/>
        </w:numPr>
        <w:tabs>
          <w:tab w:val="left" w:pos="1400"/>
        </w:tabs>
        <w:spacing w:line="312" w:lineRule="auto"/>
        <w:ind w:left="1399" w:right="300"/>
        <w:rPr>
          <w:sz w:val="24"/>
        </w:rPr>
      </w:pPr>
      <w:r>
        <w:rPr>
          <w:sz w:val="24"/>
        </w:rPr>
        <w:t xml:space="preserve">Программная документация и сама программа сдаётся в электронном виде в формате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в одном</w:t>
      </w:r>
      <w:r>
        <w:rPr>
          <w:spacing w:val="-57"/>
          <w:sz w:val="24"/>
        </w:rPr>
        <w:t xml:space="preserve"> </w:t>
      </w:r>
      <w:r>
        <w:rPr>
          <w:sz w:val="24"/>
        </w:rPr>
        <w:t>архиве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или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rar</w:t>
      </w:r>
      <w:proofErr w:type="spellEnd"/>
      <w:r>
        <w:rPr>
          <w:sz w:val="24"/>
        </w:rPr>
        <w:t>.</w:t>
      </w:r>
    </w:p>
    <w:p w:rsidR="00E00CAF" w:rsidRDefault="001853F0">
      <w:pPr>
        <w:pStyle w:val="a4"/>
        <w:numPr>
          <w:ilvl w:val="0"/>
          <w:numId w:val="11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>Итоговый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записки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загружен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LMS</w:t>
      </w:r>
      <w:r>
        <w:rPr>
          <w:spacing w:val="-2"/>
          <w:sz w:val="24"/>
        </w:rPr>
        <w:t xml:space="preserve"> </w:t>
      </w:r>
      <w:r>
        <w:rPr>
          <w:sz w:val="24"/>
        </w:rPr>
        <w:t>«НИУ</w:t>
      </w:r>
      <w:r>
        <w:rPr>
          <w:spacing w:val="-2"/>
          <w:sz w:val="24"/>
        </w:rPr>
        <w:t xml:space="preserve"> </w:t>
      </w:r>
      <w:r>
        <w:rPr>
          <w:sz w:val="24"/>
        </w:rPr>
        <w:t>ВШЭ»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модуль</w:t>
      </w:r>
    </w:p>
    <w:p w:rsidR="00E00CAF" w:rsidRDefault="001853F0">
      <w:pPr>
        <w:pStyle w:val="a3"/>
        <w:spacing w:before="81" w:line="312" w:lineRule="auto"/>
        <w:ind w:left="1399" w:right="287"/>
      </w:pPr>
      <w:r>
        <w:t>«ВКР/</w:t>
      </w:r>
      <w:proofErr w:type="gramStart"/>
      <w:r>
        <w:t>КР</w:t>
      </w:r>
      <w:proofErr w:type="gramEnd"/>
      <w:r>
        <w:t>» и проверен системой «</w:t>
      </w:r>
      <w:proofErr w:type="spellStart"/>
      <w:r>
        <w:t>Антиплагиат</w:t>
      </w:r>
      <w:proofErr w:type="spellEnd"/>
      <w:r>
        <w:t>» не позднее, чем за 7 календарных дней до</w:t>
      </w:r>
      <w:r>
        <w:rPr>
          <w:spacing w:val="1"/>
        </w:rPr>
        <w:t xml:space="preserve"> </w:t>
      </w:r>
      <w:r>
        <w:t>защиты.</w:t>
      </w:r>
      <w:r>
        <w:rPr>
          <w:spacing w:val="-2"/>
        </w:rPr>
        <w:t xml:space="preserve"> </w:t>
      </w:r>
      <w:r>
        <w:t>Лист,</w:t>
      </w:r>
      <w:r>
        <w:rPr>
          <w:spacing w:val="-5"/>
        </w:rPr>
        <w:t xml:space="preserve"> </w:t>
      </w:r>
      <w:r>
        <w:t>подтверждающий</w:t>
      </w:r>
      <w:r>
        <w:rPr>
          <w:spacing w:val="-1"/>
        </w:rPr>
        <w:t xml:space="preserve"> </w:t>
      </w:r>
      <w:r>
        <w:t>загрузку,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сдан в</w:t>
      </w:r>
      <w:r>
        <w:rPr>
          <w:spacing w:val="-3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вместе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всеми</w:t>
      </w:r>
      <w:r>
        <w:rPr>
          <w:spacing w:val="-57"/>
        </w:rPr>
        <w:t xml:space="preserve"> </w:t>
      </w:r>
      <w:r>
        <w:t>материалами не</w:t>
      </w:r>
      <w:r>
        <w:rPr>
          <w:spacing w:val="-1"/>
        </w:rPr>
        <w:t xml:space="preserve"> </w:t>
      </w:r>
      <w:r>
        <w:t>позже, чем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день до защиты</w:t>
      </w:r>
      <w:r>
        <w:rPr>
          <w:spacing w:val="-3"/>
        </w:rPr>
        <w:t xml:space="preserve"> </w:t>
      </w:r>
      <w:r>
        <w:t>курсовой работы.</w:t>
      </w:r>
    </w:p>
    <w:p w:rsidR="00E00CAF" w:rsidRDefault="001853F0">
      <w:pPr>
        <w:pStyle w:val="a4"/>
        <w:numPr>
          <w:ilvl w:val="0"/>
          <w:numId w:val="11"/>
        </w:numPr>
        <w:tabs>
          <w:tab w:val="left" w:pos="1400"/>
        </w:tabs>
        <w:spacing w:before="2" w:line="312" w:lineRule="auto"/>
        <w:ind w:left="1399" w:right="242"/>
        <w:rPr>
          <w:sz w:val="24"/>
        </w:rPr>
      </w:pPr>
      <w:proofErr w:type="gramStart"/>
      <w:r>
        <w:rPr>
          <w:sz w:val="24"/>
        </w:rPr>
        <w:t>Программная документация, отчёт по курсовому проекту, отзыв руководителя курсового проекта,</w:t>
      </w:r>
      <w:r>
        <w:rPr>
          <w:spacing w:val="-58"/>
          <w:sz w:val="24"/>
        </w:rPr>
        <w:t xml:space="preserve"> </w:t>
      </w:r>
      <w:r>
        <w:rPr>
          <w:sz w:val="24"/>
        </w:rPr>
        <w:t>отчёт из системы «</w:t>
      </w:r>
      <w:proofErr w:type="spellStart"/>
      <w:r>
        <w:rPr>
          <w:sz w:val="24"/>
        </w:rPr>
        <w:t>Антиплагиат</w:t>
      </w:r>
      <w:proofErr w:type="spellEnd"/>
      <w:r>
        <w:rPr>
          <w:sz w:val="24"/>
        </w:rPr>
        <w:t xml:space="preserve">», код или ссылка на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, а также другие 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 должны быть загружены в систему LMS «НИУ ВШЭ» в личном кабинете в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дисциплине «Курсовая работа» одним архивом не позднее, чем за 3 календарных дня до 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курсовой работы.</w:t>
      </w:r>
      <w:proofErr w:type="gramEnd"/>
    </w:p>
    <w:p w:rsidR="00E00CAF" w:rsidRDefault="00E00CAF">
      <w:pPr>
        <w:spacing w:line="312" w:lineRule="auto"/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numPr>
          <w:ilvl w:val="0"/>
          <w:numId w:val="14"/>
        </w:numPr>
        <w:tabs>
          <w:tab w:val="left" w:pos="3508"/>
        </w:tabs>
        <w:spacing w:before="100"/>
        <w:ind w:left="3507" w:hanging="270"/>
        <w:jc w:val="left"/>
      </w:pPr>
      <w:bookmarkStart w:id="48" w:name="6._ТЕХНИКО-ЭКОНОМИЧЕСКИЕ_ПОКАЗАТЕЛИ"/>
      <w:bookmarkStart w:id="49" w:name="_bookmark27"/>
      <w:bookmarkEnd w:id="48"/>
      <w:bookmarkEnd w:id="49"/>
      <w:r>
        <w:rPr>
          <w:spacing w:val="9"/>
        </w:rPr>
        <w:lastRenderedPageBreak/>
        <w:t>ТЕХНИКО-ЭКОНОМИЧЕСКИЕ</w:t>
      </w:r>
      <w:r>
        <w:rPr>
          <w:spacing w:val="22"/>
        </w:rPr>
        <w:t xml:space="preserve"> </w:t>
      </w:r>
      <w:r>
        <w:rPr>
          <w:spacing w:val="9"/>
        </w:rPr>
        <w:t>ПОКАЗАТЕЛИ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1"/>
        <w:numPr>
          <w:ilvl w:val="1"/>
          <w:numId w:val="10"/>
        </w:numPr>
        <w:tabs>
          <w:tab w:val="left" w:pos="1393"/>
        </w:tabs>
        <w:ind w:hanging="421"/>
        <w:jc w:val="both"/>
      </w:pPr>
      <w:bookmarkStart w:id="50" w:name="6.1._Ориентировочная_экономическая_эффек"/>
      <w:bookmarkStart w:id="51" w:name="_bookmark28"/>
      <w:bookmarkEnd w:id="50"/>
      <w:bookmarkEnd w:id="51"/>
      <w:r>
        <w:t>Ориентировочная</w:t>
      </w:r>
      <w:r>
        <w:rPr>
          <w:spacing w:val="-13"/>
        </w:rPr>
        <w:t xml:space="preserve"> </w:t>
      </w:r>
      <w:r>
        <w:t>экономическая</w:t>
      </w:r>
      <w:r>
        <w:rPr>
          <w:spacing w:val="-12"/>
        </w:rPr>
        <w:t xml:space="preserve"> </w:t>
      </w:r>
      <w:r>
        <w:t>эффективность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right="226" w:firstLine="708"/>
        <w:jc w:val="both"/>
      </w:pPr>
      <w:r>
        <w:t>В рамках данного курсового проекта экономическая эффективность не предусмотрена, но в</w:t>
      </w:r>
      <w:r>
        <w:rPr>
          <w:spacing w:val="1"/>
        </w:rPr>
        <w:t xml:space="preserve"> </w:t>
      </w:r>
      <w:r>
        <w:rPr>
          <w:spacing w:val="-1"/>
        </w:rPr>
        <w:t>случае</w:t>
      </w:r>
      <w:r>
        <w:rPr>
          <w:spacing w:val="-13"/>
        </w:rPr>
        <w:t xml:space="preserve"> </w:t>
      </w:r>
      <w:r>
        <w:rPr>
          <w:spacing w:val="-1"/>
        </w:rPr>
        <w:t>распространения</w:t>
      </w:r>
      <w:r>
        <w:rPr>
          <w:spacing w:val="-11"/>
        </w:rPr>
        <w:t xml:space="preserve"> </w:t>
      </w:r>
      <w:r>
        <w:t>программного</w:t>
      </w:r>
      <w:r>
        <w:rPr>
          <w:spacing w:val="-11"/>
        </w:rPr>
        <w:t xml:space="preserve"> </w:t>
      </w:r>
      <w:r>
        <w:t>обеспечения</w:t>
      </w:r>
      <w:r>
        <w:rPr>
          <w:spacing w:val="-11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товарного</w:t>
      </w:r>
      <w:r>
        <w:rPr>
          <w:spacing w:val="-14"/>
        </w:rPr>
        <w:t xml:space="preserve"> </w:t>
      </w:r>
      <w:r>
        <w:t>продукта</w:t>
      </w:r>
      <w:r>
        <w:rPr>
          <w:spacing w:val="-13"/>
        </w:rPr>
        <w:t xml:space="preserve"> </w:t>
      </w:r>
      <w:r>
        <w:t>существует</w:t>
      </w:r>
      <w:r>
        <w:rPr>
          <w:spacing w:val="-11"/>
        </w:rPr>
        <w:t xml:space="preserve"> </w:t>
      </w:r>
      <w:r>
        <w:t>высокий</w:t>
      </w:r>
      <w:r>
        <w:rPr>
          <w:spacing w:val="-13"/>
        </w:rPr>
        <w:t xml:space="preserve"> </w:t>
      </w:r>
      <w:r>
        <w:t>спрос</w:t>
      </w:r>
      <w:r>
        <w:rPr>
          <w:spacing w:val="-5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приложение</w:t>
      </w:r>
      <w:r>
        <w:rPr>
          <w:spacing w:val="-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крупных (известных)</w:t>
      </w:r>
      <w:r>
        <w:rPr>
          <w:spacing w:val="-1"/>
        </w:rPr>
        <w:t xml:space="preserve"> </w:t>
      </w:r>
      <w:r>
        <w:t>авторов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платформах.</w:t>
      </w:r>
    </w:p>
    <w:p w:rsidR="00E00CAF" w:rsidRDefault="001853F0">
      <w:pPr>
        <w:pStyle w:val="1"/>
        <w:numPr>
          <w:ilvl w:val="1"/>
          <w:numId w:val="10"/>
        </w:numPr>
        <w:tabs>
          <w:tab w:val="left" w:pos="1393"/>
        </w:tabs>
        <w:spacing w:line="275" w:lineRule="exact"/>
        <w:ind w:hanging="421"/>
        <w:jc w:val="both"/>
      </w:pPr>
      <w:bookmarkStart w:id="52" w:name="6.2._Предполагаемая_потребность"/>
      <w:bookmarkStart w:id="53" w:name="_bookmark29"/>
      <w:bookmarkEnd w:id="52"/>
      <w:bookmarkEnd w:id="53"/>
      <w:r>
        <w:t>Предполагаемая</w:t>
      </w:r>
      <w:r>
        <w:rPr>
          <w:spacing w:val="-9"/>
        </w:rPr>
        <w:t xml:space="preserve"> </w:t>
      </w:r>
      <w:r>
        <w:t>потребность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right="225" w:firstLine="708"/>
        <w:jc w:val="both"/>
      </w:pPr>
      <w:proofErr w:type="gramStart"/>
      <w:r>
        <w:t>Данный</w:t>
      </w:r>
      <w:r>
        <w:rPr>
          <w:spacing w:val="1"/>
        </w:rPr>
        <w:t xml:space="preserve"> </w:t>
      </w:r>
      <w:r>
        <w:t>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интересен</w:t>
      </w:r>
      <w:r>
        <w:rPr>
          <w:spacing w:val="1"/>
        </w:rPr>
        <w:t xml:space="preserve"> </w:t>
      </w:r>
      <w:r>
        <w:t>многим</w:t>
      </w:r>
      <w:r>
        <w:rPr>
          <w:spacing w:val="1"/>
        </w:rPr>
        <w:t xml:space="preserve"> </w:t>
      </w:r>
      <w:r>
        <w:t>авторам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платформ,</w:t>
      </w:r>
      <w:r>
        <w:rPr>
          <w:spacing w:val="1"/>
        </w:rPr>
        <w:t xml:space="preserve"> </w:t>
      </w:r>
      <w:r>
        <w:t>которые создают в первую очередь развлекательный контент и желают поучаствовать в соревновании</w:t>
      </w:r>
      <w:r>
        <w:rPr>
          <w:spacing w:val="-57"/>
        </w:rPr>
        <w:t xml:space="preserve"> </w:t>
      </w:r>
      <w:r>
        <w:t>против</w:t>
      </w:r>
      <w:r>
        <w:rPr>
          <w:spacing w:val="-2"/>
        </w:rPr>
        <w:t xml:space="preserve"> </w:t>
      </w:r>
      <w:r>
        <w:t>других авторов</w:t>
      </w:r>
      <w:r>
        <w:rPr>
          <w:spacing w:val="-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со своими</w:t>
      </w:r>
      <w:r>
        <w:rPr>
          <w:spacing w:val="1"/>
        </w:rPr>
        <w:t xml:space="preserve"> </w:t>
      </w:r>
      <w:r>
        <w:t>подписчиками.</w:t>
      </w:r>
      <w:proofErr w:type="gramEnd"/>
    </w:p>
    <w:p w:rsidR="00E00CAF" w:rsidRDefault="001853F0">
      <w:pPr>
        <w:pStyle w:val="1"/>
        <w:numPr>
          <w:ilvl w:val="1"/>
          <w:numId w:val="10"/>
        </w:numPr>
        <w:tabs>
          <w:tab w:val="left" w:pos="1393"/>
        </w:tabs>
        <w:spacing w:before="2" w:line="480" w:lineRule="auto"/>
        <w:ind w:left="972" w:right="323" w:firstLine="0"/>
        <w:jc w:val="both"/>
      </w:pPr>
      <w:bookmarkStart w:id="54" w:name="6.3._Экономические_преимущества_разработ"/>
      <w:bookmarkStart w:id="55" w:name="_bookmark30"/>
      <w:bookmarkEnd w:id="54"/>
      <w:bookmarkEnd w:id="55"/>
      <w:r>
        <w:t>Экономические преимущества разработки по сравнению с отечественными и зарубежными</w:t>
      </w:r>
      <w:r>
        <w:rPr>
          <w:spacing w:val="-57"/>
        </w:rPr>
        <w:t xml:space="preserve"> </w:t>
      </w:r>
      <w:r>
        <w:t>аналогами</w:t>
      </w:r>
    </w:p>
    <w:p w:rsidR="00E00CAF" w:rsidRDefault="001853F0">
      <w:pPr>
        <w:pStyle w:val="a3"/>
        <w:spacing w:line="360" w:lineRule="auto"/>
        <w:ind w:left="972" w:right="226" w:firstLine="708"/>
        <w:jc w:val="both"/>
      </w:pPr>
      <w:r>
        <w:t xml:space="preserve">На момент начала разработки с помощью </w:t>
      </w:r>
      <w:proofErr w:type="gramStart"/>
      <w:r>
        <w:t>интернет-поиска</w:t>
      </w:r>
      <w:proofErr w:type="gramEnd"/>
      <w:r>
        <w:t xml:space="preserve"> не было обнаружено действующих</w:t>
      </w:r>
      <w:r>
        <w:rPr>
          <w:spacing w:val="1"/>
        </w:rPr>
        <w:t xml:space="preserve"> </w:t>
      </w:r>
      <w:r>
        <w:t>прямых</w:t>
      </w:r>
      <w:r>
        <w:rPr>
          <w:spacing w:val="-11"/>
        </w:rPr>
        <w:t xml:space="preserve"> </w:t>
      </w:r>
      <w:r>
        <w:t>аналогов</w:t>
      </w:r>
      <w:r>
        <w:rPr>
          <w:spacing w:val="-12"/>
        </w:rPr>
        <w:t xml:space="preserve"> </w:t>
      </w:r>
      <w:r>
        <w:t>приложения.</w:t>
      </w:r>
      <w:r>
        <w:rPr>
          <w:spacing w:val="-11"/>
        </w:rPr>
        <w:t xml:space="preserve"> </w:t>
      </w:r>
      <w:r>
        <w:t>Тем</w:t>
      </w:r>
      <w:r>
        <w:rPr>
          <w:spacing w:val="-11"/>
        </w:rPr>
        <w:t xml:space="preserve"> </w:t>
      </w:r>
      <w:r>
        <w:t>не</w:t>
      </w:r>
      <w:r>
        <w:rPr>
          <w:spacing w:val="-12"/>
        </w:rPr>
        <w:t xml:space="preserve"> </w:t>
      </w:r>
      <w:proofErr w:type="gramStart"/>
      <w:r>
        <w:t>менее</w:t>
      </w:r>
      <w:proofErr w:type="gramEnd"/>
      <w:r>
        <w:rPr>
          <w:spacing w:val="-10"/>
        </w:rPr>
        <w:t xml:space="preserve"> </w:t>
      </w:r>
      <w:r>
        <w:t>аналогом</w:t>
      </w:r>
      <w:r>
        <w:rPr>
          <w:spacing w:val="-12"/>
        </w:rPr>
        <w:t xml:space="preserve"> </w:t>
      </w:r>
      <w:r>
        <w:t>проекта</w:t>
      </w:r>
      <w:r>
        <w:rPr>
          <w:spacing w:val="-11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считать</w:t>
      </w:r>
      <w:r>
        <w:rPr>
          <w:spacing w:val="-10"/>
        </w:rPr>
        <w:t xml:space="preserve"> </w:t>
      </w:r>
      <w:r>
        <w:t>игру</w:t>
      </w:r>
      <w:r>
        <w:rPr>
          <w:spacing w:val="-11"/>
        </w:rPr>
        <w:t xml:space="preserve"> </w:t>
      </w:r>
      <w:proofErr w:type="spellStart"/>
      <w:r>
        <w:t>Pixel</w:t>
      </w:r>
      <w:proofErr w:type="spellEnd"/>
      <w:r>
        <w:rPr>
          <w:spacing w:val="-10"/>
        </w:rPr>
        <w:t xml:space="preserve"> </w:t>
      </w:r>
      <w:proofErr w:type="spellStart"/>
      <w:r>
        <w:t>Battle</w:t>
      </w:r>
      <w:proofErr w:type="spellEnd"/>
      <w:r>
        <w:t>,</w:t>
      </w:r>
      <w:r>
        <w:rPr>
          <w:spacing w:val="-11"/>
        </w:rPr>
        <w:t xml:space="preserve"> </w:t>
      </w:r>
      <w:r>
        <w:t>которая</w:t>
      </w:r>
      <w:r>
        <w:rPr>
          <w:spacing w:val="-58"/>
        </w:rPr>
        <w:t xml:space="preserve"> </w:t>
      </w:r>
      <w:r>
        <w:t>ежегодно</w:t>
      </w:r>
      <w:r>
        <w:rPr>
          <w:spacing w:val="-1"/>
        </w:rPr>
        <w:t xml:space="preserve"> </w:t>
      </w:r>
      <w:r>
        <w:t>проводилась</w:t>
      </w:r>
      <w:r>
        <w:rPr>
          <w:spacing w:val="-1"/>
        </w:rPr>
        <w:t xml:space="preserve"> </w:t>
      </w:r>
      <w:r>
        <w:t>сервисом</w:t>
      </w:r>
      <w:r>
        <w:rPr>
          <w:spacing w:val="-1"/>
        </w:rPr>
        <w:t xml:space="preserve"> </w:t>
      </w:r>
      <w:proofErr w:type="spellStart"/>
      <w:r>
        <w:t>ВКонтакте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течение</w:t>
      </w:r>
      <w:r>
        <w:rPr>
          <w:spacing w:val="-2"/>
        </w:rPr>
        <w:t xml:space="preserve"> </w:t>
      </w:r>
      <w:r>
        <w:t>нескольких лет,</w:t>
      </w:r>
      <w:r>
        <w:rPr>
          <w:spacing w:val="-1"/>
        </w:rPr>
        <w:t xml:space="preserve"> </w:t>
      </w:r>
      <w:r>
        <w:t>но имела</w:t>
      </w:r>
      <w:r>
        <w:rPr>
          <w:spacing w:val="-2"/>
        </w:rPr>
        <w:t xml:space="preserve"> </w:t>
      </w:r>
      <w:r>
        <w:t>ряд недостатков.</w:t>
      </w:r>
    </w:p>
    <w:p w:rsidR="00E00CAF" w:rsidRDefault="001853F0">
      <w:pPr>
        <w:pStyle w:val="a3"/>
        <w:spacing w:line="275" w:lineRule="exact"/>
        <w:ind w:left="1680"/>
        <w:jc w:val="both"/>
      </w:pPr>
      <w:r>
        <w:t>Приложение</w:t>
      </w:r>
      <w:r>
        <w:rPr>
          <w:spacing w:val="-2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ряд</w:t>
      </w:r>
      <w:r>
        <w:rPr>
          <w:spacing w:val="-1"/>
        </w:rPr>
        <w:t xml:space="preserve"> </w:t>
      </w:r>
      <w:r>
        <w:t>преимущественных</w:t>
      </w:r>
      <w:r>
        <w:rPr>
          <w:spacing w:val="-1"/>
        </w:rPr>
        <w:t xml:space="preserve"> </w:t>
      </w:r>
      <w:r>
        <w:t>характеристик:</w:t>
      </w:r>
    </w:p>
    <w:p w:rsidR="00E00CAF" w:rsidRDefault="001853F0">
      <w:pPr>
        <w:pStyle w:val="a4"/>
        <w:numPr>
          <w:ilvl w:val="0"/>
          <w:numId w:val="9"/>
        </w:numPr>
        <w:tabs>
          <w:tab w:val="left" w:pos="1399"/>
          <w:tab w:val="left" w:pos="1400"/>
        </w:tabs>
        <w:spacing w:before="139" w:line="360" w:lineRule="auto"/>
        <w:ind w:right="226"/>
        <w:rPr>
          <w:sz w:val="24"/>
        </w:rPr>
      </w:pPr>
      <w:r>
        <w:rPr>
          <w:sz w:val="24"/>
        </w:rPr>
        <w:t>Игровой</w:t>
      </w:r>
      <w:r>
        <w:rPr>
          <w:spacing w:val="13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11"/>
          <w:sz w:val="24"/>
        </w:rPr>
        <w:t xml:space="preserve"> </w:t>
      </w:r>
      <w:r>
        <w:rPr>
          <w:sz w:val="24"/>
        </w:rPr>
        <w:t>защищён</w:t>
      </w:r>
      <w:r>
        <w:rPr>
          <w:spacing w:val="13"/>
          <w:sz w:val="24"/>
        </w:rPr>
        <w:t xml:space="preserve"> </w:t>
      </w:r>
      <w:r>
        <w:rPr>
          <w:sz w:val="24"/>
        </w:rPr>
        <w:t>от</w:t>
      </w:r>
      <w:r>
        <w:rPr>
          <w:spacing w:val="13"/>
          <w:sz w:val="24"/>
        </w:rPr>
        <w:t xml:space="preserve"> </w:t>
      </w:r>
      <w:r>
        <w:rPr>
          <w:sz w:val="24"/>
        </w:rPr>
        <w:t>вмешательства</w:t>
      </w:r>
      <w:r>
        <w:rPr>
          <w:spacing w:val="13"/>
          <w:sz w:val="24"/>
        </w:rPr>
        <w:t xml:space="preserve"> </w:t>
      </w:r>
      <w:r>
        <w:rPr>
          <w:sz w:val="24"/>
        </w:rPr>
        <w:t>«ботов»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2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10"/>
          <w:sz w:val="24"/>
        </w:rPr>
        <w:t xml:space="preserve"> </w:t>
      </w:r>
      <w:r>
        <w:rPr>
          <w:sz w:val="24"/>
        </w:rPr>
        <w:t>программ,</w:t>
      </w:r>
      <w:r>
        <w:rPr>
          <w:spacing w:val="12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автокликеров</w:t>
      </w:r>
      <w:proofErr w:type="spellEnd"/>
      <w:r>
        <w:rPr>
          <w:sz w:val="24"/>
        </w:rPr>
        <w:t>» посредством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использования </w:t>
      </w:r>
      <w:proofErr w:type="spellStart"/>
      <w:r>
        <w:rPr>
          <w:sz w:val="24"/>
        </w:rPr>
        <w:t>captcha</w:t>
      </w:r>
      <w:proofErr w:type="spellEnd"/>
      <w:r>
        <w:rPr>
          <w:sz w:val="24"/>
        </w:rPr>
        <w:t>;</w:t>
      </w:r>
    </w:p>
    <w:p w:rsidR="00E00CAF" w:rsidRDefault="001853F0">
      <w:pPr>
        <w:pStyle w:val="a4"/>
        <w:numPr>
          <w:ilvl w:val="0"/>
          <w:numId w:val="9"/>
        </w:numPr>
        <w:tabs>
          <w:tab w:val="left" w:pos="1399"/>
          <w:tab w:val="left" w:pos="1400"/>
        </w:tabs>
        <w:spacing w:line="360" w:lineRule="auto"/>
        <w:ind w:right="225"/>
        <w:rPr>
          <w:sz w:val="24"/>
        </w:rPr>
      </w:pPr>
      <w:r>
        <w:rPr>
          <w:sz w:val="24"/>
        </w:rPr>
        <w:t>Вследствие</w:t>
      </w:r>
      <w:r>
        <w:rPr>
          <w:spacing w:val="20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21"/>
          <w:sz w:val="24"/>
        </w:rPr>
        <w:t xml:space="preserve"> </w:t>
      </w:r>
      <w:r>
        <w:rPr>
          <w:sz w:val="24"/>
        </w:rPr>
        <w:t>улучшенных</w:t>
      </w:r>
      <w:r>
        <w:rPr>
          <w:spacing w:val="21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20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19"/>
          <w:sz w:val="24"/>
        </w:rPr>
        <w:t xml:space="preserve"> </w:t>
      </w:r>
      <w:r>
        <w:rPr>
          <w:sz w:val="24"/>
        </w:rPr>
        <w:t>игрового</w:t>
      </w:r>
      <w:r>
        <w:rPr>
          <w:spacing w:val="21"/>
          <w:sz w:val="24"/>
        </w:rPr>
        <w:t xml:space="preserve"> </w:t>
      </w:r>
      <w:r>
        <w:rPr>
          <w:sz w:val="24"/>
        </w:rPr>
        <w:t>поля</w:t>
      </w:r>
      <w:r>
        <w:rPr>
          <w:spacing w:val="21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19"/>
          <w:sz w:val="24"/>
        </w:rPr>
        <w:t xml:space="preserve"> </w:t>
      </w:r>
      <w:r>
        <w:rPr>
          <w:sz w:val="24"/>
        </w:rPr>
        <w:t>загрузки</w:t>
      </w:r>
      <w:r>
        <w:rPr>
          <w:spacing w:val="-57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значительно превосходит аналогов;</w:t>
      </w:r>
    </w:p>
    <w:p w:rsidR="00E00CAF" w:rsidRDefault="001853F0">
      <w:pPr>
        <w:pStyle w:val="a4"/>
        <w:numPr>
          <w:ilvl w:val="0"/>
          <w:numId w:val="9"/>
        </w:numPr>
        <w:tabs>
          <w:tab w:val="left" w:pos="1399"/>
          <w:tab w:val="left" w:pos="1400"/>
        </w:tabs>
        <w:spacing w:line="360" w:lineRule="auto"/>
        <w:ind w:right="224"/>
        <w:rPr>
          <w:sz w:val="24"/>
        </w:rPr>
      </w:pPr>
      <w:r>
        <w:rPr>
          <w:sz w:val="24"/>
        </w:rPr>
        <w:t>Доступна</w:t>
      </w:r>
      <w:r>
        <w:rPr>
          <w:spacing w:val="6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6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8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6"/>
          <w:sz w:val="24"/>
        </w:rPr>
        <w:t xml:space="preserve"> </w:t>
      </w:r>
      <w:r>
        <w:rPr>
          <w:sz w:val="24"/>
        </w:rPr>
        <w:t>через</w:t>
      </w:r>
      <w:r>
        <w:rPr>
          <w:spacing w:val="8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7"/>
          <w:sz w:val="24"/>
        </w:rPr>
        <w:t xml:space="preserve"> </w:t>
      </w:r>
      <w:r>
        <w:rPr>
          <w:sz w:val="24"/>
        </w:rPr>
        <w:t>социальные</w:t>
      </w:r>
      <w:r>
        <w:rPr>
          <w:spacing w:val="6"/>
          <w:sz w:val="24"/>
        </w:rPr>
        <w:t xml:space="preserve"> </w:t>
      </w:r>
      <w:r>
        <w:rPr>
          <w:sz w:val="24"/>
        </w:rPr>
        <w:t>сети,</w:t>
      </w:r>
      <w:r>
        <w:rPr>
          <w:spacing w:val="7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превышает таковое</w:t>
      </w:r>
      <w:r>
        <w:rPr>
          <w:spacing w:val="-1"/>
          <w:sz w:val="24"/>
        </w:rPr>
        <w:t xml:space="preserve"> </w:t>
      </w:r>
      <w:r>
        <w:rPr>
          <w:sz w:val="24"/>
        </w:rPr>
        <w:t>у аналогов;</w:t>
      </w:r>
    </w:p>
    <w:p w:rsidR="00E00CAF" w:rsidRDefault="001853F0">
      <w:pPr>
        <w:pStyle w:val="a4"/>
        <w:numPr>
          <w:ilvl w:val="0"/>
          <w:numId w:val="9"/>
        </w:numPr>
        <w:tabs>
          <w:tab w:val="left" w:pos="1399"/>
          <w:tab w:val="left" w:pos="1400"/>
        </w:tabs>
        <w:spacing w:line="360" w:lineRule="auto"/>
        <w:ind w:right="223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способно</w:t>
      </w:r>
      <w:r>
        <w:rPr>
          <w:spacing w:val="-5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-5"/>
          <w:sz w:val="24"/>
        </w:rPr>
        <w:t xml:space="preserve"> </w:t>
      </w:r>
      <w:r>
        <w:rPr>
          <w:sz w:val="24"/>
        </w:rPr>
        <w:t>(без</w:t>
      </w:r>
      <w:r>
        <w:rPr>
          <w:spacing w:val="-4"/>
          <w:sz w:val="24"/>
        </w:rPr>
        <w:t xml:space="preserve"> </w:t>
      </w:r>
      <w:r>
        <w:rPr>
          <w:sz w:val="24"/>
        </w:rPr>
        <w:t>вмешательства</w:t>
      </w:r>
      <w:r>
        <w:rPr>
          <w:spacing w:val="-4"/>
          <w:sz w:val="24"/>
        </w:rPr>
        <w:t xml:space="preserve"> </w:t>
      </w:r>
      <w:r>
        <w:rPr>
          <w:sz w:val="24"/>
        </w:rPr>
        <w:t>человека)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создавать</w:t>
      </w:r>
      <w:r>
        <w:rPr>
          <w:spacing w:val="-4"/>
          <w:sz w:val="24"/>
        </w:rPr>
        <w:t xml:space="preserve"> </w:t>
      </w:r>
      <w:r>
        <w:rPr>
          <w:sz w:val="24"/>
        </w:rPr>
        <w:t>анимацию</w:t>
      </w:r>
      <w:r>
        <w:rPr>
          <w:spacing w:val="-4"/>
          <w:sz w:val="24"/>
        </w:rPr>
        <w:t xml:space="preserve"> </w:t>
      </w:r>
      <w:r>
        <w:rPr>
          <w:sz w:val="24"/>
        </w:rPr>
        <w:t>игры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её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окончании.</w:t>
      </w:r>
    </w:p>
    <w:p w:rsidR="00E00CAF" w:rsidRDefault="00E00CAF">
      <w:pPr>
        <w:spacing w:line="360" w:lineRule="auto"/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numPr>
          <w:ilvl w:val="0"/>
          <w:numId w:val="14"/>
        </w:numPr>
        <w:tabs>
          <w:tab w:val="left" w:pos="4268"/>
        </w:tabs>
        <w:spacing w:before="100"/>
        <w:ind w:left="4268"/>
        <w:jc w:val="left"/>
      </w:pPr>
      <w:bookmarkStart w:id="56" w:name="7._СТАДИИ_И_ЭТАПЫ_РАЗРАБОТКИ"/>
      <w:bookmarkStart w:id="57" w:name="_bookmark31"/>
      <w:bookmarkEnd w:id="56"/>
      <w:bookmarkEnd w:id="57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1"/>
        <w:numPr>
          <w:ilvl w:val="1"/>
          <w:numId w:val="8"/>
        </w:numPr>
        <w:tabs>
          <w:tab w:val="left" w:pos="1393"/>
        </w:tabs>
        <w:ind w:hanging="421"/>
      </w:pPr>
      <w:bookmarkStart w:id="58" w:name="7.1._Стадии_разработки,_этапы_и_содержан"/>
      <w:bookmarkStart w:id="59" w:name="_bookmark32"/>
      <w:bookmarkEnd w:id="58"/>
      <w:bookmarkEnd w:id="59"/>
      <w:r>
        <w:t>Стадии</w:t>
      </w:r>
      <w:r>
        <w:rPr>
          <w:spacing w:val="-3"/>
        </w:rPr>
        <w:t xml:space="preserve"> </w:t>
      </w:r>
      <w:r>
        <w:t>разработки,</w:t>
      </w:r>
      <w:r>
        <w:rPr>
          <w:spacing w:val="-3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ind w:left="1680"/>
      </w:pPr>
      <w:r>
        <w:t>Стадии</w:t>
      </w:r>
      <w:r>
        <w:rPr>
          <w:spacing w:val="-3"/>
        </w:rPr>
        <w:t xml:space="preserve"> </w:t>
      </w:r>
      <w:r>
        <w:t>и этапы</w:t>
      </w:r>
      <w:r>
        <w:rPr>
          <w:spacing w:val="-2"/>
        </w:rPr>
        <w:t xml:space="preserve"> </w:t>
      </w:r>
      <w:r>
        <w:t>разработки были выявлены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19.102-77</w:t>
      </w:r>
      <w:r>
        <w:rPr>
          <w:spacing w:val="-1"/>
        </w:rPr>
        <w:t xml:space="preserve"> </w:t>
      </w:r>
      <w:hyperlink w:anchor="_bookmark45" w:history="1">
        <w:r>
          <w:rPr>
            <w:color w:val="0562C1"/>
            <w:u w:val="single" w:color="0562C1"/>
            <w:vertAlign w:val="superscript"/>
          </w:rPr>
          <w:t>[2]</w:t>
        </w:r>
        <w:r>
          <w:t>.</w:t>
        </w:r>
      </w:hyperlink>
    </w:p>
    <w:p w:rsidR="00E00CAF" w:rsidRDefault="00E00CAF">
      <w:pPr>
        <w:pStyle w:val="a3"/>
        <w:rPr>
          <w:sz w:val="12"/>
        </w:rPr>
      </w:pPr>
    </w:p>
    <w:tbl>
      <w:tblPr>
        <w:tblStyle w:val="TableNormal"/>
        <w:tblW w:w="0" w:type="auto"/>
        <w:tblInd w:w="1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410"/>
        <w:gridCol w:w="5849"/>
      </w:tblGrid>
      <w:tr w:rsidR="00E00CAF">
        <w:trPr>
          <w:trHeight w:val="827"/>
        </w:trPr>
        <w:tc>
          <w:tcPr>
            <w:tcW w:w="1980" w:type="dxa"/>
          </w:tcPr>
          <w:p w:rsidR="00E00CAF" w:rsidRDefault="001853F0">
            <w:pPr>
              <w:pStyle w:val="TableParagraph"/>
              <w:spacing w:line="275" w:lineRule="exact"/>
              <w:ind w:left="349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</w:p>
          <w:p w:rsidR="00E00CAF" w:rsidRDefault="001853F0">
            <w:pPr>
              <w:pStyle w:val="TableParagraph"/>
              <w:spacing w:before="139"/>
              <w:ind w:left="35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разработки</w:t>
            </w:r>
          </w:p>
        </w:tc>
        <w:tc>
          <w:tcPr>
            <w:tcW w:w="2410" w:type="dxa"/>
          </w:tcPr>
          <w:p w:rsidR="00E00CAF" w:rsidRDefault="001853F0">
            <w:pPr>
              <w:pStyle w:val="TableParagraph"/>
              <w:spacing w:before="207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  <w:tc>
          <w:tcPr>
            <w:tcW w:w="5849" w:type="dxa"/>
          </w:tcPr>
          <w:p w:rsidR="00E00CAF" w:rsidRDefault="001853F0">
            <w:pPr>
              <w:pStyle w:val="TableParagraph"/>
              <w:spacing w:before="207"/>
              <w:ind w:left="1924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</w:tr>
      <w:tr w:rsidR="00E00CAF">
        <w:trPr>
          <w:trHeight w:val="3726"/>
        </w:trPr>
        <w:tc>
          <w:tcPr>
            <w:tcW w:w="1980" w:type="dxa"/>
            <w:vMerge w:val="restart"/>
          </w:tcPr>
          <w:p w:rsidR="00E00CAF" w:rsidRDefault="001853F0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410" w:type="dxa"/>
          </w:tcPr>
          <w:p w:rsidR="00E00CAF" w:rsidRDefault="001853F0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>Подготовительные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5849" w:type="dxa"/>
          </w:tcPr>
          <w:p w:rsidR="00E00CAF" w:rsidRDefault="001853F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"/>
              <w:ind w:hanging="361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  <w:p w:rsidR="00E00CAF" w:rsidRDefault="001853F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37"/>
              <w:ind w:hanging="361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E00CAF" w:rsidRDefault="001853F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before="139"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эффективности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качества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  <w:p w:rsidR="00E00CAF" w:rsidRDefault="001853F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возможности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  <w:p w:rsidR="00E00CAF" w:rsidRDefault="001853F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входных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выходных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  <w:p w:rsidR="00E00CAF" w:rsidRDefault="001853F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  <w:tab w:val="left" w:pos="47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</w:tr>
      <w:tr w:rsidR="00E00CAF">
        <w:trPr>
          <w:trHeight w:val="2483"/>
        </w:trPr>
        <w:tc>
          <w:tcPr>
            <w:tcW w:w="198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:rsidR="00E00CAF" w:rsidRDefault="001853F0">
            <w:pPr>
              <w:pStyle w:val="TableParagraph"/>
              <w:tabs>
                <w:tab w:val="left" w:pos="2174"/>
              </w:tabs>
              <w:spacing w:line="360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5849" w:type="dxa"/>
          </w:tcPr>
          <w:p w:rsidR="00E00CAF" w:rsidRDefault="001853F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требований 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E00CAF" w:rsidRDefault="001853F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средствам.</w:t>
            </w:r>
          </w:p>
          <w:p w:rsidR="00E00CAF" w:rsidRDefault="001853F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</w:tabs>
              <w:spacing w:before="137"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E00CAF" w:rsidRDefault="001853F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  <w:tab w:val="left" w:pos="470"/>
                <w:tab w:val="left" w:pos="2226"/>
                <w:tab w:val="left" w:pos="2699"/>
                <w:tab w:val="left" w:pos="436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утверждение</w:t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технического</w:t>
            </w:r>
            <w:proofErr w:type="gramEnd"/>
          </w:p>
          <w:p w:rsidR="00E00CAF" w:rsidRDefault="001853F0">
            <w:pPr>
              <w:pStyle w:val="TableParagraph"/>
              <w:spacing w:before="139"/>
              <w:ind w:left="469"/>
              <w:rPr>
                <w:sz w:val="24"/>
              </w:rPr>
            </w:pPr>
            <w:r>
              <w:rPr>
                <w:sz w:val="24"/>
              </w:rPr>
              <w:t>задания.</w:t>
            </w:r>
          </w:p>
        </w:tc>
      </w:tr>
      <w:tr w:rsidR="00E00CAF">
        <w:trPr>
          <w:trHeight w:val="834"/>
        </w:trPr>
        <w:tc>
          <w:tcPr>
            <w:tcW w:w="1980" w:type="dxa"/>
            <w:vMerge w:val="restart"/>
          </w:tcPr>
          <w:p w:rsidR="00E00CAF" w:rsidRDefault="001853F0">
            <w:pPr>
              <w:pStyle w:val="TableParagraph"/>
              <w:tabs>
                <w:tab w:val="left" w:pos="1012"/>
              </w:tabs>
              <w:spacing w:line="360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410" w:type="dxa"/>
          </w:tcPr>
          <w:p w:rsidR="00E00CAF" w:rsidRDefault="001853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  <w:p w:rsidR="00E00CAF" w:rsidRDefault="001853F0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программы</w:t>
            </w:r>
          </w:p>
        </w:tc>
        <w:tc>
          <w:tcPr>
            <w:tcW w:w="5849" w:type="dxa"/>
          </w:tcPr>
          <w:p w:rsidR="00E00CAF" w:rsidRDefault="001853F0">
            <w:pPr>
              <w:pStyle w:val="TableParagraph"/>
              <w:tabs>
                <w:tab w:val="left" w:pos="469"/>
              </w:tabs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Программирование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 отладка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</w:tr>
      <w:tr w:rsidR="00E00CAF">
        <w:trPr>
          <w:trHeight w:val="1240"/>
        </w:trPr>
        <w:tc>
          <w:tcPr>
            <w:tcW w:w="198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:rsidR="00E00CAF" w:rsidRDefault="001853F0">
            <w:pPr>
              <w:pStyle w:val="TableParagraph"/>
              <w:spacing w:line="360" w:lineRule="auto"/>
              <w:ind w:left="107" w:right="898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программной</w:t>
            </w:r>
            <w:proofErr w:type="gramEnd"/>
          </w:p>
          <w:p w:rsidR="00E00CAF" w:rsidRDefault="001853F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5849" w:type="dxa"/>
          </w:tcPr>
          <w:p w:rsidR="00E00CAF" w:rsidRDefault="001853F0">
            <w:pPr>
              <w:pStyle w:val="TableParagraph"/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left="469" w:right="91" w:hanging="360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соответствии 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требованиями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19.101-77</w:t>
            </w:r>
            <w:r>
              <w:rPr>
                <w:color w:val="0562C1"/>
                <w:spacing w:val="-3"/>
                <w:sz w:val="24"/>
                <w:vertAlign w:val="superscript"/>
              </w:rPr>
              <w:t xml:space="preserve"> </w:t>
            </w:r>
            <w:hyperlink w:anchor="_bookmark44" w:history="1">
              <w:r>
                <w:rPr>
                  <w:color w:val="0562C1"/>
                  <w:sz w:val="24"/>
                  <w:u w:val="single" w:color="0562C1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</w:tr>
      <w:tr w:rsidR="00E00CAF">
        <w:trPr>
          <w:trHeight w:val="1658"/>
        </w:trPr>
        <w:tc>
          <w:tcPr>
            <w:tcW w:w="198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:rsidR="00E00CAF" w:rsidRDefault="001853F0">
            <w:pPr>
              <w:pStyle w:val="TableParagraph"/>
              <w:spacing w:line="360" w:lineRule="auto"/>
              <w:ind w:left="107" w:right="1114"/>
              <w:rPr>
                <w:sz w:val="24"/>
              </w:rPr>
            </w:pPr>
            <w:r>
              <w:rPr>
                <w:sz w:val="24"/>
              </w:rPr>
              <w:t>Испытания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849" w:type="dxa"/>
          </w:tcPr>
          <w:p w:rsidR="00E00CAF" w:rsidRDefault="001853F0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</w:tabs>
              <w:spacing w:line="360" w:lineRule="auto"/>
              <w:ind w:right="95"/>
              <w:rPr>
                <w:sz w:val="24"/>
              </w:rPr>
            </w:pPr>
            <w:r>
              <w:rPr>
                <w:sz w:val="24"/>
              </w:rPr>
              <w:t>Разработка,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согласование 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утверждение порядка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методики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испытаний.</w:t>
            </w:r>
          </w:p>
          <w:p w:rsidR="00E00CAF" w:rsidRDefault="001853F0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  <w:tab w:val="left" w:pos="470"/>
                <w:tab w:val="left" w:pos="2377"/>
                <w:tab w:val="left" w:pos="3884"/>
                <w:tab w:val="left" w:pos="4367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Корректировка</w:t>
            </w:r>
            <w:r>
              <w:rPr>
                <w:sz w:val="24"/>
              </w:rPr>
              <w:tab/>
              <w:t>программы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программной</w:t>
            </w:r>
          </w:p>
          <w:p w:rsidR="00E00CAF" w:rsidRDefault="001853F0">
            <w:pPr>
              <w:pStyle w:val="TableParagraph"/>
              <w:spacing w:before="138"/>
              <w:ind w:left="469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результатам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испытаний.</w:t>
            </w:r>
          </w:p>
        </w:tc>
      </w:tr>
    </w:tbl>
    <w:p w:rsidR="00E00CAF" w:rsidRDefault="00E00CAF">
      <w:pPr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9"/>
        <w:rPr>
          <w:sz w:val="8"/>
        </w:rPr>
      </w:pPr>
    </w:p>
    <w:tbl>
      <w:tblPr>
        <w:tblStyle w:val="TableNormal"/>
        <w:tblW w:w="0" w:type="auto"/>
        <w:tblInd w:w="1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410"/>
        <w:gridCol w:w="5849"/>
      </w:tblGrid>
      <w:tr w:rsidR="00E00CAF">
        <w:trPr>
          <w:trHeight w:val="827"/>
        </w:trPr>
        <w:tc>
          <w:tcPr>
            <w:tcW w:w="1980" w:type="dxa"/>
          </w:tcPr>
          <w:p w:rsidR="00E00CAF" w:rsidRDefault="001853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Внедрение</w:t>
            </w:r>
          </w:p>
        </w:tc>
        <w:tc>
          <w:tcPr>
            <w:tcW w:w="2410" w:type="dxa"/>
          </w:tcPr>
          <w:p w:rsidR="00E00CAF" w:rsidRDefault="001853F0">
            <w:pPr>
              <w:pStyle w:val="TableParagraph"/>
              <w:tabs>
                <w:tab w:val="left" w:pos="2174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z w:val="24"/>
              </w:rPr>
              <w:tab/>
              <w:t>и</w:t>
            </w:r>
          </w:p>
          <w:p w:rsidR="00E00CAF" w:rsidRDefault="001853F0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z w:val="24"/>
              </w:rPr>
              <w:t>передача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849" w:type="dxa"/>
          </w:tcPr>
          <w:p w:rsidR="00E00CAF" w:rsidRDefault="001853F0">
            <w:pPr>
              <w:pStyle w:val="TableParagraph"/>
              <w:tabs>
                <w:tab w:val="left" w:pos="469"/>
              </w:tabs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z w:val="24"/>
              </w:rPr>
              <w:tab/>
              <w:t>Подготовка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</w:p>
          <w:p w:rsidR="00E00CAF" w:rsidRDefault="001853F0">
            <w:pPr>
              <w:pStyle w:val="TableParagraph"/>
              <w:spacing w:before="137"/>
              <w:ind w:left="469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сопровождения.</w:t>
            </w:r>
          </w:p>
        </w:tc>
      </w:tr>
    </w:tbl>
    <w:p w:rsidR="00E00CAF" w:rsidRDefault="001853F0">
      <w:pPr>
        <w:pStyle w:val="1"/>
        <w:numPr>
          <w:ilvl w:val="1"/>
          <w:numId w:val="8"/>
        </w:numPr>
        <w:tabs>
          <w:tab w:val="left" w:pos="1393"/>
        </w:tabs>
        <w:spacing w:line="275" w:lineRule="exact"/>
        <w:ind w:hanging="421"/>
      </w:pPr>
      <w:bookmarkStart w:id="60" w:name="7.2._Сроки_разработки_и_исполнители"/>
      <w:bookmarkStart w:id="61" w:name="_bookmark33"/>
      <w:bookmarkEnd w:id="60"/>
      <w:bookmarkEnd w:id="61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исполнители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firstLine="708"/>
      </w:pPr>
      <w:r>
        <w:t>Программный</w:t>
      </w:r>
      <w:r>
        <w:rPr>
          <w:spacing w:val="39"/>
        </w:rPr>
        <w:t xml:space="preserve"> </w:t>
      </w:r>
      <w:r>
        <w:t>продукт</w:t>
      </w:r>
      <w:r>
        <w:rPr>
          <w:spacing w:val="37"/>
        </w:rPr>
        <w:t xml:space="preserve"> </w:t>
      </w:r>
      <w:r>
        <w:t>(программа</w:t>
      </w:r>
      <w:r>
        <w:rPr>
          <w:spacing w:val="37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документация)</w:t>
      </w:r>
      <w:r>
        <w:rPr>
          <w:spacing w:val="38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39"/>
        </w:rPr>
        <w:t xml:space="preserve"> </w:t>
      </w:r>
      <w:r>
        <w:t>завершён</w:t>
      </w:r>
      <w:r>
        <w:rPr>
          <w:spacing w:val="39"/>
        </w:rPr>
        <w:t xml:space="preserve"> </w:t>
      </w:r>
      <w:r>
        <w:t>не</w:t>
      </w:r>
      <w:r>
        <w:rPr>
          <w:spacing w:val="35"/>
        </w:rPr>
        <w:t xml:space="preserve"> </w:t>
      </w:r>
      <w:r>
        <w:t>позднее</w:t>
      </w:r>
      <w:r>
        <w:rPr>
          <w:spacing w:val="-57"/>
        </w:rPr>
        <w:t xml:space="preserve"> </w:t>
      </w:r>
      <w:r>
        <w:t>XX.XX.2021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утверждённого приказом</w:t>
      </w:r>
      <w:r>
        <w:rPr>
          <w:spacing w:val="-2"/>
        </w:rPr>
        <w:t xml:space="preserve"> </w:t>
      </w:r>
      <w:r>
        <w:t>декана</w:t>
      </w:r>
      <w:r>
        <w:rPr>
          <w:spacing w:val="-1"/>
        </w:rPr>
        <w:t xml:space="preserve"> </w:t>
      </w:r>
      <w:r>
        <w:t>ФКН</w:t>
      </w:r>
      <w:r>
        <w:rPr>
          <w:spacing w:val="-2"/>
        </w:rPr>
        <w:t xml:space="preserve"> </w:t>
      </w:r>
      <w:r>
        <w:t>НИУ ВШЭ</w:t>
      </w:r>
      <w:r>
        <w:rPr>
          <w:spacing w:val="-2"/>
        </w:rPr>
        <w:t xml:space="preserve"> </w:t>
      </w:r>
      <w:r>
        <w:t>срока</w:t>
      </w:r>
      <w:r>
        <w:rPr>
          <w:spacing w:val="-1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работы.</w:t>
      </w:r>
    </w:p>
    <w:p w:rsidR="00E00CAF" w:rsidRDefault="001853F0">
      <w:pPr>
        <w:pStyle w:val="a3"/>
        <w:ind w:left="1680"/>
      </w:pPr>
      <w:r>
        <w:t>Исполнитель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Абрамов</w:t>
      </w:r>
      <w:r>
        <w:rPr>
          <w:spacing w:val="-3"/>
        </w:rPr>
        <w:t xml:space="preserve"> </w:t>
      </w:r>
      <w:r>
        <w:t>Александр</w:t>
      </w:r>
      <w:r>
        <w:rPr>
          <w:spacing w:val="-2"/>
        </w:rPr>
        <w:t xml:space="preserve"> </w:t>
      </w:r>
      <w:r>
        <w:t>Сергеевич.</w:t>
      </w:r>
    </w:p>
    <w:p w:rsidR="00E00CAF" w:rsidRDefault="00E00CAF">
      <w:p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numPr>
          <w:ilvl w:val="0"/>
          <w:numId w:val="14"/>
        </w:numPr>
        <w:tabs>
          <w:tab w:val="left" w:pos="4122"/>
        </w:tabs>
        <w:spacing w:before="100"/>
        <w:ind w:left="4121" w:hanging="270"/>
        <w:jc w:val="left"/>
      </w:pPr>
      <w:bookmarkStart w:id="62" w:name="_bookmark37"/>
      <w:bookmarkStart w:id="63" w:name="8._ПОРЯДОК_КОНТРОЛЯ_И_ПРИЁМКИ"/>
      <w:bookmarkStart w:id="64" w:name="_bookmark34"/>
      <w:bookmarkEnd w:id="62"/>
      <w:bookmarkEnd w:id="63"/>
      <w:bookmarkEnd w:id="64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>
      <w:pPr>
        <w:pStyle w:val="1"/>
        <w:numPr>
          <w:ilvl w:val="1"/>
          <w:numId w:val="4"/>
        </w:numPr>
        <w:tabs>
          <w:tab w:val="left" w:pos="1393"/>
        </w:tabs>
        <w:spacing w:before="90"/>
        <w:ind w:hanging="421"/>
      </w:pPr>
      <w:bookmarkStart w:id="65" w:name="8.1._Виды_испытаний"/>
      <w:bookmarkStart w:id="66" w:name="_bookmark35"/>
      <w:bookmarkEnd w:id="65"/>
      <w:bookmarkEnd w:id="66"/>
      <w:r>
        <w:t>Виды</w:t>
      </w:r>
      <w:r>
        <w:rPr>
          <w:spacing w:val="-6"/>
        </w:rPr>
        <w:t xml:space="preserve"> </w:t>
      </w:r>
      <w:r>
        <w:t>испытаний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right="225" w:firstLine="708"/>
        <w:jc w:val="both"/>
      </w:pPr>
      <w:r>
        <w:t>Проверка продукта на соответствие техническому заданию, а также другим утверждённым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происходить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инициативе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включать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себя 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 видов</w:t>
      </w:r>
      <w:r>
        <w:rPr>
          <w:spacing w:val="-1"/>
        </w:rPr>
        <w:t xml:space="preserve"> </w:t>
      </w:r>
      <w:r>
        <w:t>тестирования:</w:t>
      </w:r>
    </w:p>
    <w:p w:rsidR="00E00CAF" w:rsidRDefault="001853F0">
      <w:pPr>
        <w:pStyle w:val="a4"/>
        <w:numPr>
          <w:ilvl w:val="0"/>
          <w:numId w:val="3"/>
        </w:numPr>
        <w:tabs>
          <w:tab w:val="left" w:pos="1400"/>
        </w:tabs>
        <w:spacing w:line="275" w:lineRule="exact"/>
        <w:jc w:val="both"/>
        <w:rPr>
          <w:sz w:val="24"/>
        </w:rPr>
      </w:pPr>
      <w:r>
        <w:rPr>
          <w:sz w:val="24"/>
        </w:rPr>
        <w:t>Как полное,</w:t>
      </w:r>
      <w:r>
        <w:rPr>
          <w:spacing w:val="-1"/>
          <w:sz w:val="24"/>
        </w:rPr>
        <w:t xml:space="preserve"> </w:t>
      </w:r>
      <w:r>
        <w:rPr>
          <w:sz w:val="24"/>
        </w:rPr>
        <w:t>так</w:t>
      </w:r>
      <w:r>
        <w:rPr>
          <w:spacing w:val="-3"/>
          <w:sz w:val="24"/>
        </w:rPr>
        <w:t xml:space="preserve"> </w:t>
      </w:r>
      <w:r>
        <w:rPr>
          <w:sz w:val="24"/>
        </w:rPr>
        <w:t>и частичное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функциональное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тестирование;</w:t>
      </w:r>
    </w:p>
    <w:p w:rsidR="00E00CAF" w:rsidRDefault="001853F0">
      <w:pPr>
        <w:pStyle w:val="a4"/>
        <w:numPr>
          <w:ilvl w:val="0"/>
          <w:numId w:val="3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Тестирование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производительности;</w:t>
      </w:r>
    </w:p>
    <w:p w:rsidR="00E00CAF" w:rsidRDefault="001853F0">
      <w:pPr>
        <w:pStyle w:val="a4"/>
        <w:numPr>
          <w:ilvl w:val="0"/>
          <w:numId w:val="3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Тестирование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удобства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пользования;</w:t>
      </w:r>
    </w:p>
    <w:p w:rsidR="00E00CAF" w:rsidRDefault="001853F0">
      <w:pPr>
        <w:pStyle w:val="a4"/>
        <w:numPr>
          <w:ilvl w:val="0"/>
          <w:numId w:val="3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Тестирование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безопасности.</w:t>
      </w:r>
    </w:p>
    <w:p w:rsidR="00E00CAF" w:rsidRDefault="001853F0">
      <w:pPr>
        <w:pStyle w:val="1"/>
        <w:numPr>
          <w:ilvl w:val="1"/>
          <w:numId w:val="4"/>
        </w:numPr>
        <w:tabs>
          <w:tab w:val="left" w:pos="1393"/>
        </w:tabs>
        <w:spacing w:before="137"/>
        <w:ind w:hanging="421"/>
      </w:pPr>
      <w:bookmarkStart w:id="67" w:name="8.2._Общие_требования_к_приёмке_работы"/>
      <w:bookmarkStart w:id="68" w:name="_bookmark36"/>
      <w:bookmarkEnd w:id="67"/>
      <w:bookmarkEnd w:id="68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работы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right="222" w:firstLine="566"/>
        <w:jc w:val="right"/>
      </w:pPr>
      <w:r>
        <w:t>Проверка</w:t>
      </w:r>
      <w:r>
        <w:rPr>
          <w:spacing w:val="60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60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исполнителем</w:t>
      </w:r>
      <w:r>
        <w:rPr>
          <w:spacing w:val="60"/>
        </w:rPr>
        <w:t xml:space="preserve"> </w:t>
      </w:r>
      <w:r>
        <w:t>вместе</w:t>
      </w:r>
      <w:r>
        <w:rPr>
          <w:spacing w:val="60"/>
        </w:rPr>
        <w:t xml:space="preserve"> </w:t>
      </w:r>
      <w:r>
        <w:t>с</w:t>
      </w:r>
      <w:r>
        <w:rPr>
          <w:spacing w:val="60"/>
        </w:rPr>
        <w:t xml:space="preserve"> </w:t>
      </w:r>
      <w:r>
        <w:t>заказчиком</w:t>
      </w:r>
      <w:r>
        <w:rPr>
          <w:spacing w:val="60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документом</w:t>
      </w:r>
      <w:r>
        <w:rPr>
          <w:spacing w:val="-2"/>
        </w:rPr>
        <w:t xml:space="preserve"> </w:t>
      </w:r>
      <w:r>
        <w:t>«Программа</w:t>
      </w:r>
      <w:r>
        <w:rPr>
          <w:spacing w:val="-2"/>
        </w:rPr>
        <w:t xml:space="preserve"> </w:t>
      </w:r>
      <w:r>
        <w:t>и методика</w:t>
      </w:r>
      <w:r>
        <w:rPr>
          <w:spacing w:val="-2"/>
        </w:rPr>
        <w:t xml:space="preserve"> </w:t>
      </w:r>
      <w:r>
        <w:t>испытаний»</w:t>
      </w:r>
      <w:r>
        <w:rPr>
          <w:spacing w:val="-5"/>
        </w:rPr>
        <w:t xml:space="preserve"> </w:t>
      </w:r>
      <w:r>
        <w:t>и пунктом</w:t>
      </w:r>
      <w:r>
        <w:rPr>
          <w:spacing w:val="-2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>
        <w:t>задания.</w:t>
      </w:r>
    </w:p>
    <w:p w:rsidR="00E00CAF" w:rsidRDefault="001853F0">
      <w:pPr>
        <w:pStyle w:val="a3"/>
        <w:spacing w:line="360" w:lineRule="auto"/>
        <w:ind w:left="972" w:firstLine="566"/>
      </w:pPr>
      <w:r>
        <w:t>Защита</w:t>
      </w:r>
      <w:r>
        <w:rPr>
          <w:spacing w:val="-14"/>
        </w:rPr>
        <w:t xml:space="preserve"> </w:t>
      </w:r>
      <w:r>
        <w:t>курсового</w:t>
      </w:r>
      <w:r>
        <w:rPr>
          <w:spacing w:val="-13"/>
        </w:rPr>
        <w:t xml:space="preserve"> </w:t>
      </w:r>
      <w:r>
        <w:t>проекта</w:t>
      </w:r>
      <w:r>
        <w:rPr>
          <w:spacing w:val="-13"/>
        </w:rPr>
        <w:t xml:space="preserve"> </w:t>
      </w:r>
      <w:r>
        <w:t>осуществляется</w:t>
      </w:r>
      <w:r>
        <w:rPr>
          <w:spacing w:val="-13"/>
        </w:rPr>
        <w:t xml:space="preserve"> </w:t>
      </w:r>
      <w:r>
        <w:t>комиссии,</w:t>
      </w:r>
      <w:r>
        <w:rPr>
          <w:spacing w:val="-12"/>
        </w:rPr>
        <w:t xml:space="preserve"> </w:t>
      </w:r>
      <w:r>
        <w:t>состоящей</w:t>
      </w:r>
      <w:r>
        <w:rPr>
          <w:spacing w:val="-12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преподавателей</w:t>
      </w:r>
      <w:r>
        <w:rPr>
          <w:spacing w:val="-11"/>
        </w:rPr>
        <w:t xml:space="preserve"> </w:t>
      </w:r>
      <w:r>
        <w:t>департамента</w:t>
      </w:r>
      <w:r>
        <w:rPr>
          <w:spacing w:val="-57"/>
        </w:rPr>
        <w:t xml:space="preserve"> </w:t>
      </w:r>
      <w:r>
        <w:t>программной инженерии, в</w:t>
      </w:r>
      <w:r>
        <w:rPr>
          <w:spacing w:val="-1"/>
        </w:rPr>
        <w:t xml:space="preserve"> </w:t>
      </w:r>
      <w:r>
        <w:t>утверждённые</w:t>
      </w:r>
      <w:r>
        <w:rPr>
          <w:spacing w:val="-1"/>
        </w:rPr>
        <w:t xml:space="preserve"> </w:t>
      </w:r>
      <w:r>
        <w:t>приказом</w:t>
      </w:r>
      <w:r>
        <w:rPr>
          <w:spacing w:val="-1"/>
        </w:rPr>
        <w:t xml:space="preserve"> </w:t>
      </w:r>
      <w:r>
        <w:t>декана</w:t>
      </w:r>
      <w:r>
        <w:rPr>
          <w:spacing w:val="-1"/>
        </w:rPr>
        <w:t xml:space="preserve"> </w:t>
      </w:r>
      <w:r>
        <w:t>ФКН</w:t>
      </w:r>
      <w:r>
        <w:rPr>
          <w:spacing w:val="-2"/>
        </w:rPr>
        <w:t xml:space="preserve"> </w:t>
      </w:r>
      <w:r>
        <w:t>НИУ ВШЭ</w:t>
      </w:r>
      <w:r>
        <w:rPr>
          <w:spacing w:val="-1"/>
        </w:rPr>
        <w:t xml:space="preserve"> </w:t>
      </w:r>
      <w:r>
        <w:t>сроки.</w:t>
      </w:r>
    </w:p>
    <w:p w:rsidR="00E00CAF" w:rsidRDefault="00E00CAF">
      <w:pPr>
        <w:spacing w:line="360" w:lineRule="auto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spacing w:before="100"/>
        <w:ind w:left="9514"/>
      </w:pPr>
      <w:r>
        <w:lastRenderedPageBreak/>
        <w:t>ПРИЛОЖЕНИЕ</w:t>
      </w:r>
      <w:r>
        <w:rPr>
          <w:spacing w:val="-1"/>
        </w:rPr>
        <w:t xml:space="preserve"> </w:t>
      </w:r>
      <w:r>
        <w:t>1</w:t>
      </w:r>
    </w:p>
    <w:p w:rsidR="00E00CAF" w:rsidRDefault="001853F0">
      <w:pPr>
        <w:spacing w:before="137"/>
        <w:ind w:left="3855"/>
        <w:rPr>
          <w:b/>
          <w:sz w:val="24"/>
        </w:rPr>
      </w:pPr>
      <w:bookmarkStart w:id="69" w:name="ЦВЕТА,_ЗАДЕЙСТВОВАННЫЕ_В_ИГРЕ"/>
      <w:bookmarkStart w:id="70" w:name="_bookmark38"/>
      <w:bookmarkEnd w:id="69"/>
      <w:bookmarkEnd w:id="70"/>
      <w:r>
        <w:rPr>
          <w:b/>
          <w:sz w:val="24"/>
        </w:rPr>
        <w:t>ЦВЕТА,</w:t>
      </w:r>
      <w:r>
        <w:rPr>
          <w:b/>
          <w:spacing w:val="45"/>
          <w:sz w:val="24"/>
        </w:rPr>
        <w:t xml:space="preserve"> </w:t>
      </w:r>
      <w:r>
        <w:rPr>
          <w:b/>
          <w:spacing w:val="9"/>
          <w:sz w:val="24"/>
        </w:rPr>
        <w:t>ЗАДЕЙСТВОВАННЫЕ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ИГРЕ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ind w:left="1680"/>
      </w:pPr>
      <w:r>
        <w:t>Для</w:t>
      </w:r>
      <w:r>
        <w:rPr>
          <w:spacing w:val="-1"/>
        </w:rPr>
        <w:t xml:space="preserve"> </w:t>
      </w:r>
      <w:r>
        <w:t>выбора</w:t>
      </w:r>
      <w:r>
        <w:rPr>
          <w:spacing w:val="-2"/>
        </w:rPr>
        <w:t xml:space="preserve"> </w:t>
      </w:r>
      <w:r>
        <w:t>пользователям</w:t>
      </w:r>
      <w:r>
        <w:rPr>
          <w:spacing w:val="-2"/>
        </w:rPr>
        <w:t xml:space="preserve"> </w:t>
      </w:r>
      <w:r>
        <w:t>доступен фиксированный набор</w:t>
      </w:r>
      <w:r>
        <w:rPr>
          <w:spacing w:val="-4"/>
        </w:rPr>
        <w:t xml:space="preserve"> </w:t>
      </w:r>
      <w:r>
        <w:t>из 25</w:t>
      </w:r>
      <w:r>
        <w:rPr>
          <w:spacing w:val="-3"/>
        </w:rPr>
        <w:t xml:space="preserve"> </w:t>
      </w:r>
      <w:r>
        <w:t>цветов:</w:t>
      </w:r>
    </w:p>
    <w:p w:rsidR="00E00CAF" w:rsidRDefault="00E00CAF">
      <w:pPr>
        <w:pStyle w:val="a3"/>
        <w:spacing w:before="2"/>
        <w:rPr>
          <w:sz w:val="12"/>
        </w:rPr>
      </w:pPr>
    </w:p>
    <w:tbl>
      <w:tblPr>
        <w:tblStyle w:val="TableNormal"/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1807"/>
        <w:gridCol w:w="701"/>
        <w:gridCol w:w="703"/>
        <w:gridCol w:w="701"/>
        <w:gridCol w:w="703"/>
        <w:gridCol w:w="701"/>
        <w:gridCol w:w="703"/>
        <w:gridCol w:w="2105"/>
      </w:tblGrid>
      <w:tr w:rsidR="00E00CAF">
        <w:trPr>
          <w:trHeight w:val="316"/>
        </w:trPr>
        <w:tc>
          <w:tcPr>
            <w:tcW w:w="2405" w:type="dxa"/>
            <w:vMerge w:val="restart"/>
          </w:tcPr>
          <w:p w:rsidR="00E00CAF" w:rsidRDefault="001853F0">
            <w:pPr>
              <w:pStyle w:val="TableParagraph"/>
              <w:spacing w:before="162"/>
              <w:ind w:left="455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807" w:type="dxa"/>
            <w:vMerge w:val="restart"/>
          </w:tcPr>
          <w:p w:rsidR="00E00CAF" w:rsidRDefault="001853F0">
            <w:pPr>
              <w:pStyle w:val="TableParagraph"/>
              <w:spacing w:before="162"/>
              <w:ind w:left="636" w:right="627"/>
              <w:jc w:val="center"/>
              <w:rPr>
                <w:sz w:val="24"/>
              </w:rPr>
            </w:pPr>
            <w:r>
              <w:rPr>
                <w:sz w:val="24"/>
              </w:rPr>
              <w:t>HEX</w:t>
            </w:r>
          </w:p>
        </w:tc>
        <w:tc>
          <w:tcPr>
            <w:tcW w:w="2105" w:type="dxa"/>
            <w:gridSpan w:val="3"/>
          </w:tcPr>
          <w:p w:rsidR="00E00CAF" w:rsidRDefault="001853F0">
            <w:pPr>
              <w:pStyle w:val="TableParagraph"/>
              <w:spacing w:line="275" w:lineRule="exact"/>
              <w:ind w:left="785" w:right="775"/>
              <w:jc w:val="center"/>
              <w:rPr>
                <w:sz w:val="24"/>
              </w:rPr>
            </w:pPr>
            <w:r>
              <w:rPr>
                <w:sz w:val="24"/>
              </w:rPr>
              <w:t>RGB</w:t>
            </w:r>
          </w:p>
        </w:tc>
        <w:tc>
          <w:tcPr>
            <w:tcW w:w="2107" w:type="dxa"/>
            <w:gridSpan w:val="3"/>
          </w:tcPr>
          <w:p w:rsidR="00E00CAF" w:rsidRDefault="001853F0">
            <w:pPr>
              <w:pStyle w:val="TableParagraph"/>
              <w:spacing w:line="275" w:lineRule="exact"/>
              <w:ind w:left="807" w:right="796"/>
              <w:jc w:val="center"/>
              <w:rPr>
                <w:sz w:val="24"/>
              </w:rPr>
            </w:pPr>
            <w:r>
              <w:rPr>
                <w:sz w:val="24"/>
              </w:rPr>
              <w:t>HSL</w:t>
            </w:r>
          </w:p>
        </w:tc>
        <w:tc>
          <w:tcPr>
            <w:tcW w:w="2105" w:type="dxa"/>
            <w:vMerge w:val="restart"/>
          </w:tcPr>
          <w:p w:rsidR="00E00CAF" w:rsidRDefault="001853F0">
            <w:pPr>
              <w:pStyle w:val="TableParagraph"/>
              <w:spacing w:before="162"/>
              <w:ind w:left="827" w:right="816"/>
              <w:jc w:val="center"/>
              <w:rPr>
                <w:sz w:val="24"/>
              </w:rPr>
            </w:pPr>
            <w:r>
              <w:rPr>
                <w:sz w:val="24"/>
              </w:rPr>
              <w:t>Вид</w:t>
            </w:r>
          </w:p>
        </w:tc>
      </w:tr>
      <w:tr w:rsidR="00E00CAF">
        <w:trPr>
          <w:trHeight w:val="318"/>
        </w:trPr>
        <w:tc>
          <w:tcPr>
            <w:tcW w:w="2405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80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7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105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2" w:right="180"/>
              <w:jc w:val="center"/>
              <w:rPr>
                <w:sz w:val="24"/>
              </w:rPr>
            </w:pPr>
            <w:r>
              <w:rPr>
                <w:sz w:val="24"/>
              </w:rPr>
              <w:t>Белый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29"/>
              <w:jc w:val="right"/>
              <w:rPr>
                <w:sz w:val="24"/>
              </w:rPr>
            </w:pPr>
            <w:r>
              <w:rPr>
                <w:sz w:val="24"/>
              </w:rPr>
              <w:t>#FFFFFF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105" w:type="dxa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Хаки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08"/>
              <w:jc w:val="right"/>
              <w:rPr>
                <w:sz w:val="24"/>
              </w:rPr>
            </w:pPr>
            <w:r>
              <w:rPr>
                <w:sz w:val="24"/>
              </w:rPr>
              <w:t>#C2C22C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2105" w:type="dxa"/>
            <w:shd w:val="clear" w:color="auto" w:fill="C2C22C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before="1"/>
              <w:ind w:left="193" w:right="178"/>
              <w:jc w:val="center"/>
              <w:rPr>
                <w:sz w:val="24"/>
              </w:rPr>
            </w:pPr>
            <w:r>
              <w:rPr>
                <w:sz w:val="24"/>
              </w:rPr>
              <w:t>Тёмный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хаки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before="1"/>
              <w:ind w:right="470"/>
              <w:jc w:val="right"/>
              <w:rPr>
                <w:sz w:val="24"/>
              </w:rPr>
            </w:pPr>
            <w:r>
              <w:rPr>
                <w:sz w:val="24"/>
              </w:rPr>
              <w:t>#858558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133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2105" w:type="dxa"/>
            <w:shd w:val="clear" w:color="auto" w:fill="858557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Тёмно-сланцевый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70"/>
              <w:jc w:val="right"/>
              <w:rPr>
                <w:sz w:val="24"/>
              </w:rPr>
            </w:pPr>
            <w:r>
              <w:rPr>
                <w:sz w:val="24"/>
              </w:rPr>
              <w:t>#474774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116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105" w:type="dxa"/>
            <w:shd w:val="clear" w:color="auto" w:fill="464674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80"/>
              <w:jc w:val="center"/>
              <w:rPr>
                <w:sz w:val="24"/>
              </w:rPr>
            </w:pPr>
            <w:r>
              <w:rPr>
                <w:sz w:val="24"/>
              </w:rPr>
              <w:t>Чёрный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70"/>
              <w:jc w:val="right"/>
              <w:rPr>
                <w:sz w:val="24"/>
              </w:rPr>
            </w:pPr>
            <w:r>
              <w:rPr>
                <w:sz w:val="24"/>
              </w:rPr>
              <w:t>#000000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8"/>
              <w:jc w:val="center"/>
              <w:rPr>
                <w:sz w:val="24"/>
              </w:rPr>
            </w:pPr>
            <w:r>
              <w:rPr>
                <w:sz w:val="24"/>
              </w:rPr>
              <w:t>Голубой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397"/>
              <w:jc w:val="right"/>
              <w:rPr>
                <w:sz w:val="24"/>
              </w:rPr>
            </w:pPr>
            <w:r>
              <w:rPr>
                <w:sz w:val="24"/>
              </w:rPr>
              <w:t>#3AAFFF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204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2105" w:type="dxa"/>
            <w:tcBorders>
              <w:top w:val="nil"/>
            </w:tcBorders>
            <w:shd w:val="clear" w:color="auto" w:fill="39AEFF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9"/>
              <w:jc w:val="center"/>
              <w:rPr>
                <w:sz w:val="24"/>
              </w:rPr>
            </w:pPr>
            <w:r>
              <w:rPr>
                <w:sz w:val="24"/>
              </w:rPr>
              <w:t>Тёмно-бирюзовый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379"/>
              <w:jc w:val="right"/>
              <w:rPr>
                <w:sz w:val="24"/>
              </w:rPr>
            </w:pPr>
            <w:r>
              <w:rPr>
                <w:sz w:val="24"/>
              </w:rPr>
              <w:t>#71AAAE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113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174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2105" w:type="dxa"/>
            <w:shd w:val="clear" w:color="auto" w:fill="70AAAD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before="1"/>
              <w:ind w:left="192" w:right="180"/>
              <w:jc w:val="center"/>
              <w:rPr>
                <w:sz w:val="24"/>
              </w:rPr>
            </w:pPr>
            <w:r>
              <w:rPr>
                <w:sz w:val="24"/>
              </w:rPr>
              <w:t>Оливковый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before="1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#4A766A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118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2105" w:type="dxa"/>
            <w:shd w:val="clear" w:color="auto" w:fill="49766A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9"/>
              <w:jc w:val="center"/>
              <w:rPr>
                <w:sz w:val="24"/>
              </w:rPr>
            </w:pPr>
            <w:r>
              <w:rPr>
                <w:sz w:val="24"/>
              </w:rPr>
              <w:t>Синий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#074BBF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105" w:type="dxa"/>
            <w:shd w:val="clear" w:color="auto" w:fill="064ABE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9"/>
              <w:jc w:val="center"/>
              <w:rPr>
                <w:sz w:val="24"/>
              </w:rPr>
            </w:pPr>
            <w:r>
              <w:rPr>
                <w:sz w:val="24"/>
              </w:rPr>
              <w:t>Коричневый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44"/>
              <w:jc w:val="right"/>
              <w:rPr>
                <w:sz w:val="24"/>
              </w:rPr>
            </w:pPr>
            <w:r>
              <w:rPr>
                <w:sz w:val="24"/>
              </w:rPr>
              <w:t>#5E300E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05" w:type="dxa"/>
            <w:shd w:val="clear" w:color="auto" w:fill="5E2F0E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8"/>
              <w:jc w:val="center"/>
              <w:rPr>
                <w:sz w:val="24"/>
              </w:rPr>
            </w:pPr>
            <w:r>
              <w:rPr>
                <w:sz w:val="24"/>
              </w:rPr>
              <w:t>Фиолетовый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#FF6CC5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108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197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05" w:type="dxa"/>
            <w:shd w:val="clear" w:color="auto" w:fill="FF6CC5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Алый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51"/>
              <w:jc w:val="right"/>
              <w:rPr>
                <w:sz w:val="24"/>
              </w:rPr>
            </w:pPr>
            <w:r>
              <w:rPr>
                <w:sz w:val="24"/>
              </w:rPr>
              <w:t>#FE2550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348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2105" w:type="dxa"/>
            <w:shd w:val="clear" w:color="auto" w:fill="FD2450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before="1"/>
              <w:ind w:left="193" w:right="180"/>
              <w:jc w:val="center"/>
              <w:rPr>
                <w:sz w:val="24"/>
              </w:rPr>
            </w:pPr>
            <w:r>
              <w:rPr>
                <w:sz w:val="24"/>
              </w:rPr>
              <w:t>Красный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before="1"/>
              <w:ind w:right="458"/>
              <w:jc w:val="right"/>
              <w:rPr>
                <w:sz w:val="24"/>
              </w:rPr>
            </w:pPr>
            <w:r>
              <w:rPr>
                <w:sz w:val="24"/>
              </w:rPr>
              <w:t>#FF2118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23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2105" w:type="dxa"/>
            <w:shd w:val="clear" w:color="auto" w:fill="FF2017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80"/>
              <w:jc w:val="center"/>
              <w:rPr>
                <w:sz w:val="24"/>
              </w:rPr>
            </w:pPr>
            <w:r>
              <w:rPr>
                <w:sz w:val="24"/>
              </w:rPr>
              <w:t>Бордовый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70"/>
              <w:jc w:val="right"/>
              <w:rPr>
                <w:sz w:val="24"/>
              </w:rPr>
            </w:pPr>
            <w:r>
              <w:rPr>
                <w:sz w:val="24"/>
              </w:rPr>
              <w:t>#992444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344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105" w:type="dxa"/>
            <w:shd w:val="clear" w:color="auto" w:fill="992344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8"/>
              <w:jc w:val="center"/>
              <w:rPr>
                <w:sz w:val="24"/>
              </w:rPr>
            </w:pPr>
            <w:r>
              <w:rPr>
                <w:sz w:val="24"/>
              </w:rPr>
              <w:t>Сланцевый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03"/>
              <w:jc w:val="right"/>
              <w:rPr>
                <w:sz w:val="24"/>
              </w:rPr>
            </w:pPr>
            <w:r>
              <w:rPr>
                <w:sz w:val="24"/>
              </w:rPr>
              <w:t>#4D2CC9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253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2105" w:type="dxa"/>
            <w:shd w:val="clear" w:color="auto" w:fill="4D2CC8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2" w:right="180"/>
              <w:jc w:val="center"/>
              <w:rPr>
                <w:sz w:val="24"/>
              </w:rPr>
            </w:pPr>
            <w:r>
              <w:rPr>
                <w:sz w:val="24"/>
              </w:rPr>
              <w:t>Розовый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26"/>
              <w:jc w:val="right"/>
              <w:rPr>
                <w:sz w:val="24"/>
              </w:rPr>
            </w:pPr>
            <w:r>
              <w:rPr>
                <w:sz w:val="24"/>
              </w:rPr>
              <w:t>#FFCFF4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207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244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314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105" w:type="dxa"/>
            <w:shd w:val="clear" w:color="auto" w:fill="FFCFF4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80"/>
              <w:jc w:val="center"/>
              <w:rPr>
                <w:sz w:val="24"/>
              </w:rPr>
            </w:pPr>
            <w:r>
              <w:rPr>
                <w:sz w:val="24"/>
              </w:rPr>
              <w:t>Жёлто-оранжевый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29"/>
              <w:jc w:val="right"/>
              <w:rPr>
                <w:sz w:val="24"/>
              </w:rPr>
            </w:pPr>
            <w:r>
              <w:rPr>
                <w:sz w:val="24"/>
              </w:rPr>
              <w:t>#FEB443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2105" w:type="dxa"/>
            <w:shd w:val="clear" w:color="auto" w:fill="FDB443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before="1"/>
              <w:ind w:left="188" w:right="180"/>
              <w:jc w:val="center"/>
              <w:rPr>
                <w:sz w:val="24"/>
              </w:rPr>
            </w:pPr>
            <w:r>
              <w:rPr>
                <w:sz w:val="24"/>
              </w:rPr>
              <w:t>Лососевый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before="1"/>
              <w:ind w:right="451"/>
              <w:jc w:val="right"/>
              <w:rPr>
                <w:sz w:val="24"/>
              </w:rPr>
            </w:pPr>
            <w:r>
              <w:rPr>
                <w:sz w:val="24"/>
              </w:rPr>
              <w:t>#FE8664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134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7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before="1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before="1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2105" w:type="dxa"/>
            <w:shd w:val="clear" w:color="auto" w:fill="FD8563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8"/>
              <w:jc w:val="center"/>
              <w:rPr>
                <w:sz w:val="24"/>
              </w:rPr>
            </w:pPr>
            <w:r>
              <w:rPr>
                <w:sz w:val="24"/>
              </w:rPr>
              <w:t>Пурпурный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#FF5BB3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328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2105" w:type="dxa"/>
            <w:shd w:val="clear" w:color="auto" w:fill="FF5BB3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80"/>
              <w:jc w:val="center"/>
              <w:rPr>
                <w:sz w:val="24"/>
              </w:rPr>
            </w:pPr>
            <w:r>
              <w:rPr>
                <w:sz w:val="24"/>
              </w:rPr>
              <w:t>Оранжево-красный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17"/>
              <w:jc w:val="right"/>
              <w:rPr>
                <w:sz w:val="24"/>
              </w:rPr>
            </w:pPr>
            <w:r>
              <w:rPr>
                <w:sz w:val="24"/>
              </w:rPr>
              <w:t>#DA5110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218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2105" w:type="dxa"/>
            <w:shd w:val="clear" w:color="auto" w:fill="DA5110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Салатовый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56"/>
              <w:jc w:val="right"/>
              <w:rPr>
                <w:sz w:val="24"/>
              </w:rPr>
            </w:pPr>
            <w:r>
              <w:rPr>
                <w:sz w:val="24"/>
              </w:rPr>
              <w:t>#94E004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224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105" w:type="dxa"/>
            <w:shd w:val="clear" w:color="auto" w:fill="93DF04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Светло-голубой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19"/>
              <w:jc w:val="right"/>
              <w:rPr>
                <w:sz w:val="24"/>
              </w:rPr>
            </w:pPr>
            <w:r>
              <w:rPr>
                <w:sz w:val="24"/>
              </w:rPr>
              <w:t>#5CBFF0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158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2105" w:type="dxa"/>
            <w:shd w:val="clear" w:color="auto" w:fill="5CBEEF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80"/>
              <w:jc w:val="center"/>
              <w:rPr>
                <w:sz w:val="24"/>
              </w:rPr>
            </w:pPr>
            <w:r>
              <w:rPr>
                <w:sz w:val="24"/>
              </w:rPr>
              <w:t>Жёлто-зелёный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22"/>
              <w:jc w:val="right"/>
              <w:rPr>
                <w:sz w:val="24"/>
              </w:rPr>
            </w:pPr>
            <w:r>
              <w:rPr>
                <w:sz w:val="24"/>
              </w:rPr>
              <w:t>#C3D111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195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209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2105" w:type="dxa"/>
            <w:shd w:val="clear" w:color="auto" w:fill="C3D111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6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3" w:right="178"/>
              <w:jc w:val="center"/>
              <w:rPr>
                <w:sz w:val="24"/>
              </w:rPr>
            </w:pPr>
            <w:r>
              <w:rPr>
                <w:sz w:val="24"/>
              </w:rPr>
              <w:t>Жёлтый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22"/>
              <w:jc w:val="right"/>
              <w:rPr>
                <w:sz w:val="24"/>
              </w:rPr>
            </w:pPr>
            <w:r>
              <w:rPr>
                <w:sz w:val="24"/>
              </w:rPr>
              <w:t>#FCC770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252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199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05" w:type="dxa"/>
            <w:shd w:val="clear" w:color="auto" w:fill="FBC66F"/>
          </w:tcPr>
          <w:p w:rsidR="00E00CAF" w:rsidRDefault="00E00CAF">
            <w:pPr>
              <w:pStyle w:val="TableParagraph"/>
            </w:pPr>
          </w:p>
        </w:tc>
      </w:tr>
      <w:tr w:rsidR="00E00CAF">
        <w:trPr>
          <w:trHeight w:val="318"/>
        </w:trPr>
        <w:tc>
          <w:tcPr>
            <w:tcW w:w="2405" w:type="dxa"/>
          </w:tcPr>
          <w:p w:rsidR="00E00CAF" w:rsidRDefault="001853F0">
            <w:pPr>
              <w:pStyle w:val="TableParagraph"/>
              <w:spacing w:line="275" w:lineRule="exact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Оранжевый</w:t>
            </w:r>
          </w:p>
        </w:tc>
        <w:tc>
          <w:tcPr>
            <w:tcW w:w="1807" w:type="dxa"/>
          </w:tcPr>
          <w:p w:rsidR="00E00CAF" w:rsidRDefault="001853F0">
            <w:pPr>
              <w:pStyle w:val="TableParagraph"/>
              <w:spacing w:line="275" w:lineRule="exact"/>
              <w:ind w:right="444"/>
              <w:jc w:val="right"/>
              <w:rPr>
                <w:sz w:val="24"/>
              </w:rPr>
            </w:pPr>
            <w:r>
              <w:rPr>
                <w:sz w:val="24"/>
              </w:rPr>
              <w:t>#D38330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left="152" w:right="141"/>
              <w:jc w:val="center"/>
              <w:rPr>
                <w:sz w:val="24"/>
              </w:rPr>
            </w:pPr>
            <w:r>
              <w:rPr>
                <w:sz w:val="24"/>
              </w:rPr>
              <w:t>131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23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701" w:type="dxa"/>
          </w:tcPr>
          <w:p w:rsidR="00E00CAF" w:rsidRDefault="001853F0">
            <w:pPr>
              <w:pStyle w:val="TableParagraph"/>
              <w:spacing w:line="275" w:lineRule="exact"/>
              <w:ind w:left="150" w:right="141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703" w:type="dxa"/>
          </w:tcPr>
          <w:p w:rsidR="00E00CAF" w:rsidRDefault="001853F0">
            <w:pPr>
              <w:pStyle w:val="TableParagraph"/>
              <w:spacing w:line="275" w:lineRule="exact"/>
              <w:ind w:right="218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2105" w:type="dxa"/>
            <w:shd w:val="clear" w:color="auto" w:fill="D2832F"/>
          </w:tcPr>
          <w:p w:rsidR="00E00CAF" w:rsidRDefault="00E00CAF">
            <w:pPr>
              <w:pStyle w:val="TableParagraph"/>
            </w:pPr>
          </w:p>
        </w:tc>
      </w:tr>
    </w:tbl>
    <w:p w:rsidR="00E00CAF" w:rsidRDefault="00E00CAF">
      <w:p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spacing w:before="100"/>
        <w:ind w:left="0" w:right="224"/>
        <w:jc w:val="right"/>
      </w:pPr>
      <w:bookmarkStart w:id="71" w:name="_bookmark39"/>
      <w:bookmarkEnd w:id="71"/>
      <w:r>
        <w:lastRenderedPageBreak/>
        <w:t>ПРИЛОЖЕНИЕ</w:t>
      </w:r>
      <w:r>
        <w:rPr>
          <w:spacing w:val="-2"/>
        </w:rPr>
        <w:t xml:space="preserve"> </w:t>
      </w:r>
      <w:r>
        <w:t>2</w:t>
      </w:r>
    </w:p>
    <w:p w:rsidR="00E00CAF" w:rsidRDefault="00E00CAF">
      <w:pPr>
        <w:pStyle w:val="a3"/>
        <w:spacing w:before="1"/>
        <w:rPr>
          <w:b/>
          <w:sz w:val="21"/>
        </w:rPr>
      </w:pPr>
    </w:p>
    <w:p w:rsidR="00E00CAF" w:rsidRDefault="001853F0">
      <w:pPr>
        <w:ind w:left="2367"/>
        <w:rPr>
          <w:b/>
          <w:sz w:val="24"/>
        </w:rPr>
      </w:pPr>
      <w:bookmarkStart w:id="72" w:name="БОНУСЫ,_ДОСТУПНЫЕ_ПОЛЬЗОВАТЕЛЯМ_ВО_ВРЕМЯ"/>
      <w:bookmarkStart w:id="73" w:name="_bookmark40"/>
      <w:bookmarkEnd w:id="72"/>
      <w:bookmarkEnd w:id="73"/>
      <w:r>
        <w:rPr>
          <w:b/>
          <w:sz w:val="24"/>
        </w:rPr>
        <w:t>БОНУСЫ,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ДОСТУПНЫЕ</w:t>
      </w:r>
      <w:r>
        <w:rPr>
          <w:b/>
          <w:spacing w:val="62"/>
          <w:sz w:val="24"/>
        </w:rPr>
        <w:t xml:space="preserve"> </w:t>
      </w:r>
      <w:r>
        <w:rPr>
          <w:b/>
          <w:spacing w:val="9"/>
          <w:sz w:val="24"/>
        </w:rPr>
        <w:t>ПОЛЬЗОВАТЕЛЯМ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ВО</w:t>
      </w:r>
      <w:r>
        <w:rPr>
          <w:b/>
          <w:spacing w:val="62"/>
          <w:sz w:val="24"/>
        </w:rPr>
        <w:t xml:space="preserve"> </w:t>
      </w:r>
      <w:r>
        <w:rPr>
          <w:b/>
          <w:sz w:val="24"/>
        </w:rPr>
        <w:t>ВРЕМЯ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ИГРЫ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игры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определённые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получать</w:t>
      </w:r>
      <w:r>
        <w:rPr>
          <w:spacing w:val="1"/>
        </w:rPr>
        <w:t xml:space="preserve"> </w:t>
      </w:r>
      <w:r>
        <w:t>бонусы.</w:t>
      </w:r>
      <w:r>
        <w:rPr>
          <w:spacing w:val="-57"/>
        </w:rPr>
        <w:t xml:space="preserve"> </w:t>
      </w:r>
      <w:r>
        <w:t>Приложение должно подсчитывать количество бонусов, которыми владеет каждый пользователь, и</w:t>
      </w:r>
      <w:r>
        <w:rPr>
          <w:spacing w:val="1"/>
        </w:rPr>
        <w:t xml:space="preserve"> </w:t>
      </w:r>
      <w:r>
        <w:t>отображать значения на странице игры. В любой момент вместо изменения цвета одного пикселя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бонусов.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игры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кнопки.</w:t>
      </w: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Бонусы должны случайно выдаваться пользователям после установки очередного пикселя по</w:t>
      </w:r>
      <w:r>
        <w:rPr>
          <w:spacing w:val="1"/>
        </w:rPr>
        <w:t xml:space="preserve"> </w:t>
      </w:r>
      <w:r>
        <w:t>следующему</w:t>
      </w:r>
      <w:r>
        <w:rPr>
          <w:spacing w:val="-1"/>
        </w:rPr>
        <w:t xml:space="preserve"> </w:t>
      </w:r>
      <w:r>
        <w:t>алгоритму:</w:t>
      </w:r>
    </w:p>
    <w:p w:rsidR="00E00CAF" w:rsidRDefault="001853F0">
      <w:pPr>
        <w:pStyle w:val="a4"/>
        <w:numPr>
          <w:ilvl w:val="0"/>
          <w:numId w:val="2"/>
        </w:numPr>
        <w:tabs>
          <w:tab w:val="left" w:pos="1400"/>
        </w:tabs>
        <w:spacing w:line="360" w:lineRule="auto"/>
        <w:ind w:right="22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установке</w:t>
      </w:r>
      <w:r>
        <w:rPr>
          <w:spacing w:val="-11"/>
          <w:sz w:val="24"/>
        </w:rPr>
        <w:t xml:space="preserve"> </w:t>
      </w:r>
      <w:r>
        <w:rPr>
          <w:sz w:val="24"/>
        </w:rPr>
        <w:t>пикселя</w:t>
      </w:r>
      <w:r>
        <w:rPr>
          <w:spacing w:val="-12"/>
          <w:sz w:val="24"/>
        </w:rPr>
        <w:t xml:space="preserve"> </w:t>
      </w:r>
      <w:r>
        <w:rPr>
          <w:sz w:val="24"/>
        </w:rPr>
        <w:t>приложение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9"/>
          <w:sz w:val="24"/>
        </w:rPr>
        <w:t xml:space="preserve"> </w:t>
      </w:r>
      <w:r>
        <w:rPr>
          <w:sz w:val="24"/>
        </w:rPr>
        <w:t>увеличить</w:t>
      </w:r>
      <w:r>
        <w:rPr>
          <w:spacing w:val="-9"/>
          <w:sz w:val="24"/>
        </w:rPr>
        <w:t xml:space="preserve"> </w:t>
      </w:r>
      <w:r>
        <w:rPr>
          <w:sz w:val="24"/>
        </w:rPr>
        <w:t>«текущий</w:t>
      </w:r>
      <w:r>
        <w:rPr>
          <w:spacing w:val="-9"/>
          <w:sz w:val="24"/>
        </w:rPr>
        <w:t xml:space="preserve"> </w:t>
      </w:r>
      <w:r>
        <w:rPr>
          <w:sz w:val="24"/>
        </w:rPr>
        <w:t>счётчик»</w:t>
      </w:r>
      <w:r>
        <w:rPr>
          <w:spacing w:val="-10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-10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2"/>
          <w:sz w:val="24"/>
        </w:rPr>
        <w:t xml:space="preserve"> </w:t>
      </w:r>
      <w:r>
        <w:rPr>
          <w:sz w:val="24"/>
        </w:rPr>
        <w:t>пикселей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E00CAF" w:rsidRDefault="001853F0">
      <w:pPr>
        <w:pStyle w:val="a4"/>
        <w:numPr>
          <w:ilvl w:val="0"/>
          <w:numId w:val="2"/>
        </w:numPr>
        <w:tabs>
          <w:tab w:val="left" w:pos="1400"/>
        </w:tabs>
        <w:spacing w:line="360" w:lineRule="auto"/>
        <w:ind w:left="1399" w:right="224"/>
        <w:jc w:val="both"/>
        <w:rPr>
          <w:sz w:val="24"/>
        </w:rPr>
      </w:pPr>
      <w:r>
        <w:rPr>
          <w:sz w:val="24"/>
        </w:rPr>
        <w:t>Приложение должно посчитать шанс выпадения пользователю бонусов во время этого хода по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1"/>
          <w:sz w:val="24"/>
        </w:rPr>
        <w:t xml:space="preserve"> </w:t>
      </w:r>
      <w:r>
        <w:rPr>
          <w:sz w:val="24"/>
        </w:rPr>
        <w:t>формуле: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Ш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П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5000,</w:t>
      </w:r>
      <w:r>
        <w:rPr>
          <w:spacing w:val="1"/>
          <w:sz w:val="24"/>
        </w:rPr>
        <w:t xml:space="preserve"> </w:t>
      </w:r>
      <w:r>
        <w:rPr>
          <w:sz w:val="24"/>
        </w:rPr>
        <w:t>где</w:t>
      </w:r>
      <w:r>
        <w:rPr>
          <w:spacing w:val="1"/>
          <w:sz w:val="24"/>
        </w:rPr>
        <w:t xml:space="preserve"> </w:t>
      </w:r>
      <w:r>
        <w:rPr>
          <w:sz w:val="24"/>
        </w:rPr>
        <w:t>Ш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шанс</w:t>
      </w:r>
      <w:r>
        <w:rPr>
          <w:spacing w:val="1"/>
          <w:sz w:val="24"/>
        </w:rPr>
        <w:t xml:space="preserve"> </w:t>
      </w:r>
      <w:r>
        <w:rPr>
          <w:sz w:val="24"/>
        </w:rPr>
        <w:t>выпадения,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«текущий</w:t>
      </w:r>
      <w:r>
        <w:rPr>
          <w:spacing w:val="1"/>
          <w:sz w:val="24"/>
        </w:rPr>
        <w:t xml:space="preserve"> </w:t>
      </w:r>
      <w:r>
        <w:rPr>
          <w:sz w:val="24"/>
        </w:rPr>
        <w:t>счётчик»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2"/>
          <w:sz w:val="24"/>
        </w:rPr>
        <w:t xml:space="preserve"> </w:t>
      </w:r>
      <w:r>
        <w:rPr>
          <w:sz w:val="24"/>
        </w:rPr>
        <w:t>пикселей, / -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деления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вещественных чисел.</w:t>
      </w:r>
    </w:p>
    <w:p w:rsidR="00E00CAF" w:rsidRDefault="001853F0">
      <w:pPr>
        <w:pStyle w:val="a4"/>
        <w:numPr>
          <w:ilvl w:val="0"/>
          <w:numId w:val="2"/>
        </w:numPr>
        <w:tabs>
          <w:tab w:val="left" w:pos="1400"/>
        </w:tabs>
        <w:spacing w:before="1" w:line="360" w:lineRule="auto"/>
        <w:ind w:left="1399" w:right="224"/>
        <w:jc w:val="both"/>
        <w:rPr>
          <w:sz w:val="24"/>
        </w:rPr>
      </w:pPr>
      <w:r>
        <w:rPr>
          <w:sz w:val="24"/>
        </w:rPr>
        <w:t>Приложение должно случайным образом сгенерировать число 0 или 1, при чём шанс выпадения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2"/>
          <w:sz w:val="24"/>
        </w:rPr>
        <w:t xml:space="preserve"> </w:t>
      </w:r>
      <w:r>
        <w:rPr>
          <w:sz w:val="24"/>
        </w:rPr>
        <w:t>0 равен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Ш</w:t>
      </w:r>
      <w:proofErr w:type="gramEnd"/>
      <w:r>
        <w:rPr>
          <w:sz w:val="24"/>
        </w:rPr>
        <w:t xml:space="preserve"> процентов, а</w:t>
      </w:r>
      <w:r>
        <w:rPr>
          <w:spacing w:val="-1"/>
          <w:sz w:val="24"/>
        </w:rPr>
        <w:t xml:space="preserve"> </w:t>
      </w:r>
      <w:r>
        <w:rPr>
          <w:sz w:val="24"/>
        </w:rPr>
        <w:t>шанс</w:t>
      </w:r>
      <w:r>
        <w:rPr>
          <w:spacing w:val="-1"/>
          <w:sz w:val="24"/>
        </w:rPr>
        <w:t xml:space="preserve"> </w:t>
      </w:r>
      <w:r>
        <w:rPr>
          <w:sz w:val="24"/>
        </w:rPr>
        <w:t>выпадения числа</w:t>
      </w:r>
      <w:r>
        <w:rPr>
          <w:spacing w:val="-2"/>
          <w:sz w:val="24"/>
        </w:rPr>
        <w:t xml:space="preserve"> </w:t>
      </w:r>
      <w:r>
        <w:rPr>
          <w:sz w:val="24"/>
        </w:rPr>
        <w:t>1 – (100 –</w:t>
      </w:r>
      <w:r>
        <w:rPr>
          <w:spacing w:val="-1"/>
          <w:sz w:val="24"/>
        </w:rPr>
        <w:t xml:space="preserve"> </w:t>
      </w:r>
      <w:r>
        <w:rPr>
          <w:sz w:val="24"/>
        </w:rPr>
        <w:t>Ш)</w:t>
      </w:r>
      <w:r>
        <w:rPr>
          <w:spacing w:val="-1"/>
          <w:sz w:val="24"/>
        </w:rPr>
        <w:t xml:space="preserve"> </w:t>
      </w:r>
      <w:r>
        <w:rPr>
          <w:sz w:val="24"/>
        </w:rPr>
        <w:t>процентов.</w:t>
      </w:r>
    </w:p>
    <w:p w:rsidR="00E00CAF" w:rsidRDefault="001853F0">
      <w:pPr>
        <w:pStyle w:val="a4"/>
        <w:numPr>
          <w:ilvl w:val="0"/>
          <w:numId w:val="2"/>
        </w:numPr>
        <w:tabs>
          <w:tab w:val="left" w:pos="1400"/>
        </w:tabs>
        <w:spacing w:line="360" w:lineRule="auto"/>
        <w:ind w:left="1399" w:right="226"/>
        <w:jc w:val="both"/>
        <w:rPr>
          <w:sz w:val="24"/>
        </w:rPr>
      </w:pPr>
      <w:r>
        <w:rPr>
          <w:sz w:val="24"/>
        </w:rPr>
        <w:t>Если выпало число 1, то алгоритм должен завершить свою работу. Если выпало число 0, то</w:t>
      </w:r>
      <w:r>
        <w:rPr>
          <w:spacing w:val="1"/>
          <w:sz w:val="24"/>
        </w:rPr>
        <w:t xml:space="preserve"> </w:t>
      </w:r>
      <w:r>
        <w:rPr>
          <w:sz w:val="24"/>
        </w:rPr>
        <w:t>алгоритм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работу.</w:t>
      </w:r>
    </w:p>
    <w:p w:rsidR="00E00CAF" w:rsidRDefault="001853F0">
      <w:pPr>
        <w:pStyle w:val="a4"/>
        <w:numPr>
          <w:ilvl w:val="0"/>
          <w:numId w:val="2"/>
        </w:numPr>
        <w:tabs>
          <w:tab w:val="left" w:pos="1400"/>
        </w:tabs>
        <w:spacing w:line="360" w:lineRule="auto"/>
        <w:ind w:left="1399" w:right="223"/>
        <w:jc w:val="both"/>
        <w:rPr>
          <w:sz w:val="24"/>
        </w:rPr>
      </w:pPr>
      <w:r>
        <w:rPr>
          <w:sz w:val="24"/>
        </w:rPr>
        <w:t>Приложение должно сгенерировать случайное целое число от 0 до 2 включительно с равным</w:t>
      </w:r>
      <w:r>
        <w:rPr>
          <w:spacing w:val="1"/>
          <w:sz w:val="24"/>
        </w:rPr>
        <w:t xml:space="preserve"> </w:t>
      </w:r>
      <w:r>
        <w:rPr>
          <w:sz w:val="24"/>
        </w:rPr>
        <w:t>шансом</w:t>
      </w:r>
      <w:r>
        <w:rPr>
          <w:spacing w:val="-2"/>
          <w:sz w:val="24"/>
        </w:rPr>
        <w:t xml:space="preserve"> </w:t>
      </w:r>
      <w:r>
        <w:rPr>
          <w:sz w:val="24"/>
        </w:rPr>
        <w:t>выпадения.</w:t>
      </w:r>
    </w:p>
    <w:p w:rsidR="00E00CAF" w:rsidRDefault="001853F0">
      <w:pPr>
        <w:pStyle w:val="a4"/>
        <w:numPr>
          <w:ilvl w:val="0"/>
          <w:numId w:val="2"/>
        </w:numPr>
        <w:tabs>
          <w:tab w:val="left" w:pos="1400"/>
        </w:tabs>
        <w:spacing w:line="360" w:lineRule="auto"/>
        <w:ind w:left="1399" w:right="225"/>
        <w:jc w:val="both"/>
        <w:rPr>
          <w:sz w:val="24"/>
        </w:rPr>
      </w:pPr>
      <w:r>
        <w:rPr>
          <w:sz w:val="24"/>
        </w:rPr>
        <w:t>Если выпало число 0, приложение должно добавить пользователю 1 бонус типа «молния». Если</w:t>
      </w:r>
      <w:r>
        <w:rPr>
          <w:spacing w:val="1"/>
          <w:sz w:val="24"/>
        </w:rPr>
        <w:t xml:space="preserve"> </w:t>
      </w:r>
      <w:r>
        <w:rPr>
          <w:sz w:val="24"/>
        </w:rPr>
        <w:t>выпало</w:t>
      </w:r>
      <w:r>
        <w:rPr>
          <w:spacing w:val="-1"/>
          <w:sz w:val="24"/>
        </w:rPr>
        <w:t xml:space="preserve"> </w:t>
      </w:r>
      <w:r>
        <w:rPr>
          <w:sz w:val="24"/>
        </w:rPr>
        <w:t>число 1 -</w:t>
      </w:r>
      <w:r>
        <w:rPr>
          <w:spacing w:val="-1"/>
          <w:sz w:val="24"/>
        </w:rPr>
        <w:t xml:space="preserve"> </w:t>
      </w:r>
      <w:r>
        <w:rPr>
          <w:sz w:val="24"/>
        </w:rPr>
        <w:t>типа</w:t>
      </w:r>
      <w:r>
        <w:rPr>
          <w:spacing w:val="-1"/>
          <w:sz w:val="24"/>
        </w:rPr>
        <w:t xml:space="preserve"> </w:t>
      </w:r>
      <w:r>
        <w:rPr>
          <w:sz w:val="24"/>
        </w:rPr>
        <w:t>«заморозка». Иначе</w:t>
      </w:r>
      <w:r>
        <w:rPr>
          <w:spacing w:val="-1"/>
          <w:sz w:val="24"/>
        </w:rPr>
        <w:t xml:space="preserve"> </w:t>
      </w:r>
      <w:r>
        <w:rPr>
          <w:sz w:val="24"/>
        </w:rPr>
        <w:t>– типа</w:t>
      </w:r>
      <w:r>
        <w:rPr>
          <w:spacing w:val="-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бомбочка</w:t>
      </w:r>
      <w:proofErr w:type="spellEnd"/>
      <w:r>
        <w:rPr>
          <w:sz w:val="24"/>
        </w:rPr>
        <w:t>».</w:t>
      </w:r>
    </w:p>
    <w:p w:rsidR="00E00CAF" w:rsidRDefault="001853F0">
      <w:pPr>
        <w:pStyle w:val="a4"/>
        <w:numPr>
          <w:ilvl w:val="0"/>
          <w:numId w:val="2"/>
        </w:numPr>
        <w:tabs>
          <w:tab w:val="left" w:pos="1400"/>
        </w:tabs>
        <w:ind w:hanging="361"/>
        <w:jc w:val="both"/>
        <w:rPr>
          <w:sz w:val="24"/>
        </w:rPr>
      </w:pPr>
      <w:r>
        <w:rPr>
          <w:sz w:val="24"/>
        </w:rPr>
        <w:t>Приложение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2"/>
          <w:sz w:val="24"/>
        </w:rPr>
        <w:t xml:space="preserve"> </w:t>
      </w:r>
      <w:r>
        <w:rPr>
          <w:sz w:val="24"/>
        </w:rPr>
        <w:t>обнулить</w:t>
      </w:r>
      <w:r>
        <w:rPr>
          <w:spacing w:val="-10"/>
          <w:sz w:val="24"/>
        </w:rPr>
        <w:t xml:space="preserve"> </w:t>
      </w:r>
      <w:r>
        <w:rPr>
          <w:sz w:val="24"/>
        </w:rPr>
        <w:t>«текущий</w:t>
      </w:r>
      <w:r>
        <w:rPr>
          <w:spacing w:val="-11"/>
          <w:sz w:val="24"/>
        </w:rPr>
        <w:t xml:space="preserve"> </w:t>
      </w:r>
      <w:r>
        <w:rPr>
          <w:sz w:val="24"/>
        </w:rPr>
        <w:t>счётчик»</w:t>
      </w:r>
      <w:r>
        <w:rPr>
          <w:spacing w:val="-12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пикселей</w:t>
      </w:r>
      <w:r>
        <w:rPr>
          <w:spacing w:val="-1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пользователя.</w:t>
      </w:r>
    </w:p>
    <w:p w:rsidR="00E00CAF" w:rsidRDefault="00E00CAF">
      <w:pPr>
        <w:pStyle w:val="a3"/>
        <w:spacing w:before="11"/>
        <w:rPr>
          <w:sz w:val="11"/>
        </w:rPr>
      </w:pPr>
    </w:p>
    <w:tbl>
      <w:tblPr>
        <w:tblStyle w:val="TableNormal"/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7700"/>
      </w:tblGrid>
      <w:tr w:rsidR="00E00CAF">
        <w:trPr>
          <w:trHeight w:val="414"/>
        </w:trPr>
        <w:tc>
          <w:tcPr>
            <w:tcW w:w="2830" w:type="dxa"/>
          </w:tcPr>
          <w:p w:rsidR="00E00CAF" w:rsidRDefault="001853F0">
            <w:pPr>
              <w:pStyle w:val="TableParagraph"/>
              <w:spacing w:line="275" w:lineRule="exact"/>
              <w:ind w:left="266" w:right="255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бонуса</w:t>
            </w:r>
          </w:p>
        </w:tc>
        <w:tc>
          <w:tcPr>
            <w:tcW w:w="7700" w:type="dxa"/>
          </w:tcPr>
          <w:p w:rsidR="00E00CAF" w:rsidRDefault="001853F0">
            <w:pPr>
              <w:pStyle w:val="TableParagraph"/>
              <w:spacing w:line="275" w:lineRule="exact"/>
              <w:ind w:left="2970" w:right="2960"/>
              <w:jc w:val="center"/>
              <w:rPr>
                <w:sz w:val="24"/>
              </w:rPr>
            </w:pPr>
            <w:r>
              <w:rPr>
                <w:sz w:val="24"/>
              </w:rPr>
              <w:t>Действие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бонуса</w:t>
            </w:r>
          </w:p>
        </w:tc>
      </w:tr>
      <w:tr w:rsidR="00E00CAF">
        <w:trPr>
          <w:trHeight w:val="827"/>
        </w:trPr>
        <w:tc>
          <w:tcPr>
            <w:tcW w:w="2830" w:type="dxa"/>
          </w:tcPr>
          <w:p w:rsidR="00E00CAF" w:rsidRDefault="001853F0">
            <w:pPr>
              <w:pStyle w:val="TableParagraph"/>
              <w:spacing w:before="205"/>
              <w:ind w:left="266" w:right="253"/>
              <w:jc w:val="center"/>
              <w:rPr>
                <w:sz w:val="24"/>
              </w:rPr>
            </w:pPr>
            <w:r>
              <w:rPr>
                <w:sz w:val="24"/>
              </w:rPr>
              <w:t>Молния</w:t>
            </w:r>
          </w:p>
        </w:tc>
        <w:tc>
          <w:tcPr>
            <w:tcW w:w="7700" w:type="dxa"/>
          </w:tcPr>
          <w:p w:rsidR="00E00CAF" w:rsidRDefault="001853F0">
            <w:pPr>
              <w:pStyle w:val="TableParagraph"/>
              <w:spacing w:line="275" w:lineRule="exact"/>
              <w:ind w:left="81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5-ти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минут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бонуса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пользователь</w:t>
            </w:r>
          </w:p>
          <w:p w:rsidR="00E00CAF" w:rsidRDefault="001853F0">
            <w:pPr>
              <w:pStyle w:val="TableParagraph"/>
              <w:spacing w:before="137"/>
              <w:ind w:left="109"/>
              <w:rPr>
                <w:sz w:val="24"/>
              </w:rPr>
            </w:pPr>
            <w:r>
              <w:rPr>
                <w:sz w:val="24"/>
              </w:rPr>
              <w:t>должен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иметь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возможность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изменять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цвета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пикселей 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чаще.</w:t>
            </w:r>
          </w:p>
        </w:tc>
      </w:tr>
      <w:tr w:rsidR="00E00CAF">
        <w:trPr>
          <w:trHeight w:val="1242"/>
        </w:trPr>
        <w:tc>
          <w:tcPr>
            <w:tcW w:w="2830" w:type="dxa"/>
          </w:tcPr>
          <w:p w:rsidR="00E00CAF" w:rsidRDefault="00E00CAF">
            <w:pPr>
              <w:pStyle w:val="TableParagraph"/>
              <w:rPr>
                <w:sz w:val="36"/>
              </w:rPr>
            </w:pPr>
          </w:p>
          <w:p w:rsidR="00E00CAF" w:rsidRDefault="001853F0">
            <w:pPr>
              <w:pStyle w:val="TableParagraph"/>
              <w:ind w:left="266" w:right="254"/>
              <w:jc w:val="center"/>
              <w:rPr>
                <w:sz w:val="24"/>
              </w:rPr>
            </w:pPr>
            <w:r>
              <w:rPr>
                <w:sz w:val="24"/>
              </w:rPr>
              <w:t>Заморозка</w:t>
            </w:r>
          </w:p>
        </w:tc>
        <w:tc>
          <w:tcPr>
            <w:tcW w:w="7700" w:type="dxa"/>
          </w:tcPr>
          <w:p w:rsidR="00E00CAF" w:rsidRDefault="001853F0">
            <w:pPr>
              <w:pStyle w:val="TableParagraph"/>
              <w:spacing w:line="275" w:lineRule="exact"/>
              <w:ind w:left="109" w:firstLine="7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3-х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минут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после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бонуса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участок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</w:p>
          <w:p w:rsidR="00E00CAF" w:rsidRDefault="001853F0">
            <w:pPr>
              <w:pStyle w:val="TableParagraph"/>
              <w:spacing w:before="5" w:line="410" w:lineRule="atLeast"/>
              <w:ind w:left="109" w:right="86"/>
              <w:rPr>
                <w:sz w:val="24"/>
              </w:rPr>
            </w:pPr>
            <w:r>
              <w:rPr>
                <w:sz w:val="24"/>
              </w:rPr>
              <w:t>50x50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вокруг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выбранного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пикселя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заморожен: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изменение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пикселей внутри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должно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невозможно.</w:t>
            </w:r>
          </w:p>
        </w:tc>
      </w:tr>
    </w:tbl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9" w:after="1"/>
        <w:rPr>
          <w:sz w:val="18"/>
        </w:rPr>
      </w:pPr>
    </w:p>
    <w:tbl>
      <w:tblPr>
        <w:tblStyle w:val="TableNormal"/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1985"/>
        <w:gridCol w:w="1702"/>
        <w:gridCol w:w="1702"/>
        <w:gridCol w:w="1700"/>
      </w:tblGrid>
      <w:tr w:rsidR="00E00CAF">
        <w:trPr>
          <w:trHeight w:val="275"/>
        </w:trPr>
        <w:tc>
          <w:tcPr>
            <w:tcW w:w="3120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  <w:tc>
          <w:tcPr>
            <w:tcW w:w="1985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</w:tr>
      <w:tr w:rsidR="00E00CAF">
        <w:trPr>
          <w:trHeight w:val="326"/>
        </w:trPr>
        <w:tc>
          <w:tcPr>
            <w:tcW w:w="3120" w:type="dxa"/>
          </w:tcPr>
          <w:p w:rsidR="00E00CAF" w:rsidRDefault="001853F0">
            <w:pPr>
              <w:pStyle w:val="TableParagraph"/>
              <w:spacing w:before="1"/>
              <w:ind w:left="120" w:right="109"/>
              <w:jc w:val="center"/>
            </w:pPr>
            <w:r>
              <w:t>Изм.</w:t>
            </w:r>
          </w:p>
        </w:tc>
        <w:tc>
          <w:tcPr>
            <w:tcW w:w="1985" w:type="dxa"/>
          </w:tcPr>
          <w:p w:rsidR="00E00CAF" w:rsidRDefault="001853F0">
            <w:pPr>
              <w:pStyle w:val="TableParagraph"/>
              <w:spacing w:before="1"/>
              <w:ind w:left="379" w:right="372"/>
              <w:jc w:val="center"/>
            </w:pPr>
            <w:r>
              <w:t>Лист</w:t>
            </w:r>
          </w:p>
        </w:tc>
        <w:tc>
          <w:tcPr>
            <w:tcW w:w="1702" w:type="dxa"/>
          </w:tcPr>
          <w:p w:rsidR="00E00CAF" w:rsidRDefault="001853F0">
            <w:pPr>
              <w:pStyle w:val="TableParagraph"/>
              <w:spacing w:before="1"/>
              <w:ind w:left="204" w:right="191"/>
              <w:jc w:val="center"/>
            </w:pPr>
            <w:r>
              <w:t>№</w:t>
            </w:r>
            <w:r>
              <w:rPr>
                <w:spacing w:val="-1"/>
              </w:rPr>
              <w:t xml:space="preserve"> </w:t>
            </w:r>
            <w:r>
              <w:t>докум.</w:t>
            </w:r>
          </w:p>
        </w:tc>
        <w:tc>
          <w:tcPr>
            <w:tcW w:w="1702" w:type="dxa"/>
          </w:tcPr>
          <w:p w:rsidR="00E00CAF" w:rsidRDefault="001853F0">
            <w:pPr>
              <w:pStyle w:val="TableParagraph"/>
              <w:spacing w:before="1"/>
              <w:ind w:left="201" w:right="194"/>
              <w:jc w:val="center"/>
            </w:pPr>
            <w:r>
              <w:t>Подп.</w:t>
            </w:r>
          </w:p>
        </w:tc>
        <w:tc>
          <w:tcPr>
            <w:tcW w:w="1700" w:type="dxa"/>
          </w:tcPr>
          <w:p w:rsidR="00E00CAF" w:rsidRDefault="001853F0">
            <w:pPr>
              <w:pStyle w:val="TableParagraph"/>
              <w:spacing w:before="1"/>
              <w:ind w:left="237" w:right="229"/>
              <w:jc w:val="center"/>
            </w:pPr>
            <w:r>
              <w:t>Дата</w:t>
            </w:r>
          </w:p>
        </w:tc>
      </w:tr>
      <w:tr w:rsidR="00E00CAF">
        <w:trPr>
          <w:trHeight w:val="275"/>
        </w:trPr>
        <w:tc>
          <w:tcPr>
            <w:tcW w:w="3120" w:type="dxa"/>
          </w:tcPr>
          <w:p w:rsidR="00E00CAF" w:rsidRDefault="001853F0">
            <w:pPr>
              <w:pStyle w:val="TableParagraph"/>
              <w:spacing w:before="10" w:line="245" w:lineRule="exact"/>
              <w:ind w:left="123" w:right="109"/>
              <w:jc w:val="center"/>
            </w:pPr>
            <w:r>
              <w:t>RU.17701729.05.03-01</w:t>
            </w:r>
            <w:r>
              <w:rPr>
                <w:spacing w:val="-1"/>
              </w:rPr>
              <w:t xml:space="preserve"> </w:t>
            </w:r>
            <w:r>
              <w:t>ТЗ</w:t>
            </w:r>
            <w:r>
              <w:rPr>
                <w:spacing w:val="-3"/>
              </w:rPr>
              <w:t xml:space="preserve"> </w:t>
            </w:r>
            <w:r>
              <w:t>01-1</w:t>
            </w:r>
          </w:p>
        </w:tc>
        <w:tc>
          <w:tcPr>
            <w:tcW w:w="1985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  <w:tc>
          <w:tcPr>
            <w:tcW w:w="1702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  <w:tc>
          <w:tcPr>
            <w:tcW w:w="1700" w:type="dxa"/>
          </w:tcPr>
          <w:p w:rsidR="00E00CAF" w:rsidRDefault="00E00CAF">
            <w:pPr>
              <w:pStyle w:val="TableParagraph"/>
              <w:rPr>
                <w:sz w:val="20"/>
              </w:rPr>
            </w:pPr>
          </w:p>
        </w:tc>
      </w:tr>
      <w:tr w:rsidR="00E00CAF">
        <w:trPr>
          <w:trHeight w:val="273"/>
        </w:trPr>
        <w:tc>
          <w:tcPr>
            <w:tcW w:w="3120" w:type="dxa"/>
          </w:tcPr>
          <w:p w:rsidR="00E00CAF" w:rsidRDefault="001853F0">
            <w:pPr>
              <w:pStyle w:val="TableParagraph"/>
              <w:spacing w:before="1" w:line="252" w:lineRule="exact"/>
              <w:ind w:left="123" w:right="109"/>
              <w:jc w:val="center"/>
            </w:pPr>
            <w:r>
              <w:t>Инв.</w:t>
            </w:r>
            <w:r>
              <w:rPr>
                <w:spacing w:val="-1"/>
              </w:rPr>
              <w:t xml:space="preserve"> </w:t>
            </w:r>
            <w:r>
              <w:t>№</w:t>
            </w:r>
            <w:r>
              <w:rPr>
                <w:spacing w:val="-1"/>
              </w:rPr>
              <w:t xml:space="preserve"> </w:t>
            </w:r>
            <w:r>
              <w:t>подл.</w:t>
            </w:r>
          </w:p>
        </w:tc>
        <w:tc>
          <w:tcPr>
            <w:tcW w:w="1985" w:type="dxa"/>
          </w:tcPr>
          <w:p w:rsidR="00E00CAF" w:rsidRDefault="001853F0">
            <w:pPr>
              <w:pStyle w:val="TableParagraph"/>
              <w:spacing w:before="1" w:line="252" w:lineRule="exact"/>
              <w:ind w:left="380" w:right="372"/>
              <w:jc w:val="center"/>
            </w:pPr>
            <w:r>
              <w:t>Подп.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дата</w:t>
            </w:r>
          </w:p>
        </w:tc>
        <w:tc>
          <w:tcPr>
            <w:tcW w:w="1702" w:type="dxa"/>
          </w:tcPr>
          <w:p w:rsidR="00E00CAF" w:rsidRDefault="001853F0">
            <w:pPr>
              <w:pStyle w:val="TableParagraph"/>
              <w:spacing w:before="1" w:line="252" w:lineRule="exact"/>
              <w:ind w:left="204" w:right="191"/>
              <w:jc w:val="center"/>
            </w:pPr>
            <w:proofErr w:type="spellStart"/>
            <w:r>
              <w:t>Взам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r>
              <w:t>инв.</w:t>
            </w:r>
            <w:r>
              <w:rPr>
                <w:spacing w:val="-1"/>
              </w:rPr>
              <w:t xml:space="preserve"> </w:t>
            </w:r>
            <w:r>
              <w:t>№</w:t>
            </w:r>
          </w:p>
        </w:tc>
        <w:tc>
          <w:tcPr>
            <w:tcW w:w="1702" w:type="dxa"/>
          </w:tcPr>
          <w:p w:rsidR="00E00CAF" w:rsidRDefault="001853F0">
            <w:pPr>
              <w:pStyle w:val="TableParagraph"/>
              <w:spacing w:before="1" w:line="252" w:lineRule="exact"/>
              <w:ind w:left="204" w:right="194"/>
              <w:jc w:val="center"/>
            </w:pPr>
            <w:r>
              <w:t>Инв.</w:t>
            </w:r>
            <w:r>
              <w:rPr>
                <w:spacing w:val="-1"/>
              </w:rPr>
              <w:t xml:space="preserve"> </w:t>
            </w:r>
            <w:r>
              <w:t xml:space="preserve">№ </w:t>
            </w:r>
            <w:proofErr w:type="spellStart"/>
            <w:r>
              <w:t>дубл</w:t>
            </w:r>
            <w:proofErr w:type="spellEnd"/>
            <w:r>
              <w:t>.</w:t>
            </w:r>
          </w:p>
        </w:tc>
        <w:tc>
          <w:tcPr>
            <w:tcW w:w="1700" w:type="dxa"/>
          </w:tcPr>
          <w:p w:rsidR="00E00CAF" w:rsidRDefault="001853F0">
            <w:pPr>
              <w:pStyle w:val="TableParagraph"/>
              <w:spacing w:before="1" w:line="252" w:lineRule="exact"/>
              <w:ind w:left="237" w:right="229"/>
              <w:jc w:val="center"/>
            </w:pPr>
            <w:r>
              <w:t>Подп.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дата</w:t>
            </w:r>
          </w:p>
        </w:tc>
      </w:tr>
    </w:tbl>
    <w:p w:rsidR="00E00CAF" w:rsidRDefault="00E00CAF">
      <w:pPr>
        <w:spacing w:line="252" w:lineRule="exact"/>
        <w:jc w:val="center"/>
        <w:sectPr w:rsidR="00E00CAF">
          <w:headerReference w:type="default" r:id="rId12"/>
          <w:footerReference w:type="default" r:id="rId13"/>
          <w:pgSz w:w="12240" w:h="15840"/>
          <w:pgMar w:top="1300" w:right="340" w:bottom="0" w:left="160" w:header="434" w:footer="0" w:gutter="0"/>
          <w:cols w:space="720"/>
        </w:sectPr>
      </w:pPr>
    </w:p>
    <w:p w:rsidR="00E00CAF" w:rsidRDefault="00E00CAF">
      <w:pPr>
        <w:pStyle w:val="a3"/>
        <w:spacing w:before="9"/>
        <w:rPr>
          <w:sz w:val="8"/>
        </w:rPr>
      </w:pPr>
    </w:p>
    <w:tbl>
      <w:tblPr>
        <w:tblStyle w:val="TableNormal"/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7700"/>
      </w:tblGrid>
      <w:tr w:rsidR="00E00CAF">
        <w:trPr>
          <w:trHeight w:val="1242"/>
        </w:trPr>
        <w:tc>
          <w:tcPr>
            <w:tcW w:w="2830" w:type="dxa"/>
          </w:tcPr>
          <w:p w:rsidR="00E00CAF" w:rsidRDefault="00E00CAF">
            <w:pPr>
              <w:pStyle w:val="TableParagraph"/>
              <w:spacing w:before="9"/>
              <w:rPr>
                <w:sz w:val="35"/>
              </w:rPr>
            </w:pPr>
          </w:p>
          <w:p w:rsidR="00E00CAF" w:rsidRDefault="001853F0">
            <w:pPr>
              <w:pStyle w:val="TableParagraph"/>
              <w:ind w:left="919"/>
              <w:rPr>
                <w:sz w:val="24"/>
              </w:rPr>
            </w:pPr>
            <w:proofErr w:type="spellStart"/>
            <w:r>
              <w:rPr>
                <w:sz w:val="24"/>
              </w:rPr>
              <w:t>Бомбочка</w:t>
            </w:r>
            <w:proofErr w:type="spellEnd"/>
          </w:p>
        </w:tc>
        <w:tc>
          <w:tcPr>
            <w:tcW w:w="7700" w:type="dxa"/>
          </w:tcPr>
          <w:p w:rsidR="00E00CAF" w:rsidRDefault="001853F0">
            <w:pPr>
              <w:pStyle w:val="TableParagraph"/>
              <w:spacing w:line="360" w:lineRule="auto"/>
              <w:ind w:left="109" w:right="91" w:firstLine="7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момент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бонуса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пиксели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участка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размером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10x10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вокруг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выбранного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пикселя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изменяют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свои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цвета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на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случайные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</w:p>
          <w:p w:rsidR="00E00CAF" w:rsidRDefault="001853F0">
            <w:pPr>
              <w:pStyle w:val="TableParagraph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доступных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(см.</w:t>
            </w:r>
            <w:r>
              <w:rPr>
                <w:spacing w:val="-1"/>
                <w:sz w:val="24"/>
              </w:rPr>
              <w:t xml:space="preserve"> </w:t>
            </w:r>
            <w:hyperlink w:anchor="_bookmark37" w:history="1">
              <w:r>
                <w:rPr>
                  <w:sz w:val="24"/>
                  <w:u w:val="single"/>
                </w:rPr>
                <w:t>приложение</w:t>
              </w:r>
              <w:r>
                <w:rPr>
                  <w:spacing w:val="-2"/>
                  <w:sz w:val="24"/>
                  <w:u w:val="single"/>
                </w:rPr>
                <w:t xml:space="preserve"> </w:t>
              </w:r>
              <w:r>
                <w:rPr>
                  <w:sz w:val="24"/>
                  <w:u w:val="single"/>
                </w:rPr>
                <w:t>1</w:t>
              </w:r>
            </w:hyperlink>
            <w:r>
              <w:rPr>
                <w:sz w:val="24"/>
              </w:rPr>
              <w:t>).</w:t>
            </w:r>
          </w:p>
        </w:tc>
      </w:tr>
    </w:tbl>
    <w:p w:rsidR="00E00CAF" w:rsidRDefault="00E00CAF">
      <w:pPr>
        <w:rPr>
          <w:sz w:val="24"/>
        </w:rPr>
        <w:sectPr w:rsidR="00E00CAF">
          <w:headerReference w:type="default" r:id="rId14"/>
          <w:footerReference w:type="default" r:id="rId15"/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spacing w:before="100"/>
        <w:ind w:left="9514"/>
      </w:pPr>
      <w:bookmarkStart w:id="74" w:name="_bookmark41"/>
      <w:bookmarkEnd w:id="74"/>
      <w:r>
        <w:lastRenderedPageBreak/>
        <w:t>ПРИЛОЖЕНИЕ</w:t>
      </w:r>
      <w:r>
        <w:rPr>
          <w:spacing w:val="-2"/>
        </w:rPr>
        <w:t xml:space="preserve"> </w:t>
      </w:r>
      <w:r>
        <w:t>3</w:t>
      </w:r>
    </w:p>
    <w:p w:rsidR="00E00CAF" w:rsidRDefault="001853F0">
      <w:pPr>
        <w:spacing w:before="137"/>
        <w:ind w:left="4128"/>
        <w:rPr>
          <w:b/>
          <w:sz w:val="24"/>
        </w:rPr>
      </w:pPr>
      <w:bookmarkStart w:id="75" w:name="АВТОРИЗАЦИЯ_В_ПРИЛОЖЕНИИ"/>
      <w:bookmarkStart w:id="76" w:name="_bookmark42"/>
      <w:bookmarkEnd w:id="75"/>
      <w:bookmarkEnd w:id="76"/>
      <w:r>
        <w:rPr>
          <w:b/>
          <w:sz w:val="24"/>
        </w:rPr>
        <w:t>АВТОРИЗАЦИЯ</w:t>
      </w:r>
      <w:r>
        <w:rPr>
          <w:b/>
          <w:spacing w:val="69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75"/>
          <w:sz w:val="24"/>
        </w:rPr>
        <w:t xml:space="preserve"> </w:t>
      </w:r>
      <w:r>
        <w:rPr>
          <w:b/>
          <w:spacing w:val="9"/>
          <w:sz w:val="24"/>
        </w:rPr>
        <w:t>ПРИЛОЖЕНИИ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>
      <w:pPr>
        <w:pStyle w:val="a3"/>
        <w:spacing w:before="90" w:line="360" w:lineRule="auto"/>
        <w:ind w:left="972" w:right="223" w:firstLine="708"/>
        <w:jc w:val="both"/>
      </w:pPr>
      <w:r>
        <w:t>Для</w:t>
      </w:r>
      <w:r>
        <w:rPr>
          <w:spacing w:val="-7"/>
        </w:rPr>
        <w:t xml:space="preserve"> </w:t>
      </w:r>
      <w:r>
        <w:t>пользования</w:t>
      </w:r>
      <w:r>
        <w:rPr>
          <w:spacing w:val="-7"/>
        </w:rPr>
        <w:t xml:space="preserve"> </w:t>
      </w:r>
      <w:r>
        <w:t>приложением</w:t>
      </w:r>
      <w:r>
        <w:rPr>
          <w:spacing w:val="-7"/>
        </w:rPr>
        <w:t xml:space="preserve"> </w:t>
      </w:r>
      <w:r>
        <w:t>пользователям</w:t>
      </w:r>
      <w:r>
        <w:rPr>
          <w:spacing w:val="-6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авторизоваться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через</w:t>
      </w:r>
      <w:r>
        <w:rPr>
          <w:spacing w:val="-4"/>
        </w:rPr>
        <w:t xml:space="preserve"> </w:t>
      </w:r>
      <w:proofErr w:type="gramStart"/>
      <w:r>
        <w:t>свой</w:t>
      </w:r>
      <w:proofErr w:type="gramEnd"/>
      <w:r>
        <w:rPr>
          <w:spacing w:val="-57"/>
        </w:rPr>
        <w:t xml:space="preserve"> </w:t>
      </w:r>
      <w:r>
        <w:t>аккаунт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предложенных</w:t>
      </w:r>
      <w:r>
        <w:rPr>
          <w:spacing w:val="1"/>
        </w:rPr>
        <w:t xml:space="preserve"> </w:t>
      </w:r>
      <w:r>
        <w:t>социальных</w:t>
      </w:r>
      <w:r>
        <w:rPr>
          <w:spacing w:val="1"/>
        </w:rPr>
        <w:t xml:space="preserve"> </w:t>
      </w:r>
      <w:r>
        <w:t>сетей:</w:t>
      </w:r>
      <w:r>
        <w:rPr>
          <w:spacing w:val="1"/>
        </w:rPr>
        <w:t xml:space="preserve"> </w:t>
      </w:r>
      <w:proofErr w:type="spellStart"/>
      <w:r>
        <w:t>Discord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ВКонтакте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proofErr w:type="spellStart"/>
      <w:r>
        <w:t>Twitch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неавторизованных пользователей доступ ко всем частям приложения, кроме страницы авторизации,</w:t>
      </w:r>
      <w:r>
        <w:rPr>
          <w:spacing w:val="1"/>
        </w:rPr>
        <w:t xml:space="preserve"> </w:t>
      </w:r>
      <w:r>
        <w:t>должен быть невозможен.</w:t>
      </w:r>
    </w:p>
    <w:p w:rsidR="00E00CAF" w:rsidRDefault="001853F0">
      <w:pPr>
        <w:pStyle w:val="a3"/>
        <w:spacing w:line="360" w:lineRule="auto"/>
        <w:ind w:left="972" w:right="223" w:firstLine="708"/>
        <w:jc w:val="both"/>
      </w:pPr>
      <w:r>
        <w:t>На странице авторизации должны быть отображены три кнопки, каждая из которых должна</w:t>
      </w:r>
      <w:r>
        <w:rPr>
          <w:spacing w:val="1"/>
        </w:rPr>
        <w:t xml:space="preserve"> </w:t>
      </w:r>
      <w:r>
        <w:t>запускать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социальную</w:t>
      </w:r>
      <w:r>
        <w:rPr>
          <w:spacing w:val="1"/>
        </w:rPr>
        <w:t xml:space="preserve"> </w:t>
      </w:r>
      <w:r>
        <w:t>сеть.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нажатии</w:t>
      </w:r>
      <w:r>
        <w:rPr>
          <w:spacing w:val="1"/>
        </w:rPr>
        <w:t xml:space="preserve"> </w:t>
      </w:r>
      <w:r>
        <w:t>кнопки</w:t>
      </w:r>
      <w:r>
        <w:rPr>
          <w:spacing w:val="1"/>
        </w:rPr>
        <w:t xml:space="preserve"> </w:t>
      </w:r>
      <w:r>
        <w:rPr>
          <w:spacing w:val="-1"/>
        </w:rPr>
        <w:t>пользователь</w:t>
      </w:r>
      <w:r>
        <w:rPr>
          <w:spacing w:val="-13"/>
        </w:rPr>
        <w:t xml:space="preserve"> </w:t>
      </w:r>
      <w:r>
        <w:rPr>
          <w:spacing w:val="-1"/>
        </w:rPr>
        <w:t>должен</w:t>
      </w:r>
      <w:r>
        <w:rPr>
          <w:spacing w:val="-10"/>
        </w:rPr>
        <w:t xml:space="preserve"> </w:t>
      </w:r>
      <w:r>
        <w:rPr>
          <w:spacing w:val="-1"/>
        </w:rPr>
        <w:t>быть</w:t>
      </w:r>
      <w:r>
        <w:rPr>
          <w:spacing w:val="-11"/>
        </w:rPr>
        <w:t xml:space="preserve"> </w:t>
      </w:r>
      <w:r>
        <w:rPr>
          <w:spacing w:val="-1"/>
        </w:rPr>
        <w:t>перенаправлен</w:t>
      </w:r>
      <w:r>
        <w:rPr>
          <w:spacing w:val="-9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страницу</w:t>
      </w:r>
      <w:r>
        <w:rPr>
          <w:spacing w:val="-14"/>
        </w:rPr>
        <w:t xml:space="preserve"> </w:t>
      </w:r>
      <w:r>
        <w:t>авторизации</w:t>
      </w:r>
      <w:r>
        <w:rPr>
          <w:spacing w:val="-13"/>
        </w:rPr>
        <w:t xml:space="preserve"> </w:t>
      </w:r>
      <w:r>
        <w:t>соответствующей</w:t>
      </w:r>
      <w:r>
        <w:rPr>
          <w:spacing w:val="-9"/>
        </w:rPr>
        <w:t xml:space="preserve"> </w:t>
      </w:r>
      <w:r>
        <w:t>социальной</w:t>
      </w:r>
      <w:r>
        <w:rPr>
          <w:spacing w:val="-13"/>
        </w:rPr>
        <w:t xml:space="preserve"> </w:t>
      </w:r>
      <w:r>
        <w:t>сети.</w:t>
      </w:r>
      <w:r>
        <w:rPr>
          <w:spacing w:val="-58"/>
        </w:rPr>
        <w:t xml:space="preserve"> </w:t>
      </w:r>
      <w:r>
        <w:t>После прохождения процесса входа в аккаунт в социальной сети пользователь будет возвращён на</w:t>
      </w:r>
      <w:r>
        <w:rPr>
          <w:spacing w:val="1"/>
        </w:rPr>
        <w:t xml:space="preserve"> </w:t>
      </w:r>
      <w:r>
        <w:t xml:space="preserve">страницу авторизации и в параметры запроса будет добавлен </w:t>
      </w:r>
      <w:proofErr w:type="spellStart"/>
      <w:r>
        <w:t>токен</w:t>
      </w:r>
      <w:proofErr w:type="spellEnd"/>
      <w:r>
        <w:t>. Приложение должно считать этот</w:t>
      </w:r>
      <w:r>
        <w:rPr>
          <w:spacing w:val="-57"/>
        </w:rPr>
        <w:t xml:space="preserve"> </w:t>
      </w:r>
      <w:proofErr w:type="spellStart"/>
      <w:r>
        <w:t>токен</w:t>
      </w:r>
      <w:proofErr w:type="spellEnd"/>
      <w:r>
        <w:t xml:space="preserve"> и связаться с сервером соответствующей социальной сети для проверки корректности </w:t>
      </w:r>
      <w:proofErr w:type="spellStart"/>
      <w:r>
        <w:t>токена</w:t>
      </w:r>
      <w:proofErr w:type="spellEnd"/>
      <w:r>
        <w:t>.</w:t>
      </w:r>
      <w:r>
        <w:rPr>
          <w:spacing w:val="1"/>
        </w:rPr>
        <w:t xml:space="preserve"> </w:t>
      </w:r>
      <w:r>
        <w:t>После этого приложение должно получить необходимые данные аккаунта пользователя, сохранить их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отправить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(JSON</w:t>
      </w:r>
      <w:r>
        <w:rPr>
          <w:spacing w:val="1"/>
        </w:rPr>
        <w:t xml:space="preserve"> </w:t>
      </w:r>
      <w:proofErr w:type="spellStart"/>
      <w:r>
        <w:t>Web</w:t>
      </w:r>
      <w:proofErr w:type="spellEnd"/>
      <w:r>
        <w:rPr>
          <w:spacing w:val="1"/>
        </w:rPr>
        <w:t xml:space="preserve"> </w:t>
      </w:r>
      <w:proofErr w:type="spellStart"/>
      <w:r>
        <w:t>token</w:t>
      </w:r>
      <w:proofErr w:type="spellEnd"/>
      <w:r>
        <w:t>),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идентификации в последующих запросах. Клиентская часть приложения должна получить эту строку</w:t>
      </w:r>
      <w:r>
        <w:rPr>
          <w:spacing w:val="1"/>
        </w:rPr>
        <w:t xml:space="preserve"> </w:t>
      </w:r>
      <w:r>
        <w:t>и установить её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поле</w:t>
      </w:r>
      <w:r>
        <w:rPr>
          <w:spacing w:val="-1"/>
        </w:rP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cookie</w:t>
      </w:r>
      <w:proofErr w:type="spellEnd"/>
      <w:r>
        <w:t>-файлов</w:t>
      </w:r>
      <w:r>
        <w:rPr>
          <w:spacing w:val="-1"/>
        </w:rPr>
        <w:t xml:space="preserve"> </w:t>
      </w:r>
      <w:r>
        <w:t>пользователя.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>
      <w:pPr>
        <w:pStyle w:val="1"/>
        <w:spacing w:before="100"/>
        <w:ind w:left="0" w:right="224"/>
        <w:jc w:val="right"/>
      </w:pPr>
      <w:r>
        <w:lastRenderedPageBreak/>
        <w:t>ПРИЛОЖЕНИЕ</w:t>
      </w:r>
      <w:r>
        <w:rPr>
          <w:spacing w:val="-1"/>
        </w:rPr>
        <w:t xml:space="preserve"> </w:t>
      </w:r>
      <w:r>
        <w:t>4</w:t>
      </w:r>
    </w:p>
    <w:p w:rsidR="00E00CAF" w:rsidRDefault="00E00CAF">
      <w:pPr>
        <w:pStyle w:val="a3"/>
        <w:spacing w:before="1"/>
        <w:rPr>
          <w:b/>
          <w:sz w:val="21"/>
        </w:rPr>
      </w:pPr>
    </w:p>
    <w:p w:rsidR="00E00CAF" w:rsidRDefault="001853F0">
      <w:pPr>
        <w:ind w:left="3562"/>
        <w:rPr>
          <w:b/>
          <w:sz w:val="24"/>
        </w:rPr>
      </w:pPr>
      <w:bookmarkStart w:id="77" w:name="СПИСОК_ИСПОЛЬЗУЕМОЙ_ЛИТЕРАТУРЫ"/>
      <w:bookmarkStart w:id="78" w:name="_bookmark43"/>
      <w:bookmarkEnd w:id="77"/>
      <w:bookmarkEnd w:id="78"/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rPr>
          <w:sz w:val="24"/>
        </w:rPr>
      </w:pPr>
      <w:bookmarkStart w:id="79" w:name="_bookmark44"/>
      <w:bookmarkEnd w:id="79"/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8"/>
        <w:rPr>
          <w:sz w:val="24"/>
        </w:rPr>
      </w:pPr>
      <w:bookmarkStart w:id="80" w:name="_bookmark45"/>
      <w:bookmarkEnd w:id="80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3"/>
        <w:rPr>
          <w:sz w:val="24"/>
        </w:rPr>
      </w:pPr>
      <w:bookmarkStart w:id="81" w:name="_bookmark46"/>
      <w:bookmarkEnd w:id="81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82" w:name="_bookmark47"/>
      <w:bookmarkEnd w:id="82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83" w:name="_bookmark48"/>
      <w:bookmarkEnd w:id="83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6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rPr>
          <w:sz w:val="24"/>
        </w:rPr>
      </w:pPr>
      <w:bookmarkStart w:id="84" w:name="_bookmark49"/>
      <w:bookmarkEnd w:id="84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E00CAF" w:rsidRDefault="001853F0">
      <w:pPr>
        <w:pStyle w:val="a3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rPr>
          <w:sz w:val="24"/>
        </w:rPr>
      </w:pPr>
      <w:bookmarkStart w:id="85" w:name="_bookmark50"/>
      <w:bookmarkEnd w:id="85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bookmarkStart w:id="86" w:name="_bookmark51"/>
      <w:bookmarkEnd w:id="86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00CAF" w:rsidRDefault="00E00CAF">
      <w:pPr>
        <w:spacing w:line="360" w:lineRule="auto"/>
        <w:jc w:val="both"/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E00CAF">
        <w:trPr>
          <w:trHeight w:val="556"/>
        </w:trPr>
        <w:tc>
          <w:tcPr>
            <w:tcW w:w="10493" w:type="dxa"/>
            <w:gridSpan w:val="10"/>
          </w:tcPr>
          <w:p w:rsidR="00E00CAF" w:rsidRDefault="001853F0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bookmarkStart w:id="87" w:name="ЛИСТ_РЕГИСТРАЦИИ_ИЗМЕНЕНИЙ"/>
            <w:bookmarkStart w:id="88" w:name="_bookmark52"/>
            <w:bookmarkEnd w:id="87"/>
            <w:bookmarkEnd w:id="88"/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E00CAF">
        <w:trPr>
          <w:trHeight w:val="330"/>
        </w:trPr>
        <w:tc>
          <w:tcPr>
            <w:tcW w:w="4994" w:type="dxa"/>
            <w:gridSpan w:val="5"/>
          </w:tcPr>
          <w:p w:rsidR="00E00CAF" w:rsidRDefault="001853F0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proofErr w:type="gramEnd"/>
          </w:p>
          <w:p w:rsidR="00E00CAF" w:rsidRDefault="001853F0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E00CAF" w:rsidRDefault="001853F0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proofErr w:type="gram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E00CAF">
            <w:pPr>
              <w:pStyle w:val="TableParagraph"/>
              <w:spacing w:before="1"/>
              <w:rPr>
                <w:sz w:val="23"/>
              </w:rPr>
            </w:pPr>
          </w:p>
          <w:p w:rsidR="00E00CAF" w:rsidRDefault="001853F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а-</w:t>
            </w:r>
            <w:proofErr w:type="gramEnd"/>
            <w:r>
              <w:rPr>
                <w:sz w:val="24"/>
              </w:rPr>
              <w:t xml:space="preserve"> та</w:t>
            </w:r>
          </w:p>
        </w:tc>
      </w:tr>
      <w:tr w:rsidR="00E00CAF">
        <w:trPr>
          <w:trHeight w:val="1067"/>
        </w:trPr>
        <w:tc>
          <w:tcPr>
            <w:tcW w:w="454" w:type="dxa"/>
          </w:tcPr>
          <w:p w:rsidR="00E00CAF" w:rsidRDefault="001853F0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E00CAF" w:rsidRDefault="001853F0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9" w:right="104" w:hanging="240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6" w:right="125" w:hanging="219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3"/>
              <w:rPr>
                <w:sz w:val="34"/>
              </w:rPr>
            </w:pPr>
          </w:p>
          <w:p w:rsidR="00E00CAF" w:rsidRDefault="001853F0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E00CAF" w:rsidRDefault="001853F0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</w:tbl>
    <w:p w:rsidR="001853F0" w:rsidRDefault="001853F0"/>
    <w:sectPr w:rsidR="001853F0">
      <w:headerReference w:type="default" r:id="rId16"/>
      <w:footerReference w:type="default" r:id="rId17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40C" w:rsidRDefault="004C240C">
      <w:r>
        <w:separator/>
      </w:r>
    </w:p>
  </w:endnote>
  <w:endnote w:type="continuationSeparator" w:id="0">
    <w:p w:rsidR="004C240C" w:rsidRDefault="004C2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4.6pt;margin-top:731.95pt;width:71pt;height:15.3pt;z-index:-17056256;mso-position-horizontal-relative:page;mso-position-vertical-relative:page" filled="f" stroked="f">
          <v:textbox inset="0,0,0,0">
            <w:txbxContent>
              <w:p w:rsidR="002241D2" w:rsidRDefault="002241D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Москва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719.15pt;width:511.1pt;height:60pt;z-index:15729152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2241D2">
                  <w:trPr>
                    <w:trHeight w:val="275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2241D2">
                  <w:trPr>
                    <w:trHeight w:val="326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2241D2">
                  <w:trPr>
                    <w:trHeight w:val="275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RU.17701729.05.03-01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2241D2">
                  <w:trPr>
                    <w:trHeight w:val="273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2241D2" w:rsidRDefault="002241D2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in;margin-top:719.15pt;width:511.1pt;height:60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2241D2">
                  <w:trPr>
                    <w:trHeight w:val="275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2241D2">
                  <w:trPr>
                    <w:trHeight w:val="326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2241D2">
                  <w:trPr>
                    <w:trHeight w:val="275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RU.17701729.05.03-01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2241D2">
                  <w:trPr>
                    <w:trHeight w:val="273"/>
                  </w:trPr>
                  <w:tc>
                    <w:tcPr>
                      <w:tcW w:w="3120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2241D2" w:rsidRDefault="002241D2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2241D2" w:rsidRDefault="002241D2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40C" w:rsidRDefault="004C240C">
      <w:r>
        <w:separator/>
      </w:r>
    </w:p>
  </w:footnote>
  <w:footnote w:type="continuationSeparator" w:id="0">
    <w:p w:rsidR="004C240C" w:rsidRDefault="004C2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0.7pt;margin-top:20.7pt;width:161.75pt;height:29.1pt;z-index:-17055744;mso-position-horizontal-relative:page;mso-position-vertical-relative:page" filled="f" stroked="f">
          <v:textbox style="mso-next-textbox:#_x0000_s2053" inset="0,0,0,0">
            <w:txbxContent>
              <w:p w:rsidR="002241D2" w:rsidRDefault="002241D2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33B29">
                  <w:rPr>
                    <w:b/>
                    <w:noProof/>
                    <w:sz w:val="24"/>
                  </w:rPr>
                  <w:t>10</w:t>
                </w:r>
                <w:r>
                  <w:fldChar w:fldCharType="end"/>
                </w:r>
              </w:p>
              <w:p w:rsidR="002241D2" w:rsidRDefault="002241D2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RU.17701729.05.03-01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40.7pt;margin-top:20.7pt;width:161.75pt;height:29.1pt;z-index:-17055232;mso-position-horizontal-relative:page;mso-position-vertical-relative:page" filled="f" stroked="f">
          <v:textbox inset="0,0,0,0">
            <w:txbxContent>
              <w:p w:rsidR="002241D2" w:rsidRDefault="002241D2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35F91">
                  <w:rPr>
                    <w:b/>
                    <w:noProof/>
                    <w:sz w:val="24"/>
                  </w:rPr>
                  <w:t>19</w:t>
                </w:r>
                <w:r>
                  <w:fldChar w:fldCharType="end"/>
                </w:r>
              </w:p>
              <w:p w:rsidR="002241D2" w:rsidRDefault="002241D2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RU.17701729.05.03-01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7054720;mso-position-horizontal-relative:page;mso-position-vertical-relative:page" filled="f" stroked="f">
          <v:textbox inset="0,0,0,0">
            <w:txbxContent>
              <w:p w:rsidR="002241D2" w:rsidRDefault="002241D2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35F91">
                  <w:rPr>
                    <w:b/>
                    <w:noProof/>
                    <w:sz w:val="24"/>
                  </w:rPr>
                  <w:t>22</w:t>
                </w:r>
                <w:r>
                  <w:fldChar w:fldCharType="end"/>
                </w:r>
              </w:p>
              <w:p w:rsidR="002241D2" w:rsidRDefault="002241D2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RU.17701729.05.03-01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1D2" w:rsidRDefault="002241D2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30D"/>
    <w:multiLevelType w:val="hybridMultilevel"/>
    <w:tmpl w:val="72E66782"/>
    <w:lvl w:ilvl="0" w:tplc="592EAE9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60D48E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D40A023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3605CE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0AAF0E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C507B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6D6EA1B8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5CA74A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AA8F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">
    <w:nsid w:val="05165E4B"/>
    <w:multiLevelType w:val="hybridMultilevel"/>
    <w:tmpl w:val="73E20046"/>
    <w:lvl w:ilvl="0" w:tplc="E7CC4050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3C78E4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F78B838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BFD841E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78C1E0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C5AC006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233C174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55868F02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EC26330C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">
    <w:nsid w:val="055D02D3"/>
    <w:multiLevelType w:val="multilevel"/>
    <w:tmpl w:val="B1EAECCE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3">
    <w:nsid w:val="06732255"/>
    <w:multiLevelType w:val="hybridMultilevel"/>
    <w:tmpl w:val="8E6AEEE2"/>
    <w:lvl w:ilvl="0" w:tplc="F72AC46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2C09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30768A4A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FDCCBB2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49A6A5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BF80BBA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A86544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FA6AF3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CAB6472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4">
    <w:nsid w:val="07E46EF8"/>
    <w:multiLevelType w:val="hybridMultilevel"/>
    <w:tmpl w:val="D4CE7A58"/>
    <w:lvl w:ilvl="0" w:tplc="E49A9CBC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66AD80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81C452E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6BC6227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3442179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CF4C3D7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8C32BDBC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4C76DF7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46BCF308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5">
    <w:nsid w:val="09F1264E"/>
    <w:multiLevelType w:val="hybridMultilevel"/>
    <w:tmpl w:val="8EEEC69C"/>
    <w:lvl w:ilvl="0" w:tplc="F5A44952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2FD218B2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B2222F44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ADCCFFF4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DB7CA976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AEB4A24A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9AF07A1A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D4EA9372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064250C6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6">
    <w:nsid w:val="0C1B1FD4"/>
    <w:multiLevelType w:val="multilevel"/>
    <w:tmpl w:val="3454C5E0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7">
    <w:nsid w:val="0D0A79CA"/>
    <w:multiLevelType w:val="multilevel"/>
    <w:tmpl w:val="BA189918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8">
    <w:nsid w:val="131706D9"/>
    <w:multiLevelType w:val="multilevel"/>
    <w:tmpl w:val="D004C5F0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9">
    <w:nsid w:val="149976B2"/>
    <w:multiLevelType w:val="multilevel"/>
    <w:tmpl w:val="14A2FAA0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0">
    <w:nsid w:val="15DA0516"/>
    <w:multiLevelType w:val="hybridMultilevel"/>
    <w:tmpl w:val="842031DC"/>
    <w:lvl w:ilvl="0" w:tplc="0AEA10F4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D163AA8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B796AA9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16022F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1C4606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F5B6EE2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10BEA1E2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E3780D1E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A7620DA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1">
    <w:nsid w:val="1B000639"/>
    <w:multiLevelType w:val="hybridMultilevel"/>
    <w:tmpl w:val="B35C80BE"/>
    <w:lvl w:ilvl="0" w:tplc="0419000F">
      <w:start w:val="1"/>
      <w:numFmt w:val="decimal"/>
      <w:lvlText w:val="%1."/>
      <w:lvlJc w:val="left"/>
      <w:pPr>
        <w:ind w:left="2400" w:hanging="360"/>
      </w:pPr>
    </w:lvl>
    <w:lvl w:ilvl="1" w:tplc="04190019" w:tentative="1">
      <w:start w:val="1"/>
      <w:numFmt w:val="lowerLetter"/>
      <w:lvlText w:val="%2."/>
      <w:lvlJc w:val="left"/>
      <w:pPr>
        <w:ind w:left="3120" w:hanging="360"/>
      </w:pPr>
    </w:lvl>
    <w:lvl w:ilvl="2" w:tplc="0419001B" w:tentative="1">
      <w:start w:val="1"/>
      <w:numFmt w:val="lowerRoman"/>
      <w:lvlText w:val="%3."/>
      <w:lvlJc w:val="right"/>
      <w:pPr>
        <w:ind w:left="3840" w:hanging="180"/>
      </w:pPr>
    </w:lvl>
    <w:lvl w:ilvl="3" w:tplc="0419000F" w:tentative="1">
      <w:start w:val="1"/>
      <w:numFmt w:val="decimal"/>
      <w:lvlText w:val="%4."/>
      <w:lvlJc w:val="left"/>
      <w:pPr>
        <w:ind w:left="4560" w:hanging="360"/>
      </w:pPr>
    </w:lvl>
    <w:lvl w:ilvl="4" w:tplc="04190019" w:tentative="1">
      <w:start w:val="1"/>
      <w:numFmt w:val="lowerLetter"/>
      <w:lvlText w:val="%5."/>
      <w:lvlJc w:val="left"/>
      <w:pPr>
        <w:ind w:left="5280" w:hanging="360"/>
      </w:pPr>
    </w:lvl>
    <w:lvl w:ilvl="5" w:tplc="0419001B" w:tentative="1">
      <w:start w:val="1"/>
      <w:numFmt w:val="lowerRoman"/>
      <w:lvlText w:val="%6."/>
      <w:lvlJc w:val="right"/>
      <w:pPr>
        <w:ind w:left="6000" w:hanging="180"/>
      </w:pPr>
    </w:lvl>
    <w:lvl w:ilvl="6" w:tplc="0419000F" w:tentative="1">
      <w:start w:val="1"/>
      <w:numFmt w:val="decimal"/>
      <w:lvlText w:val="%7."/>
      <w:lvlJc w:val="left"/>
      <w:pPr>
        <w:ind w:left="6720" w:hanging="360"/>
      </w:pPr>
    </w:lvl>
    <w:lvl w:ilvl="7" w:tplc="04190019" w:tentative="1">
      <w:start w:val="1"/>
      <w:numFmt w:val="lowerLetter"/>
      <w:lvlText w:val="%8."/>
      <w:lvlJc w:val="left"/>
      <w:pPr>
        <w:ind w:left="7440" w:hanging="360"/>
      </w:pPr>
    </w:lvl>
    <w:lvl w:ilvl="8" w:tplc="041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2">
    <w:nsid w:val="1B3873C7"/>
    <w:multiLevelType w:val="hybridMultilevel"/>
    <w:tmpl w:val="F408694C"/>
    <w:lvl w:ilvl="0" w:tplc="FCD62316">
      <w:numFmt w:val="bullet"/>
      <w:lvlText w:val="–"/>
      <w:lvlJc w:val="left"/>
      <w:pPr>
        <w:ind w:left="4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A0E2F2">
      <w:numFmt w:val="bullet"/>
      <w:lvlText w:val="•"/>
      <w:lvlJc w:val="left"/>
      <w:pPr>
        <w:ind w:left="997" w:hanging="360"/>
      </w:pPr>
      <w:rPr>
        <w:rFonts w:hint="default"/>
        <w:lang w:val="ru-RU" w:eastAsia="en-US" w:bidi="ar-SA"/>
      </w:rPr>
    </w:lvl>
    <w:lvl w:ilvl="2" w:tplc="FDBEFE86">
      <w:numFmt w:val="bullet"/>
      <w:lvlText w:val="•"/>
      <w:lvlJc w:val="left"/>
      <w:pPr>
        <w:ind w:left="1535" w:hanging="360"/>
      </w:pPr>
      <w:rPr>
        <w:rFonts w:hint="default"/>
        <w:lang w:val="ru-RU" w:eastAsia="en-US" w:bidi="ar-SA"/>
      </w:rPr>
    </w:lvl>
    <w:lvl w:ilvl="3" w:tplc="EA26486E">
      <w:numFmt w:val="bullet"/>
      <w:lvlText w:val="•"/>
      <w:lvlJc w:val="left"/>
      <w:pPr>
        <w:ind w:left="2073" w:hanging="360"/>
      </w:pPr>
      <w:rPr>
        <w:rFonts w:hint="default"/>
        <w:lang w:val="ru-RU" w:eastAsia="en-US" w:bidi="ar-SA"/>
      </w:rPr>
    </w:lvl>
    <w:lvl w:ilvl="4" w:tplc="0648322C">
      <w:numFmt w:val="bullet"/>
      <w:lvlText w:val="•"/>
      <w:lvlJc w:val="left"/>
      <w:pPr>
        <w:ind w:left="2611" w:hanging="360"/>
      </w:pPr>
      <w:rPr>
        <w:rFonts w:hint="default"/>
        <w:lang w:val="ru-RU" w:eastAsia="en-US" w:bidi="ar-SA"/>
      </w:rPr>
    </w:lvl>
    <w:lvl w:ilvl="5" w:tplc="4FA29346">
      <w:numFmt w:val="bullet"/>
      <w:lvlText w:val="•"/>
      <w:lvlJc w:val="left"/>
      <w:pPr>
        <w:ind w:left="3149" w:hanging="360"/>
      </w:pPr>
      <w:rPr>
        <w:rFonts w:hint="default"/>
        <w:lang w:val="ru-RU" w:eastAsia="en-US" w:bidi="ar-SA"/>
      </w:rPr>
    </w:lvl>
    <w:lvl w:ilvl="6" w:tplc="8AE87CC4"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7" w:tplc="F5EAC340">
      <w:numFmt w:val="bullet"/>
      <w:lvlText w:val="•"/>
      <w:lvlJc w:val="left"/>
      <w:pPr>
        <w:ind w:left="4225" w:hanging="360"/>
      </w:pPr>
      <w:rPr>
        <w:rFonts w:hint="default"/>
        <w:lang w:val="ru-RU" w:eastAsia="en-US" w:bidi="ar-SA"/>
      </w:rPr>
    </w:lvl>
    <w:lvl w:ilvl="8" w:tplc="12B4CC18">
      <w:numFmt w:val="bullet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</w:abstractNum>
  <w:abstractNum w:abstractNumId="13">
    <w:nsid w:val="1BB94669"/>
    <w:multiLevelType w:val="hybridMultilevel"/>
    <w:tmpl w:val="E0084BC2"/>
    <w:lvl w:ilvl="0" w:tplc="E28CAF62">
      <w:numFmt w:val="bullet"/>
      <w:lvlText w:val="–"/>
      <w:lvlJc w:val="left"/>
      <w:pPr>
        <w:ind w:left="4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15C2B04">
      <w:numFmt w:val="bullet"/>
      <w:lvlText w:val="•"/>
      <w:lvlJc w:val="left"/>
      <w:pPr>
        <w:ind w:left="997" w:hanging="360"/>
      </w:pPr>
      <w:rPr>
        <w:rFonts w:hint="default"/>
        <w:lang w:val="ru-RU" w:eastAsia="en-US" w:bidi="ar-SA"/>
      </w:rPr>
    </w:lvl>
    <w:lvl w:ilvl="2" w:tplc="A3CA1560">
      <w:numFmt w:val="bullet"/>
      <w:lvlText w:val="•"/>
      <w:lvlJc w:val="left"/>
      <w:pPr>
        <w:ind w:left="1535" w:hanging="360"/>
      </w:pPr>
      <w:rPr>
        <w:rFonts w:hint="default"/>
        <w:lang w:val="ru-RU" w:eastAsia="en-US" w:bidi="ar-SA"/>
      </w:rPr>
    </w:lvl>
    <w:lvl w:ilvl="3" w:tplc="8352854C">
      <w:numFmt w:val="bullet"/>
      <w:lvlText w:val="•"/>
      <w:lvlJc w:val="left"/>
      <w:pPr>
        <w:ind w:left="2073" w:hanging="360"/>
      </w:pPr>
      <w:rPr>
        <w:rFonts w:hint="default"/>
        <w:lang w:val="ru-RU" w:eastAsia="en-US" w:bidi="ar-SA"/>
      </w:rPr>
    </w:lvl>
    <w:lvl w:ilvl="4" w:tplc="231C420C">
      <w:numFmt w:val="bullet"/>
      <w:lvlText w:val="•"/>
      <w:lvlJc w:val="left"/>
      <w:pPr>
        <w:ind w:left="2611" w:hanging="360"/>
      </w:pPr>
      <w:rPr>
        <w:rFonts w:hint="default"/>
        <w:lang w:val="ru-RU" w:eastAsia="en-US" w:bidi="ar-SA"/>
      </w:rPr>
    </w:lvl>
    <w:lvl w:ilvl="5" w:tplc="3F3C3042">
      <w:numFmt w:val="bullet"/>
      <w:lvlText w:val="•"/>
      <w:lvlJc w:val="left"/>
      <w:pPr>
        <w:ind w:left="3149" w:hanging="360"/>
      </w:pPr>
      <w:rPr>
        <w:rFonts w:hint="default"/>
        <w:lang w:val="ru-RU" w:eastAsia="en-US" w:bidi="ar-SA"/>
      </w:rPr>
    </w:lvl>
    <w:lvl w:ilvl="6" w:tplc="C09231C2"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7" w:tplc="294CA31C">
      <w:numFmt w:val="bullet"/>
      <w:lvlText w:val="•"/>
      <w:lvlJc w:val="left"/>
      <w:pPr>
        <w:ind w:left="4225" w:hanging="360"/>
      </w:pPr>
      <w:rPr>
        <w:rFonts w:hint="default"/>
        <w:lang w:val="ru-RU" w:eastAsia="en-US" w:bidi="ar-SA"/>
      </w:rPr>
    </w:lvl>
    <w:lvl w:ilvl="8" w:tplc="1C7624E0">
      <w:numFmt w:val="bullet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</w:abstractNum>
  <w:abstractNum w:abstractNumId="14">
    <w:nsid w:val="1DFB6F69"/>
    <w:multiLevelType w:val="multilevel"/>
    <w:tmpl w:val="748C8E0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56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15">
    <w:nsid w:val="1E5A2512"/>
    <w:multiLevelType w:val="hybridMultilevel"/>
    <w:tmpl w:val="D31C88DC"/>
    <w:lvl w:ilvl="0" w:tplc="D1E0F5C8">
      <w:start w:val="1"/>
      <w:numFmt w:val="decimal"/>
      <w:lvlText w:val="%1)"/>
      <w:lvlJc w:val="left"/>
      <w:pPr>
        <w:ind w:left="13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968DDB0">
      <w:start w:val="1"/>
      <w:numFmt w:val="lowerLetter"/>
      <w:lvlText w:val="%2)"/>
      <w:lvlJc w:val="left"/>
      <w:pPr>
        <w:ind w:left="169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628E5C4C">
      <w:numFmt w:val="bullet"/>
      <w:lvlText w:val="•"/>
      <w:lvlJc w:val="left"/>
      <w:pPr>
        <w:ind w:left="2815" w:hanging="360"/>
      </w:pPr>
      <w:rPr>
        <w:rFonts w:hint="default"/>
        <w:lang w:val="ru-RU" w:eastAsia="en-US" w:bidi="ar-SA"/>
      </w:rPr>
    </w:lvl>
    <w:lvl w:ilvl="3" w:tplc="424E0B50">
      <w:numFmt w:val="bullet"/>
      <w:lvlText w:val="•"/>
      <w:lvlJc w:val="left"/>
      <w:pPr>
        <w:ind w:left="3931" w:hanging="360"/>
      </w:pPr>
      <w:rPr>
        <w:rFonts w:hint="default"/>
        <w:lang w:val="ru-RU" w:eastAsia="en-US" w:bidi="ar-SA"/>
      </w:rPr>
    </w:lvl>
    <w:lvl w:ilvl="4" w:tplc="54F6FC8E">
      <w:numFmt w:val="bullet"/>
      <w:lvlText w:val="•"/>
      <w:lvlJc w:val="left"/>
      <w:pPr>
        <w:ind w:left="5046" w:hanging="360"/>
      </w:pPr>
      <w:rPr>
        <w:rFonts w:hint="default"/>
        <w:lang w:val="ru-RU" w:eastAsia="en-US" w:bidi="ar-SA"/>
      </w:rPr>
    </w:lvl>
    <w:lvl w:ilvl="5" w:tplc="606EB90A">
      <w:numFmt w:val="bullet"/>
      <w:lvlText w:val="•"/>
      <w:lvlJc w:val="left"/>
      <w:pPr>
        <w:ind w:left="6162" w:hanging="360"/>
      </w:pPr>
      <w:rPr>
        <w:rFonts w:hint="default"/>
        <w:lang w:val="ru-RU" w:eastAsia="en-US" w:bidi="ar-SA"/>
      </w:rPr>
    </w:lvl>
    <w:lvl w:ilvl="6" w:tplc="41DAB11C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7" w:tplc="29F4EE0E">
      <w:numFmt w:val="bullet"/>
      <w:lvlText w:val="•"/>
      <w:lvlJc w:val="left"/>
      <w:pPr>
        <w:ind w:left="8393" w:hanging="360"/>
      </w:pPr>
      <w:rPr>
        <w:rFonts w:hint="default"/>
        <w:lang w:val="ru-RU" w:eastAsia="en-US" w:bidi="ar-SA"/>
      </w:rPr>
    </w:lvl>
    <w:lvl w:ilvl="8" w:tplc="4BE62CA6">
      <w:numFmt w:val="bullet"/>
      <w:lvlText w:val="•"/>
      <w:lvlJc w:val="left"/>
      <w:pPr>
        <w:ind w:left="9508" w:hanging="360"/>
      </w:pPr>
      <w:rPr>
        <w:rFonts w:hint="default"/>
        <w:lang w:val="ru-RU" w:eastAsia="en-US" w:bidi="ar-SA"/>
      </w:rPr>
    </w:lvl>
  </w:abstractNum>
  <w:abstractNum w:abstractNumId="16">
    <w:nsid w:val="1F761C11"/>
    <w:multiLevelType w:val="hybridMultilevel"/>
    <w:tmpl w:val="F24AB36A"/>
    <w:lvl w:ilvl="0" w:tplc="5F1075D4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250F7F8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9D24FBF4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74F8DFBE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19540DF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37A2F5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E33614BE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04C2D726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1A8A0F4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7">
    <w:nsid w:val="25C24D3C"/>
    <w:multiLevelType w:val="hybridMultilevel"/>
    <w:tmpl w:val="8C980B58"/>
    <w:lvl w:ilvl="0" w:tplc="A2508500">
      <w:numFmt w:val="bullet"/>
      <w:lvlText w:val="–"/>
      <w:lvlJc w:val="left"/>
      <w:pPr>
        <w:ind w:left="46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784CF0A">
      <w:numFmt w:val="bullet"/>
      <w:lvlText w:val="•"/>
      <w:lvlJc w:val="left"/>
      <w:pPr>
        <w:ind w:left="997" w:hanging="360"/>
      </w:pPr>
      <w:rPr>
        <w:rFonts w:hint="default"/>
        <w:lang w:val="ru-RU" w:eastAsia="en-US" w:bidi="ar-SA"/>
      </w:rPr>
    </w:lvl>
    <w:lvl w:ilvl="2" w:tplc="5D248E56">
      <w:numFmt w:val="bullet"/>
      <w:lvlText w:val="•"/>
      <w:lvlJc w:val="left"/>
      <w:pPr>
        <w:ind w:left="1535" w:hanging="360"/>
      </w:pPr>
      <w:rPr>
        <w:rFonts w:hint="default"/>
        <w:lang w:val="ru-RU" w:eastAsia="en-US" w:bidi="ar-SA"/>
      </w:rPr>
    </w:lvl>
    <w:lvl w:ilvl="3" w:tplc="EF56788A">
      <w:numFmt w:val="bullet"/>
      <w:lvlText w:val="•"/>
      <w:lvlJc w:val="left"/>
      <w:pPr>
        <w:ind w:left="2073" w:hanging="360"/>
      </w:pPr>
      <w:rPr>
        <w:rFonts w:hint="default"/>
        <w:lang w:val="ru-RU" w:eastAsia="en-US" w:bidi="ar-SA"/>
      </w:rPr>
    </w:lvl>
    <w:lvl w:ilvl="4" w:tplc="CF301808">
      <w:numFmt w:val="bullet"/>
      <w:lvlText w:val="•"/>
      <w:lvlJc w:val="left"/>
      <w:pPr>
        <w:ind w:left="2611" w:hanging="360"/>
      </w:pPr>
      <w:rPr>
        <w:rFonts w:hint="default"/>
        <w:lang w:val="ru-RU" w:eastAsia="en-US" w:bidi="ar-SA"/>
      </w:rPr>
    </w:lvl>
    <w:lvl w:ilvl="5" w:tplc="2E2C997A">
      <w:numFmt w:val="bullet"/>
      <w:lvlText w:val="•"/>
      <w:lvlJc w:val="left"/>
      <w:pPr>
        <w:ind w:left="3149" w:hanging="360"/>
      </w:pPr>
      <w:rPr>
        <w:rFonts w:hint="default"/>
        <w:lang w:val="ru-RU" w:eastAsia="en-US" w:bidi="ar-SA"/>
      </w:rPr>
    </w:lvl>
    <w:lvl w:ilvl="6" w:tplc="8C96FEAA">
      <w:numFmt w:val="bullet"/>
      <w:lvlText w:val="•"/>
      <w:lvlJc w:val="left"/>
      <w:pPr>
        <w:ind w:left="3687" w:hanging="360"/>
      </w:pPr>
      <w:rPr>
        <w:rFonts w:hint="default"/>
        <w:lang w:val="ru-RU" w:eastAsia="en-US" w:bidi="ar-SA"/>
      </w:rPr>
    </w:lvl>
    <w:lvl w:ilvl="7" w:tplc="4920B54C">
      <w:numFmt w:val="bullet"/>
      <w:lvlText w:val="•"/>
      <w:lvlJc w:val="left"/>
      <w:pPr>
        <w:ind w:left="4225" w:hanging="360"/>
      </w:pPr>
      <w:rPr>
        <w:rFonts w:hint="default"/>
        <w:lang w:val="ru-RU" w:eastAsia="en-US" w:bidi="ar-SA"/>
      </w:rPr>
    </w:lvl>
    <w:lvl w:ilvl="8" w:tplc="B380A1DE">
      <w:numFmt w:val="bullet"/>
      <w:lvlText w:val="•"/>
      <w:lvlJc w:val="left"/>
      <w:pPr>
        <w:ind w:left="4763" w:hanging="360"/>
      </w:pPr>
      <w:rPr>
        <w:rFonts w:hint="default"/>
        <w:lang w:val="ru-RU" w:eastAsia="en-US" w:bidi="ar-SA"/>
      </w:rPr>
    </w:lvl>
  </w:abstractNum>
  <w:abstractNum w:abstractNumId="18">
    <w:nsid w:val="295133B6"/>
    <w:multiLevelType w:val="hybridMultilevel"/>
    <w:tmpl w:val="2912112A"/>
    <w:lvl w:ilvl="0" w:tplc="CA48D20A">
      <w:numFmt w:val="bullet"/>
      <w:lvlText w:val="–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0DA055A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C5B2F8E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3D4CEF8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C7A6D3C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09A2CAD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5E4021E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9172549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13EF936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9">
    <w:nsid w:val="2E164FE5"/>
    <w:multiLevelType w:val="hybridMultilevel"/>
    <w:tmpl w:val="93083F8A"/>
    <w:lvl w:ilvl="0" w:tplc="015A35DE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FA55A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7D66211E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61AE5D6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C97065E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FB06C1E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92E61DB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C4AA30E8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ACB0839C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0">
    <w:nsid w:val="31594DE8"/>
    <w:multiLevelType w:val="hybridMultilevel"/>
    <w:tmpl w:val="1D7C757A"/>
    <w:lvl w:ilvl="0" w:tplc="4A2AAD08">
      <w:numFmt w:val="bullet"/>
      <w:lvlText w:val="–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D6207A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EC202AEE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47ECB9BA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B2E46436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F454B9E0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5F76CFCE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4966836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410E471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1">
    <w:nsid w:val="3506758D"/>
    <w:multiLevelType w:val="hybridMultilevel"/>
    <w:tmpl w:val="DA7079FE"/>
    <w:lvl w:ilvl="0" w:tplc="7C926214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6F49634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C744238A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DE18F6C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C885B0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C896B736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4168748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55A05602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E2AA383E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2">
    <w:nsid w:val="3AE6388F"/>
    <w:multiLevelType w:val="hybridMultilevel"/>
    <w:tmpl w:val="1C461514"/>
    <w:lvl w:ilvl="0" w:tplc="E28CAF62">
      <w:numFmt w:val="bullet"/>
      <w:lvlText w:val="–"/>
      <w:lvlJc w:val="left"/>
      <w:pPr>
        <w:ind w:left="25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23">
    <w:nsid w:val="3C7638C4"/>
    <w:multiLevelType w:val="multilevel"/>
    <w:tmpl w:val="894247DC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24">
    <w:nsid w:val="3F107B3A"/>
    <w:multiLevelType w:val="hybridMultilevel"/>
    <w:tmpl w:val="0996324A"/>
    <w:lvl w:ilvl="0" w:tplc="F850C4CA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>
    <w:nsid w:val="44553190"/>
    <w:multiLevelType w:val="hybridMultilevel"/>
    <w:tmpl w:val="D44E43A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1C1100"/>
    <w:multiLevelType w:val="multilevel"/>
    <w:tmpl w:val="25AEF86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7">
    <w:nsid w:val="4903303C"/>
    <w:multiLevelType w:val="hybridMultilevel"/>
    <w:tmpl w:val="490816A8"/>
    <w:lvl w:ilvl="0" w:tplc="ABD20368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0A53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AC6709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8FE6B2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04203E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4A82B604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EEC474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F74E328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F40E5F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8">
    <w:nsid w:val="4DB739A6"/>
    <w:multiLevelType w:val="hybridMultilevel"/>
    <w:tmpl w:val="A1D04014"/>
    <w:lvl w:ilvl="0" w:tplc="9814A88A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471A33A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3CBA32B0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EB98DDB4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C7627DC6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AD1EFE30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3AEA9D5E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95C63426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FCD05B5E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29">
    <w:nsid w:val="5F144236"/>
    <w:multiLevelType w:val="multilevel"/>
    <w:tmpl w:val="14E4F61E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30">
    <w:nsid w:val="5FD41A0F"/>
    <w:multiLevelType w:val="hybridMultilevel"/>
    <w:tmpl w:val="B874C41A"/>
    <w:lvl w:ilvl="0" w:tplc="AEFED336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6A6B4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C712A6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938CE45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1AD6069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50A075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2A0701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082E2EAC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9A856D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31">
    <w:nsid w:val="61B51D48"/>
    <w:multiLevelType w:val="hybridMultilevel"/>
    <w:tmpl w:val="453A186E"/>
    <w:lvl w:ilvl="0" w:tplc="D7A6A706">
      <w:numFmt w:val="bullet"/>
      <w:lvlText w:val=""/>
      <w:lvlJc w:val="left"/>
      <w:pPr>
        <w:ind w:left="20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2">
    <w:nsid w:val="71BA35A0"/>
    <w:multiLevelType w:val="hybridMultilevel"/>
    <w:tmpl w:val="FF54D542"/>
    <w:lvl w:ilvl="0" w:tplc="CA18B7F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928C14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6012089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EF839A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A6685DB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96D056B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EB2A4CA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17045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E5282C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33">
    <w:nsid w:val="7284063F"/>
    <w:multiLevelType w:val="hybridMultilevel"/>
    <w:tmpl w:val="7F1A781E"/>
    <w:lvl w:ilvl="0" w:tplc="9E80411E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6E9412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024EA66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28744692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C3981F1C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CDB4FF9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0C0A5126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1300B74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B03EEB8E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num w:numId="1">
    <w:abstractNumId w:val="27"/>
  </w:num>
  <w:num w:numId="2">
    <w:abstractNumId w:val="10"/>
  </w:num>
  <w:num w:numId="3">
    <w:abstractNumId w:val="16"/>
  </w:num>
  <w:num w:numId="4">
    <w:abstractNumId w:val="6"/>
  </w:num>
  <w:num w:numId="5">
    <w:abstractNumId w:val="12"/>
  </w:num>
  <w:num w:numId="6">
    <w:abstractNumId w:val="17"/>
  </w:num>
  <w:num w:numId="7">
    <w:abstractNumId w:val="13"/>
  </w:num>
  <w:num w:numId="8">
    <w:abstractNumId w:val="7"/>
  </w:num>
  <w:num w:numId="9">
    <w:abstractNumId w:val="20"/>
  </w:num>
  <w:num w:numId="10">
    <w:abstractNumId w:val="2"/>
  </w:num>
  <w:num w:numId="11">
    <w:abstractNumId w:val="30"/>
  </w:num>
  <w:num w:numId="12">
    <w:abstractNumId w:val="32"/>
  </w:num>
  <w:num w:numId="13">
    <w:abstractNumId w:val="8"/>
  </w:num>
  <w:num w:numId="14">
    <w:abstractNumId w:val="5"/>
  </w:num>
  <w:num w:numId="15">
    <w:abstractNumId w:val="15"/>
  </w:num>
  <w:num w:numId="16">
    <w:abstractNumId w:val="19"/>
  </w:num>
  <w:num w:numId="17">
    <w:abstractNumId w:val="21"/>
  </w:num>
  <w:num w:numId="18">
    <w:abstractNumId w:val="4"/>
  </w:num>
  <w:num w:numId="19">
    <w:abstractNumId w:val="1"/>
  </w:num>
  <w:num w:numId="20">
    <w:abstractNumId w:val="33"/>
  </w:num>
  <w:num w:numId="21">
    <w:abstractNumId w:val="18"/>
  </w:num>
  <w:num w:numId="22">
    <w:abstractNumId w:val="14"/>
  </w:num>
  <w:num w:numId="23">
    <w:abstractNumId w:val="0"/>
  </w:num>
  <w:num w:numId="24">
    <w:abstractNumId w:val="26"/>
  </w:num>
  <w:num w:numId="25">
    <w:abstractNumId w:val="9"/>
  </w:num>
  <w:num w:numId="26">
    <w:abstractNumId w:val="23"/>
  </w:num>
  <w:num w:numId="27">
    <w:abstractNumId w:val="28"/>
  </w:num>
  <w:num w:numId="28">
    <w:abstractNumId w:val="29"/>
  </w:num>
  <w:num w:numId="29">
    <w:abstractNumId w:val="3"/>
  </w:num>
  <w:num w:numId="30">
    <w:abstractNumId w:val="31"/>
  </w:num>
  <w:num w:numId="31">
    <w:abstractNumId w:val="25"/>
  </w:num>
  <w:num w:numId="32">
    <w:abstractNumId w:val="11"/>
  </w:num>
  <w:num w:numId="33">
    <w:abstractNumId w:val="24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CAF"/>
    <w:rsid w:val="001853F0"/>
    <w:rsid w:val="001905E3"/>
    <w:rsid w:val="002241D2"/>
    <w:rsid w:val="00347326"/>
    <w:rsid w:val="004C240C"/>
    <w:rsid w:val="0052286C"/>
    <w:rsid w:val="005972A5"/>
    <w:rsid w:val="00651F90"/>
    <w:rsid w:val="00735F91"/>
    <w:rsid w:val="0076463F"/>
    <w:rsid w:val="008E78CA"/>
    <w:rsid w:val="00A92E6E"/>
    <w:rsid w:val="00C33B29"/>
    <w:rsid w:val="00E00CAF"/>
    <w:rsid w:val="00E6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7F732-B7DD-4066-A0EB-FD4AE046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24</Pages>
  <Words>3834</Words>
  <Characters>21860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 Александр Сергеевич</dc:creator>
  <cp:lastModifiedBy>RePack by Diakov</cp:lastModifiedBy>
  <cp:revision>3</cp:revision>
  <dcterms:created xsi:type="dcterms:W3CDTF">2024-11-21T00:51:00Z</dcterms:created>
  <dcterms:modified xsi:type="dcterms:W3CDTF">2024-11-24T17:34:00Z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2024-11-20T00:00:00Z</vt:filetime>
  </property>
</Properties>
</file>