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9E1" w:rsidRDefault="00394841" w:rsidP="00CB6F2F">
      <w:pPr>
        <w:pStyle w:val="Title"/>
      </w:pPr>
      <w:r>
        <w:t>Price</w:t>
      </w:r>
      <w:r w:rsidR="00CB6F2F">
        <w:t xml:space="preserve"> Forecast</w:t>
      </w:r>
    </w:p>
    <w:p w:rsidR="00F639E1" w:rsidRDefault="00394841">
      <w:pPr>
        <w:pStyle w:val="FirstParagraph"/>
      </w:pPr>
      <w:r>
        <w:t>Import dataset</w:t>
      </w:r>
    </w:p>
    <w:p w:rsidR="00F639E1" w:rsidRDefault="00394841">
      <w:pPr>
        <w:pStyle w:val="SourceCode"/>
      </w:pPr>
      <w:r>
        <w:rPr>
          <w:rStyle w:val="CommentTok"/>
        </w:rPr>
        <w:t>#IMPORT DATASET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food_prices_large_Nig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</w:t>
      </w:r>
      <w:proofErr w:type="gramStart"/>
      <w:r>
        <w:rPr>
          <w:rStyle w:val="FunctionTok"/>
        </w:rPr>
        <w:t>csv</w:t>
      </w:r>
      <w:r>
        <w:rPr>
          <w:rStyle w:val="NormalTok"/>
        </w:rPr>
        <w:t>(</w:t>
      </w:r>
      <w:proofErr w:type="gramEnd"/>
      <w:r>
        <w:rPr>
          <w:rStyle w:val="StringTok"/>
        </w:rPr>
        <w:t>"C:/Users/Elite/Downloads/food_prices/food_prices/food_prices_large Nig.csv"</w:t>
      </w:r>
      <w:r>
        <w:rPr>
          <w:rStyle w:val="NormalTok"/>
        </w:rPr>
        <w:t>)</w:t>
      </w:r>
    </w:p>
    <w:p w:rsidR="00F639E1" w:rsidRDefault="00394841">
      <w:pPr>
        <w:pStyle w:val="SourceCode"/>
      </w:pPr>
      <w:r>
        <w:rPr>
          <w:rStyle w:val="VerbatimChar"/>
        </w:rPr>
        <w:t>## Rows: 14 Columns: 12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(8): Country, State/Province, City_Market, Product, Currency_name, Buyer...</w:t>
      </w:r>
      <w:r>
        <w:br/>
      </w:r>
      <w:r>
        <w:rPr>
          <w:rStyle w:val="VerbatimChar"/>
        </w:rPr>
        <w:t>## dbl (4): Id, Month, Year, Price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:rsidR="00F639E1" w:rsidRDefault="00394841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(food_prices_large_Nig)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(food_prices_large_Nig)</w:t>
      </w:r>
    </w:p>
    <w:p w:rsidR="00F639E1" w:rsidRDefault="00F639E1" w:rsidP="00A9024A">
      <w:pPr>
        <w:pStyle w:val="Heading2"/>
      </w:pPr>
      <w:bookmarkStart w:id="0" w:name="r-markdown"/>
    </w:p>
    <w:p w:rsidR="00F639E1" w:rsidRDefault="00394841">
      <w:pPr>
        <w:pStyle w:val="BodyText"/>
      </w:pPr>
      <w:r>
        <w:t>Load Library</w:t>
      </w:r>
    </w:p>
    <w:p w:rsidR="00F639E1" w:rsidRDefault="00394841">
      <w:pPr>
        <w:pStyle w:val="SourceCode"/>
      </w:pPr>
      <w:r>
        <w:rPr>
          <w:rStyle w:val="CommentTok"/>
        </w:rPr>
        <w:t>#Load library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F639E1" w:rsidRDefault="00394841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1.1.1     ✔ purrr     1.0.1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3.4.1     ✔ tibble    3.2.1</w:t>
      </w:r>
      <w:r>
        <w:br/>
      </w:r>
      <w:r>
        <w:rPr>
          <w:rStyle w:val="VerbatimChar"/>
        </w:rPr>
        <w:t>## ✔ lubridate 1.9.2     ✔ tidyr     1.3.0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:rsidR="00F639E1" w:rsidRDefault="0039484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(forecast)</w:t>
      </w:r>
    </w:p>
    <w:p w:rsidR="00F639E1" w:rsidRDefault="00394841">
      <w:pPr>
        <w:pStyle w:val="SourceCode"/>
      </w:pPr>
      <w:r>
        <w:rPr>
          <w:rStyle w:val="VerbatimChar"/>
        </w:rPr>
        <w:lastRenderedPageBreak/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:rsidR="00F639E1" w:rsidRDefault="0039484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(TSA)</w:t>
      </w:r>
    </w:p>
    <w:p w:rsidR="00F639E1" w:rsidRDefault="00394841">
      <w:pPr>
        <w:pStyle w:val="SourceCode"/>
      </w:pPr>
      <w:r>
        <w:rPr>
          <w:rStyle w:val="VerbatimChar"/>
        </w:rPr>
        <w:t>## Registered S3 methods overwritten by 'TSA':</w:t>
      </w:r>
      <w:r>
        <w:br/>
      </w:r>
      <w:r>
        <w:rPr>
          <w:rStyle w:val="VerbatimChar"/>
        </w:rPr>
        <w:t xml:space="preserve">##   method       from    </w:t>
      </w:r>
      <w:r>
        <w:br/>
      </w:r>
      <w:r>
        <w:rPr>
          <w:rStyle w:val="VerbatimChar"/>
        </w:rPr>
        <w:t>##   fitted.Arima forecast</w:t>
      </w:r>
      <w:r>
        <w:br/>
      </w:r>
      <w:r>
        <w:rPr>
          <w:rStyle w:val="VerbatimChar"/>
        </w:rPr>
        <w:t>##   plot.Arima   forecast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'TSA'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spec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acf, arima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tar</w:t>
      </w:r>
    </w:p>
    <w:p w:rsidR="00F639E1" w:rsidRDefault="0039484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:rsidR="00F639E1" w:rsidRDefault="00394841">
      <w:pPr>
        <w:pStyle w:val="SourceCode"/>
      </w:pP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F639E1" w:rsidRDefault="0039484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:rsidR="00F639E1" w:rsidRDefault="00394841">
      <w:pPr>
        <w:pStyle w:val="FirstParagraph"/>
      </w:pPr>
      <w:r>
        <w:t>data preparation</w:t>
      </w:r>
    </w:p>
    <w:p w:rsidR="00F639E1" w:rsidRDefault="00394841">
      <w:pPr>
        <w:pStyle w:val="SourceCode"/>
      </w:pPr>
      <w:r>
        <w:rPr>
          <w:rStyle w:val="CommentTok"/>
        </w:rPr>
        <w:t>#data preparation</w:t>
      </w:r>
      <w:r>
        <w:br/>
      </w:r>
      <w:r>
        <w:rPr>
          <w:rStyle w:val="NormalTok"/>
        </w:rPr>
        <w:t xml:space="preserve">Price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 (food_prices_large_Nig</w:t>
      </w:r>
      <w:r>
        <w:rPr>
          <w:rStyle w:val="SpecialCharTok"/>
        </w:rPr>
        <w:t>$</w:t>
      </w:r>
      <w:r>
        <w:rPr>
          <w:rStyle w:val="NormalTok"/>
        </w:rPr>
        <w:t>Price,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2015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),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:rsidR="00F639E1" w:rsidRDefault="00394841">
      <w:pPr>
        <w:pStyle w:val="FirstParagraph"/>
      </w:pPr>
      <w:r>
        <w:t>Data exploration</w:t>
      </w:r>
    </w:p>
    <w:p w:rsidR="00F639E1" w:rsidRDefault="00394841">
      <w:pPr>
        <w:pStyle w:val="SourceCode"/>
      </w:pPr>
      <w:r>
        <w:rPr>
          <w:rStyle w:val="CommentTok"/>
        </w:rPr>
        <w:t>#data exploration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(Price)</w:t>
      </w:r>
    </w:p>
    <w:p w:rsidR="00F639E1" w:rsidRDefault="0039484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FORECASR-PRICE.kni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E1" w:rsidRDefault="00394841">
      <w:pPr>
        <w:pStyle w:val="BodyText"/>
      </w:pPr>
      <w:r>
        <w:t>correlation</w:t>
      </w:r>
    </w:p>
    <w:p w:rsidR="00F639E1" w:rsidRDefault="00394841">
      <w:pPr>
        <w:pStyle w:val="SourceCode"/>
      </w:pPr>
      <w:r>
        <w:rPr>
          <w:rStyle w:val="CommentTok"/>
        </w:rPr>
        <w:t>#annual correlation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>(Price)</w:t>
      </w:r>
    </w:p>
    <w:p w:rsidR="004955D6" w:rsidRDefault="0039484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FORECASR-PRICE.kni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55D6" w:rsidRDefault="00394841" w:rsidP="004955D6">
      <w:pPr>
        <w:pStyle w:val="FirstParagraph"/>
      </w:pPr>
      <w:r>
        <w:t>Best way to forecast</w:t>
      </w:r>
      <w:r w:rsidR="004955D6">
        <w:t xml:space="preserve"> </w:t>
      </w:r>
    </w:p>
    <w:p w:rsidR="004955D6" w:rsidRPr="004955D6" w:rsidRDefault="004955D6" w:rsidP="004955D6">
      <w:pPr>
        <w:pStyle w:val="BodyText"/>
      </w:pPr>
      <w:proofErr w:type="gramStart"/>
      <w:r>
        <w:t>RMSE,MAE</w:t>
      </w:r>
      <w:proofErr w:type="gramEnd"/>
      <w:r>
        <w:t xml:space="preserve"> OR  MAP  </w:t>
      </w:r>
      <w:proofErr w:type="spellStart"/>
      <w:r>
        <w:t>I.e</w:t>
      </w:r>
      <w:proofErr w:type="spellEnd"/>
      <w:r>
        <w:t xml:space="preserve"> the model should </w:t>
      </w:r>
      <w:r w:rsidR="00D84B32">
        <w:t xml:space="preserve">be as low as possible </w:t>
      </w:r>
    </w:p>
    <w:p w:rsidR="00F639E1" w:rsidRDefault="00394841">
      <w:pPr>
        <w:pStyle w:val="SourceCode"/>
      </w:pPr>
      <w:r>
        <w:rPr>
          <w:rStyle w:val="CommentTok"/>
        </w:rPr>
        <w:t>#model evaluation for better forecast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auto.arima</w:t>
      </w:r>
      <w:proofErr w:type="gramEnd"/>
      <w:r>
        <w:rPr>
          <w:rStyle w:val="NormalTok"/>
        </w:rPr>
        <w:t>(Price)</w:t>
      </w:r>
      <w:r>
        <w:br/>
      </w:r>
      <w:r>
        <w:rPr>
          <w:rStyle w:val="FunctionTok"/>
        </w:rPr>
        <w:t>accuracy</w:t>
      </w:r>
      <w:r>
        <w:rPr>
          <w:rStyle w:val="NormalTok"/>
        </w:rPr>
        <w:t>(model)</w:t>
      </w:r>
    </w:p>
    <w:p w:rsidR="00F639E1" w:rsidRDefault="00394841">
      <w:pPr>
        <w:pStyle w:val="SourceCode"/>
      </w:pPr>
      <w:r>
        <w:rPr>
          <w:rStyle w:val="VerbatimChar"/>
        </w:rPr>
        <w:t>##                      ME     RMSE      MAE       MPE     MAPE     MASE</w:t>
      </w:r>
      <w:r>
        <w:br/>
      </w:r>
      <w:r>
        <w:rPr>
          <w:rStyle w:val="VerbatimChar"/>
        </w:rPr>
        <w:t>## Training set 0.02709125 45.23378 34.78098 -5.107706 18.85601 0.530308</w:t>
      </w:r>
      <w:r>
        <w:br/>
      </w:r>
      <w:r>
        <w:rPr>
          <w:rStyle w:val="VerbatimChar"/>
        </w:rPr>
        <w:t>##                      ACF1</w:t>
      </w:r>
      <w:r>
        <w:br/>
      </w:r>
      <w:r>
        <w:rPr>
          <w:rStyle w:val="VerbatimChar"/>
        </w:rPr>
        <w:t>## Training set -0.006319977</w:t>
      </w:r>
    </w:p>
    <w:p w:rsidR="00F639E1" w:rsidRDefault="00394841">
      <w:pPr>
        <w:pStyle w:val="FirstParagraph"/>
      </w:pPr>
      <w:r>
        <w:t>For the next 60 month</w:t>
      </w:r>
    </w:p>
    <w:p w:rsidR="00F639E1" w:rsidRDefault="00394841">
      <w:pPr>
        <w:pStyle w:val="SourceCode"/>
      </w:pPr>
      <w:r>
        <w:rPr>
          <w:rStyle w:val="CommentTok"/>
        </w:rPr>
        <w:t>#forecating 60 MONTHS(5YEARS) 12*5 =60</w:t>
      </w:r>
      <w:r>
        <w:br/>
      </w:r>
      <w:r>
        <w:rPr>
          <w:rStyle w:val="NormalTok"/>
        </w:rPr>
        <w:t xml:space="preserve">forecast_price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(model,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(forecast_price)</w:t>
      </w:r>
    </w:p>
    <w:p w:rsidR="00F639E1" w:rsidRDefault="0039484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FORECASR-PRICE.kni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E1" w:rsidRDefault="00394841">
      <w:pPr>
        <w:pStyle w:val="BodyText"/>
      </w:pPr>
      <w:r>
        <w:t>Mean for the months for the next five years</w:t>
      </w:r>
    </w:p>
    <w:p w:rsidR="00F639E1" w:rsidRDefault="00394841">
      <w:pPr>
        <w:pStyle w:val="SourceCode"/>
      </w:pPr>
      <w:r>
        <w:rPr>
          <w:rStyle w:val="CommentTok"/>
        </w:rPr>
        <w:t>#VIEW FORCAST FOR MONTH</w:t>
      </w:r>
      <w:r>
        <w:br/>
      </w:r>
      <w:r>
        <w:rPr>
          <w:rStyle w:val="NormalTok"/>
        </w:rPr>
        <w:t>forecast_price</w:t>
      </w:r>
      <w:r>
        <w:rPr>
          <w:rStyle w:val="SpecialCharTok"/>
        </w:rPr>
        <w:t>$</w:t>
      </w:r>
      <w:r>
        <w:rPr>
          <w:rStyle w:val="NormalTok"/>
        </w:rPr>
        <w:t>mean</w:t>
      </w:r>
    </w:p>
    <w:p w:rsidR="00F639E1" w:rsidRDefault="00394841">
      <w:pPr>
        <w:pStyle w:val="SourceCode"/>
      </w:pPr>
      <w:r>
        <w:rPr>
          <w:rStyle w:val="VerbatimChar"/>
        </w:rPr>
        <w:t>##           Jan      Feb      Mar      Apr      May      Jun      Jul      Aug</w:t>
      </w:r>
      <w:r>
        <w:br/>
      </w:r>
      <w:r>
        <w:rPr>
          <w:rStyle w:val="VerbatimChar"/>
        </w:rPr>
        <w:t xml:space="preserve">## 2015                                                                        </w:t>
      </w:r>
      <w:r>
        <w:br/>
      </w:r>
      <w:r>
        <w:rPr>
          <w:rStyle w:val="VerbatimChar"/>
        </w:rPr>
        <w:t>## 2016 164.9538 155.8821 183.9551 177.4818 204.7646 227.1264 206.9617 189.0618</w:t>
      </w:r>
      <w:r>
        <w:br/>
      </w:r>
      <w:r>
        <w:rPr>
          <w:rStyle w:val="VerbatimChar"/>
        </w:rPr>
        <w:t>## 2017 216.6684 210.3203 188.7624 167.4870 178.7878 169.0469 199.1176 213.1456</w:t>
      </w:r>
      <w:r>
        <w:br/>
      </w:r>
      <w:r>
        <w:rPr>
          <w:rStyle w:val="VerbatimChar"/>
        </w:rPr>
        <w:t>## 2018 211.8199 214.1937 200.6294 199.7959 191.4811 181.7979 193.7424 202.4339</w:t>
      </w:r>
      <w:r>
        <w:br/>
      </w:r>
      <w:r>
        <w:rPr>
          <w:rStyle w:val="VerbatimChar"/>
        </w:rPr>
        <w:t>## 2019 192.0945 194.7843 200.6548 208.3430 202.9376 205.0537 195.8122 191.9717</w:t>
      </w:r>
      <w:bookmarkStart w:id="1" w:name="_GoBack"/>
      <w:bookmarkEnd w:id="1"/>
      <w:r>
        <w:br/>
      </w:r>
      <w:r>
        <w:rPr>
          <w:rStyle w:val="VerbatimChar"/>
        </w:rPr>
        <w:t>## 2020 190.8982 190.4323 196.3002 197.7667 200.0047 203.8805 198.0987 194.3269</w:t>
      </w:r>
      <w:r>
        <w:br/>
      </w:r>
      <w:r>
        <w:rPr>
          <w:rStyle w:val="VerbatimChar"/>
        </w:rPr>
        <w:t>##           Sep      Oct      Nov      Dec</w:t>
      </w:r>
      <w:r>
        <w:br/>
      </w:r>
      <w:r>
        <w:rPr>
          <w:rStyle w:val="VerbatimChar"/>
        </w:rPr>
        <w:t>## 2015                            233.5129</w:t>
      </w:r>
      <w:r>
        <w:br/>
      </w:r>
      <w:r>
        <w:rPr>
          <w:rStyle w:val="VerbatimChar"/>
        </w:rPr>
        <w:t>## 2016 162.7510 218.4196 225.5380 210.3486</w:t>
      </w:r>
      <w:r>
        <w:br/>
      </w:r>
      <w:r>
        <w:rPr>
          <w:rStyle w:val="VerbatimChar"/>
        </w:rPr>
        <w:t>## 2017 201.8290 199.2125 171.1690 185.6858</w:t>
      </w:r>
      <w:r>
        <w:br/>
      </w:r>
      <w:r>
        <w:rPr>
          <w:rStyle w:val="VerbatimChar"/>
        </w:rPr>
        <w:t>## 2018 210.3893 189.5485 182.7016 190.4713</w:t>
      </w:r>
      <w:r>
        <w:br/>
      </w:r>
      <w:r>
        <w:rPr>
          <w:rStyle w:val="VerbatimChar"/>
        </w:rPr>
        <w:t>## 2019 197.3288 195.1443 204.4107 200.2517</w:t>
      </w:r>
      <w:r>
        <w:br/>
      </w:r>
      <w:r>
        <w:rPr>
          <w:rStyle w:val="VerbatimChar"/>
        </w:rPr>
        <w:t>## 2020 192.2136 199.5383 203.4516</w:t>
      </w:r>
    </w:p>
    <w:p w:rsidR="00F639E1" w:rsidRDefault="00394841">
      <w:pPr>
        <w:pStyle w:val="FirstParagraph"/>
      </w:pPr>
      <w:r>
        <w:t>Mean forcast</w:t>
      </w:r>
    </w:p>
    <w:p w:rsidR="00F639E1" w:rsidRDefault="00394841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(forecast_price)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(forecast_price</w:t>
      </w:r>
      <w:r>
        <w:rPr>
          <w:rStyle w:val="SpecialCharTok"/>
        </w:rPr>
        <w:t>$</w:t>
      </w:r>
      <w:r>
        <w:rPr>
          <w:rStyle w:val="NormalTok"/>
        </w:rPr>
        <w:t xml:space="preserve">mean,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>)</w:t>
      </w:r>
    </w:p>
    <w:p w:rsidR="00F639E1" w:rsidRDefault="0039484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FORECASR-PRICE.kni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F639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A27" w:rsidRDefault="00570A27">
      <w:pPr>
        <w:spacing w:after="0"/>
      </w:pPr>
      <w:r>
        <w:separator/>
      </w:r>
    </w:p>
  </w:endnote>
  <w:endnote w:type="continuationSeparator" w:id="0">
    <w:p w:rsidR="00570A27" w:rsidRDefault="00570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A27" w:rsidRDefault="00570A27">
      <w:r>
        <w:separator/>
      </w:r>
    </w:p>
  </w:footnote>
  <w:footnote w:type="continuationSeparator" w:id="0">
    <w:p w:rsidR="00570A27" w:rsidRDefault="00570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E8129B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9E1"/>
    <w:rsid w:val="00394841"/>
    <w:rsid w:val="004955D6"/>
    <w:rsid w:val="00570A27"/>
    <w:rsid w:val="00A9024A"/>
    <w:rsid w:val="00CB6F2F"/>
    <w:rsid w:val="00D84B32"/>
    <w:rsid w:val="00F6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A78F"/>
  <w15:docId w15:val="{AA025059-B179-421B-886C-D8DDFC62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576</Words>
  <Characters>3104</Characters>
  <Application>Microsoft Office Word</Application>
  <DocSecurity>0</DocSecurity>
  <Lines>97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Price_forcast</vt:lpstr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Price_forcast</dc:title>
  <dc:creator>Ibinayo blessing Temilade</dc:creator>
  <cp:keywords/>
  <cp:lastModifiedBy>Elite</cp:lastModifiedBy>
  <cp:revision>4</cp:revision>
  <dcterms:created xsi:type="dcterms:W3CDTF">2023-03-29T04:11:00Z</dcterms:created>
  <dcterms:modified xsi:type="dcterms:W3CDTF">2023-04-19T17:12:00Z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2023-03-28</vt:lpwstr>
  </property>
  <property fmtid="{D5CDD505-2E9C-101B-9397-08002B2CF9AE}" pid="3" name="output">
    <vt:lpwstr/>
  </property>
  <property fmtid="{D5CDD505-2E9C-101B-9397-08002B2CF9AE}" pid="4" name="GrammarlyDocumentId">
    <vt:lpwstr>1e1087857ba50a03770bdd438375f437af60f7011abb0ba12ed66cae64127d2b</vt:lpwstr>
  </property>
</Properties>
</file>