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Практическая работа №1</w:t>
        <w:br/>
        <w:t>Техническое задание</w:t>
      </w:r>
    </w:p>
    <w:p>
      <w:pPr>
        <w:jc w:val="center"/>
      </w:pPr>
      <w:r>
        <w:rPr>
          <w:rFonts w:ascii="Times New Roman" w:hAnsi="Times New Roman"/>
          <w:sz w:val="28"/>
        </w:rPr>
        <w:t>Тема 19: Система учёта выполненных лабораторных работ</w:t>
      </w:r>
    </w:p>
    <w:p>
      <w:pPr>
        <w:pStyle w:val="Heading1"/>
      </w:pPr>
      <w:r>
        <w:t>1. Назначение проекта</w:t>
      </w:r>
    </w:p>
    <w:p>
      <w:r>
        <w:t>Проект предназначен для учёта выполненных лабораторных работ студентов. Система должна хранить список студентов, лабораторных работ, записи сдачи и результаты проверки.</w:t>
      </w:r>
    </w:p>
    <w:p>
      <w:pPr>
        <w:pStyle w:val="Heading1"/>
      </w:pPr>
      <w:r>
        <w:t>2. Описание предметной области</w:t>
      </w:r>
    </w:p>
    <w:p>
      <w:r>
        <w:t>При учебном процессе преподавателю важно видеть, кто сдал работу, какая оценка поставлена и кому нужна доработка. Без единой системы эти данные теряются или хранятся в разных файлах. Проект объединяет их в одном приложении.</w:t>
      </w:r>
    </w:p>
    <w:p>
      <w:pPr>
        <w:pStyle w:val="Heading1"/>
      </w:pPr>
      <w:r>
        <w:t>3. Пользователи системы</w:t>
      </w:r>
    </w:p>
    <w:p>
      <w:pPr>
        <w:pStyle w:val="ListBullet"/>
      </w:pPr>
      <w:r>
        <w:t>Преподаватель - добавляет лабораторные, проверяет работы, выставляет оценки.</w:t>
      </w:r>
    </w:p>
    <w:p>
      <w:pPr>
        <w:pStyle w:val="ListBullet"/>
      </w:pPr>
      <w:r>
        <w:t>Студент - сдаёт лабораторную работу.</w:t>
      </w:r>
    </w:p>
    <w:p>
      <w:pPr>
        <w:pStyle w:val="ListBullet"/>
      </w:pPr>
      <w:r>
        <w:t>Куратор группы - просматривает состояние сдач.</w:t>
      </w:r>
    </w:p>
    <w:p>
      <w:pPr>
        <w:pStyle w:val="Heading1"/>
      </w:pPr>
      <w:r>
        <w:t>4. Функциональные требования</w:t>
      </w:r>
    </w:p>
    <w:p>
      <w:pPr>
        <w:pStyle w:val="ListBullet"/>
      </w:pPr>
      <w:r>
        <w:t>Добавление студента.</w:t>
      </w:r>
    </w:p>
    <w:p>
      <w:pPr>
        <w:pStyle w:val="ListBullet"/>
      </w:pPr>
      <w:r>
        <w:t>Добавление лабораторной работы.</w:t>
      </w:r>
    </w:p>
    <w:p>
      <w:pPr>
        <w:pStyle w:val="ListBullet"/>
      </w:pPr>
      <w:r>
        <w:t>Фиксация сдачи лабораторной.</w:t>
      </w:r>
    </w:p>
    <w:p>
      <w:pPr>
        <w:pStyle w:val="ListBullet"/>
      </w:pPr>
      <w:r>
        <w:t>Просмотр списка сдач.</w:t>
      </w:r>
    </w:p>
    <w:p>
      <w:pPr>
        <w:pStyle w:val="ListBullet"/>
      </w:pPr>
      <w:r>
        <w:t>Фильтрация по статусу и группе.</w:t>
      </w:r>
    </w:p>
    <w:p>
      <w:pPr>
        <w:pStyle w:val="ListBullet"/>
      </w:pPr>
      <w:r>
        <w:t>Выставление оценки.</w:t>
      </w:r>
    </w:p>
    <w:p>
      <w:pPr>
        <w:pStyle w:val="ListBullet"/>
      </w:pPr>
      <w:r>
        <w:t>Отправка работы на доработку.</w:t>
      </w:r>
    </w:p>
    <w:p>
      <w:pPr>
        <w:pStyle w:val="ListBullet"/>
      </w:pPr>
      <w:r>
        <w:t>Получение списка сдач через JSON API.</w:t>
      </w:r>
    </w:p>
    <w:p>
      <w:pPr>
        <w:pStyle w:val="Heading1"/>
      </w:pPr>
      <w:r>
        <w:t>5. Нефункциональные требования</w:t>
      </w:r>
    </w:p>
    <w:p>
      <w:pPr>
        <w:pStyle w:val="ListBullet"/>
      </w:pPr>
      <w:r>
        <w:t>Система должна работать локально в учебных условиях.</w:t>
      </w:r>
    </w:p>
    <w:p>
      <w:pPr>
        <w:pStyle w:val="ListBullet"/>
      </w:pPr>
      <w:r>
        <w:t>Интерфейс должен быть понятным преподавателю.</w:t>
      </w:r>
    </w:p>
    <w:p>
      <w:pPr>
        <w:pStyle w:val="ListBullet"/>
      </w:pPr>
      <w:r>
        <w:t>Хранение данных должно выполняться в SQLite.</w:t>
      </w:r>
    </w:p>
    <w:p>
      <w:pPr>
        <w:pStyle w:val="ListBullet"/>
      </w:pPr>
      <w:r>
        <w:t>Проект должен иметь раздельную структуру: сервер, клиент, база данных.</w:t>
      </w:r>
    </w:p>
    <w:p>
      <w:pPr>
        <w:pStyle w:val="Heading1"/>
      </w:pPr>
      <w:r>
        <w:t>6. Технологический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Технология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Python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Основной язык приложения.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Flask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Маршруты и серверная логика.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SQLite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Хранение студентов, работ и сдач.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Разметка клиентской страницы.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CSS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Оформление интерфейса.</w:t>
            </w:r>
          </w:p>
        </w:tc>
      </w:tr>
    </w:tbl>
    <w:p/>
    <w:p>
      <w:pPr>
        <w:pStyle w:val="Heading1"/>
      </w:pPr>
      <w:r>
        <w:t>7. Макет интерфейса</w:t>
      </w:r>
    </w:p>
    <w:p>
      <w:r>
        <w:t>Главная страница содержит блок статистики, формы добавления студентов и лабораторных, форму фиксации сдачи, фильтр и карточки сданных работ.</w:t>
      </w:r>
    </w:p>
    <w:p>
      <w:r>
        <w:drawing>
          <wp:inline xmlns:a="http://schemas.openxmlformats.org/drawingml/2006/main" xmlns:pic="http://schemas.openxmlformats.org/drawingml/2006/picture">
            <wp:extent cx="5688000" cy="707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70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Блок интерфейса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Статистика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Количество студентов, лабораторных и проверенных работ.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студента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Добавление нового студента.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лабораторной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Создание новой лабораторной работы.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сдачи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Фиксация факта сдачи.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Список сдач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Просмотр, проверка и отправка на доработку.</w:t>
            </w:r>
          </w:p>
        </w:tc>
      </w:tr>
    </w:tbl>
    <w:p/>
    <w:p>
      <w:pPr>
        <w:pStyle w:val="Heading1"/>
      </w:pPr>
      <w:r>
        <w:t>8. Предварительное описание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Метод и путь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Параметры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Ответ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group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Открывает главную страницу.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/students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full_name, group_name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Добавляет студента.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/labs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title, subject, max_score, deadline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Добавляет лабораторную.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/submissions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student_id, lab_work_id, comment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Фиксирует сдачу.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/submissions/&lt;id&gt;/check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score, comment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Выставляет оценку.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/api/submissions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group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Отдаёт список сдач.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JSON.</w:t>
            </w:r>
          </w:p>
        </w:tc>
      </w:tr>
    </w:tbl>
    <w:p/>
    <w:p>
      <w:pPr>
        <w:pStyle w:val="Heading1"/>
      </w:pPr>
      <w:r>
        <w:t>9. Модель данных</w:t>
      </w:r>
    </w:p>
    <w:p>
      <w:r>
        <w:rPr>
          <w:rFonts w:ascii="Courier New" w:hAnsi="Courier New"/>
          <w:sz w:val="18"/>
        </w:rPr>
        <w:t>students (1) -&gt; (many) submissions</w:t>
        <w:br/>
        <w:t>lab_works (1) -&gt; (many) submissions</w:t>
      </w:r>
    </w:p>
    <w:p>
      <w:pPr>
        <w:pStyle w:val="Heading2"/>
      </w:pPr>
      <w:r>
        <w:t>Таблица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full_name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ФИО студента.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group_name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Группа.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добавления.</w:t>
            </w:r>
          </w:p>
        </w:tc>
      </w:tr>
    </w:tbl>
    <w:p/>
    <w:p>
      <w:pPr>
        <w:pStyle w:val="Heading2"/>
      </w:pPr>
      <w:r>
        <w:t>Таблица lab_works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title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Название работы.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subject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Дисциплина.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max_score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Максимальный балл.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deadline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Срок сдачи.</w:t>
            </w:r>
          </w:p>
        </w:tc>
      </w:tr>
    </w:tbl>
    <w:p/>
    <w:p>
      <w:pPr>
        <w:pStyle w:val="Heading2"/>
      </w:pPr>
      <w:r>
        <w:t>Таблица submissions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Ссылка на студента.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lab_work_id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Ссылка на лабораторную.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submitted_at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сдачи.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score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Оценка.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submitted, checked, revision.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comment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Комментарий преподавателя.</w:t>
            </w:r>
          </w:p>
        </w:tc>
      </w:tr>
    </w:tbl>
    <w:p/>
    <w:p>
      <w:pPr>
        <w:pStyle w:val="Heading1"/>
      </w:pPr>
      <w:r>
        <w:t>10. Ссылка на репозиторий</w:t>
      </w:r>
    </w:p>
    <w:p>
      <w:r>
        <w:t>https://github.com/Temirkaan/lab-work-accounting-app</w:t>
      </w:r>
    </w:p>
    <w:p>
      <w:pPr>
        <w:pStyle w:val="Heading1"/>
      </w:pPr>
      <w:r>
        <w:t>11. Вывод</w:t>
      </w:r>
    </w:p>
    <w:p>
      <w:r>
        <w:t>Техническое задание описывает учебное приложение для контроля лабораторных работ и соответствует текущей реализации. Документ можно использовать как основу для дальнейшего расширения проекта.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