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"/>
        <w:gridCol w:w="2121"/>
        <w:gridCol w:w="3472"/>
        <w:gridCol w:w="4365"/>
      </w:tblGrid>
      <w:tr w:rsidR="0019650C" w:rsidRPr="00834A49" w14:paraId="3388B0EE" w14:textId="77777777" w:rsidTr="002A7CFC">
        <w:tc>
          <w:tcPr>
            <w:tcW w:w="498" w:type="dxa"/>
          </w:tcPr>
          <w:p w14:paraId="7025CA96" w14:textId="77777777" w:rsidR="0019650C" w:rsidRPr="00834A49" w:rsidRDefault="0019650C" w:rsidP="0013548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kk-KZ"/>
              </w:rPr>
            </w:pPr>
            <w:r w:rsidRPr="00834A4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kk-KZ"/>
              </w:rPr>
              <w:t>№</w:t>
            </w:r>
          </w:p>
        </w:tc>
        <w:tc>
          <w:tcPr>
            <w:tcW w:w="2121" w:type="dxa"/>
          </w:tcPr>
          <w:p w14:paraId="74D9C983" w14:textId="4E2B6E18" w:rsidR="0019650C" w:rsidRPr="00834A49" w:rsidRDefault="00B37297" w:rsidP="0019650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kk-KZ"/>
              </w:rPr>
            </w:pPr>
            <w:r w:rsidRPr="00834A4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kk-KZ"/>
              </w:rPr>
              <w:t>Вопрос/Тема</w:t>
            </w:r>
          </w:p>
        </w:tc>
        <w:tc>
          <w:tcPr>
            <w:tcW w:w="3472" w:type="dxa"/>
          </w:tcPr>
          <w:p w14:paraId="62148B84" w14:textId="01A7E8BD" w:rsidR="0019650C" w:rsidRPr="00834A49" w:rsidRDefault="00B37297" w:rsidP="0019650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kk-KZ"/>
              </w:rPr>
            </w:pPr>
            <w:r w:rsidRPr="00834A4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kk-KZ"/>
              </w:rPr>
              <w:t>Решение</w:t>
            </w:r>
          </w:p>
        </w:tc>
        <w:tc>
          <w:tcPr>
            <w:tcW w:w="4365" w:type="dxa"/>
          </w:tcPr>
          <w:p w14:paraId="49393A91" w14:textId="3A1B81B9" w:rsidR="0019650C" w:rsidRPr="00834A49" w:rsidRDefault="00B37297" w:rsidP="0019650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kk-KZ"/>
              </w:rPr>
            </w:pPr>
            <w:r w:rsidRPr="00834A4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kk-KZ"/>
              </w:rPr>
              <w:t>Доп</w:t>
            </w:r>
            <w:r w:rsidR="003F6A72" w:rsidRPr="00834A4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kk-KZ"/>
              </w:rPr>
              <w:t>олнительн</w:t>
            </w:r>
            <w:r w:rsidR="00D94D47" w:rsidRPr="00834A4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kk-KZ"/>
              </w:rPr>
              <w:t>ая</w:t>
            </w:r>
            <w:r w:rsidRPr="00834A4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kk-KZ"/>
              </w:rPr>
              <w:t xml:space="preserve"> инфа</w:t>
            </w:r>
          </w:p>
        </w:tc>
      </w:tr>
      <w:tr w:rsidR="0019650C" w:rsidRPr="00834A49" w14:paraId="6E656133" w14:textId="77777777" w:rsidTr="002A7CFC">
        <w:tc>
          <w:tcPr>
            <w:tcW w:w="498" w:type="dxa"/>
          </w:tcPr>
          <w:p w14:paraId="1DF875A7" w14:textId="32161CCD" w:rsidR="0019650C" w:rsidRPr="00834A49" w:rsidRDefault="0019650C" w:rsidP="00135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4A4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1" w:type="dxa"/>
          </w:tcPr>
          <w:p w14:paraId="5FC63D51" w14:textId="70EF8C6A" w:rsidR="0019650C" w:rsidRPr="00834A49" w:rsidRDefault="00581201" w:rsidP="0019650C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834A49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Технология</w:t>
            </w:r>
          </w:p>
        </w:tc>
        <w:tc>
          <w:tcPr>
            <w:tcW w:w="3472" w:type="dxa"/>
          </w:tcPr>
          <w:p w14:paraId="34243A19" w14:textId="77777777" w:rsidR="00CA54B9" w:rsidRDefault="00CA54B9" w:rsidP="001965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 xml:space="preserve">1) </w:t>
            </w:r>
            <w:r w:rsidR="0019650C"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.N</w:t>
            </w:r>
            <w:r w:rsidR="00834A49"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ET</w:t>
            </w:r>
            <w:r w:rsidR="0019650C"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 xml:space="preserve"> 8.0</w:t>
            </w:r>
            <w:r w:rsidR="00834A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532B285D" w14:textId="203824F4" w:rsidR="0093203C" w:rsidRPr="0093203C" w:rsidRDefault="0093203C" w:rsidP="001965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2) .NET 6.0</w:t>
            </w:r>
          </w:p>
        </w:tc>
        <w:tc>
          <w:tcPr>
            <w:tcW w:w="4365" w:type="dxa"/>
          </w:tcPr>
          <w:p w14:paraId="39B84CC1" w14:textId="758C2A9E" w:rsidR="0019650C" w:rsidRPr="009B1F3D" w:rsidRDefault="00581201" w:rsidP="0019650C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kk-KZ"/>
              </w:rPr>
              <w:t>Тип приложения</w:t>
            </w:r>
            <w:r w:rsidR="0016232B" w:rsidRPr="009B1F3D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 – </w:t>
            </w:r>
            <w:r w:rsidR="0093203C"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REST</w:t>
            </w:r>
            <w:r w:rsidR="0093203C" w:rsidRPr="009B1F3D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 </w:t>
            </w:r>
            <w:r w:rsidR="0093203C"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Web</w:t>
            </w:r>
            <w:r w:rsidR="0093203C" w:rsidRPr="009B1F3D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 </w:t>
            </w:r>
            <w:r w:rsidR="0093203C"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API</w:t>
            </w:r>
          </w:p>
        </w:tc>
      </w:tr>
      <w:tr w:rsidR="0019650C" w:rsidRPr="00EF4564" w14:paraId="6D1199DA" w14:textId="77777777" w:rsidTr="002A7CFC">
        <w:tc>
          <w:tcPr>
            <w:tcW w:w="498" w:type="dxa"/>
          </w:tcPr>
          <w:p w14:paraId="58445787" w14:textId="65B9C74E" w:rsidR="0019650C" w:rsidRPr="008A5F61" w:rsidRDefault="008A5F61" w:rsidP="001354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121" w:type="dxa"/>
          </w:tcPr>
          <w:p w14:paraId="50DEC131" w14:textId="7A3502D0" w:rsidR="0019650C" w:rsidRPr="008A5F61" w:rsidRDefault="008A5F61" w:rsidP="0019650C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База данных</w:t>
            </w:r>
          </w:p>
        </w:tc>
        <w:tc>
          <w:tcPr>
            <w:tcW w:w="3472" w:type="dxa"/>
          </w:tcPr>
          <w:p w14:paraId="0849A748" w14:textId="55B23022" w:rsidR="00F43480" w:rsidRPr="009B1F3D" w:rsidRDefault="00F86DFC" w:rsidP="0019650C">
            <w:pPr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  <w:r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kk-KZ"/>
              </w:rPr>
              <w:t xml:space="preserve">СУБД - </w:t>
            </w:r>
            <w:r w:rsidR="00EC7136"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Oracle, PostgreSQL</w:t>
            </w:r>
          </w:p>
          <w:p w14:paraId="0CA325F0" w14:textId="7D8EC435" w:rsidR="00F43480" w:rsidRPr="009B1F3D" w:rsidRDefault="00F43480" w:rsidP="00F43480">
            <w:pPr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  <w:r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1) Entity Framework</w:t>
            </w:r>
            <w:r w:rsidR="00BB498A"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 xml:space="preserve"> Core</w:t>
            </w:r>
            <w:r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 xml:space="preserve"> </w:t>
            </w:r>
            <w:r w:rsidR="00BB498A"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 xml:space="preserve">ORM </w:t>
            </w:r>
            <w:r w:rsidR="0093203C"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kk-KZ"/>
              </w:rPr>
              <w:t>высокого уровня</w:t>
            </w:r>
            <w:r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br/>
              <w:t>2) Dapper</w:t>
            </w:r>
            <w:r w:rsidR="00BB498A"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 xml:space="preserve"> ORM </w:t>
            </w:r>
            <w:r w:rsidR="00BB498A"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kk-KZ"/>
              </w:rPr>
              <w:t>низкого урвоня</w:t>
            </w:r>
            <w:r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 xml:space="preserve"> </w:t>
            </w:r>
          </w:p>
          <w:p w14:paraId="0CA644E7" w14:textId="436BC0C6" w:rsidR="00A917AF" w:rsidRPr="00834A49" w:rsidRDefault="00F43480" w:rsidP="00F434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3) ADO.N</w:t>
            </w:r>
            <w:r w:rsidR="009F738C"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ET</w:t>
            </w:r>
          </w:p>
        </w:tc>
        <w:tc>
          <w:tcPr>
            <w:tcW w:w="4365" w:type="dxa"/>
          </w:tcPr>
          <w:p w14:paraId="6092052A" w14:textId="1A02001C" w:rsidR="00EF4564" w:rsidRPr="009B1F3D" w:rsidRDefault="00EF4564" w:rsidP="00EF4564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9B1F3D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1) Абстракция, </w:t>
            </w:r>
            <w:r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kk-KZ"/>
              </w:rPr>
              <w:t>маппинг</w:t>
            </w:r>
            <w:r w:rsidRPr="009B1F3D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 объектов, миграция, разработка на основе кода</w:t>
            </w:r>
          </w:p>
          <w:p w14:paraId="5CDCF7F8" w14:textId="081DCD6B" w:rsidR="00EF4564" w:rsidRPr="009B1F3D" w:rsidRDefault="00EF4564" w:rsidP="00EF4564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9B1F3D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2) </w:t>
            </w:r>
            <w:r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kk-KZ"/>
              </w:rPr>
              <w:t>Маппинг</w:t>
            </w:r>
            <w:r w:rsidRPr="009B1F3D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 объектов, быстрота, больший контроль над взаимодействием с базой данных</w:t>
            </w:r>
          </w:p>
          <w:p w14:paraId="61AE0C10" w14:textId="0E4DB7E3" w:rsidR="004F50A7" w:rsidRPr="00834A49" w:rsidRDefault="00EF4564" w:rsidP="00EF4564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9B1F3D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3) Отсутствие абстракции, </w:t>
            </w:r>
            <w:r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kk-KZ"/>
              </w:rPr>
              <w:t xml:space="preserve">маппинга </w:t>
            </w:r>
            <w:r w:rsidRPr="009B1F3D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объектов, полный контроль, быстрота, поддержка </w:t>
            </w:r>
            <w:r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Oracle</w:t>
            </w:r>
            <w:r w:rsidRPr="009B1F3D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 </w:t>
            </w:r>
            <w:r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kk-KZ"/>
              </w:rPr>
              <w:t>специфичных</w:t>
            </w:r>
            <w:r w:rsidRPr="009B1F3D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 </w:t>
            </w:r>
            <w:r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ref</w:t>
            </w:r>
            <w:r w:rsidRPr="009B1F3D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_</w:t>
            </w:r>
            <w:r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cur</w:t>
            </w:r>
          </w:p>
        </w:tc>
      </w:tr>
      <w:tr w:rsidR="0019650C" w:rsidRPr="003F7C4B" w14:paraId="347C0D43" w14:textId="77777777" w:rsidTr="002A7CFC">
        <w:tc>
          <w:tcPr>
            <w:tcW w:w="498" w:type="dxa"/>
          </w:tcPr>
          <w:p w14:paraId="57482A71" w14:textId="3775C078" w:rsidR="0019650C" w:rsidRPr="00834A49" w:rsidRDefault="0019650C" w:rsidP="00135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4A4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21" w:type="dxa"/>
          </w:tcPr>
          <w:p w14:paraId="069120C6" w14:textId="40E79F16" w:rsidR="0019650C" w:rsidRPr="00830CE6" w:rsidRDefault="00830CE6" w:rsidP="0019650C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Конфигурации</w:t>
            </w:r>
          </w:p>
        </w:tc>
        <w:tc>
          <w:tcPr>
            <w:tcW w:w="3472" w:type="dxa"/>
          </w:tcPr>
          <w:p w14:paraId="7FDFF079" w14:textId="2AF691A3" w:rsidR="0019650C" w:rsidRPr="00283DD6" w:rsidRDefault="004728E3" w:rsidP="0019650C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283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1) </w:t>
            </w:r>
            <w:r w:rsidR="00283DD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Локальные конфигурации</w:t>
            </w:r>
          </w:p>
          <w:p w14:paraId="7DEC0232" w14:textId="1A4166B3" w:rsidR="004728E3" w:rsidRPr="00283DD6" w:rsidRDefault="004728E3" w:rsidP="0019650C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 xml:space="preserve">2) Consul </w:t>
            </w:r>
            <w:r w:rsidR="00283DD6"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kk-KZ"/>
              </w:rPr>
              <w:t>при первичном запуске</w:t>
            </w:r>
          </w:p>
          <w:p w14:paraId="08A2F8BE" w14:textId="2947B187" w:rsidR="004728E3" w:rsidRPr="00283DD6" w:rsidRDefault="004728E3" w:rsidP="0019650C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283DD6">
              <w:rPr>
                <w:rFonts w:ascii="Times New Roman" w:hAnsi="Times New Roman" w:cs="Times New Roman"/>
                <w:sz w:val="28"/>
                <w:szCs w:val="28"/>
              </w:rPr>
              <w:t xml:space="preserve">3) </w:t>
            </w:r>
            <w:r w:rsidR="00283DD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Обращения в </w:t>
            </w:r>
            <w:r w:rsidRPr="00834A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Consul</w:t>
            </w:r>
            <w:r w:rsidRPr="00283D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83DD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при каждом использовании использовании конфигурации</w:t>
            </w:r>
            <w:r w:rsidRPr="00283DD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4) </w:t>
            </w:r>
            <w:r w:rsidR="00283DD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Как в 3 варианте, но с кэшированием в озу на определенную длительность</w:t>
            </w:r>
          </w:p>
        </w:tc>
        <w:tc>
          <w:tcPr>
            <w:tcW w:w="4365" w:type="dxa"/>
          </w:tcPr>
          <w:p w14:paraId="0DB68127" w14:textId="5110D7D0" w:rsidR="0019650C" w:rsidRPr="003F7C4B" w:rsidRDefault="004728E3" w:rsidP="0019650C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3F7C4B">
              <w:rPr>
                <w:rFonts w:ascii="Times New Roman" w:hAnsi="Times New Roman" w:cs="Times New Roman"/>
                <w:sz w:val="28"/>
                <w:szCs w:val="28"/>
              </w:rPr>
              <w:t xml:space="preserve">1) </w:t>
            </w:r>
            <w:r w:rsidR="003F7C4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Быстро, не динамично, не безопасно</w:t>
            </w:r>
          </w:p>
          <w:p w14:paraId="2D9639E6" w14:textId="7B22728F" w:rsidR="004728E3" w:rsidRPr="003F7C4B" w:rsidRDefault="004728E3" w:rsidP="0019650C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 xml:space="preserve">2) </w:t>
            </w:r>
            <w:r w:rsidR="003F7C4B"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kk-KZ"/>
              </w:rPr>
              <w:t>Быстро, не динамично</w:t>
            </w:r>
          </w:p>
          <w:p w14:paraId="29D0F8B6" w14:textId="3586EC1D" w:rsidR="004728E3" w:rsidRPr="003F7C4B" w:rsidRDefault="004728E3" w:rsidP="0019650C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3F7C4B">
              <w:rPr>
                <w:rFonts w:ascii="Times New Roman" w:hAnsi="Times New Roman" w:cs="Times New Roman"/>
                <w:sz w:val="28"/>
                <w:szCs w:val="28"/>
              </w:rPr>
              <w:t xml:space="preserve">3) </w:t>
            </w:r>
            <w:r w:rsidR="003F7C4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Медленне из за постоянных запросов при каждом использовании, риск недоступности </w:t>
            </w:r>
            <w:r w:rsidR="003F7C4B" w:rsidRPr="00834A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Consul</w:t>
            </w:r>
          </w:p>
          <w:p w14:paraId="6F2D35F6" w14:textId="6984318D" w:rsidR="004728E3" w:rsidRPr="003F7C4B" w:rsidRDefault="004728E3" w:rsidP="0019650C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3F7C4B">
              <w:rPr>
                <w:rFonts w:ascii="Times New Roman" w:hAnsi="Times New Roman" w:cs="Times New Roman"/>
                <w:sz w:val="28"/>
                <w:szCs w:val="28"/>
              </w:rPr>
              <w:t xml:space="preserve">4) </w:t>
            </w:r>
            <w:r w:rsidR="003F7C4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Быстрее 3-го за счет кэишрования, но не нулевой риск с недоступност</w:t>
            </w:r>
            <w:r w:rsidR="00012FC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ью</w:t>
            </w:r>
            <w:r w:rsidR="003F7C4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="003F7C4B" w:rsidRPr="00834A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Consul</w:t>
            </w:r>
          </w:p>
        </w:tc>
      </w:tr>
      <w:tr w:rsidR="0019650C" w:rsidRPr="00A240E0" w14:paraId="1FAD1AC8" w14:textId="77777777" w:rsidTr="002A7CFC">
        <w:tc>
          <w:tcPr>
            <w:tcW w:w="498" w:type="dxa"/>
          </w:tcPr>
          <w:p w14:paraId="16159697" w14:textId="3B659788" w:rsidR="0019650C" w:rsidRPr="00834A49" w:rsidRDefault="0019650C" w:rsidP="00135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4A4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21" w:type="dxa"/>
          </w:tcPr>
          <w:p w14:paraId="553ECAC3" w14:textId="7B4E605C" w:rsidR="0019650C" w:rsidRPr="00834A49" w:rsidRDefault="00C73B01" w:rsidP="001965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Логирование</w:t>
            </w:r>
            <w:r w:rsidR="002D50A8" w:rsidRPr="00834A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472" w:type="dxa"/>
          </w:tcPr>
          <w:p w14:paraId="54236D05" w14:textId="615B5A58" w:rsidR="0019650C" w:rsidRPr="00783703" w:rsidRDefault="002D50A8" w:rsidP="0019650C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834A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Serilog</w:t>
            </w:r>
            <w:r w:rsidRPr="00B83E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8370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глобальное логирование</w:t>
            </w:r>
          </w:p>
          <w:p w14:paraId="07841DCD" w14:textId="7077E769" w:rsidR="002D50A8" w:rsidRPr="00B83EB3" w:rsidRDefault="002D50A8" w:rsidP="0019650C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83EB3">
              <w:rPr>
                <w:rFonts w:ascii="Times New Roman" w:hAnsi="Times New Roman" w:cs="Times New Roman"/>
                <w:sz w:val="28"/>
                <w:szCs w:val="28"/>
              </w:rPr>
              <w:t xml:space="preserve">1) </w:t>
            </w:r>
            <w:r w:rsidR="00B83EB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Логирование прямо в консоль или в файл</w:t>
            </w:r>
          </w:p>
          <w:p w14:paraId="64F5859C" w14:textId="5C72DCB3" w:rsidR="002D50A8" w:rsidRPr="00B83EB3" w:rsidRDefault="002D50A8" w:rsidP="001965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1F3D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2) </w:t>
            </w:r>
            <w:r w:rsidR="00B83EB3"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kk-KZ"/>
              </w:rPr>
              <w:t xml:space="preserve">Логирование прямо в </w:t>
            </w:r>
            <w:r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Elastic</w:t>
            </w:r>
            <w:r w:rsidR="00B83EB3"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kk-KZ"/>
              </w:rPr>
              <w:t xml:space="preserve"> через запросы в</w:t>
            </w:r>
            <w:r w:rsidR="00EE5292" w:rsidRPr="009B1F3D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 </w:t>
            </w:r>
            <w:r w:rsidR="00EE5292"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FluentD</w:t>
            </w:r>
          </w:p>
        </w:tc>
        <w:tc>
          <w:tcPr>
            <w:tcW w:w="4365" w:type="dxa"/>
          </w:tcPr>
          <w:p w14:paraId="33B66DFB" w14:textId="060330F7" w:rsidR="0019650C" w:rsidRPr="00BB7441" w:rsidRDefault="002D50A8" w:rsidP="0019650C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B7441">
              <w:rPr>
                <w:rFonts w:ascii="Times New Roman" w:hAnsi="Times New Roman" w:cs="Times New Roman"/>
                <w:sz w:val="28"/>
                <w:szCs w:val="28"/>
              </w:rPr>
              <w:t>1)</w:t>
            </w:r>
            <w:r w:rsidR="00A240E0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="00BB744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Быстрая запись – медленная доставка</w:t>
            </w:r>
            <w:r w:rsidRPr="00BB744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BB744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низкая нагрузка на само приложение</w:t>
            </w:r>
            <w:r w:rsidR="004266B1" w:rsidRPr="00BB744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BB744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риск потери логов из за большого количества логов</w:t>
            </w:r>
          </w:p>
          <w:p w14:paraId="3A13ABA8" w14:textId="13418A3A" w:rsidR="002D50A8" w:rsidRPr="00A240E0" w:rsidRDefault="002D50A8" w:rsidP="0019650C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9B1F3D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2)</w:t>
            </w:r>
            <w:r w:rsidR="00A240E0"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kk-KZ"/>
              </w:rPr>
              <w:t xml:space="preserve"> Быстрая запись – быстрая доставка</w:t>
            </w:r>
            <w:r w:rsidRPr="009B1F3D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, </w:t>
            </w:r>
            <w:r w:rsidR="00A240E0"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kk-KZ"/>
              </w:rPr>
              <w:t>более высокая нагрузка</w:t>
            </w:r>
            <w:r w:rsidRPr="009B1F3D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, </w:t>
            </w:r>
            <w:r w:rsidR="00A240E0"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kk-KZ"/>
              </w:rPr>
              <w:t>вероятность потери логов из за сетевых проблем</w:t>
            </w:r>
          </w:p>
        </w:tc>
      </w:tr>
      <w:tr w:rsidR="0019650C" w:rsidRPr="002A7CFC" w14:paraId="59EB1A60" w14:textId="77777777" w:rsidTr="002A7CFC">
        <w:tc>
          <w:tcPr>
            <w:tcW w:w="498" w:type="dxa"/>
          </w:tcPr>
          <w:p w14:paraId="4EE940D3" w14:textId="43731160" w:rsidR="0019650C" w:rsidRPr="00834A49" w:rsidRDefault="0019650C" w:rsidP="001354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4A4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21" w:type="dxa"/>
          </w:tcPr>
          <w:p w14:paraId="6568B425" w14:textId="5BA28798" w:rsidR="0019650C" w:rsidRPr="00776BF2" w:rsidRDefault="00776BF2" w:rsidP="0019650C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Авторизация</w:t>
            </w:r>
          </w:p>
        </w:tc>
        <w:tc>
          <w:tcPr>
            <w:tcW w:w="3472" w:type="dxa"/>
          </w:tcPr>
          <w:p w14:paraId="48FF37E3" w14:textId="5C3C8C20" w:rsidR="003308C0" w:rsidRPr="00CF3ADF" w:rsidRDefault="003308C0" w:rsidP="0019650C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 xml:space="preserve">1) </w:t>
            </w:r>
            <w:r w:rsidR="00CF3ADF"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kk-KZ"/>
              </w:rPr>
              <w:t>Сетевой доступ</w:t>
            </w:r>
          </w:p>
          <w:p w14:paraId="26F1BF4F" w14:textId="294355D9" w:rsidR="0019650C" w:rsidRPr="00834A49" w:rsidRDefault="003308C0" w:rsidP="001965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4A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387592" w:rsidRPr="00834A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ApiKey </w:t>
            </w:r>
          </w:p>
          <w:p w14:paraId="6B9F9D6B" w14:textId="3D319B49" w:rsidR="00387592" w:rsidRPr="00834A49" w:rsidRDefault="003308C0" w:rsidP="001965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4A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387592" w:rsidRPr="00834A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Basic</w:t>
            </w:r>
          </w:p>
          <w:p w14:paraId="0DC5A224" w14:textId="17D0D62D" w:rsidR="00466B7F" w:rsidRPr="00834A49" w:rsidRDefault="003308C0" w:rsidP="001965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4A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387592" w:rsidRPr="00834A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Bearer jwt</w:t>
            </w:r>
            <w:r w:rsidR="0004454B" w:rsidRPr="00834A49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+ </w:t>
            </w:r>
            <w:r w:rsidR="00466B7F" w:rsidRPr="00834A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asp.net core identity</w:t>
            </w:r>
          </w:p>
          <w:p w14:paraId="7CD3D2F1" w14:textId="0DF9501C" w:rsidR="00387592" w:rsidRPr="00834A49" w:rsidRDefault="00CA7677" w:rsidP="001965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5</w:t>
            </w:r>
            <w:r w:rsidR="00387592"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) Oauth</w:t>
            </w:r>
            <w:r w:rsidR="00270307"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 xml:space="preserve"> </w:t>
            </w:r>
            <w:r w:rsidR="003308C0"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OpenID</w:t>
            </w:r>
            <w:r w:rsidR="00411BBE"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 xml:space="preserve"> + </w:t>
            </w:r>
            <w:r w:rsidR="003308C0"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Keycloak</w:t>
            </w:r>
          </w:p>
        </w:tc>
        <w:tc>
          <w:tcPr>
            <w:tcW w:w="4365" w:type="dxa"/>
          </w:tcPr>
          <w:p w14:paraId="4F121BF9" w14:textId="425EAAB7" w:rsidR="0019650C" w:rsidRPr="00227A6A" w:rsidRDefault="007C67C3" w:rsidP="0019650C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9B1F3D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1) </w:t>
            </w:r>
            <w:r w:rsidR="00227A6A"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kk-KZ"/>
              </w:rPr>
              <w:t>Для внутренних сервисов</w:t>
            </w:r>
          </w:p>
          <w:p w14:paraId="2A9AF8B5" w14:textId="08D9727E" w:rsidR="007C67C3" w:rsidRPr="00227A6A" w:rsidRDefault="007C67C3" w:rsidP="0019650C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227A6A">
              <w:rPr>
                <w:rFonts w:ascii="Times New Roman" w:hAnsi="Times New Roman" w:cs="Times New Roman"/>
                <w:sz w:val="28"/>
                <w:szCs w:val="28"/>
              </w:rPr>
              <w:t xml:space="preserve">2) </w:t>
            </w:r>
            <w:r w:rsidR="00227A6A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Для внутренних сервисов, с мониторингом активности обращении</w:t>
            </w:r>
          </w:p>
          <w:p w14:paraId="320981DA" w14:textId="3A9756B4" w:rsidR="00466B7F" w:rsidRPr="00227A6A" w:rsidRDefault="00466B7F" w:rsidP="0019650C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227A6A">
              <w:rPr>
                <w:rFonts w:ascii="Times New Roman" w:hAnsi="Times New Roman" w:cs="Times New Roman"/>
                <w:sz w:val="28"/>
                <w:szCs w:val="28"/>
              </w:rPr>
              <w:t xml:space="preserve">3) </w:t>
            </w:r>
            <w:r w:rsidR="00227A6A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Для внутренних и внешних сервисов, с авторизацией на основе учетных данных по заголовку</w:t>
            </w:r>
          </w:p>
          <w:p w14:paraId="421E75B9" w14:textId="50FC3446" w:rsidR="002A7CFC" w:rsidRDefault="00F03F27" w:rsidP="002A7CFC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B675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4)</w:t>
            </w:r>
            <w:r w:rsidR="00BB675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Авторизация на основе токена</w:t>
            </w:r>
            <w:r w:rsidRPr="00BB675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, </w:t>
            </w:r>
            <w:r w:rsidR="00BB675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 внешним авторизационным ресурсом или со своим ресурсом на каждом сервисе</w:t>
            </w:r>
            <w:r w:rsidR="00316521" w:rsidRPr="00BB675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. </w:t>
            </w:r>
            <w:r w:rsidR="002A7CFC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Также поддержка рефреш токенов для </w:t>
            </w:r>
            <w:r w:rsidR="002A7CFC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lastRenderedPageBreak/>
              <w:t>снижения количества обращения по авторизации</w:t>
            </w:r>
          </w:p>
          <w:p w14:paraId="65507025" w14:textId="28137358" w:rsidR="007F4016" w:rsidRPr="002A7CFC" w:rsidRDefault="00C87CFB" w:rsidP="002A7C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1F3D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5) </w:t>
            </w:r>
            <w:r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Oauth</w:t>
            </w:r>
            <w:r w:rsidRPr="009B1F3D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 + </w:t>
            </w:r>
            <w:r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OpenID</w:t>
            </w:r>
            <w:r w:rsidR="002A7CFC"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kk-KZ"/>
              </w:rPr>
              <w:t xml:space="preserve"> авторизация на основе токенов с внешним ресурсом </w:t>
            </w:r>
            <w:r w:rsidR="002A7CFC"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KeyCloak</w:t>
            </w:r>
            <w:r w:rsidRPr="009B1F3D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, </w:t>
            </w:r>
            <w:r w:rsidR="002A7CFC" w:rsidRPr="009B1F3D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для внешних сервисов</w:t>
            </w:r>
          </w:p>
        </w:tc>
      </w:tr>
      <w:tr w:rsidR="00EF660A" w:rsidRPr="00834A49" w14:paraId="339EC845" w14:textId="77777777" w:rsidTr="002A7CFC">
        <w:tc>
          <w:tcPr>
            <w:tcW w:w="498" w:type="dxa"/>
          </w:tcPr>
          <w:p w14:paraId="5C9DEF3B" w14:textId="6D75BF21" w:rsidR="00EF660A" w:rsidRPr="00834A49" w:rsidRDefault="00EF660A" w:rsidP="001354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4A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7</w:t>
            </w:r>
          </w:p>
        </w:tc>
        <w:tc>
          <w:tcPr>
            <w:tcW w:w="2121" w:type="dxa"/>
          </w:tcPr>
          <w:p w14:paraId="31EF86F9" w14:textId="155196C3" w:rsidR="00EF660A" w:rsidRPr="001E350B" w:rsidRDefault="001E350B" w:rsidP="0019650C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Тестирование</w:t>
            </w:r>
          </w:p>
        </w:tc>
        <w:tc>
          <w:tcPr>
            <w:tcW w:w="3472" w:type="dxa"/>
          </w:tcPr>
          <w:p w14:paraId="782D42F9" w14:textId="77777777" w:rsidR="00EF660A" w:rsidRPr="00834A49" w:rsidRDefault="00EF660A" w:rsidP="001965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1) xUnit + Moq</w:t>
            </w:r>
          </w:p>
          <w:p w14:paraId="4D19BE72" w14:textId="1D03123C" w:rsidR="00EF660A" w:rsidRPr="00834A49" w:rsidRDefault="00431537" w:rsidP="001965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4A49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2) xUnit + M</w:t>
            </w:r>
            <w:r w:rsidRPr="00834A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oq </w:t>
            </w:r>
            <w:r w:rsidRPr="00834A49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+ TestServer</w:t>
            </w:r>
          </w:p>
        </w:tc>
        <w:tc>
          <w:tcPr>
            <w:tcW w:w="4365" w:type="dxa"/>
          </w:tcPr>
          <w:p w14:paraId="0DCA7D29" w14:textId="38404B64" w:rsidR="00EF660A" w:rsidRPr="00400267" w:rsidRDefault="00431537" w:rsidP="0019650C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 xml:space="preserve">1) </w:t>
            </w:r>
            <w:r w:rsidR="00AA2216" w:rsidRPr="009B1F3D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Модульные тесты</w:t>
            </w:r>
          </w:p>
          <w:p w14:paraId="6FABF9E5" w14:textId="4674C62C" w:rsidR="00431537" w:rsidRPr="00AA2216" w:rsidRDefault="00431537" w:rsidP="001965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4A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2) </w:t>
            </w:r>
            <w:r w:rsidR="00AA2216">
              <w:rPr>
                <w:rFonts w:ascii="Times New Roman" w:hAnsi="Times New Roman" w:cs="Times New Roman"/>
                <w:sz w:val="28"/>
                <w:szCs w:val="28"/>
              </w:rPr>
              <w:t>Интеграционные тесты</w:t>
            </w:r>
          </w:p>
        </w:tc>
      </w:tr>
      <w:tr w:rsidR="00EF660A" w:rsidRPr="004D35D7" w14:paraId="7878731B" w14:textId="77777777" w:rsidTr="002A7CFC">
        <w:tc>
          <w:tcPr>
            <w:tcW w:w="498" w:type="dxa"/>
          </w:tcPr>
          <w:p w14:paraId="5BEDE868" w14:textId="3FE4BC15" w:rsidR="00EF660A" w:rsidRPr="00834A49" w:rsidRDefault="00EF660A" w:rsidP="001354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834A49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</w:t>
            </w:r>
          </w:p>
        </w:tc>
        <w:tc>
          <w:tcPr>
            <w:tcW w:w="2121" w:type="dxa"/>
          </w:tcPr>
          <w:p w14:paraId="50F9D2BE" w14:textId="407D459E" w:rsidR="00EF660A" w:rsidRPr="007A33EC" w:rsidRDefault="007A33EC" w:rsidP="0019650C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Мониторинг</w:t>
            </w:r>
          </w:p>
        </w:tc>
        <w:tc>
          <w:tcPr>
            <w:tcW w:w="3472" w:type="dxa"/>
          </w:tcPr>
          <w:p w14:paraId="06F8FB89" w14:textId="783DF8B1" w:rsidR="00EF660A" w:rsidRPr="009B1F3D" w:rsidRDefault="002572B1" w:rsidP="0019650C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9B1F3D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="00EF660A" w:rsidRPr="009B1F3D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) </w:t>
            </w:r>
            <w:r w:rsidR="00870EF2"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kk-KZ"/>
              </w:rPr>
              <w:t>Метрики</w:t>
            </w:r>
            <w:r w:rsidR="00EF660A" w:rsidRPr="009B1F3D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 </w:t>
            </w:r>
            <w:r w:rsidR="00870EF2"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kk-KZ"/>
              </w:rPr>
              <w:t xml:space="preserve">и трассировки </w:t>
            </w:r>
            <w:r w:rsidR="004C157F" w:rsidRPr="009B1F3D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 </w:t>
            </w:r>
            <w:r w:rsidR="004C157F"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OpenTelemetry</w:t>
            </w:r>
            <w:r w:rsidR="004C157F" w:rsidRPr="009B1F3D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 </w:t>
            </w:r>
            <w:r w:rsidR="00870EF2"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kk-KZ"/>
              </w:rPr>
              <w:t xml:space="preserve">прямо в </w:t>
            </w:r>
            <w:r w:rsidR="004C157F"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Elastic</w:t>
            </w:r>
            <w:r w:rsidR="004C157F" w:rsidRPr="009B1F3D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 </w:t>
            </w:r>
            <w:r w:rsidR="004C157F"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rest</w:t>
            </w:r>
          </w:p>
          <w:p w14:paraId="1B16B19F" w14:textId="15883121" w:rsidR="00EF660A" w:rsidRPr="00834A49" w:rsidRDefault="002572B1" w:rsidP="001965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2</w:t>
            </w:r>
            <w:r w:rsidR="00EF660A"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) HealthCheck</w:t>
            </w:r>
          </w:p>
        </w:tc>
        <w:tc>
          <w:tcPr>
            <w:tcW w:w="4365" w:type="dxa"/>
          </w:tcPr>
          <w:p w14:paraId="50A8D822" w14:textId="1864633F" w:rsidR="00EF660A" w:rsidRPr="004D35D7" w:rsidRDefault="00F626B8" w:rsidP="0019650C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9B1F3D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</w:t>
            </w:r>
            <w:r w:rsidR="00EF660A" w:rsidRPr="009B1F3D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) </w:t>
            </w:r>
            <w:r w:rsidR="00400267"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kk-KZ"/>
              </w:rPr>
              <w:t xml:space="preserve">Начиная с 8 версии, нативная поддержка </w:t>
            </w:r>
            <w:r w:rsidR="00400267"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OpenTelemetry</w:t>
            </w:r>
            <w:r w:rsidR="00400267" w:rsidRPr="009B1F3D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 </w:t>
            </w:r>
            <w:r w:rsidR="00400267"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kk-KZ"/>
              </w:rPr>
              <w:t xml:space="preserve">которая предоставляет детализованные данные по </w:t>
            </w:r>
            <w:r w:rsidR="00E92D55"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kk-KZ"/>
              </w:rPr>
              <w:t>обработке запросов и поведению сервиса</w:t>
            </w:r>
            <w:r w:rsidR="00C4722C" w:rsidRPr="009B1F3D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br/>
            </w:r>
            <w:r w:rsidRPr="009B1F3D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2</w:t>
            </w:r>
            <w:r w:rsidR="00C4722C" w:rsidRPr="009B1F3D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)</w:t>
            </w:r>
            <w:r w:rsidR="006C465A" w:rsidRPr="009B1F3D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 </w:t>
            </w:r>
            <w:r w:rsidR="00C4722C" w:rsidRPr="009B1F3D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 </w:t>
            </w:r>
            <w:r w:rsidR="004D35D7"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kk-KZ"/>
              </w:rPr>
              <w:t>Ендпоинт который возвращает информацию по работоспособности сервиса и его зависимостей, может быть настроен постоянно возвращать 200 код ответа</w:t>
            </w:r>
          </w:p>
        </w:tc>
      </w:tr>
      <w:tr w:rsidR="00C4722C" w:rsidRPr="000B15A9" w14:paraId="09B28D4C" w14:textId="77777777" w:rsidTr="002A7CFC">
        <w:tc>
          <w:tcPr>
            <w:tcW w:w="498" w:type="dxa"/>
          </w:tcPr>
          <w:p w14:paraId="684408DA" w14:textId="21E3478C" w:rsidR="00C4722C" w:rsidRPr="00834A49" w:rsidRDefault="00C4722C" w:rsidP="001354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4A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121" w:type="dxa"/>
          </w:tcPr>
          <w:p w14:paraId="1514702F" w14:textId="61B6094C" w:rsidR="00C4722C" w:rsidRPr="00087D66" w:rsidRDefault="00087D66" w:rsidP="0019650C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Документация</w:t>
            </w:r>
          </w:p>
        </w:tc>
        <w:tc>
          <w:tcPr>
            <w:tcW w:w="3472" w:type="dxa"/>
          </w:tcPr>
          <w:p w14:paraId="383BD5FA" w14:textId="77777777" w:rsidR="00C4722C" w:rsidRPr="00834A49" w:rsidRDefault="00C4722C" w:rsidP="001965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1) Swagger</w:t>
            </w:r>
          </w:p>
          <w:p w14:paraId="4C207E82" w14:textId="0D6BAF76" w:rsidR="00C4722C" w:rsidRPr="00365267" w:rsidRDefault="00C4722C" w:rsidP="0019650C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834A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2) </w:t>
            </w:r>
            <w:r w:rsidR="00365267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Автоматический </w:t>
            </w:r>
            <w:r w:rsidR="003652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</w:t>
            </w:r>
            <w:r w:rsidR="00365267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генератор документации</w:t>
            </w:r>
          </w:p>
        </w:tc>
        <w:tc>
          <w:tcPr>
            <w:tcW w:w="4365" w:type="dxa"/>
          </w:tcPr>
          <w:p w14:paraId="629A7EC3" w14:textId="28E97A64" w:rsidR="00C4722C" w:rsidRPr="00F31716" w:rsidRDefault="0095702E" w:rsidP="0019650C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9B1F3D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1) </w:t>
            </w:r>
            <w:r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Swagger</w:t>
            </w:r>
            <w:r w:rsidRPr="009B1F3D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 </w:t>
            </w:r>
            <w:r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ui</w:t>
            </w:r>
            <w:r w:rsidR="00115CB6" w:rsidRPr="009B1F3D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 </w:t>
            </w:r>
            <w:r w:rsidR="00F31716"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kk-KZ"/>
              </w:rPr>
              <w:t>в среде разработки или при локальном дебаге</w:t>
            </w:r>
          </w:p>
          <w:p w14:paraId="15A22D5A" w14:textId="4E3E95A1" w:rsidR="0095702E" w:rsidRPr="000B15A9" w:rsidRDefault="0095702E" w:rsidP="0019650C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B15A9">
              <w:rPr>
                <w:rFonts w:ascii="Times New Roman" w:hAnsi="Times New Roman" w:cs="Times New Roman"/>
                <w:sz w:val="28"/>
                <w:szCs w:val="28"/>
              </w:rPr>
              <w:t xml:space="preserve">2) </w:t>
            </w:r>
            <w:r w:rsidR="000B15A9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Инструмент который генерирует документацию по </w:t>
            </w:r>
            <w:r w:rsidR="000B15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r w:rsidR="000B15A9" w:rsidRPr="000B15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B15A9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на основе </w:t>
            </w:r>
            <w:r w:rsidR="000B15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swagger</w:t>
            </w:r>
            <w:r w:rsidR="000B15A9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/кода</w:t>
            </w:r>
          </w:p>
        </w:tc>
      </w:tr>
    </w:tbl>
    <w:p w14:paraId="6E3E2AA6" w14:textId="384B91BF" w:rsidR="0019650C" w:rsidRPr="000B15A9" w:rsidRDefault="0019650C" w:rsidP="0019650C">
      <w:pPr>
        <w:rPr>
          <w:rFonts w:ascii="Times New Roman" w:hAnsi="Times New Roman" w:cs="Times New Roman"/>
          <w:sz w:val="28"/>
          <w:szCs w:val="28"/>
        </w:rPr>
      </w:pPr>
    </w:p>
    <w:p w14:paraId="33B2D472" w14:textId="4B51FBDB" w:rsidR="00AA21C2" w:rsidRPr="00834A49" w:rsidRDefault="00AA21C2" w:rsidP="003D3C4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a3"/>
        <w:tblW w:w="10468" w:type="dxa"/>
        <w:tblLook w:val="04A0" w:firstRow="1" w:lastRow="0" w:firstColumn="1" w:lastColumn="0" w:noHBand="0" w:noVBand="1"/>
      </w:tblPr>
      <w:tblGrid>
        <w:gridCol w:w="562"/>
        <w:gridCol w:w="9906"/>
      </w:tblGrid>
      <w:tr w:rsidR="002335C0" w:rsidRPr="00834A49" w14:paraId="664D899F" w14:textId="5C43C798" w:rsidTr="002335C0">
        <w:trPr>
          <w:trHeight w:val="531"/>
        </w:trPr>
        <w:tc>
          <w:tcPr>
            <w:tcW w:w="562" w:type="dxa"/>
          </w:tcPr>
          <w:p w14:paraId="2144D10A" w14:textId="3BF008CF" w:rsidR="002335C0" w:rsidRPr="00834A49" w:rsidRDefault="002335C0" w:rsidP="004D481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34A4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kk-KZ"/>
              </w:rPr>
              <w:t>№</w:t>
            </w:r>
          </w:p>
        </w:tc>
        <w:tc>
          <w:tcPr>
            <w:tcW w:w="9906" w:type="dxa"/>
          </w:tcPr>
          <w:p w14:paraId="2F4CE876" w14:textId="32C5D70B" w:rsidR="002335C0" w:rsidRPr="0079554A" w:rsidRDefault="0079554A" w:rsidP="004D481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kk-KZ"/>
              </w:rPr>
              <w:t>Доп</w:t>
            </w:r>
            <w:r w:rsidR="004159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kk-KZ"/>
              </w:rPr>
              <w:t>олнительные инструменты и доработки</w:t>
            </w:r>
          </w:p>
        </w:tc>
      </w:tr>
      <w:tr w:rsidR="002335C0" w:rsidRPr="00F87F76" w14:paraId="50DBA9E6" w14:textId="347ED354" w:rsidTr="002335C0">
        <w:trPr>
          <w:trHeight w:val="511"/>
        </w:trPr>
        <w:tc>
          <w:tcPr>
            <w:tcW w:w="562" w:type="dxa"/>
          </w:tcPr>
          <w:p w14:paraId="47A58ABA" w14:textId="2EEB4CF5" w:rsidR="002335C0" w:rsidRPr="00834A49" w:rsidRDefault="002335C0" w:rsidP="004D481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4A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06" w:type="dxa"/>
          </w:tcPr>
          <w:p w14:paraId="4171EB8B" w14:textId="7CE9D26E" w:rsidR="002335C0" w:rsidRPr="009B1F3D" w:rsidRDefault="00853EA4" w:rsidP="00853EA4">
            <w:pPr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  <w:r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 xml:space="preserve">1) Http </w:t>
            </w:r>
            <w:r w:rsidR="00643093"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r</w:t>
            </w:r>
            <w:r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 xml:space="preserve">est </w:t>
            </w:r>
            <w:r w:rsidR="00F87F76"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kk-KZ"/>
              </w:rPr>
              <w:t xml:space="preserve">запросы </w:t>
            </w:r>
            <w:r w:rsidR="007E2DD8"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 xml:space="preserve">- http clients + Polly </w:t>
            </w:r>
            <w:r w:rsidR="00F87F76"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kk-KZ"/>
              </w:rPr>
              <w:t xml:space="preserve">библиотека с встроенной реализацией паттерна </w:t>
            </w:r>
            <w:r w:rsidR="00F87F76"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Circuit breaker</w:t>
            </w:r>
          </w:p>
          <w:p w14:paraId="007E1CE7" w14:textId="6D1B14E6" w:rsidR="00853EA4" w:rsidRPr="009B1F3D" w:rsidRDefault="00853EA4" w:rsidP="00853EA4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9B1F3D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2) </w:t>
            </w:r>
            <w:r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Soap</w:t>
            </w:r>
            <w:r w:rsidRPr="009B1F3D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 </w:t>
            </w:r>
            <w:r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xml</w:t>
            </w:r>
            <w:r w:rsidRPr="009B1F3D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 </w:t>
            </w:r>
            <w:r w:rsidR="00F87F76"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kk-KZ"/>
              </w:rPr>
              <w:t>запросы</w:t>
            </w:r>
            <w:r w:rsidR="007E2DD8" w:rsidRPr="009B1F3D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 </w:t>
            </w:r>
            <w:r w:rsidR="005A3B5C" w:rsidRPr="009B1F3D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–</w:t>
            </w:r>
            <w:r w:rsidR="00F87F76"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kk-KZ"/>
              </w:rPr>
              <w:t xml:space="preserve">добавление </w:t>
            </w:r>
            <w:r w:rsidR="00643093"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WCF</w:t>
            </w:r>
            <w:r w:rsidR="005A3B5C" w:rsidRPr="009B1F3D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 </w:t>
            </w:r>
            <w:r w:rsidR="00F87F76"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kk-KZ"/>
              </w:rPr>
              <w:t xml:space="preserve">зависимости с динамичным </w:t>
            </w:r>
            <w:r w:rsidR="00F87F76"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url</w:t>
            </w:r>
          </w:p>
        </w:tc>
      </w:tr>
      <w:tr w:rsidR="002335C0" w:rsidRPr="003F0D3F" w14:paraId="30303BAF" w14:textId="0127862A" w:rsidTr="002335C0">
        <w:trPr>
          <w:trHeight w:val="531"/>
        </w:trPr>
        <w:tc>
          <w:tcPr>
            <w:tcW w:w="562" w:type="dxa"/>
          </w:tcPr>
          <w:p w14:paraId="1611B965" w14:textId="13F42714" w:rsidR="002335C0" w:rsidRPr="00834A49" w:rsidRDefault="002335C0" w:rsidP="004D481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4A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906" w:type="dxa"/>
          </w:tcPr>
          <w:p w14:paraId="0CBBB949" w14:textId="3A3E5ABB" w:rsidR="00E04167" w:rsidRPr="009B1F3D" w:rsidRDefault="00E04167" w:rsidP="00135481">
            <w:pPr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  <w:r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1) DTO</w:t>
            </w:r>
            <w:r w:rsidR="007E2DD8"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 xml:space="preserve"> </w:t>
            </w:r>
          </w:p>
          <w:p w14:paraId="57E9A52F" w14:textId="04770FD7" w:rsidR="00E04167" w:rsidRPr="009B1F3D" w:rsidRDefault="00E04167" w:rsidP="00135481">
            <w:pPr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  <w:r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2) Mapping – AutoMapper</w:t>
            </w:r>
          </w:p>
          <w:p w14:paraId="0438C21E" w14:textId="77777777" w:rsidR="003F0D3F" w:rsidRPr="009B1F3D" w:rsidRDefault="00E04167" w:rsidP="003F0D3F">
            <w:pPr>
              <w:rPr>
                <w:rFonts w:ascii="Times New Roman" w:hAnsi="Times New Roman" w:cs="Times New Roman"/>
                <w:sz w:val="28"/>
                <w:szCs w:val="28"/>
                <w:highlight w:val="green"/>
                <w:lang w:val="kk-KZ"/>
              </w:rPr>
            </w:pPr>
            <w:r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 xml:space="preserve">3) Validation – FluentValidation </w:t>
            </w:r>
            <w:r w:rsidR="003F0D3F"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kk-KZ"/>
              </w:rPr>
              <w:t xml:space="preserve">или атрибуты </w:t>
            </w:r>
          </w:p>
          <w:p w14:paraId="6452AE3B" w14:textId="0C404FBA" w:rsidR="0074495D" w:rsidRPr="009B1F3D" w:rsidRDefault="0074495D" w:rsidP="003F0D3F">
            <w:pPr>
              <w:rPr>
                <w:rFonts w:ascii="Times New Roman" w:hAnsi="Times New Roman" w:cs="Times New Roman"/>
                <w:sz w:val="28"/>
                <w:szCs w:val="28"/>
                <w:highlight w:val="green"/>
                <w:lang w:val="kk-KZ"/>
              </w:rPr>
            </w:pPr>
            <w:r w:rsidRPr="009B1F3D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4) </w:t>
            </w:r>
            <w:r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Repositories</w:t>
            </w:r>
            <w:r w:rsidRPr="009B1F3D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 – </w:t>
            </w:r>
            <w:r w:rsidR="003F0D3F"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kk-KZ"/>
              </w:rPr>
              <w:t>Абстракция работы с базой</w:t>
            </w:r>
          </w:p>
        </w:tc>
      </w:tr>
      <w:tr w:rsidR="00C93A8C" w:rsidRPr="00834A49" w14:paraId="2A63C835" w14:textId="77777777" w:rsidTr="002335C0">
        <w:trPr>
          <w:trHeight w:val="531"/>
        </w:trPr>
        <w:tc>
          <w:tcPr>
            <w:tcW w:w="562" w:type="dxa"/>
          </w:tcPr>
          <w:p w14:paraId="111528B1" w14:textId="51047364" w:rsidR="00C93A8C" w:rsidRPr="00834A49" w:rsidRDefault="00C93A8C" w:rsidP="004D481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4A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906" w:type="dxa"/>
          </w:tcPr>
          <w:p w14:paraId="7DB63037" w14:textId="3B346B70" w:rsidR="00C93A8C" w:rsidRPr="009B1F3D" w:rsidRDefault="008123C3" w:rsidP="00135481">
            <w:pPr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  <w:r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kk-KZ"/>
              </w:rPr>
              <w:t>Кэширование</w:t>
            </w:r>
            <w:r w:rsidR="00C93A8C"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:</w:t>
            </w:r>
          </w:p>
          <w:p w14:paraId="65F6FA69" w14:textId="77777777" w:rsidR="00C93A8C" w:rsidRPr="009B1F3D" w:rsidRDefault="00C93A8C" w:rsidP="00135481">
            <w:pPr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  <w:r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 xml:space="preserve">1) Redis </w:t>
            </w:r>
          </w:p>
          <w:p w14:paraId="73C6BD94" w14:textId="307DA795" w:rsidR="00C93A8C" w:rsidRPr="009B1F3D" w:rsidRDefault="00C93A8C" w:rsidP="00135481">
            <w:pPr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  <w:r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2) Memory cache</w:t>
            </w:r>
          </w:p>
        </w:tc>
      </w:tr>
      <w:tr w:rsidR="00713191" w14:paraId="402F8EBE" w14:textId="77777777" w:rsidTr="002335C0">
        <w:trPr>
          <w:trHeight w:val="531"/>
        </w:trPr>
        <w:tc>
          <w:tcPr>
            <w:tcW w:w="562" w:type="dxa"/>
          </w:tcPr>
          <w:p w14:paraId="3D013F1A" w14:textId="7B83E1F7" w:rsidR="00713191" w:rsidRPr="00834A49" w:rsidRDefault="00713191" w:rsidP="004D481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4A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906" w:type="dxa"/>
          </w:tcPr>
          <w:p w14:paraId="2BEA2AC9" w14:textId="4445B3E9" w:rsidR="00713191" w:rsidRPr="009B1F3D" w:rsidRDefault="00CE57F9" w:rsidP="00135481">
            <w:pPr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  <w:r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kk-KZ"/>
              </w:rPr>
              <w:t>Брокер сообщений</w:t>
            </w:r>
            <w:r w:rsidR="00713191"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:</w:t>
            </w:r>
          </w:p>
          <w:p w14:paraId="73DEAA13" w14:textId="3A54988A" w:rsidR="00713191" w:rsidRPr="009B1F3D" w:rsidRDefault="00713191" w:rsidP="00135481">
            <w:pPr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  <w:r w:rsidRPr="009B1F3D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1) Kafka</w:t>
            </w:r>
          </w:p>
        </w:tc>
      </w:tr>
    </w:tbl>
    <w:p w14:paraId="6F11DCB2" w14:textId="77777777" w:rsidR="00404879" w:rsidRPr="00404879" w:rsidRDefault="00404879" w:rsidP="003D3C4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404879" w:rsidRPr="00404879" w:rsidSect="00F440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F5DF4" w14:textId="77777777" w:rsidR="005564D8" w:rsidRDefault="005564D8" w:rsidP="003D3C4E">
      <w:pPr>
        <w:spacing w:after="0" w:line="240" w:lineRule="auto"/>
      </w:pPr>
      <w:r>
        <w:separator/>
      </w:r>
    </w:p>
  </w:endnote>
  <w:endnote w:type="continuationSeparator" w:id="0">
    <w:p w14:paraId="7B455DC9" w14:textId="77777777" w:rsidR="005564D8" w:rsidRDefault="005564D8" w:rsidP="003D3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54558" w14:textId="77777777" w:rsidR="005564D8" w:rsidRDefault="005564D8" w:rsidP="003D3C4E">
      <w:pPr>
        <w:spacing w:after="0" w:line="240" w:lineRule="auto"/>
      </w:pPr>
      <w:r>
        <w:separator/>
      </w:r>
    </w:p>
  </w:footnote>
  <w:footnote w:type="continuationSeparator" w:id="0">
    <w:p w14:paraId="3D31D7C3" w14:textId="77777777" w:rsidR="005564D8" w:rsidRDefault="005564D8" w:rsidP="003D3C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AEA"/>
    <w:rsid w:val="00012FC1"/>
    <w:rsid w:val="00032FA8"/>
    <w:rsid w:val="0004454B"/>
    <w:rsid w:val="000536F3"/>
    <w:rsid w:val="00087D66"/>
    <w:rsid w:val="000B15A9"/>
    <w:rsid w:val="000D4F9D"/>
    <w:rsid w:val="000E19E6"/>
    <w:rsid w:val="00111AA2"/>
    <w:rsid w:val="00115CB6"/>
    <w:rsid w:val="00135481"/>
    <w:rsid w:val="0014335C"/>
    <w:rsid w:val="00157D72"/>
    <w:rsid w:val="0016232B"/>
    <w:rsid w:val="001929A3"/>
    <w:rsid w:val="0019650C"/>
    <w:rsid w:val="001E350B"/>
    <w:rsid w:val="0020798B"/>
    <w:rsid w:val="00227A6A"/>
    <w:rsid w:val="002335C0"/>
    <w:rsid w:val="00250BD7"/>
    <w:rsid w:val="002572B1"/>
    <w:rsid w:val="00270307"/>
    <w:rsid w:val="00283DD6"/>
    <w:rsid w:val="002A623E"/>
    <w:rsid w:val="002A7CFC"/>
    <w:rsid w:val="002C4B7B"/>
    <w:rsid w:val="002D50A8"/>
    <w:rsid w:val="003060D1"/>
    <w:rsid w:val="00316521"/>
    <w:rsid w:val="00322B3A"/>
    <w:rsid w:val="003308C0"/>
    <w:rsid w:val="0034751B"/>
    <w:rsid w:val="00365267"/>
    <w:rsid w:val="00387592"/>
    <w:rsid w:val="003A4ECA"/>
    <w:rsid w:val="003C57BA"/>
    <w:rsid w:val="003D3C4E"/>
    <w:rsid w:val="003F093D"/>
    <w:rsid w:val="003F0D3F"/>
    <w:rsid w:val="003F6A72"/>
    <w:rsid w:val="003F7C4B"/>
    <w:rsid w:val="00400267"/>
    <w:rsid w:val="00404879"/>
    <w:rsid w:val="00411BBE"/>
    <w:rsid w:val="00415918"/>
    <w:rsid w:val="004266B1"/>
    <w:rsid w:val="00431537"/>
    <w:rsid w:val="00466B7F"/>
    <w:rsid w:val="004728E3"/>
    <w:rsid w:val="00486590"/>
    <w:rsid w:val="004C157F"/>
    <w:rsid w:val="004D35D7"/>
    <w:rsid w:val="004D4810"/>
    <w:rsid w:val="004F50A7"/>
    <w:rsid w:val="004F7E70"/>
    <w:rsid w:val="00500BE8"/>
    <w:rsid w:val="005564D8"/>
    <w:rsid w:val="00581201"/>
    <w:rsid w:val="005A3B5C"/>
    <w:rsid w:val="005C70A9"/>
    <w:rsid w:val="005D0605"/>
    <w:rsid w:val="005F243E"/>
    <w:rsid w:val="005F36BB"/>
    <w:rsid w:val="006010A0"/>
    <w:rsid w:val="00643093"/>
    <w:rsid w:val="006645A2"/>
    <w:rsid w:val="00686911"/>
    <w:rsid w:val="006C465A"/>
    <w:rsid w:val="006D3BBA"/>
    <w:rsid w:val="00713191"/>
    <w:rsid w:val="0074495D"/>
    <w:rsid w:val="007666DB"/>
    <w:rsid w:val="00776BF2"/>
    <w:rsid w:val="00783703"/>
    <w:rsid w:val="0079554A"/>
    <w:rsid w:val="007A21CE"/>
    <w:rsid w:val="007A33EC"/>
    <w:rsid w:val="007B47A2"/>
    <w:rsid w:val="007B69CB"/>
    <w:rsid w:val="007C67C3"/>
    <w:rsid w:val="007E2DD8"/>
    <w:rsid w:val="007F127A"/>
    <w:rsid w:val="007F4016"/>
    <w:rsid w:val="008123C3"/>
    <w:rsid w:val="00830CE6"/>
    <w:rsid w:val="00834A49"/>
    <w:rsid w:val="00853EA4"/>
    <w:rsid w:val="008659A4"/>
    <w:rsid w:val="00870EF2"/>
    <w:rsid w:val="008767FD"/>
    <w:rsid w:val="008A5F61"/>
    <w:rsid w:val="008F191B"/>
    <w:rsid w:val="00900638"/>
    <w:rsid w:val="0091587A"/>
    <w:rsid w:val="009219DD"/>
    <w:rsid w:val="0093203C"/>
    <w:rsid w:val="0095523B"/>
    <w:rsid w:val="0095702E"/>
    <w:rsid w:val="00971C0C"/>
    <w:rsid w:val="00992BFB"/>
    <w:rsid w:val="009B1F3D"/>
    <w:rsid w:val="009D43D9"/>
    <w:rsid w:val="009F738C"/>
    <w:rsid w:val="00A01CCC"/>
    <w:rsid w:val="00A04F99"/>
    <w:rsid w:val="00A12570"/>
    <w:rsid w:val="00A222C6"/>
    <w:rsid w:val="00A240E0"/>
    <w:rsid w:val="00A26F96"/>
    <w:rsid w:val="00A32136"/>
    <w:rsid w:val="00A917AF"/>
    <w:rsid w:val="00AA11F0"/>
    <w:rsid w:val="00AA21C2"/>
    <w:rsid w:val="00AA2216"/>
    <w:rsid w:val="00AC1AEA"/>
    <w:rsid w:val="00B37297"/>
    <w:rsid w:val="00B83EB3"/>
    <w:rsid w:val="00B8728C"/>
    <w:rsid w:val="00BB498A"/>
    <w:rsid w:val="00BB675D"/>
    <w:rsid w:val="00BB7441"/>
    <w:rsid w:val="00BB759F"/>
    <w:rsid w:val="00BC5ECE"/>
    <w:rsid w:val="00BD0C35"/>
    <w:rsid w:val="00BD6C22"/>
    <w:rsid w:val="00C4722C"/>
    <w:rsid w:val="00C73B01"/>
    <w:rsid w:val="00C7688B"/>
    <w:rsid w:val="00C87CFB"/>
    <w:rsid w:val="00C93A8C"/>
    <w:rsid w:val="00CA54B9"/>
    <w:rsid w:val="00CA7677"/>
    <w:rsid w:val="00CB4F1B"/>
    <w:rsid w:val="00CC32E0"/>
    <w:rsid w:val="00CE57F9"/>
    <w:rsid w:val="00CF3ADF"/>
    <w:rsid w:val="00D133D9"/>
    <w:rsid w:val="00D27419"/>
    <w:rsid w:val="00D338C7"/>
    <w:rsid w:val="00D67387"/>
    <w:rsid w:val="00D94D47"/>
    <w:rsid w:val="00E04167"/>
    <w:rsid w:val="00E53C77"/>
    <w:rsid w:val="00E92D55"/>
    <w:rsid w:val="00EC1DC3"/>
    <w:rsid w:val="00EC7136"/>
    <w:rsid w:val="00EE5292"/>
    <w:rsid w:val="00EF4564"/>
    <w:rsid w:val="00EF660A"/>
    <w:rsid w:val="00F03F27"/>
    <w:rsid w:val="00F31716"/>
    <w:rsid w:val="00F43480"/>
    <w:rsid w:val="00F44044"/>
    <w:rsid w:val="00F54883"/>
    <w:rsid w:val="00F626B8"/>
    <w:rsid w:val="00F6381B"/>
    <w:rsid w:val="00F86DFC"/>
    <w:rsid w:val="00F8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1693A"/>
  <w15:chartTrackingRefBased/>
  <w15:docId w15:val="{4E42E7C2-F53C-46AB-8FDA-D7E685BB6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6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D3C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D3C4E"/>
  </w:style>
  <w:style w:type="paragraph" w:styleId="a6">
    <w:name w:val="footer"/>
    <w:basedOn w:val="a"/>
    <w:link w:val="a7"/>
    <w:uiPriority w:val="99"/>
    <w:unhideWhenUsed/>
    <w:rsid w:val="003D3C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D3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4254D-27F8-4BDE-9341-1D6ADFB4F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Temirzhan Aldibek</dc:creator>
  <cp:keywords/>
  <dc:description/>
  <cp:lastModifiedBy>Temirzhan Aldibek</cp:lastModifiedBy>
  <cp:revision>149</cp:revision>
  <dcterms:created xsi:type="dcterms:W3CDTF">2024-09-14T17:08:00Z</dcterms:created>
  <dcterms:modified xsi:type="dcterms:W3CDTF">2024-09-30T11:10:00Z</dcterms:modified>
</cp:coreProperties>
</file>