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BAA" w:rsidRDefault="00773FA2" w:rsidP="00773FA2">
      <w:pPr>
        <w:pStyle w:val="Heading1"/>
        <w:jc w:val="center"/>
        <w:rPr>
          <w:sz w:val="56"/>
          <w:szCs w:val="56"/>
        </w:rPr>
      </w:pPr>
      <w:r w:rsidRPr="00773FA2">
        <w:rPr>
          <w:sz w:val="56"/>
          <w:szCs w:val="56"/>
        </w:rPr>
        <w:t>SALES FEEDBACK</w:t>
      </w:r>
    </w:p>
    <w:p w:rsidR="00773FA2" w:rsidRDefault="00773FA2" w:rsidP="00773FA2">
      <w:pPr>
        <w:pStyle w:val="Heading1"/>
      </w:pPr>
      <w:r w:rsidRPr="00773FA2">
        <w:rPr>
          <w:i/>
        </w:rPr>
        <w:t>Step 1</w:t>
      </w:r>
    </w:p>
    <w:p w:rsidR="00773FA2" w:rsidRPr="00BB6D78" w:rsidRDefault="00773FA2" w:rsidP="00BB6D78">
      <w:pPr>
        <w:pStyle w:val="NoSpacing"/>
        <w:rPr>
          <w:b/>
          <w:sz w:val="36"/>
          <w:szCs w:val="36"/>
        </w:rPr>
      </w:pPr>
      <w:r w:rsidRPr="00BB6D78">
        <w:rPr>
          <w:b/>
          <w:sz w:val="36"/>
          <w:szCs w:val="36"/>
        </w:rPr>
        <w:t>Hypothesis</w:t>
      </w:r>
    </w:p>
    <w:p w:rsidR="00BB6D78" w:rsidRDefault="00BB6D78" w:rsidP="00773FA2"/>
    <w:p w:rsidR="00773FA2" w:rsidRDefault="00773FA2" w:rsidP="00773FA2">
      <w:r>
        <w:t>If we bundle Phones with accessories, average order value will increase by 5–10%.</w:t>
      </w:r>
    </w:p>
    <w:p w:rsidR="00773FA2" w:rsidRDefault="00773FA2" w:rsidP="00773FA2">
      <w:pPr>
        <w:pStyle w:val="Heading3"/>
        <w:rPr>
          <w:rStyle w:val="Heading1Char"/>
        </w:rPr>
      </w:pPr>
    </w:p>
    <w:p w:rsidR="00773FA2" w:rsidRDefault="00773FA2" w:rsidP="00773FA2">
      <w:pPr>
        <w:pStyle w:val="Heading3"/>
        <w:rPr>
          <w:rStyle w:val="Heading1Char"/>
        </w:rPr>
      </w:pPr>
      <w:r w:rsidRPr="00773FA2">
        <w:rPr>
          <w:rStyle w:val="Heading1Char"/>
        </w:rPr>
        <w:t xml:space="preserve">Step 2 </w:t>
      </w:r>
      <w:r>
        <w:rPr>
          <w:rStyle w:val="Strong"/>
          <w:b/>
          <w:bCs/>
        </w:rPr>
        <w:br/>
      </w:r>
    </w:p>
    <w:p w:rsidR="00773FA2" w:rsidRPr="00BB6D78" w:rsidRDefault="00773FA2" w:rsidP="00BB6D78">
      <w:pPr>
        <w:pStyle w:val="NoSpacing"/>
        <w:rPr>
          <w:rStyle w:val="Strong"/>
          <w:b w:val="0"/>
          <w:bCs w:val="0"/>
          <w:sz w:val="36"/>
          <w:szCs w:val="36"/>
        </w:rPr>
      </w:pPr>
      <w:r w:rsidRPr="00BB6D78">
        <w:rPr>
          <w:b/>
          <w:sz w:val="36"/>
          <w:szCs w:val="36"/>
        </w:rPr>
        <w:t>Test</w:t>
      </w:r>
      <w:r w:rsidRPr="00BB6D78">
        <w:rPr>
          <w:rStyle w:val="Strong"/>
          <w:b w:val="0"/>
          <w:bCs w:val="0"/>
          <w:sz w:val="36"/>
          <w:szCs w:val="36"/>
        </w:rPr>
        <w:t xml:space="preserve"> </w:t>
      </w:r>
    </w:p>
    <w:p w:rsidR="00BB6D78" w:rsidRPr="00BB6D78" w:rsidRDefault="00BB6D78" w:rsidP="00BB6D78">
      <w:pPr>
        <w:pStyle w:val="NoSpacing"/>
        <w:rPr>
          <w:rStyle w:val="Strong"/>
          <w:b w:val="0"/>
          <w:bCs w:val="0"/>
        </w:rPr>
      </w:pPr>
    </w:p>
    <w:p w:rsidR="007F261C" w:rsidRDefault="00773FA2" w:rsidP="007F261C">
      <w:pPr>
        <w:pStyle w:val="NoSpacing"/>
        <w:numPr>
          <w:ilvl w:val="0"/>
          <w:numId w:val="2"/>
        </w:numPr>
      </w:pPr>
      <w:r>
        <w:rPr>
          <w:rStyle w:val="Strong"/>
          <w:b w:val="0"/>
          <w:bCs w:val="0"/>
        </w:rPr>
        <w:t xml:space="preserve">Use your existing data to </w:t>
      </w:r>
      <w:r w:rsidRPr="007F261C">
        <w:rPr>
          <w:rStyle w:val="Strong"/>
        </w:rPr>
        <w:t>simulate</w:t>
      </w:r>
      <w:r>
        <w:rPr>
          <w:rStyle w:val="Strong"/>
          <w:b w:val="0"/>
          <w:bCs w:val="0"/>
        </w:rPr>
        <w:t xml:space="preserve"> or validate it</w:t>
      </w:r>
      <w:r w:rsidR="007F261C">
        <w:rPr>
          <w:rStyle w:val="Strong"/>
          <w:b w:val="0"/>
          <w:bCs w:val="0"/>
        </w:rPr>
        <w:br/>
      </w:r>
      <w:r w:rsidR="007F261C">
        <w:rPr>
          <w:rStyle w:val="Strong"/>
          <w:b w:val="0"/>
          <w:bCs w:val="0"/>
        </w:rPr>
        <w:br/>
      </w:r>
      <w:r w:rsidR="007F261C">
        <w:t xml:space="preserve">Your data doesn’t have a column that literally says </w:t>
      </w:r>
      <w:r w:rsidR="007F261C">
        <w:rPr>
          <w:rStyle w:val="Strong"/>
        </w:rPr>
        <w:t>bundled vs. unbundled</w:t>
      </w:r>
      <w:r w:rsidR="007F261C">
        <w:t xml:space="preserve">, so you’ll simulate </w:t>
      </w:r>
      <w:r w:rsidR="007F261C">
        <w:rPr>
          <w:rStyle w:val="Strong"/>
        </w:rPr>
        <w:t xml:space="preserve">bundled vs. </w:t>
      </w:r>
      <w:proofErr w:type="gramStart"/>
      <w:r w:rsidR="007F261C">
        <w:rPr>
          <w:rStyle w:val="Strong"/>
        </w:rPr>
        <w:t>unbundled</w:t>
      </w:r>
      <w:r w:rsidR="007F261C">
        <w:t xml:space="preserve">  orders</w:t>
      </w:r>
      <w:proofErr w:type="gramEnd"/>
      <w:r w:rsidR="007F261C">
        <w:t xml:space="preserve"> using </w:t>
      </w:r>
      <w:r w:rsidR="007F261C">
        <w:rPr>
          <w:rStyle w:val="Emphasis"/>
        </w:rPr>
        <w:t>product counts per order</w:t>
      </w:r>
      <w:r w:rsidR="007F261C">
        <w:t>.</w:t>
      </w:r>
      <w:r w:rsidR="007F261C">
        <w:br/>
      </w:r>
      <w:r w:rsidR="007F261C">
        <w:br/>
        <w:t>b.  Define Bundled vs. Unbundled Logically</w:t>
      </w:r>
    </w:p>
    <w:p w:rsidR="007F261C" w:rsidRDefault="007F261C" w:rsidP="007F261C">
      <w:pPr>
        <w:pStyle w:val="NormalWeb"/>
      </w:pPr>
      <w:r>
        <w:t>We’ll say:</w:t>
      </w:r>
    </w:p>
    <w:p w:rsidR="007F261C" w:rsidRDefault="007F261C" w:rsidP="007F261C">
      <w:pPr>
        <w:pStyle w:val="NormalWeb"/>
        <w:numPr>
          <w:ilvl w:val="0"/>
          <w:numId w:val="1"/>
        </w:numPr>
      </w:pPr>
      <w:r>
        <w:t xml:space="preserve">An </w:t>
      </w:r>
      <w:r>
        <w:rPr>
          <w:rStyle w:val="Strong"/>
        </w:rPr>
        <w:t>order</w:t>
      </w:r>
      <w:r>
        <w:t xml:space="preserve"> with </w:t>
      </w:r>
      <w:r>
        <w:rPr>
          <w:rStyle w:val="Strong"/>
        </w:rPr>
        <w:t>more than one product</w:t>
      </w:r>
      <w:r>
        <w:t xml:space="preserve"> = </w:t>
      </w:r>
      <w:r>
        <w:rPr>
          <w:rStyle w:val="Emphasis"/>
        </w:rPr>
        <w:t>Bundled</w:t>
      </w:r>
    </w:p>
    <w:p w:rsidR="007F261C" w:rsidRDefault="007F261C" w:rsidP="007F261C">
      <w:pPr>
        <w:pStyle w:val="NormalWeb"/>
        <w:numPr>
          <w:ilvl w:val="0"/>
          <w:numId w:val="1"/>
        </w:numPr>
      </w:pPr>
      <w:r>
        <w:t xml:space="preserve">An </w:t>
      </w:r>
      <w:r>
        <w:rPr>
          <w:rStyle w:val="Strong"/>
        </w:rPr>
        <w:t>order</w:t>
      </w:r>
      <w:r>
        <w:t xml:space="preserve"> with only one product = </w:t>
      </w:r>
      <w:r>
        <w:rPr>
          <w:rStyle w:val="Emphasis"/>
        </w:rPr>
        <w:t>Unbundled</w:t>
      </w:r>
    </w:p>
    <w:p w:rsidR="007F261C" w:rsidRDefault="007F261C" w:rsidP="007F261C">
      <w:pPr>
        <w:pStyle w:val="NoSpacing"/>
        <w:ind w:left="360"/>
      </w:pPr>
      <w:r>
        <w:t>That’s realistic and measurable.</w:t>
      </w:r>
      <w:r>
        <w:br/>
      </w:r>
      <w:r>
        <w:br/>
        <w:t>c. Step 3: Write the Working SQL Query</w:t>
      </w:r>
    </w:p>
    <w:p w:rsidR="007F261C" w:rsidRDefault="007F261C" w:rsidP="007F261C">
      <w:pPr>
        <w:pStyle w:val="NoSpacing"/>
      </w:pPr>
    </w:p>
    <w:p w:rsidR="007F261C" w:rsidRDefault="007F261C" w:rsidP="007F261C">
      <w:pPr>
        <w:pStyle w:val="NormalWeb"/>
      </w:pPr>
    </w:p>
    <w:p w:rsidR="007F261C" w:rsidRDefault="007F261C" w:rsidP="007F2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Style w:val="Strong"/>
          <w:b w:val="0"/>
          <w:bCs w:val="0"/>
        </w:rPr>
        <w:br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</w:p>
    <w:p w:rsidR="007F261C" w:rsidRDefault="007F261C" w:rsidP="007F2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7F261C" w:rsidRDefault="007F261C" w:rsidP="007F2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'Bundled'</w:t>
      </w:r>
    </w:p>
    <w:p w:rsidR="007F261C" w:rsidRDefault="007F261C" w:rsidP="007F2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'Unbundled'</w:t>
      </w:r>
    </w:p>
    <w:p w:rsidR="007F261C" w:rsidRDefault="007F261C" w:rsidP="007F2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7F261C" w:rsidRDefault="007F261C" w:rsidP="007F2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TotalSales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AvgSalesValue</w:t>
      </w:r>
      <w:proofErr w:type="spellEnd"/>
    </w:p>
    <w:p w:rsidR="007F261C" w:rsidRDefault="007F261C" w:rsidP="007F2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FROM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:rsidR="007F261C" w:rsidRDefault="007F261C" w:rsidP="007F2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</w:p>
    <w:p w:rsidR="007F261C" w:rsidRDefault="007F261C" w:rsidP="007F2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7F261C" w:rsidRDefault="007F261C" w:rsidP="007F2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ProductCount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7F261C" w:rsidRDefault="007F261C" w:rsidP="007F2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TotalSales</w:t>
      </w:r>
      <w:proofErr w:type="spellEnd"/>
    </w:p>
    <w:p w:rsidR="007F261C" w:rsidRDefault="007F261C" w:rsidP="007F2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train</w:t>
      </w:r>
    </w:p>
    <w:p w:rsidR="007F261C" w:rsidRDefault="007F261C" w:rsidP="007F2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Category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'Technology'</w:t>
      </w:r>
    </w:p>
    <w:p w:rsidR="007F261C" w:rsidRDefault="007F261C" w:rsidP="007F2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Order_ID</w:t>
      </w:r>
      <w:proofErr w:type="spellEnd"/>
    </w:p>
    <w:p w:rsidR="007F261C" w:rsidRDefault="007F261C" w:rsidP="007F2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</w:t>
      </w:r>
    </w:p>
    <w:p w:rsidR="007F261C" w:rsidRDefault="007F261C" w:rsidP="007F2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7F261C" w:rsidRDefault="007F261C" w:rsidP="007F2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7F261C" w:rsidRDefault="007F261C" w:rsidP="007F2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'Bundled'</w:t>
      </w:r>
    </w:p>
    <w:p w:rsidR="007F261C" w:rsidRDefault="007F261C" w:rsidP="007F2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'Unbundled'</w:t>
      </w:r>
    </w:p>
    <w:p w:rsidR="00773FA2" w:rsidRPr="00BB6D78" w:rsidRDefault="007F261C" w:rsidP="00BB6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  <w:r>
        <w:rPr>
          <w:rStyle w:val="Strong"/>
          <w:b w:val="0"/>
          <w:bCs w:val="0"/>
        </w:rPr>
        <w:br/>
      </w:r>
    </w:p>
    <w:p w:rsidR="00BB6D78" w:rsidRDefault="00BB6D78" w:rsidP="00773FA2"/>
    <w:p w:rsidR="00BB6D78" w:rsidRPr="00BB6D78" w:rsidRDefault="00BB6D78" w:rsidP="00BB6D78">
      <w:pPr>
        <w:pStyle w:val="Heading1"/>
      </w:pPr>
      <w:r w:rsidRPr="00BB6D78">
        <w:t>Step 3</w:t>
      </w:r>
    </w:p>
    <w:p w:rsidR="00BB6D78" w:rsidRDefault="00BB6D78" w:rsidP="00BB6D78">
      <w:pPr>
        <w:pStyle w:val="NoSpacing"/>
        <w:rPr>
          <w:b/>
          <w:sz w:val="36"/>
          <w:szCs w:val="36"/>
        </w:rPr>
      </w:pPr>
    </w:p>
    <w:p w:rsidR="00BB6D78" w:rsidRPr="00BB6D78" w:rsidRDefault="00BB6D78" w:rsidP="00BB6D78">
      <w:pPr>
        <w:pStyle w:val="NoSpacing"/>
        <w:rPr>
          <w:b/>
          <w:sz w:val="36"/>
          <w:szCs w:val="36"/>
        </w:rPr>
      </w:pPr>
      <w:r w:rsidRPr="00BB6D78">
        <w:rPr>
          <w:b/>
          <w:sz w:val="36"/>
          <w:szCs w:val="36"/>
        </w:rPr>
        <w:t>Result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2"/>
      </w:tblGrid>
      <w:tr w:rsidR="00BB6D78" w:rsidRPr="00BB6D78" w:rsidTr="00BB6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D78" w:rsidRDefault="00BB6D78" w:rsidP="00BB6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B6D78" w:rsidRPr="00BB6D78" w:rsidRDefault="00BB6D78" w:rsidP="00BB6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D78">
              <w:rPr>
                <w:rFonts w:ascii="Times New Roman" w:eastAsia="Times New Roman" w:hAnsi="Times New Roman" w:cs="Times New Roman"/>
                <w:sz w:val="24"/>
                <w:szCs w:val="24"/>
              </w:rPr>
              <w:t>Bundled = $1085.08</w:t>
            </w:r>
            <w:r w:rsidRPr="00BB6D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Unbundled = $442.84</w:t>
            </w:r>
          </w:p>
        </w:tc>
      </w:tr>
    </w:tbl>
    <w:p w:rsidR="00BB6D78" w:rsidRPr="00BB6D78" w:rsidRDefault="00BB6D78" w:rsidP="00BB6D7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89"/>
      </w:tblGrid>
      <w:tr w:rsidR="00BB6D78" w:rsidRPr="00BB6D78" w:rsidTr="00BB6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D78" w:rsidRPr="00BB6D78" w:rsidRDefault="00BB6D78" w:rsidP="00BB6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D78">
              <w:rPr>
                <w:rFonts w:ascii="Times New Roman" w:eastAsia="Times New Roman" w:hAnsi="Times New Roman" w:cs="Times New Roman"/>
                <w:sz w:val="24"/>
                <w:szCs w:val="24"/>
              </w:rPr>
              <w:t>Bundled orders generate 145% more revenue.</w:t>
            </w:r>
          </w:p>
        </w:tc>
      </w:tr>
    </w:tbl>
    <w:p w:rsidR="00BB6D78" w:rsidRDefault="00BB6D78" w:rsidP="00773FA2"/>
    <w:p w:rsidR="00BB6D78" w:rsidRDefault="00BB6D78" w:rsidP="00BB6D78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Bundled orders</w:t>
      </w:r>
      <w:r>
        <w:t xml:space="preserve"> (multiple products in one order) have an </w:t>
      </w:r>
      <w:r>
        <w:rPr>
          <w:rStyle w:val="Strong"/>
          <w:rFonts w:eastAsiaTheme="majorEastAsia"/>
        </w:rPr>
        <w:t>average sales value more than twice</w:t>
      </w:r>
      <w:r>
        <w:t xml:space="preserve"> that of unbundled orders.</w:t>
      </w:r>
      <w:r>
        <w:br/>
        <w:t xml:space="preserve"> This directly supports your hypothesis:</w:t>
      </w:r>
    </w:p>
    <w:p w:rsidR="00BB6D78" w:rsidRDefault="00BB6D78" w:rsidP="00BB6D78">
      <w:pPr>
        <w:pStyle w:val="NormalWeb"/>
      </w:pPr>
      <w:r>
        <w:t>“If we bundle Phones with accessories, the average order value increases.”</w:t>
      </w:r>
    </w:p>
    <w:p w:rsidR="00BB6D78" w:rsidRDefault="00BB6D78" w:rsidP="00BB6D78">
      <w:pPr>
        <w:pStyle w:val="NormalWeb"/>
      </w:pPr>
    </w:p>
    <w:p w:rsidR="00BB6D78" w:rsidRDefault="00BB6D78" w:rsidP="00BB6D78">
      <w:pPr>
        <w:pStyle w:val="Heading1"/>
      </w:pPr>
      <w:r>
        <w:t xml:space="preserve">Step 4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3"/>
      </w:tblGrid>
      <w:tr w:rsidR="00BB6D78" w:rsidRPr="00BB6D78" w:rsidTr="00BB6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D78" w:rsidRDefault="00BB6D78" w:rsidP="00BB6D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BB6D78" w:rsidRPr="00BB6D78" w:rsidRDefault="00BB6D78" w:rsidP="00BB6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D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Measure</w:t>
            </w:r>
          </w:p>
        </w:tc>
      </w:tr>
    </w:tbl>
    <w:p w:rsidR="00BB6D78" w:rsidRPr="00BB6D78" w:rsidRDefault="00BB6D78" w:rsidP="00BB6D7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97"/>
      </w:tblGrid>
      <w:tr w:rsidR="00BB6D78" w:rsidRPr="00BB6D78" w:rsidTr="00BB6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D78" w:rsidRPr="00BB6D78" w:rsidRDefault="00BB6D78" w:rsidP="00BB6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D78">
              <w:rPr>
                <w:rFonts w:ascii="Times New Roman" w:eastAsia="Times New Roman" w:hAnsi="Times New Roman" w:cs="Times New Roman"/>
                <w:sz w:val="24"/>
                <w:szCs w:val="24"/>
              </w:rPr>
              <w:t>Revenue difference: +$642.24 per order (145% ↑)</w:t>
            </w:r>
          </w:p>
        </w:tc>
      </w:tr>
    </w:tbl>
    <w:p w:rsidR="00BB6D78" w:rsidRPr="00BB6D78" w:rsidRDefault="00BB6D78" w:rsidP="00BB6D7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45"/>
      </w:tblGrid>
      <w:tr w:rsidR="00BB6D78" w:rsidRPr="00BB6D78" w:rsidTr="00BB6D7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B6D78" w:rsidRPr="00BB6D78" w:rsidRDefault="00BB6D78" w:rsidP="00BB6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D78">
              <w:rPr>
                <w:rFonts w:ascii="Times New Roman" w:eastAsia="Times New Roman" w:hAnsi="Times New Roman" w:cs="Times New Roman"/>
                <w:sz w:val="24"/>
                <w:szCs w:val="24"/>
              </w:rPr>
              <w:t>Bundling works strongly.</w:t>
            </w:r>
          </w:p>
        </w:tc>
      </w:tr>
      <w:tr w:rsidR="001566C4" w:rsidRPr="00BB6D78" w:rsidTr="00BB6D7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6C4" w:rsidRDefault="001566C4" w:rsidP="00BB6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66C4" w:rsidRDefault="001566C4" w:rsidP="00BB6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66C4" w:rsidRPr="00BB6D78" w:rsidRDefault="001566C4" w:rsidP="001566C4">
            <w:pPr>
              <w:pStyle w:val="Heading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 5 </w:t>
            </w:r>
          </w:p>
        </w:tc>
      </w:tr>
      <w:tr w:rsidR="001566C4" w:rsidRPr="001566C4" w:rsidTr="001566C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66C4" w:rsidRDefault="001566C4" w:rsidP="001566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1566C4" w:rsidRPr="001566C4" w:rsidRDefault="001566C4" w:rsidP="00156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6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Refine</w:t>
            </w:r>
          </w:p>
        </w:tc>
      </w:tr>
    </w:tbl>
    <w:p w:rsidR="001566C4" w:rsidRPr="001566C4" w:rsidRDefault="001566C4" w:rsidP="00156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09"/>
      </w:tblGrid>
      <w:tr w:rsidR="001566C4" w:rsidRPr="001566C4" w:rsidTr="001566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66C4" w:rsidRPr="001566C4" w:rsidRDefault="001566C4" w:rsidP="00156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6C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Filter out accidental pairings (low logical connection).</w:t>
            </w:r>
          </w:p>
        </w:tc>
      </w:tr>
    </w:tbl>
    <w:p w:rsidR="001566C4" w:rsidRPr="001566C4" w:rsidRDefault="001566C4" w:rsidP="00156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18"/>
      </w:tblGrid>
      <w:tr w:rsidR="001566C4" w:rsidRPr="001566C4" w:rsidTr="001566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66C4" w:rsidRPr="001566C4" w:rsidRDefault="001566C4" w:rsidP="00156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6C4">
              <w:rPr>
                <w:rFonts w:ascii="Times New Roman" w:eastAsia="Times New Roman" w:hAnsi="Times New Roman" w:cs="Times New Roman"/>
                <w:sz w:val="24"/>
                <w:szCs w:val="24"/>
              </w:rPr>
              <w:t>Focus on meaningful pairs (Phones + Accessories).</w:t>
            </w:r>
          </w:p>
        </w:tc>
      </w:tr>
    </w:tbl>
    <w:p w:rsidR="001566C4" w:rsidRPr="001566C4" w:rsidRDefault="001566C4" w:rsidP="00156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70"/>
      </w:tblGrid>
      <w:tr w:rsidR="001566C4" w:rsidRPr="001566C4" w:rsidTr="001566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66C4" w:rsidRPr="001566C4" w:rsidRDefault="001566C4" w:rsidP="00156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6C4">
              <w:rPr>
                <w:rFonts w:ascii="Times New Roman" w:eastAsia="Times New Roman" w:hAnsi="Times New Roman" w:cs="Times New Roman"/>
                <w:sz w:val="24"/>
                <w:szCs w:val="24"/>
              </w:rPr>
              <w:t>Build “smart bundle” recommendations.</w:t>
            </w:r>
          </w:p>
        </w:tc>
      </w:tr>
    </w:tbl>
    <w:p w:rsidR="00BB6D78" w:rsidRDefault="00BB6D78" w:rsidP="00BB6D78">
      <w:pPr>
        <w:pStyle w:val="NormalWeb"/>
      </w:pPr>
    </w:p>
    <w:p w:rsidR="00773FA2" w:rsidRDefault="00E76472" w:rsidP="00C84532">
      <w:pPr>
        <w:pStyle w:val="Heading1"/>
      </w:pPr>
      <w:r>
        <w:t>Step 6</w:t>
      </w:r>
    </w:p>
    <w:p w:rsidR="00C84532" w:rsidRPr="00C84532" w:rsidRDefault="00C84532" w:rsidP="00C84532">
      <w:pPr>
        <w:pStyle w:val="NormalWeb"/>
        <w:rPr>
          <w:b/>
        </w:rPr>
      </w:pPr>
      <w:r w:rsidRPr="00C84532">
        <w:rPr>
          <w:b/>
        </w:rPr>
        <w:t xml:space="preserve">Conclusion </w:t>
      </w:r>
    </w:p>
    <w:p w:rsidR="00C84532" w:rsidRDefault="00C84532" w:rsidP="00C84532">
      <w:pPr>
        <w:pStyle w:val="NormalWeb"/>
      </w:pPr>
      <w:r>
        <w:t xml:space="preserve">The feedback mechanism confirms that </w:t>
      </w:r>
      <w:r>
        <w:rPr>
          <w:rStyle w:val="Strong"/>
          <w:rFonts w:eastAsiaTheme="majorEastAsia"/>
        </w:rPr>
        <w:t>bundling top-selling products</w:t>
      </w:r>
      <w:r>
        <w:t xml:space="preserve"> especially in the </w:t>
      </w:r>
      <w:r>
        <w:rPr>
          <w:rStyle w:val="Strong"/>
          <w:rFonts w:eastAsiaTheme="majorEastAsia"/>
        </w:rPr>
        <w:t>Technology</w:t>
      </w:r>
      <w:r>
        <w:t xml:space="preserve"> category is an effective strategy for driving sales and increasing profitability.</w:t>
      </w:r>
      <w:r>
        <w:br/>
        <w:t>Future iterations should refine bundles per segment and continually measure their impact.</w:t>
      </w:r>
    </w:p>
    <w:p w:rsidR="00C84532" w:rsidRDefault="00C84532" w:rsidP="00C84532">
      <w:pPr>
        <w:pStyle w:val="NormalWeb"/>
      </w:pPr>
      <w:r>
        <w:rPr>
          <w:rStyle w:val="Strong"/>
          <w:rFonts w:eastAsiaTheme="majorEastAsia"/>
        </w:rPr>
        <w:t>Final Insight:</w:t>
      </w:r>
      <w:r>
        <w:t xml:space="preserve"> Data-driven product bundling and targeted marketing create a sustainable loop of insight → action → validation → improvement.</w:t>
      </w:r>
    </w:p>
    <w:p w:rsidR="00E76472" w:rsidRDefault="00E76472" w:rsidP="00773FA2"/>
    <w:sectPr w:rsidR="00E76472" w:rsidSect="000A3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B4B59"/>
    <w:multiLevelType w:val="multilevel"/>
    <w:tmpl w:val="E866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8A37C0"/>
    <w:multiLevelType w:val="hybridMultilevel"/>
    <w:tmpl w:val="51DAA0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575B0A"/>
    <w:multiLevelType w:val="multilevel"/>
    <w:tmpl w:val="A45A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73FA2"/>
    <w:rsid w:val="000A3BD6"/>
    <w:rsid w:val="001042B9"/>
    <w:rsid w:val="001566C4"/>
    <w:rsid w:val="003308A4"/>
    <w:rsid w:val="00773FA2"/>
    <w:rsid w:val="007F261C"/>
    <w:rsid w:val="008F603D"/>
    <w:rsid w:val="00992C1A"/>
    <w:rsid w:val="00BB6D78"/>
    <w:rsid w:val="00C84532"/>
    <w:rsid w:val="00E764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BD6"/>
  </w:style>
  <w:style w:type="paragraph" w:styleId="Heading1">
    <w:name w:val="heading 1"/>
    <w:basedOn w:val="Normal"/>
    <w:next w:val="Normal"/>
    <w:link w:val="Heading1Char"/>
    <w:uiPriority w:val="9"/>
    <w:qFormat/>
    <w:rsid w:val="00773F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F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FA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FA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773F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2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F261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F261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Spacing">
    <w:name w:val="No Spacing"/>
    <w:uiPriority w:val="1"/>
    <w:qFormat/>
    <w:rsid w:val="007F261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B6D7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6D7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BB6D78"/>
    <w:rPr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7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8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7E6C6-1C37-4804-B0B4-A20F59307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2025-10-15T14:32:00Z</dcterms:created>
  <dcterms:modified xsi:type="dcterms:W3CDTF">2025-10-15T17:23:00Z</dcterms:modified>
</cp:coreProperties>
</file>