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297F9" w14:textId="14F804AE" w:rsidR="00193B1E" w:rsidRPr="00F809A3" w:rsidRDefault="00234BE8" w:rsidP="00A60E2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34BE8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</w:t>
      </w:r>
      <w:r w:rsidR="00193B1E" w:rsidRPr="00234BE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АЯ РАБОТА № </w:t>
      </w:r>
      <w:r w:rsidR="003C3E45" w:rsidRPr="00F809A3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</w:p>
    <w:p w14:paraId="0AFBECC3" w14:textId="529A92F2" w:rsidR="00193B1E" w:rsidRPr="00AA558D" w:rsidRDefault="00AA558D" w:rsidP="00193B1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Прокси-сервер</w:t>
      </w:r>
    </w:p>
    <w:p w14:paraId="77218A36" w14:textId="77777777" w:rsidR="00073E28" w:rsidRPr="00D9285F" w:rsidRDefault="00073E28" w:rsidP="00193B1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19BB747" w14:textId="5016A9EF" w:rsidR="00193B1E" w:rsidRPr="00234BE8" w:rsidRDefault="00193B1E" w:rsidP="00193B1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34BE8">
        <w:rPr>
          <w:rFonts w:ascii="Times New Roman" w:hAnsi="Times New Roman" w:cs="Times New Roman"/>
          <w:sz w:val="28"/>
          <w:szCs w:val="28"/>
          <w:lang w:val="ru-RU"/>
        </w:rPr>
        <w:t>Сивцов Артём Дмитриевич</w:t>
      </w:r>
    </w:p>
    <w:p w14:paraId="66EADFB9" w14:textId="7D619902" w:rsidR="00193B1E" w:rsidRPr="00234BE8" w:rsidRDefault="00193B1E" w:rsidP="00193B1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34BE8">
        <w:rPr>
          <w:rFonts w:ascii="Times New Roman" w:hAnsi="Times New Roman" w:cs="Times New Roman"/>
          <w:sz w:val="28"/>
          <w:szCs w:val="28"/>
          <w:lang w:val="ru-RU"/>
        </w:rPr>
        <w:t>410902</w:t>
      </w:r>
    </w:p>
    <w:p w14:paraId="10FFA0E6" w14:textId="77777777" w:rsidR="00193B1E" w:rsidRPr="00234BE8" w:rsidRDefault="00193B1E" w:rsidP="00193B1E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2BDE3A" w14:textId="4B114D75" w:rsidR="00F809A3" w:rsidRPr="00146A86" w:rsidRDefault="00234BE8" w:rsidP="00F809A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Задание: </w:t>
      </w:r>
      <w:r w:rsidR="00F809A3" w:rsidRPr="00F809A3">
        <w:rPr>
          <w:rFonts w:ascii="Times New Roman" w:hAnsi="Times New Roman" w:cs="Times New Roman"/>
          <w:sz w:val="28"/>
          <w:szCs w:val="28"/>
          <w:lang w:val="ru-RU"/>
        </w:rPr>
        <w:t>Необходимо реализовать простой прокси-сервер, выполняющий журналирование проксируемых HTTP-запросов.</w:t>
      </w:r>
    </w:p>
    <w:p w14:paraId="6BDDB052" w14:textId="57F933C1" w:rsidR="009F249B" w:rsidRPr="00D9285F" w:rsidRDefault="00F809A3" w:rsidP="00F809A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09A3">
        <w:rPr>
          <w:rFonts w:ascii="Times New Roman" w:hAnsi="Times New Roman" w:cs="Times New Roman"/>
          <w:sz w:val="28"/>
          <w:szCs w:val="28"/>
          <w:lang w:val="ru-RU"/>
        </w:rPr>
        <w:t>Программа должна отображать в консоли журнал с краткой информацией о проксируемых запросах (URL и код ответа).</w:t>
      </w:r>
    </w:p>
    <w:p w14:paraId="5FE42008" w14:textId="77777777" w:rsidR="00234BE8" w:rsidRPr="00D9285F" w:rsidRDefault="00234BE8" w:rsidP="00234BE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2C48B3" w14:textId="4B10D792" w:rsidR="00DB196B" w:rsidRDefault="00234BE8" w:rsidP="00234B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Для реализации </w:t>
      </w:r>
      <w:r w:rsidR="00C8101D">
        <w:rPr>
          <w:rFonts w:ascii="Times New Roman" w:hAnsi="Times New Roman" w:cs="Times New Roman"/>
          <w:sz w:val="28"/>
          <w:szCs w:val="28"/>
          <w:lang w:val="ru-RU"/>
        </w:rPr>
        <w:t>простого прокси-сервера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был выбран язык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34BE8">
        <w:rPr>
          <w:rFonts w:ascii="Times New Roman" w:hAnsi="Times New Roman" w:cs="Times New Roman"/>
          <w:sz w:val="28"/>
          <w:szCs w:val="28"/>
          <w:lang w:val="ru-RU"/>
        </w:rPr>
        <w:t xml:space="preserve">#. </w:t>
      </w:r>
      <w:r w:rsidR="00DB196B">
        <w:rPr>
          <w:rFonts w:ascii="Times New Roman" w:hAnsi="Times New Roman" w:cs="Times New Roman"/>
          <w:sz w:val="28"/>
          <w:szCs w:val="28"/>
          <w:lang w:val="ru-RU"/>
        </w:rPr>
        <w:t xml:space="preserve">Это обосновано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тем, что в </w:t>
      </w:r>
      <w:r w:rsidRPr="00234BE8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234B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есть доступ к сырым сокетам, а значит мы имеем прямой дос</w:t>
      </w:r>
      <w:r w:rsidR="00C8101D">
        <w:rPr>
          <w:rFonts w:ascii="Times New Roman" w:hAnsi="Times New Roman" w:cs="Times New Roman"/>
          <w:sz w:val="28"/>
          <w:szCs w:val="28"/>
          <w:lang w:val="ru-RU"/>
        </w:rPr>
        <w:t>туп к протоколам</w:t>
      </w:r>
      <w:r w:rsidR="00DB196B" w:rsidRPr="00DB196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DB196B">
        <w:rPr>
          <w:rFonts w:ascii="Times New Roman" w:hAnsi="Times New Roman" w:cs="Times New Roman"/>
          <w:sz w:val="28"/>
          <w:szCs w:val="28"/>
          <w:lang w:val="ru-RU"/>
        </w:rPr>
        <w:t>а также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самостоятельной сборке пакетов. Также, данный язык идеально интегрируется в экосистему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3D3D30">
        <w:rPr>
          <w:rFonts w:ascii="Times New Roman" w:hAnsi="Times New Roman" w:cs="Times New Roman"/>
          <w:sz w:val="28"/>
          <w:szCs w:val="28"/>
          <w:lang w:val="ru-RU"/>
        </w:rPr>
        <w:t xml:space="preserve"> и имеет интуитивно понятную работу с потоками</w:t>
      </w:r>
      <w:r w:rsidR="00C8101D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C8101D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C8101D" w:rsidRPr="00C8101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C8101D">
        <w:rPr>
          <w:rFonts w:ascii="Times New Roman" w:hAnsi="Times New Roman" w:cs="Times New Roman"/>
          <w:sz w:val="28"/>
          <w:szCs w:val="28"/>
          <w:lang w:val="ru-RU"/>
        </w:rPr>
        <w:t>запросами</w:t>
      </w:r>
      <w:r w:rsidRPr="00D9285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61AA26" w14:textId="5357A674" w:rsidR="00C8101D" w:rsidRPr="00C8101D" w:rsidRDefault="00C8101D" w:rsidP="00234B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Готовое решение будет представлять из себя консольное приложение, поэтому создадим в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C810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C810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соответствующий проект. </w:t>
      </w:r>
    </w:p>
    <w:p w14:paraId="7228B05F" w14:textId="0C6DE79F" w:rsidR="00146A86" w:rsidRDefault="00146A86" w:rsidP="00DB196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самом начале сделаем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146A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асинхронным и сменим тип возвращаемого значения на 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146A8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Далее в программе добавим задание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46A86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адреса и порта вручную. Для надёжности обязательно реализуем обработку исключений с выводом сообщений в консоль. </w:t>
      </w:r>
    </w:p>
    <w:p w14:paraId="6B429118" w14:textId="73C53343" w:rsidR="00146A86" w:rsidRDefault="00146A86" w:rsidP="00146A8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только сервер будет успешно запущен, начинаем бесконечный цикл, где каждый клиент будет обслуживаться в отдельном потоке.</w:t>
      </w:r>
    </w:p>
    <w:p w14:paraId="275275EC" w14:textId="11159D1E" w:rsidR="00F4653A" w:rsidRDefault="00146A86" w:rsidP="00F4653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обслуживания клиентов создадим отдельный метод. </w:t>
      </w:r>
      <w:r w:rsidR="00F4653A">
        <w:rPr>
          <w:rFonts w:ascii="Times New Roman" w:hAnsi="Times New Roman" w:cs="Times New Roman"/>
          <w:sz w:val="28"/>
          <w:szCs w:val="28"/>
          <w:lang w:val="ru-RU"/>
        </w:rPr>
        <w:t xml:space="preserve">Здесь создаём поток для чтения приходящих данных и выделяем память под буфер. Затем находим конец первой строки и разбиваем её по пробелам на 3 части. Соответственно, получаем </w:t>
      </w:r>
      <w:r w:rsidR="00F4653A">
        <w:rPr>
          <w:rFonts w:ascii="Times New Roman" w:hAnsi="Times New Roman" w:cs="Times New Roman"/>
          <w:sz w:val="28"/>
          <w:szCs w:val="28"/>
          <w:lang w:val="en-US"/>
        </w:rPr>
        <w:t>method</w:t>
      </w:r>
      <w:r w:rsidR="00F4653A" w:rsidRPr="00F4653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F4653A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F4653A" w:rsidRPr="00F465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4653A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F4653A">
        <w:rPr>
          <w:rFonts w:ascii="Times New Roman" w:hAnsi="Times New Roman" w:cs="Times New Roman"/>
          <w:sz w:val="28"/>
          <w:szCs w:val="28"/>
          <w:lang w:val="en-US"/>
        </w:rPr>
        <w:t>version</w:t>
      </w:r>
      <w:r w:rsidR="00F4653A" w:rsidRPr="00F4653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F4653A">
        <w:rPr>
          <w:rFonts w:ascii="Times New Roman" w:hAnsi="Times New Roman" w:cs="Times New Roman"/>
          <w:sz w:val="28"/>
          <w:szCs w:val="28"/>
          <w:lang w:val="ru-RU"/>
        </w:rPr>
        <w:t xml:space="preserve">Далее подготавливаем запрос для сервера, оставляя в первой строке только путь, ведь конечному серверу именно он и нужен. После этого, подключаемся к конечному серверу и отправляем данные. Дополнительно запускаем фоновую задачу, которая будет постоянно пересылать новые данные от браузера к серверу. Как и в начале, после получения ответа, разбиваем первую строку на три части и выводим в консоль итог. Затем сразу же отправляем ответ браузеру. </w:t>
      </w:r>
    </w:p>
    <w:p w14:paraId="7E93AFF5" w14:textId="6A174496" w:rsidR="00F4653A" w:rsidRPr="00F4653A" w:rsidRDefault="00F4653A" w:rsidP="00F4653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перекачки данных реализуем вспомогательный метод. Суть его работы будет заключаться в получении данных из потока ввода фрагментами по 8 килобайт и их отправки поток вывода. </w:t>
      </w:r>
    </w:p>
    <w:p w14:paraId="52047972" w14:textId="4CF45B2C" w:rsidR="00A53433" w:rsidRDefault="0046161A" w:rsidP="004616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Для отладки созданной программы будем использовать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loopback</w:t>
      </w:r>
      <w:r w:rsidRPr="0046161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Создадим </w:t>
      </w:r>
      <w:r w:rsidR="00887466">
        <w:rPr>
          <w:rFonts w:ascii="Times New Roman" w:hAnsi="Times New Roman" w:cs="Times New Roman"/>
          <w:sz w:val="28"/>
          <w:szCs w:val="28"/>
          <w:lang w:val="ru-RU"/>
        </w:rPr>
        <w:t>прокси-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сервер (172.0.0.1) </w:t>
      </w:r>
      <w:r w:rsidR="00887466">
        <w:rPr>
          <w:rFonts w:ascii="Times New Roman" w:hAnsi="Times New Roman" w:cs="Times New Roman"/>
          <w:sz w:val="28"/>
          <w:szCs w:val="28"/>
          <w:lang w:val="ru-RU"/>
        </w:rPr>
        <w:t>с портом 8888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891F7C">
        <w:rPr>
          <w:rFonts w:ascii="Times New Roman" w:hAnsi="Times New Roman" w:cs="Times New Roman"/>
          <w:sz w:val="28"/>
          <w:szCs w:val="28"/>
          <w:lang w:val="ru-RU"/>
        </w:rPr>
        <w:t xml:space="preserve"> Запустим </w:t>
      </w:r>
      <w:r w:rsidR="00891F7C"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="00891F7C">
        <w:rPr>
          <w:rFonts w:ascii="Times New Roman" w:hAnsi="Times New Roman" w:cs="Times New Roman"/>
          <w:sz w:val="28"/>
          <w:szCs w:val="28"/>
          <w:lang w:val="ru-RU"/>
        </w:rPr>
        <w:t xml:space="preserve"> и начнём захват пакетов с </w:t>
      </w:r>
      <w:r w:rsidR="00891F7C">
        <w:rPr>
          <w:rFonts w:ascii="Times New Roman" w:hAnsi="Times New Roman" w:cs="Times New Roman"/>
          <w:sz w:val="28"/>
          <w:szCs w:val="28"/>
          <w:lang w:val="en-US"/>
        </w:rPr>
        <w:t>Adapter</w:t>
      </w:r>
      <w:r w:rsidR="00891F7C" w:rsidRPr="00891F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91F7C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891F7C" w:rsidRPr="00891F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91F7C">
        <w:rPr>
          <w:rFonts w:ascii="Times New Roman" w:hAnsi="Times New Roman" w:cs="Times New Roman"/>
          <w:sz w:val="28"/>
          <w:szCs w:val="28"/>
          <w:lang w:val="en-US"/>
        </w:rPr>
        <w:t>loopback</w:t>
      </w:r>
      <w:r w:rsidR="00891F7C" w:rsidRPr="00891F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91F7C">
        <w:rPr>
          <w:rFonts w:ascii="Times New Roman" w:hAnsi="Times New Roman" w:cs="Times New Roman"/>
          <w:sz w:val="28"/>
          <w:szCs w:val="28"/>
          <w:lang w:val="en-US"/>
        </w:rPr>
        <w:t>traffic</w:t>
      </w:r>
      <w:r w:rsidR="00891F7C" w:rsidRPr="00891F7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891F7C">
        <w:rPr>
          <w:rFonts w:ascii="Times New Roman" w:hAnsi="Times New Roman" w:cs="Times New Roman"/>
          <w:sz w:val="28"/>
          <w:szCs w:val="28"/>
          <w:lang w:val="ru-RU"/>
        </w:rPr>
        <w:t xml:space="preserve">предварительно включив фильтр отображения </w:t>
      </w:r>
      <w:r w:rsidR="00887466" w:rsidRPr="00887466">
        <w:rPr>
          <w:rFonts w:ascii="Times New Roman" w:hAnsi="Times New Roman" w:cs="Times New Roman"/>
          <w:sz w:val="28"/>
          <w:szCs w:val="28"/>
          <w:lang w:val="ru-RU"/>
        </w:rPr>
        <w:t>tcp.port == 8888</w:t>
      </w:r>
      <w:r w:rsidR="00891F7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0B0FFBB5" w14:textId="366A45E3" w:rsidR="00855934" w:rsidRDefault="00855934" w:rsidP="004616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Перейдём по ссылке </w:t>
      </w:r>
      <w:r w:rsidRPr="00855934">
        <w:rPr>
          <w:rFonts w:ascii="Times New Roman" w:hAnsi="Times New Roman" w:cs="Times New Roman"/>
          <w:sz w:val="28"/>
          <w:szCs w:val="28"/>
          <w:lang w:val="ru-RU"/>
        </w:rPr>
        <w:t>http://example.com/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192C783E" w14:textId="0FA5BBA1" w:rsidR="00855934" w:rsidRPr="00855934" w:rsidRDefault="00855934" w:rsidP="004616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372F4C84" w14:textId="0484E7CB" w:rsidR="00891F7C" w:rsidRDefault="00891F7C" w:rsidP="004616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На рисунке 1 показан </w:t>
      </w:r>
      <w:r w:rsidR="00855934">
        <w:rPr>
          <w:rFonts w:ascii="Times New Roman" w:hAnsi="Times New Roman" w:cs="Times New Roman"/>
          <w:sz w:val="28"/>
          <w:szCs w:val="28"/>
          <w:lang w:val="ru-RU"/>
        </w:rPr>
        <w:t xml:space="preserve">скриншот </w:t>
      </w:r>
      <w:r w:rsidR="00855934"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="00855934" w:rsidRPr="008559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55934">
        <w:rPr>
          <w:rFonts w:ascii="Times New Roman" w:hAnsi="Times New Roman" w:cs="Times New Roman"/>
          <w:sz w:val="28"/>
          <w:szCs w:val="28"/>
          <w:lang w:val="ru-RU"/>
        </w:rPr>
        <w:t>после первого теста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1A8D66C3" w14:textId="00A3354F" w:rsidR="00891F7C" w:rsidRDefault="00D5492E" w:rsidP="00891F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5492E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040C3AF" wp14:editId="337DA6B8">
            <wp:extent cx="5940425" cy="5899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018A" w14:textId="77777777" w:rsidR="00855934" w:rsidRDefault="00855934" w:rsidP="00891F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998648B" w14:textId="73A9FFAA" w:rsidR="00891F7C" w:rsidRPr="00DF584B" w:rsidRDefault="00891F7C" w:rsidP="008559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</w:t>
      </w:r>
    </w:p>
    <w:p w14:paraId="41735464" w14:textId="77777777" w:rsidR="00855934" w:rsidRDefault="00855934" w:rsidP="008559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820B0D7" w14:textId="0D959F1A" w:rsidR="00855934" w:rsidRDefault="00855934" w:rsidP="0085593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На рисунке 2 показан консольный вывод в программе после первого теста. </w:t>
      </w:r>
    </w:p>
    <w:p w14:paraId="7B558DCF" w14:textId="66412641" w:rsidR="00891F7C" w:rsidRDefault="00855934" w:rsidP="008559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55934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69504" behindDoc="0" locked="0" layoutInCell="1" allowOverlap="1" wp14:anchorId="322EA85C" wp14:editId="0EB53428">
            <wp:simplePos x="0" y="0"/>
            <wp:positionH relativeFrom="margin">
              <wp:align>center</wp:align>
            </wp:positionH>
            <wp:positionV relativeFrom="paragraph">
              <wp:posOffset>295275</wp:posOffset>
            </wp:positionV>
            <wp:extent cx="5653405" cy="914400"/>
            <wp:effectExtent l="0" t="0" r="4445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340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C3C3C0" w14:textId="6747C3D2" w:rsidR="00891F7C" w:rsidRDefault="00891F7C" w:rsidP="0085593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9FFFEB0" w14:textId="0C616812" w:rsidR="00891F7C" w:rsidRDefault="00891F7C" w:rsidP="00891F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 </w:t>
      </w:r>
    </w:p>
    <w:p w14:paraId="1D17CD8F" w14:textId="77777777" w:rsidR="00891F7C" w:rsidRDefault="00891F7C" w:rsidP="00891F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BBB9D73" w14:textId="77777777" w:rsidR="00FE1C09" w:rsidRDefault="00891F7C" w:rsidP="003650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DF584B" w:rsidRPr="00DF584B">
        <w:rPr>
          <w:rFonts w:ascii="Times New Roman" w:hAnsi="Times New Roman" w:cs="Times New Roman"/>
          <w:sz w:val="28"/>
          <w:szCs w:val="28"/>
          <w:lang w:val="ru-RU"/>
        </w:rPr>
        <w:t xml:space="preserve">Перейдём по ссылке </w:t>
      </w:r>
      <w:r w:rsidR="00FE1C09" w:rsidRPr="00FE1C09">
        <w:rPr>
          <w:rFonts w:ascii="Times New Roman" w:hAnsi="Times New Roman" w:cs="Times New Roman"/>
          <w:sz w:val="28"/>
          <w:szCs w:val="28"/>
          <w:lang w:val="ru-RU"/>
        </w:rPr>
        <w:t>http://live.legendy.by:8000/legendyfm</w:t>
      </w:r>
    </w:p>
    <w:p w14:paraId="40B83E09" w14:textId="205E35DB" w:rsidR="00FE1C09" w:rsidRDefault="00FE1C09" w:rsidP="003650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C09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Здесь будет наблюдаться интересная особенность. Сначала мы получим интерфейс сайта: для этого откроется соединение, которое быстро закроется (рисунок 3), после чего откроется ещё одно</w:t>
      </w:r>
      <w:r w:rsidR="00365095">
        <w:rPr>
          <w:rFonts w:ascii="Times New Roman" w:hAnsi="Times New Roman" w:cs="Times New Roman"/>
          <w:sz w:val="28"/>
          <w:szCs w:val="28"/>
          <w:lang w:val="ru-RU"/>
        </w:rPr>
        <w:t xml:space="preserve"> (рисунок 4)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которое и будет передавать поток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FE1C09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пакетов</w:t>
      </w:r>
      <w:r w:rsidR="0036509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135B360" w14:textId="322B8BF8" w:rsidR="00365095" w:rsidRDefault="00365095" w:rsidP="00DF58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65095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70528" behindDoc="0" locked="0" layoutInCell="1" allowOverlap="1" wp14:anchorId="73983A7A" wp14:editId="4BA56E67">
            <wp:simplePos x="0" y="0"/>
            <wp:positionH relativeFrom="margin">
              <wp:align>center</wp:align>
            </wp:positionH>
            <wp:positionV relativeFrom="paragraph">
              <wp:posOffset>262255</wp:posOffset>
            </wp:positionV>
            <wp:extent cx="5666105" cy="1035685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6105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6E4CEB" w14:textId="77777777" w:rsidR="00365095" w:rsidRDefault="00365095" w:rsidP="003650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98C96D5" w14:textId="57C338C2" w:rsidR="00365095" w:rsidRPr="00FE1C09" w:rsidRDefault="00365095" w:rsidP="003650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3 </w:t>
      </w:r>
    </w:p>
    <w:p w14:paraId="31F4DD8E" w14:textId="64EDC9C9" w:rsidR="00CD65EF" w:rsidRDefault="00365095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65095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71552" behindDoc="0" locked="0" layoutInCell="1" allowOverlap="1" wp14:anchorId="7DBD2AE5" wp14:editId="3B83C9E2">
            <wp:simplePos x="0" y="0"/>
            <wp:positionH relativeFrom="margin">
              <wp:align>center</wp:align>
            </wp:positionH>
            <wp:positionV relativeFrom="paragraph">
              <wp:posOffset>300355</wp:posOffset>
            </wp:positionV>
            <wp:extent cx="5567045" cy="1456055"/>
            <wp:effectExtent l="0" t="0" r="0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704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6C596F" w14:textId="0D225F67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25C4E63" w14:textId="5539D1AB" w:rsidR="00CD65EF" w:rsidRDefault="00365095" w:rsidP="003650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4 </w:t>
      </w:r>
    </w:p>
    <w:p w14:paraId="3A32163E" w14:textId="77777777" w:rsidR="00365095" w:rsidRDefault="00365095" w:rsidP="003650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5CE2E84" w14:textId="2F31FF82" w:rsidR="00365095" w:rsidRDefault="00365095" w:rsidP="003650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На рисунке 5 представлен интерфейс консольного приложения.</w:t>
      </w:r>
    </w:p>
    <w:p w14:paraId="0EB15C03" w14:textId="77777777" w:rsidR="00365095" w:rsidRDefault="00365095" w:rsidP="003650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FAC6280" w14:textId="77777777" w:rsidR="00365095" w:rsidRDefault="00365095" w:rsidP="003650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DDDED72" w14:textId="746331D0" w:rsidR="00365095" w:rsidRDefault="00365095" w:rsidP="003650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65095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anchor distT="0" distB="0" distL="114300" distR="114300" simplePos="0" relativeHeight="251672576" behindDoc="0" locked="0" layoutInCell="1" allowOverlap="1" wp14:anchorId="1C7AF313" wp14:editId="4CF9235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323205" cy="1008380"/>
            <wp:effectExtent l="0" t="0" r="0" b="127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3205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24BC7C" w14:textId="6E3D2A11" w:rsidR="00CD65EF" w:rsidRDefault="00365095" w:rsidP="003650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</w:t>
      </w:r>
    </w:p>
    <w:p w14:paraId="021BE477" w14:textId="67F2EC61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5DD9DA1" w14:textId="77777777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17BBAF1" w14:textId="513A39E2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32FD640" w14:textId="77777777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1AA211D" w14:textId="57209770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7D3AF3B" w14:textId="7D9476A8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D350E99" w14:textId="2D6FAEA3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F0C734A" w14:textId="054CC56C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13EADD4" w14:textId="77777777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7119FED" w14:textId="2EFF4ADD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EB75016" w14:textId="0AB3908E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88BE94E" w14:textId="79E13F41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B846F1E" w14:textId="175D037D" w:rsidR="00CD65EF" w:rsidRP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3D8BD88" w14:textId="346EE890" w:rsidR="00640AAE" w:rsidRPr="00DF584B" w:rsidRDefault="00640AAE" w:rsidP="00DF58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sectPr w:rsidR="00640AAE" w:rsidRPr="00DF58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B8F68" w14:textId="77777777" w:rsidR="004C25C0" w:rsidRDefault="004C25C0" w:rsidP="00BC0DC4">
      <w:pPr>
        <w:spacing w:after="0" w:line="240" w:lineRule="auto"/>
      </w:pPr>
      <w:r>
        <w:separator/>
      </w:r>
    </w:p>
  </w:endnote>
  <w:endnote w:type="continuationSeparator" w:id="0">
    <w:p w14:paraId="7D5DE562" w14:textId="77777777" w:rsidR="004C25C0" w:rsidRDefault="004C25C0" w:rsidP="00BC0D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9B45FC" w14:textId="77777777" w:rsidR="004C25C0" w:rsidRDefault="004C25C0" w:rsidP="00BC0DC4">
      <w:pPr>
        <w:spacing w:after="0" w:line="240" w:lineRule="auto"/>
      </w:pPr>
      <w:r>
        <w:separator/>
      </w:r>
    </w:p>
  </w:footnote>
  <w:footnote w:type="continuationSeparator" w:id="0">
    <w:p w14:paraId="42164AB4" w14:textId="77777777" w:rsidR="004C25C0" w:rsidRDefault="004C25C0" w:rsidP="00BC0D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D22AC8"/>
    <w:multiLevelType w:val="hybridMultilevel"/>
    <w:tmpl w:val="20F49E86"/>
    <w:lvl w:ilvl="0" w:tplc="A1E0AF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9142357"/>
    <w:multiLevelType w:val="hybridMultilevel"/>
    <w:tmpl w:val="798EDE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F07209"/>
    <w:multiLevelType w:val="hybridMultilevel"/>
    <w:tmpl w:val="828CBBE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664E9"/>
    <w:multiLevelType w:val="hybridMultilevel"/>
    <w:tmpl w:val="251046BE"/>
    <w:lvl w:ilvl="0" w:tplc="EA08B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5FA01F2"/>
    <w:multiLevelType w:val="hybridMultilevel"/>
    <w:tmpl w:val="C2FA8D24"/>
    <w:lvl w:ilvl="0" w:tplc="12BE6FC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06018684">
    <w:abstractNumId w:val="4"/>
  </w:num>
  <w:num w:numId="2" w16cid:durableId="205725776">
    <w:abstractNumId w:val="0"/>
  </w:num>
  <w:num w:numId="3" w16cid:durableId="1098138827">
    <w:abstractNumId w:val="3"/>
  </w:num>
  <w:num w:numId="4" w16cid:durableId="850492352">
    <w:abstractNumId w:val="2"/>
  </w:num>
  <w:num w:numId="5" w16cid:durableId="354308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2C1"/>
    <w:rsid w:val="000316BD"/>
    <w:rsid w:val="000720F9"/>
    <w:rsid w:val="00073E28"/>
    <w:rsid w:val="000A5F84"/>
    <w:rsid w:val="000B767A"/>
    <w:rsid w:val="00146A86"/>
    <w:rsid w:val="00157D17"/>
    <w:rsid w:val="00193B1E"/>
    <w:rsid w:val="001F6646"/>
    <w:rsid w:val="00201969"/>
    <w:rsid w:val="002126FD"/>
    <w:rsid w:val="00234BE8"/>
    <w:rsid w:val="00285F6F"/>
    <w:rsid w:val="002A64DD"/>
    <w:rsid w:val="002B2509"/>
    <w:rsid w:val="002D4ECD"/>
    <w:rsid w:val="002E562E"/>
    <w:rsid w:val="0033012B"/>
    <w:rsid w:val="00332FDA"/>
    <w:rsid w:val="00365095"/>
    <w:rsid w:val="00370C5D"/>
    <w:rsid w:val="003C3E45"/>
    <w:rsid w:val="003D3D30"/>
    <w:rsid w:val="003E62C1"/>
    <w:rsid w:val="00460E98"/>
    <w:rsid w:val="0046161A"/>
    <w:rsid w:val="004A266C"/>
    <w:rsid w:val="004C25C0"/>
    <w:rsid w:val="00502925"/>
    <w:rsid w:val="00511349"/>
    <w:rsid w:val="00514909"/>
    <w:rsid w:val="00522041"/>
    <w:rsid w:val="00534B5F"/>
    <w:rsid w:val="005708DF"/>
    <w:rsid w:val="00572DB1"/>
    <w:rsid w:val="0058705F"/>
    <w:rsid w:val="005C6765"/>
    <w:rsid w:val="00640AAE"/>
    <w:rsid w:val="00660FA2"/>
    <w:rsid w:val="00673752"/>
    <w:rsid w:val="00680202"/>
    <w:rsid w:val="00687430"/>
    <w:rsid w:val="006D5C4E"/>
    <w:rsid w:val="0070293E"/>
    <w:rsid w:val="00704946"/>
    <w:rsid w:val="007A70AF"/>
    <w:rsid w:val="007D1861"/>
    <w:rsid w:val="00855934"/>
    <w:rsid w:val="00887466"/>
    <w:rsid w:val="00891F7C"/>
    <w:rsid w:val="008F7D30"/>
    <w:rsid w:val="00987FF1"/>
    <w:rsid w:val="009F249B"/>
    <w:rsid w:val="00A010C1"/>
    <w:rsid w:val="00A53433"/>
    <w:rsid w:val="00A60E26"/>
    <w:rsid w:val="00AA558D"/>
    <w:rsid w:val="00AB2A72"/>
    <w:rsid w:val="00AB362C"/>
    <w:rsid w:val="00AC296F"/>
    <w:rsid w:val="00AE1BF7"/>
    <w:rsid w:val="00B27776"/>
    <w:rsid w:val="00B45704"/>
    <w:rsid w:val="00B549BC"/>
    <w:rsid w:val="00B91303"/>
    <w:rsid w:val="00BB52D4"/>
    <w:rsid w:val="00BC0DC4"/>
    <w:rsid w:val="00C05FDD"/>
    <w:rsid w:val="00C6166B"/>
    <w:rsid w:val="00C8101D"/>
    <w:rsid w:val="00C9062C"/>
    <w:rsid w:val="00CC0806"/>
    <w:rsid w:val="00CD65EF"/>
    <w:rsid w:val="00D146D7"/>
    <w:rsid w:val="00D40F7E"/>
    <w:rsid w:val="00D5492E"/>
    <w:rsid w:val="00D9285F"/>
    <w:rsid w:val="00DA05D2"/>
    <w:rsid w:val="00DB196B"/>
    <w:rsid w:val="00DB3EAA"/>
    <w:rsid w:val="00DF584B"/>
    <w:rsid w:val="00E21D6A"/>
    <w:rsid w:val="00E23D7B"/>
    <w:rsid w:val="00E46A07"/>
    <w:rsid w:val="00E827E8"/>
    <w:rsid w:val="00EF3B35"/>
    <w:rsid w:val="00EF58F4"/>
    <w:rsid w:val="00F119F9"/>
    <w:rsid w:val="00F4653A"/>
    <w:rsid w:val="00F809A3"/>
    <w:rsid w:val="00F96FCF"/>
    <w:rsid w:val="00FD2456"/>
    <w:rsid w:val="00FD5A0D"/>
    <w:rsid w:val="00FE1C09"/>
    <w:rsid w:val="00FF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43ADB"/>
  <w15:chartTrackingRefBased/>
  <w15:docId w15:val="{0BCFE779-DDA5-42ED-8CD8-0F70020D8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70AF"/>
  </w:style>
  <w:style w:type="paragraph" w:styleId="1">
    <w:name w:val="heading 1"/>
    <w:basedOn w:val="a"/>
    <w:next w:val="a"/>
    <w:link w:val="10"/>
    <w:uiPriority w:val="9"/>
    <w:qFormat/>
    <w:rsid w:val="003E6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6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6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6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6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6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6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6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6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6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6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6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62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62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62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62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62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62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6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6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6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6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6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62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62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62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6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62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62C1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5708D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5708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BC0D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BC0DC4"/>
  </w:style>
  <w:style w:type="paragraph" w:styleId="af">
    <w:name w:val="footer"/>
    <w:basedOn w:val="a"/>
    <w:link w:val="af0"/>
    <w:uiPriority w:val="99"/>
    <w:unhideWhenUsed/>
    <w:rsid w:val="00BC0D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BC0DC4"/>
  </w:style>
  <w:style w:type="character" w:styleId="af1">
    <w:name w:val="Hyperlink"/>
    <w:basedOn w:val="a0"/>
    <w:uiPriority w:val="99"/>
    <w:unhideWhenUsed/>
    <w:rsid w:val="00855934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8559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2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3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Sivtsov</dc:creator>
  <cp:keywords/>
  <dc:description/>
  <cp:lastModifiedBy>Artem Sivtsov</cp:lastModifiedBy>
  <cp:revision>2</cp:revision>
  <dcterms:created xsi:type="dcterms:W3CDTF">2026-02-13T08:01:00Z</dcterms:created>
  <dcterms:modified xsi:type="dcterms:W3CDTF">2026-03-31T16:05:00Z</dcterms:modified>
</cp:coreProperties>
</file>