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52E8" w14:textId="77777777" w:rsidR="00F632B1" w:rsidRDefault="00000000">
      <w:pPr>
        <w:spacing w:before="78"/>
        <w:ind w:left="100"/>
        <w:rPr>
          <w:sz w:val="34"/>
        </w:rPr>
      </w:pPr>
      <w:r>
        <w:rPr>
          <w:sz w:val="34"/>
        </w:rPr>
        <w:t>ШИНЖЛЭХ</w:t>
      </w:r>
      <w:r>
        <w:rPr>
          <w:spacing w:val="-7"/>
          <w:sz w:val="34"/>
        </w:rPr>
        <w:t xml:space="preserve"> </w:t>
      </w:r>
      <w:r>
        <w:rPr>
          <w:sz w:val="34"/>
        </w:rPr>
        <w:t>УХААН</w:t>
      </w:r>
      <w:r>
        <w:rPr>
          <w:spacing w:val="-7"/>
          <w:sz w:val="34"/>
        </w:rPr>
        <w:t xml:space="preserve"> </w:t>
      </w:r>
      <w:r>
        <w:rPr>
          <w:sz w:val="34"/>
        </w:rPr>
        <w:t>ТЕХНОЛОГИЙН</w:t>
      </w:r>
      <w:r>
        <w:rPr>
          <w:spacing w:val="-4"/>
          <w:sz w:val="34"/>
        </w:rPr>
        <w:t xml:space="preserve"> </w:t>
      </w:r>
      <w:r>
        <w:rPr>
          <w:sz w:val="34"/>
        </w:rPr>
        <w:t>ИХ</w:t>
      </w:r>
      <w:r>
        <w:rPr>
          <w:spacing w:val="-4"/>
          <w:sz w:val="34"/>
        </w:rPr>
        <w:t xml:space="preserve"> </w:t>
      </w:r>
      <w:r>
        <w:rPr>
          <w:spacing w:val="-2"/>
          <w:sz w:val="34"/>
        </w:rPr>
        <w:t>СУРГУУЛЬ</w:t>
      </w:r>
    </w:p>
    <w:p w14:paraId="60F15709" w14:textId="77777777" w:rsidR="00F632B1" w:rsidRDefault="00000000">
      <w:pPr>
        <w:spacing w:before="259"/>
        <w:ind w:left="1633"/>
        <w:rPr>
          <w:sz w:val="30"/>
        </w:rPr>
      </w:pPr>
      <w:r>
        <w:rPr>
          <w:sz w:val="30"/>
        </w:rPr>
        <w:t>Мэдээлэл</w:t>
      </w:r>
      <w:r>
        <w:rPr>
          <w:spacing w:val="-5"/>
          <w:sz w:val="30"/>
        </w:rPr>
        <w:t xml:space="preserve"> </w:t>
      </w:r>
      <w:r>
        <w:rPr>
          <w:sz w:val="30"/>
        </w:rPr>
        <w:t>холбоо</w:t>
      </w:r>
      <w:r>
        <w:rPr>
          <w:spacing w:val="-4"/>
          <w:sz w:val="30"/>
        </w:rPr>
        <w:t xml:space="preserve"> </w:t>
      </w:r>
      <w:r>
        <w:rPr>
          <w:sz w:val="30"/>
        </w:rPr>
        <w:t>технологийн</w:t>
      </w:r>
      <w:r>
        <w:rPr>
          <w:spacing w:val="-6"/>
          <w:sz w:val="30"/>
        </w:rPr>
        <w:t xml:space="preserve"> </w:t>
      </w:r>
      <w:r>
        <w:rPr>
          <w:spacing w:val="-2"/>
          <w:sz w:val="30"/>
        </w:rPr>
        <w:t>сургууль</w:t>
      </w:r>
    </w:p>
    <w:p w14:paraId="25A4DC6C" w14:textId="77777777" w:rsidR="00F632B1" w:rsidRDefault="00F632B1">
      <w:pPr>
        <w:pStyle w:val="BodyText"/>
        <w:rPr>
          <w:sz w:val="20"/>
        </w:rPr>
      </w:pPr>
    </w:p>
    <w:p w14:paraId="40A8E125" w14:textId="77777777" w:rsidR="00F632B1" w:rsidRDefault="00F632B1">
      <w:pPr>
        <w:pStyle w:val="BodyText"/>
        <w:rPr>
          <w:sz w:val="20"/>
        </w:rPr>
      </w:pPr>
    </w:p>
    <w:p w14:paraId="29D20DFA" w14:textId="77777777" w:rsidR="00F632B1" w:rsidRDefault="00F632B1">
      <w:pPr>
        <w:pStyle w:val="BodyText"/>
        <w:rPr>
          <w:sz w:val="20"/>
        </w:rPr>
      </w:pPr>
    </w:p>
    <w:p w14:paraId="7A6EF8DF" w14:textId="77777777" w:rsidR="00F632B1" w:rsidRDefault="00F632B1">
      <w:pPr>
        <w:pStyle w:val="BodyText"/>
        <w:rPr>
          <w:sz w:val="20"/>
        </w:rPr>
      </w:pPr>
    </w:p>
    <w:p w14:paraId="0E4E870A" w14:textId="77777777" w:rsidR="00F632B1" w:rsidRDefault="00F632B1">
      <w:pPr>
        <w:pStyle w:val="BodyText"/>
        <w:rPr>
          <w:sz w:val="20"/>
        </w:rPr>
      </w:pPr>
    </w:p>
    <w:p w14:paraId="759F4034" w14:textId="77777777" w:rsidR="00F632B1" w:rsidRDefault="00F632B1">
      <w:pPr>
        <w:pStyle w:val="BodyText"/>
        <w:rPr>
          <w:sz w:val="20"/>
        </w:rPr>
      </w:pPr>
    </w:p>
    <w:p w14:paraId="796F0638" w14:textId="77777777" w:rsidR="00F632B1" w:rsidRDefault="00F632B1">
      <w:pPr>
        <w:pStyle w:val="BodyText"/>
        <w:rPr>
          <w:sz w:val="20"/>
        </w:rPr>
      </w:pPr>
    </w:p>
    <w:p w14:paraId="334E91F3" w14:textId="77777777" w:rsidR="00F632B1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2EF824" wp14:editId="54F27856">
            <wp:simplePos x="0" y="0"/>
            <wp:positionH relativeFrom="page">
              <wp:posOffset>3165483</wp:posOffset>
            </wp:positionH>
            <wp:positionV relativeFrom="paragraph">
              <wp:posOffset>124205</wp:posOffset>
            </wp:positionV>
            <wp:extent cx="1997548" cy="2038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548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1D7A3" w14:textId="77777777" w:rsidR="00F632B1" w:rsidRDefault="00F632B1">
      <w:pPr>
        <w:pStyle w:val="BodyText"/>
        <w:rPr>
          <w:sz w:val="34"/>
        </w:rPr>
      </w:pPr>
    </w:p>
    <w:p w14:paraId="40FA898B" w14:textId="77777777" w:rsidR="00F632B1" w:rsidRDefault="00F632B1">
      <w:pPr>
        <w:pStyle w:val="BodyText"/>
        <w:rPr>
          <w:sz w:val="34"/>
        </w:rPr>
      </w:pPr>
    </w:p>
    <w:p w14:paraId="667B609A" w14:textId="77777777" w:rsidR="00F632B1" w:rsidRDefault="00F632B1">
      <w:pPr>
        <w:pStyle w:val="BodyText"/>
        <w:spacing w:before="9"/>
        <w:rPr>
          <w:sz w:val="43"/>
        </w:rPr>
      </w:pPr>
    </w:p>
    <w:p w14:paraId="2635DC3F" w14:textId="77777777" w:rsidR="00F632B1" w:rsidRDefault="00000000">
      <w:pPr>
        <w:pStyle w:val="Title"/>
      </w:pPr>
      <w:r>
        <w:t>Бие</w:t>
      </w:r>
      <w:r>
        <w:rPr>
          <w:spacing w:val="-9"/>
        </w:rPr>
        <w:t xml:space="preserve"> </w:t>
      </w:r>
      <w:r>
        <w:rPr>
          <w:spacing w:val="-4"/>
        </w:rPr>
        <w:t>даалт</w:t>
      </w:r>
    </w:p>
    <w:p w14:paraId="7B4F30BA" w14:textId="4E9CBCAE" w:rsidR="00F632B1" w:rsidRPr="00221577" w:rsidRDefault="00000000">
      <w:pPr>
        <w:spacing w:before="281"/>
        <w:ind w:left="2533" w:right="3761"/>
        <w:jc w:val="center"/>
        <w:rPr>
          <w:rFonts w:eastAsiaTheme="minorEastAsia"/>
          <w:b/>
          <w:sz w:val="26"/>
          <w:lang w:eastAsia="ja-JP"/>
        </w:rPr>
      </w:pPr>
      <w:r>
        <w:rPr>
          <w:sz w:val="26"/>
        </w:rPr>
        <w:t>Мэргэжлийн</w:t>
      </w:r>
      <w:r>
        <w:rPr>
          <w:spacing w:val="-14"/>
          <w:sz w:val="26"/>
        </w:rPr>
        <w:t xml:space="preserve"> </w:t>
      </w:r>
      <w:r>
        <w:rPr>
          <w:sz w:val="26"/>
        </w:rPr>
        <w:t>удиртгал</w:t>
      </w:r>
      <w:r>
        <w:rPr>
          <w:spacing w:val="-14"/>
          <w:sz w:val="26"/>
        </w:rPr>
        <w:t xml:space="preserve"> </w:t>
      </w:r>
      <w:r w:rsidR="00221577">
        <w:rPr>
          <w:rFonts w:eastAsiaTheme="minorEastAsia"/>
          <w:b/>
          <w:spacing w:val="-4"/>
          <w:sz w:val="26"/>
          <w:lang w:val="en-US" w:eastAsia="ja-JP"/>
        </w:rPr>
        <w:t>F</w:t>
      </w:r>
      <w:r w:rsidR="00221577" w:rsidRPr="00221577">
        <w:rPr>
          <w:rFonts w:eastAsiaTheme="minorEastAsia"/>
          <w:b/>
          <w:spacing w:val="-4"/>
          <w:sz w:val="26"/>
          <w:lang w:eastAsia="ja-JP"/>
        </w:rPr>
        <w:t>.</w:t>
      </w:r>
      <w:r w:rsidR="00221577">
        <w:rPr>
          <w:rFonts w:eastAsiaTheme="minorEastAsia"/>
          <w:b/>
          <w:spacing w:val="-4"/>
          <w:sz w:val="26"/>
          <w:lang w:val="en-US" w:eastAsia="ja-JP"/>
        </w:rPr>
        <w:t>CS</w:t>
      </w:r>
      <w:r w:rsidR="00221577" w:rsidRPr="00221577">
        <w:rPr>
          <w:rFonts w:eastAsiaTheme="minorEastAsia"/>
          <w:b/>
          <w:spacing w:val="-4"/>
          <w:sz w:val="26"/>
          <w:lang w:eastAsia="ja-JP"/>
        </w:rPr>
        <w:t>214</w:t>
      </w:r>
    </w:p>
    <w:p w14:paraId="280D5997" w14:textId="48897ECA" w:rsidR="00F632B1" w:rsidRDefault="00000000">
      <w:pPr>
        <w:spacing w:before="246"/>
        <w:ind w:left="1686"/>
        <w:rPr>
          <w:sz w:val="26"/>
        </w:rPr>
      </w:pPr>
      <w:r>
        <w:rPr>
          <w:b/>
          <w:sz w:val="26"/>
        </w:rPr>
        <w:t>202</w:t>
      </w:r>
      <w:r w:rsidR="00221577" w:rsidRPr="00221577">
        <w:rPr>
          <w:b/>
          <w:sz w:val="26"/>
        </w:rPr>
        <w:t>2</w:t>
      </w:r>
      <w:r>
        <w:rPr>
          <w:b/>
          <w:sz w:val="26"/>
        </w:rPr>
        <w:t>-202</w:t>
      </w:r>
      <w:r w:rsidR="00221577" w:rsidRPr="00221577">
        <w:rPr>
          <w:b/>
          <w:sz w:val="26"/>
        </w:rPr>
        <w:t>3</w:t>
      </w:r>
      <w:r>
        <w:rPr>
          <w:b/>
          <w:spacing w:val="-10"/>
          <w:sz w:val="26"/>
        </w:rPr>
        <w:t xml:space="preserve"> </w:t>
      </w:r>
      <w:r>
        <w:rPr>
          <w:sz w:val="26"/>
        </w:rPr>
        <w:t>оны</w:t>
      </w:r>
      <w:r>
        <w:rPr>
          <w:spacing w:val="-8"/>
          <w:sz w:val="26"/>
        </w:rPr>
        <w:t xml:space="preserve"> </w:t>
      </w:r>
      <w:r>
        <w:rPr>
          <w:sz w:val="26"/>
        </w:rPr>
        <w:t>хичээлийн</w:t>
      </w:r>
      <w:r>
        <w:rPr>
          <w:spacing w:val="-9"/>
          <w:sz w:val="26"/>
        </w:rPr>
        <w:t xml:space="preserve"> </w:t>
      </w:r>
      <w:r>
        <w:rPr>
          <w:sz w:val="26"/>
        </w:rPr>
        <w:t>жилийн</w:t>
      </w:r>
      <w:r>
        <w:rPr>
          <w:spacing w:val="-9"/>
          <w:sz w:val="26"/>
        </w:rPr>
        <w:t xml:space="preserve"> </w:t>
      </w:r>
      <w:r w:rsidR="00221577">
        <w:rPr>
          <w:spacing w:val="-4"/>
          <w:sz w:val="26"/>
          <w:lang w:val="mn-MN"/>
        </w:rPr>
        <w:t>хав</w:t>
      </w:r>
      <w:r>
        <w:rPr>
          <w:spacing w:val="-4"/>
          <w:sz w:val="26"/>
        </w:rPr>
        <w:t>ар</w:t>
      </w:r>
    </w:p>
    <w:p w14:paraId="2332BFD0" w14:textId="77777777" w:rsidR="00F632B1" w:rsidRDefault="00F632B1">
      <w:pPr>
        <w:pStyle w:val="BodyText"/>
        <w:rPr>
          <w:sz w:val="28"/>
        </w:rPr>
      </w:pPr>
    </w:p>
    <w:p w14:paraId="6CF54CC0" w14:textId="77777777" w:rsidR="00F632B1" w:rsidRDefault="00F632B1">
      <w:pPr>
        <w:pStyle w:val="BodyText"/>
        <w:rPr>
          <w:sz w:val="28"/>
        </w:rPr>
      </w:pPr>
    </w:p>
    <w:p w14:paraId="198E58D0" w14:textId="77777777" w:rsidR="00F632B1" w:rsidRDefault="00F632B1">
      <w:pPr>
        <w:pStyle w:val="BodyText"/>
        <w:rPr>
          <w:sz w:val="28"/>
        </w:rPr>
      </w:pPr>
    </w:p>
    <w:p w14:paraId="04F1EF2B" w14:textId="77777777" w:rsidR="00F632B1" w:rsidRDefault="00F632B1">
      <w:pPr>
        <w:pStyle w:val="BodyText"/>
        <w:spacing w:before="2"/>
        <w:rPr>
          <w:sz w:val="41"/>
        </w:rPr>
      </w:pPr>
    </w:p>
    <w:p w14:paraId="507102A9" w14:textId="6555065E" w:rsidR="00F632B1" w:rsidRPr="00221577" w:rsidRDefault="00000000">
      <w:pPr>
        <w:tabs>
          <w:tab w:val="left" w:pos="5441"/>
          <w:tab w:val="left" w:pos="6953"/>
        </w:tabs>
        <w:spacing w:line="434" w:lineRule="auto"/>
        <w:ind w:left="100" w:right="1184"/>
        <w:rPr>
          <w:sz w:val="26"/>
          <w:lang w:val="mn-MN"/>
        </w:rPr>
      </w:pPr>
      <w:r>
        <w:rPr>
          <w:b/>
          <w:sz w:val="26"/>
        </w:rPr>
        <w:t>Бие даалтын нэр:</w:t>
      </w:r>
      <w:r>
        <w:rPr>
          <w:b/>
          <w:sz w:val="26"/>
        </w:rPr>
        <w:tab/>
      </w:r>
      <w:r w:rsidR="00623821">
        <w:rPr>
          <w:b/>
          <w:sz w:val="26"/>
          <w:lang w:val="mn-MN"/>
        </w:rPr>
        <w:t xml:space="preserve">  </w:t>
      </w:r>
      <w:r>
        <w:rPr>
          <w:b/>
          <w:sz w:val="26"/>
        </w:rPr>
        <w:t>(</w:t>
      </w:r>
      <w:r w:rsidR="00221577">
        <w:rPr>
          <w:rFonts w:eastAsiaTheme="minorEastAsia"/>
          <w:b/>
          <w:sz w:val="26"/>
          <w:lang w:val="en-US" w:eastAsia="ja-JP"/>
        </w:rPr>
        <w:t>Python</w:t>
      </w:r>
      <w:r w:rsidR="00221577" w:rsidRPr="00221577">
        <w:rPr>
          <w:rFonts w:eastAsiaTheme="minorEastAsia"/>
          <w:b/>
          <w:sz w:val="26"/>
          <w:lang w:eastAsia="ja-JP"/>
        </w:rPr>
        <w:t xml:space="preserve"> </w:t>
      </w:r>
      <w:r w:rsidR="00221577">
        <w:rPr>
          <w:rFonts w:eastAsiaTheme="minorEastAsia"/>
          <w:b/>
          <w:sz w:val="26"/>
          <w:lang w:val="mn-MN" w:eastAsia="ja-JP"/>
        </w:rPr>
        <w:t>програмчлал</w:t>
      </w:r>
      <w:r>
        <w:rPr>
          <w:b/>
          <w:sz w:val="26"/>
        </w:rPr>
        <w:t>) Хичээл заасан багш:</w:t>
      </w:r>
      <w:r>
        <w:rPr>
          <w:b/>
          <w:sz w:val="26"/>
        </w:rPr>
        <w:tab/>
      </w:r>
      <w:r w:rsidR="00221577">
        <w:rPr>
          <w:b/>
          <w:sz w:val="26"/>
          <w:lang w:val="mn-MN"/>
        </w:rPr>
        <w:t xml:space="preserve">                   </w:t>
      </w:r>
      <w:r w:rsidR="00221577">
        <w:rPr>
          <w:sz w:val="26"/>
          <w:lang w:val="mn-MN"/>
        </w:rPr>
        <w:t>Ч</w:t>
      </w:r>
      <w:r>
        <w:rPr>
          <w:sz w:val="26"/>
        </w:rPr>
        <w:t xml:space="preserve"> .</w:t>
      </w:r>
      <w:r w:rsidR="00221577">
        <w:rPr>
          <w:sz w:val="26"/>
          <w:lang w:val="mn-MN"/>
        </w:rPr>
        <w:t>Эрдэнэбат</w:t>
      </w:r>
    </w:p>
    <w:p w14:paraId="1A7FF686" w14:textId="426E6A8C" w:rsidR="00F632B1" w:rsidRPr="00221577" w:rsidRDefault="00000000">
      <w:pPr>
        <w:tabs>
          <w:tab w:val="left" w:pos="6938"/>
        </w:tabs>
        <w:spacing w:before="5"/>
        <w:ind w:left="100"/>
        <w:rPr>
          <w:rFonts w:eastAsiaTheme="minorEastAsia"/>
          <w:sz w:val="26"/>
          <w:lang w:val="mn-MN" w:eastAsia="ja-JP"/>
        </w:rPr>
      </w:pPr>
      <w:r>
        <w:rPr>
          <w:b/>
          <w:sz w:val="26"/>
        </w:rPr>
        <w:t>Бие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даалт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гүйцэтгэсэн:</w:t>
      </w:r>
      <w:r w:rsidR="00221577">
        <w:rPr>
          <w:b/>
          <w:sz w:val="26"/>
          <w:lang w:val="mn-MN"/>
        </w:rPr>
        <w:t xml:space="preserve">                                                    </w:t>
      </w:r>
      <w:r w:rsidR="00221577">
        <w:rPr>
          <w:sz w:val="26"/>
          <w:lang w:val="mn-MN"/>
        </w:rPr>
        <w:t>С</w:t>
      </w:r>
      <w:r>
        <w:rPr>
          <w:spacing w:val="-2"/>
          <w:sz w:val="26"/>
        </w:rPr>
        <w:t xml:space="preserve"> .</w:t>
      </w:r>
      <w:r w:rsidR="00221577">
        <w:rPr>
          <w:spacing w:val="-2"/>
          <w:sz w:val="26"/>
          <w:lang w:val="mn-MN"/>
        </w:rPr>
        <w:t>Тэмүүжин</w:t>
      </w:r>
    </w:p>
    <w:p w14:paraId="3A212016" w14:textId="3211E015" w:rsidR="00F632B1" w:rsidRDefault="00000000">
      <w:pPr>
        <w:spacing w:before="246"/>
        <w:ind w:left="100"/>
        <w:rPr>
          <w:b/>
          <w:sz w:val="26"/>
        </w:rPr>
      </w:pPr>
      <w:r>
        <w:rPr>
          <w:b/>
          <w:sz w:val="26"/>
        </w:rPr>
        <w:t>Код: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/B2</w:t>
      </w:r>
      <w:r w:rsidR="00221577" w:rsidRPr="00221577">
        <w:rPr>
          <w:b/>
          <w:spacing w:val="-2"/>
          <w:sz w:val="26"/>
          <w:lang w:val="mn-MN"/>
        </w:rPr>
        <w:t>21960002</w:t>
      </w:r>
      <w:r>
        <w:rPr>
          <w:b/>
          <w:spacing w:val="-2"/>
          <w:sz w:val="26"/>
        </w:rPr>
        <w:t>/</w:t>
      </w:r>
    </w:p>
    <w:p w14:paraId="23D8C8AE" w14:textId="77777777" w:rsidR="00F632B1" w:rsidRDefault="00F632B1">
      <w:pPr>
        <w:rPr>
          <w:sz w:val="26"/>
        </w:rPr>
        <w:sectPr w:rsidR="00F632B1">
          <w:type w:val="continuous"/>
          <w:pgSz w:w="12240" w:h="15840"/>
          <w:pgMar w:top="1360" w:right="1240" w:bottom="280" w:left="1340" w:header="720" w:footer="720" w:gutter="0"/>
          <w:cols w:space="720"/>
        </w:sectPr>
      </w:pPr>
    </w:p>
    <w:p w14:paraId="3FF20085" w14:textId="664C7212" w:rsidR="00221577" w:rsidRPr="00221577" w:rsidRDefault="00221577" w:rsidP="00221577">
      <w:pPr>
        <w:pStyle w:val="BodyText"/>
        <w:spacing w:before="3"/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Flowchart</w:t>
      </w:r>
    </w:p>
    <w:p w14:paraId="0FA46E4F" w14:textId="77777777" w:rsidR="00221577" w:rsidRDefault="00221577">
      <w:pPr>
        <w:pStyle w:val="BodyText"/>
        <w:spacing w:before="3"/>
        <w:rPr>
          <w:sz w:val="15"/>
        </w:rPr>
      </w:pPr>
    </w:p>
    <w:p w14:paraId="2FA27B40" w14:textId="1DC0FC86" w:rsidR="00221577" w:rsidRDefault="00221577">
      <w:pPr>
        <w:pStyle w:val="BodyText"/>
        <w:spacing w:before="3"/>
        <w:rPr>
          <w:sz w:val="15"/>
        </w:rPr>
      </w:pPr>
      <w:r>
        <w:rPr>
          <w:noProof/>
          <w:sz w:val="15"/>
        </w:rPr>
        <w:drawing>
          <wp:inline distT="0" distB="0" distL="0" distR="0" wp14:anchorId="7B43CE63" wp14:editId="46AEFB5E">
            <wp:extent cx="6113780" cy="7829550"/>
            <wp:effectExtent l="0" t="0" r="1270" b="0"/>
            <wp:docPr id="1855131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828" cy="790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5FB62" w14:textId="77777777" w:rsidR="00221577" w:rsidRDefault="00221577" w:rsidP="00221577">
      <w:pPr>
        <w:pStyle w:val="BodyText"/>
        <w:spacing w:before="3"/>
        <w:jc w:val="center"/>
        <w:rPr>
          <w:rFonts w:eastAsiaTheme="minorEastAsia"/>
          <w:sz w:val="26"/>
          <w:szCs w:val="26"/>
          <w:lang w:val="en-US" w:eastAsia="ja-JP"/>
        </w:rPr>
      </w:pPr>
    </w:p>
    <w:p w14:paraId="4BE629CC" w14:textId="77777777" w:rsidR="00BC176C" w:rsidRDefault="00BC176C" w:rsidP="00221577">
      <w:pPr>
        <w:pStyle w:val="BodyText"/>
        <w:spacing w:before="3"/>
        <w:jc w:val="center"/>
        <w:rPr>
          <w:rFonts w:eastAsiaTheme="minorEastAsia"/>
          <w:sz w:val="26"/>
          <w:szCs w:val="26"/>
          <w:lang w:val="en-US" w:eastAsia="ja-JP"/>
        </w:rPr>
      </w:pPr>
    </w:p>
    <w:p w14:paraId="060DF4E0" w14:textId="77777777" w:rsidR="00BC176C" w:rsidRDefault="00BC176C" w:rsidP="00221577">
      <w:pPr>
        <w:pStyle w:val="BodyText"/>
        <w:spacing w:before="3"/>
        <w:jc w:val="center"/>
        <w:rPr>
          <w:rFonts w:eastAsiaTheme="minorEastAsia"/>
          <w:sz w:val="26"/>
          <w:szCs w:val="26"/>
          <w:lang w:val="en-US" w:eastAsia="ja-JP"/>
        </w:rPr>
      </w:pPr>
    </w:p>
    <w:p w14:paraId="12819095" w14:textId="77777777" w:rsidR="00BC176C" w:rsidRDefault="00BC176C" w:rsidP="00221577">
      <w:pPr>
        <w:pStyle w:val="BodyText"/>
        <w:spacing w:before="3"/>
        <w:jc w:val="center"/>
        <w:rPr>
          <w:rFonts w:eastAsiaTheme="minorEastAsia"/>
          <w:sz w:val="26"/>
          <w:szCs w:val="26"/>
          <w:lang w:val="en-US" w:eastAsia="ja-JP"/>
        </w:rPr>
      </w:pPr>
    </w:p>
    <w:p w14:paraId="4C7B1E3E" w14:textId="77777777" w:rsidR="00BC176C" w:rsidRDefault="00BC176C" w:rsidP="00221577">
      <w:pPr>
        <w:pStyle w:val="BodyText"/>
        <w:spacing w:before="3"/>
        <w:jc w:val="center"/>
        <w:rPr>
          <w:rFonts w:eastAsiaTheme="minorEastAsia"/>
          <w:sz w:val="26"/>
          <w:szCs w:val="26"/>
          <w:lang w:val="en-US" w:eastAsia="ja-JP"/>
        </w:rPr>
      </w:pPr>
    </w:p>
    <w:p w14:paraId="3D1EAF00" w14:textId="0F946F36" w:rsidR="00221577" w:rsidRDefault="00221577" w:rsidP="00221577">
      <w:pPr>
        <w:pStyle w:val="BodyText"/>
        <w:spacing w:before="3"/>
        <w:jc w:val="center"/>
        <w:rPr>
          <w:rFonts w:eastAsiaTheme="minorEastAsia"/>
          <w:sz w:val="26"/>
          <w:szCs w:val="26"/>
          <w:lang w:val="mn-MN" w:eastAsia="ja-JP"/>
        </w:rPr>
      </w:pPr>
      <w:r w:rsidRPr="00221577">
        <w:rPr>
          <w:rFonts w:eastAsiaTheme="minorEastAsia"/>
          <w:sz w:val="26"/>
          <w:szCs w:val="26"/>
          <w:lang w:val="en-US" w:eastAsia="ja-JP"/>
        </w:rPr>
        <w:t xml:space="preserve">Python </w:t>
      </w:r>
      <w:r w:rsidRPr="00221577">
        <w:rPr>
          <w:rFonts w:eastAsiaTheme="minorEastAsia"/>
          <w:sz w:val="26"/>
          <w:szCs w:val="26"/>
          <w:lang w:val="mn-MN" w:eastAsia="ja-JP"/>
        </w:rPr>
        <w:t>эх к</w:t>
      </w:r>
      <w:r>
        <w:rPr>
          <w:rFonts w:eastAsiaTheme="minorEastAsia"/>
          <w:sz w:val="26"/>
          <w:szCs w:val="26"/>
          <w:lang w:val="mn-MN" w:eastAsia="ja-JP"/>
        </w:rPr>
        <w:t>од</w:t>
      </w:r>
    </w:p>
    <w:p w14:paraId="048A80D1" w14:textId="77777777" w:rsidR="00221577" w:rsidRDefault="00221577" w:rsidP="00221577">
      <w:pPr>
        <w:pStyle w:val="BodyText"/>
        <w:spacing w:before="3"/>
        <w:jc w:val="center"/>
        <w:rPr>
          <w:rFonts w:eastAsiaTheme="minorEastAsia"/>
          <w:sz w:val="26"/>
          <w:szCs w:val="26"/>
          <w:lang w:val="mn-MN" w:eastAsia="ja-JP"/>
        </w:rPr>
      </w:pPr>
    </w:p>
    <w:p w14:paraId="1E5795CC" w14:textId="5B15262C" w:rsidR="00221577" w:rsidRPr="00221577" w:rsidRDefault="00221577" w:rsidP="00221577">
      <w:pPr>
        <w:pStyle w:val="BodyText"/>
        <w:spacing w:before="3"/>
        <w:jc w:val="center"/>
        <w:rPr>
          <w:rFonts w:eastAsiaTheme="minorEastAsia"/>
          <w:sz w:val="26"/>
          <w:szCs w:val="26"/>
          <w:lang w:val="mn-MN" w:eastAsia="ja-JP"/>
        </w:rPr>
      </w:pPr>
      <w:r>
        <w:rPr>
          <w:rFonts w:eastAsiaTheme="minorEastAsia"/>
          <w:noProof/>
          <w:sz w:val="26"/>
          <w:szCs w:val="26"/>
          <w:lang w:val="mn-MN" w:eastAsia="ja-JP"/>
        </w:rPr>
        <w:drawing>
          <wp:inline distT="0" distB="0" distL="0" distR="0" wp14:anchorId="762B980A" wp14:editId="727A5B80">
            <wp:extent cx="6134100" cy="4267200"/>
            <wp:effectExtent l="0" t="0" r="0" b="0"/>
            <wp:docPr id="80124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EC94" w14:textId="5BC55E28" w:rsidR="00221577" w:rsidRDefault="00221577" w:rsidP="00221577">
      <w:pPr>
        <w:pStyle w:val="BodyText"/>
        <w:spacing w:before="3"/>
        <w:jc w:val="center"/>
        <w:rPr>
          <w:sz w:val="26"/>
          <w:szCs w:val="26"/>
          <w:lang w:val="mn-MN"/>
        </w:rPr>
      </w:pPr>
      <w:r>
        <w:rPr>
          <w:sz w:val="26"/>
          <w:szCs w:val="26"/>
          <w:lang w:val="mn-MN"/>
        </w:rPr>
        <w:t>Тайлбар</w:t>
      </w:r>
    </w:p>
    <w:p w14:paraId="2814BDFF" w14:textId="13C7DE7F" w:rsidR="00221577" w:rsidRDefault="00221577" w:rsidP="00221577">
      <w:pPr>
        <w:pStyle w:val="BodyText"/>
        <w:spacing w:before="3"/>
        <w:rPr>
          <w:rFonts w:eastAsiaTheme="minorEastAsia"/>
          <w:sz w:val="26"/>
          <w:szCs w:val="26"/>
          <w:lang w:val="mn-MN" w:eastAsia="ja-JP"/>
        </w:rPr>
      </w:pPr>
      <w:r w:rsidRPr="00221577">
        <w:rPr>
          <w:rFonts w:eastAsiaTheme="minorEastAsia"/>
          <w:sz w:val="26"/>
          <w:szCs w:val="26"/>
          <w:lang w:val="mn-MN" w:eastAsia="ja-JP"/>
        </w:rPr>
        <w:t xml:space="preserve">Import random </w:t>
      </w:r>
      <w:r>
        <w:rPr>
          <w:rFonts w:eastAsiaTheme="minorEastAsia"/>
          <w:sz w:val="26"/>
          <w:szCs w:val="26"/>
          <w:lang w:val="mn-MN" w:eastAsia="ja-JP"/>
        </w:rPr>
        <w:t xml:space="preserve">оруулснаар санамсаргүй тоог хувьсагч дотор өгч болно ба энэ нь </w:t>
      </w:r>
      <w:r w:rsidRPr="00221577">
        <w:rPr>
          <w:rFonts w:eastAsiaTheme="minorEastAsia"/>
          <w:sz w:val="26"/>
          <w:szCs w:val="26"/>
          <w:lang w:val="mn-MN" w:eastAsia="ja-JP"/>
        </w:rPr>
        <w:t xml:space="preserve">number_to_guess </w:t>
      </w:r>
      <w:r>
        <w:rPr>
          <w:rFonts w:eastAsiaTheme="minorEastAsia"/>
          <w:sz w:val="26"/>
          <w:szCs w:val="26"/>
          <w:lang w:val="mn-MN" w:eastAsia="ja-JP"/>
        </w:rPr>
        <w:t>дээр харагдаж байна.</w:t>
      </w:r>
    </w:p>
    <w:p w14:paraId="6312C349" w14:textId="77777777" w:rsidR="00221577" w:rsidRDefault="00221577" w:rsidP="00221577">
      <w:pPr>
        <w:pStyle w:val="BodyText"/>
        <w:spacing w:before="3"/>
        <w:rPr>
          <w:rFonts w:eastAsiaTheme="minorEastAsia"/>
          <w:sz w:val="26"/>
          <w:szCs w:val="26"/>
          <w:lang w:val="mn-MN" w:eastAsia="ja-JP"/>
        </w:rPr>
      </w:pPr>
    </w:p>
    <w:p w14:paraId="1CF9C640" w14:textId="1853CA38" w:rsidR="00221577" w:rsidRDefault="00221577" w:rsidP="00221577">
      <w:pPr>
        <w:pStyle w:val="BodyText"/>
        <w:spacing w:before="3"/>
        <w:rPr>
          <w:rFonts w:eastAsiaTheme="minorEastAsia"/>
          <w:sz w:val="26"/>
          <w:szCs w:val="26"/>
          <w:lang w:val="mn-MN" w:eastAsia="ja-JP"/>
        </w:rPr>
      </w:pPr>
      <w:r w:rsidRPr="00221577">
        <w:rPr>
          <w:rFonts w:eastAsiaTheme="minorEastAsia"/>
          <w:sz w:val="26"/>
          <w:szCs w:val="26"/>
          <w:lang w:val="mn-MN" w:eastAsia="ja-JP"/>
        </w:rPr>
        <w:t xml:space="preserve">While True </w:t>
      </w:r>
      <w:r>
        <w:rPr>
          <w:rFonts w:eastAsiaTheme="minorEastAsia"/>
          <w:sz w:val="26"/>
          <w:szCs w:val="26"/>
          <w:lang w:val="mn-MN" w:eastAsia="ja-JP"/>
        </w:rPr>
        <w:t>давталт өгснөөр хязгааргүй үргэлжлэ</w:t>
      </w:r>
      <w:r w:rsidR="00BC176C">
        <w:rPr>
          <w:rFonts w:eastAsiaTheme="minorEastAsia"/>
          <w:sz w:val="26"/>
          <w:szCs w:val="26"/>
          <w:lang w:val="mn-MN" w:eastAsia="ja-JP"/>
        </w:rPr>
        <w:t xml:space="preserve">нэ.Энэ хязгааргүй давталтаас гархад та 10-аас дээш удаа таагаад өгсөн хязгаарыг давбал хязгааргүй давталтаас гарч </w:t>
      </w:r>
      <w:r w:rsidR="00BC176C" w:rsidRPr="00BC176C">
        <w:rPr>
          <w:rFonts w:eastAsiaTheme="minorEastAsia"/>
          <w:sz w:val="26"/>
          <w:szCs w:val="26"/>
          <w:lang w:val="mn-MN" w:eastAsia="ja-JP"/>
        </w:rPr>
        <w:t xml:space="preserve">while </w:t>
      </w:r>
      <w:r w:rsidR="00BC176C">
        <w:rPr>
          <w:rFonts w:eastAsiaTheme="minorEastAsia"/>
          <w:sz w:val="26"/>
          <w:szCs w:val="26"/>
          <w:lang w:val="mn-MN" w:eastAsia="ja-JP"/>
        </w:rPr>
        <w:t>давталтаас гарч хариуг хэлнэ. Хэрвээ та хариуг зөв хэлбэл хэдэн удаа хариулсан ба зөв хариуг хэлнэ.</w:t>
      </w:r>
    </w:p>
    <w:p w14:paraId="42B1D65A" w14:textId="77777777" w:rsidR="00BC176C" w:rsidRDefault="00BC176C" w:rsidP="00221577">
      <w:pPr>
        <w:pStyle w:val="BodyText"/>
        <w:spacing w:before="3"/>
        <w:rPr>
          <w:rFonts w:eastAsiaTheme="minorEastAsia"/>
          <w:sz w:val="26"/>
          <w:szCs w:val="26"/>
          <w:lang w:val="mn-MN" w:eastAsia="ja-JP"/>
        </w:rPr>
      </w:pPr>
    </w:p>
    <w:p w14:paraId="30910C5F" w14:textId="77777777" w:rsidR="00BC176C" w:rsidRDefault="00BC176C" w:rsidP="00221577">
      <w:pPr>
        <w:pStyle w:val="BodyText"/>
        <w:spacing w:before="3"/>
        <w:rPr>
          <w:rFonts w:eastAsiaTheme="minorEastAsia"/>
          <w:sz w:val="26"/>
          <w:szCs w:val="26"/>
          <w:lang w:val="mn-MN" w:eastAsia="ja-JP"/>
        </w:rPr>
      </w:pPr>
    </w:p>
    <w:p w14:paraId="23DA050B" w14:textId="77777777" w:rsidR="00BC176C" w:rsidRDefault="00BC176C" w:rsidP="00221577">
      <w:pPr>
        <w:pStyle w:val="BodyText"/>
        <w:spacing w:before="3"/>
        <w:rPr>
          <w:rFonts w:eastAsiaTheme="minorEastAsia"/>
          <w:sz w:val="26"/>
          <w:szCs w:val="26"/>
          <w:lang w:val="mn-MN" w:eastAsia="ja-JP"/>
        </w:rPr>
      </w:pPr>
    </w:p>
    <w:p w14:paraId="6A61137C" w14:textId="77777777" w:rsidR="00BC176C" w:rsidRDefault="00BC176C" w:rsidP="00221577">
      <w:pPr>
        <w:pStyle w:val="BodyText"/>
        <w:spacing w:before="3"/>
        <w:rPr>
          <w:rFonts w:eastAsiaTheme="minorEastAsia"/>
          <w:sz w:val="26"/>
          <w:szCs w:val="26"/>
          <w:lang w:val="mn-MN" w:eastAsia="ja-JP"/>
        </w:rPr>
      </w:pPr>
    </w:p>
    <w:p w14:paraId="01D00D3D" w14:textId="77777777" w:rsidR="00BC176C" w:rsidRDefault="00BC176C" w:rsidP="00221577">
      <w:pPr>
        <w:pStyle w:val="BodyText"/>
        <w:spacing w:before="3"/>
        <w:rPr>
          <w:rFonts w:eastAsiaTheme="minorEastAsia"/>
          <w:sz w:val="26"/>
          <w:szCs w:val="26"/>
          <w:lang w:val="mn-MN" w:eastAsia="ja-JP"/>
        </w:rPr>
      </w:pPr>
    </w:p>
    <w:p w14:paraId="69FFC2BB" w14:textId="77777777" w:rsidR="00BC176C" w:rsidRDefault="00BC176C" w:rsidP="00221577">
      <w:pPr>
        <w:pStyle w:val="BodyText"/>
        <w:spacing w:before="3"/>
        <w:rPr>
          <w:rFonts w:eastAsiaTheme="minorEastAsia"/>
          <w:sz w:val="26"/>
          <w:szCs w:val="26"/>
          <w:lang w:val="mn-MN" w:eastAsia="ja-JP"/>
        </w:rPr>
      </w:pPr>
    </w:p>
    <w:p w14:paraId="56F85224" w14:textId="77777777" w:rsidR="00BC176C" w:rsidRDefault="00BC176C" w:rsidP="00221577">
      <w:pPr>
        <w:pStyle w:val="BodyText"/>
        <w:spacing w:before="3"/>
        <w:rPr>
          <w:rFonts w:eastAsiaTheme="minorEastAsia"/>
          <w:sz w:val="26"/>
          <w:szCs w:val="26"/>
          <w:lang w:val="mn-MN" w:eastAsia="ja-JP"/>
        </w:rPr>
      </w:pPr>
    </w:p>
    <w:p w14:paraId="71AC4F5C" w14:textId="77777777" w:rsidR="00BC176C" w:rsidRDefault="00BC176C" w:rsidP="00221577">
      <w:pPr>
        <w:pStyle w:val="BodyText"/>
        <w:spacing w:before="3"/>
        <w:rPr>
          <w:rFonts w:eastAsiaTheme="minorEastAsia"/>
          <w:sz w:val="26"/>
          <w:szCs w:val="26"/>
          <w:lang w:val="mn-MN" w:eastAsia="ja-JP"/>
        </w:rPr>
      </w:pPr>
    </w:p>
    <w:p w14:paraId="52FA12FA" w14:textId="77777777" w:rsidR="00BC176C" w:rsidRDefault="00BC176C" w:rsidP="00221577">
      <w:pPr>
        <w:pStyle w:val="BodyText"/>
        <w:spacing w:before="3"/>
        <w:rPr>
          <w:rFonts w:eastAsiaTheme="minorEastAsia"/>
          <w:sz w:val="26"/>
          <w:szCs w:val="26"/>
          <w:lang w:val="mn-MN" w:eastAsia="ja-JP"/>
        </w:rPr>
      </w:pPr>
    </w:p>
    <w:p w14:paraId="26CFE400" w14:textId="77777777" w:rsidR="00BC176C" w:rsidRDefault="00BC176C" w:rsidP="00221577">
      <w:pPr>
        <w:pStyle w:val="BodyText"/>
        <w:spacing w:before="3"/>
        <w:rPr>
          <w:rFonts w:eastAsiaTheme="minorEastAsia"/>
          <w:sz w:val="26"/>
          <w:szCs w:val="26"/>
          <w:lang w:val="mn-MN" w:eastAsia="ja-JP"/>
        </w:rPr>
      </w:pPr>
    </w:p>
    <w:p w14:paraId="660F349F" w14:textId="77777777" w:rsidR="00BC176C" w:rsidRDefault="00BC176C" w:rsidP="00221577">
      <w:pPr>
        <w:pStyle w:val="BodyText"/>
        <w:spacing w:before="3"/>
        <w:rPr>
          <w:rFonts w:eastAsiaTheme="minorEastAsia"/>
          <w:sz w:val="26"/>
          <w:szCs w:val="26"/>
          <w:lang w:val="mn-MN" w:eastAsia="ja-JP"/>
        </w:rPr>
      </w:pPr>
    </w:p>
    <w:p w14:paraId="15245CD2" w14:textId="77777777" w:rsidR="00BC176C" w:rsidRDefault="00BC176C" w:rsidP="00221577">
      <w:pPr>
        <w:pStyle w:val="BodyText"/>
        <w:spacing w:before="3"/>
        <w:rPr>
          <w:rFonts w:eastAsiaTheme="minorEastAsia"/>
          <w:sz w:val="26"/>
          <w:szCs w:val="26"/>
          <w:lang w:val="mn-MN" w:eastAsia="ja-JP"/>
        </w:rPr>
      </w:pPr>
    </w:p>
    <w:p w14:paraId="46DBB1B1" w14:textId="77777777" w:rsidR="00BC176C" w:rsidRDefault="00BC176C" w:rsidP="00221577">
      <w:pPr>
        <w:pStyle w:val="BodyText"/>
        <w:spacing w:before="3"/>
        <w:rPr>
          <w:rFonts w:eastAsiaTheme="minorEastAsia"/>
          <w:sz w:val="26"/>
          <w:szCs w:val="26"/>
          <w:lang w:val="mn-MN" w:eastAsia="ja-JP"/>
        </w:rPr>
      </w:pPr>
    </w:p>
    <w:p w14:paraId="31E5459B" w14:textId="77777777" w:rsidR="00BC176C" w:rsidRDefault="00BC176C" w:rsidP="00221577">
      <w:pPr>
        <w:pStyle w:val="BodyText"/>
        <w:spacing w:before="3"/>
        <w:rPr>
          <w:rFonts w:eastAsiaTheme="minorEastAsia"/>
          <w:sz w:val="26"/>
          <w:szCs w:val="26"/>
          <w:lang w:val="mn-MN" w:eastAsia="ja-JP"/>
        </w:rPr>
      </w:pPr>
    </w:p>
    <w:p w14:paraId="1FD077B4" w14:textId="61F81300" w:rsidR="00BC176C" w:rsidRPr="00F26B68" w:rsidRDefault="00BC176C" w:rsidP="00BC176C">
      <w:pPr>
        <w:pStyle w:val="BodyText"/>
        <w:spacing w:before="3"/>
        <w:jc w:val="center"/>
        <w:rPr>
          <w:rFonts w:eastAsiaTheme="minorEastAsia"/>
          <w:sz w:val="26"/>
          <w:szCs w:val="26"/>
          <w:lang w:val="mn-MN" w:eastAsia="ja-JP"/>
        </w:rPr>
      </w:pPr>
      <w:r>
        <w:rPr>
          <w:rFonts w:eastAsiaTheme="minorEastAsia"/>
          <w:sz w:val="26"/>
          <w:szCs w:val="26"/>
          <w:lang w:val="mn-MN" w:eastAsia="ja-JP"/>
        </w:rPr>
        <w:t>Та буруу таавал</w:t>
      </w:r>
      <w:r w:rsidR="00F26B68">
        <w:rPr>
          <w:rFonts w:eastAsiaTheme="minorEastAsia"/>
          <w:sz w:val="26"/>
          <w:szCs w:val="26"/>
          <w:lang w:val="mn-MN" w:eastAsia="ja-JP"/>
        </w:rPr>
        <w:t xml:space="preserve"> үр дүн</w:t>
      </w:r>
      <w:r w:rsidRPr="00F26B68">
        <w:rPr>
          <w:rFonts w:eastAsiaTheme="minorEastAsia"/>
          <w:sz w:val="26"/>
          <w:szCs w:val="26"/>
          <w:lang w:val="mn-MN" w:eastAsia="ja-JP"/>
        </w:rPr>
        <w:t>:</w:t>
      </w:r>
    </w:p>
    <w:p w14:paraId="1E5B7AC0" w14:textId="77777777" w:rsidR="00BC176C" w:rsidRPr="00F26B68" w:rsidRDefault="00BC176C" w:rsidP="00BC176C">
      <w:pPr>
        <w:pStyle w:val="BodyText"/>
        <w:spacing w:before="3"/>
        <w:jc w:val="center"/>
        <w:rPr>
          <w:rFonts w:eastAsiaTheme="minorEastAsia"/>
          <w:sz w:val="26"/>
          <w:szCs w:val="26"/>
          <w:lang w:val="mn-MN" w:eastAsia="ja-JP"/>
        </w:rPr>
      </w:pPr>
    </w:p>
    <w:p w14:paraId="08FB3210" w14:textId="6B7F5A8F" w:rsidR="00BC176C" w:rsidRDefault="00BC176C" w:rsidP="00221577">
      <w:pPr>
        <w:pStyle w:val="BodyText"/>
        <w:spacing w:before="3"/>
        <w:rPr>
          <w:rFonts w:eastAsiaTheme="minorEastAsia"/>
          <w:sz w:val="26"/>
          <w:szCs w:val="26"/>
          <w:lang w:val="en-US" w:eastAsia="ja-JP"/>
        </w:rPr>
      </w:pPr>
      <w:r>
        <w:rPr>
          <w:rFonts w:eastAsiaTheme="minorEastAsia"/>
          <w:noProof/>
          <w:sz w:val="26"/>
          <w:szCs w:val="26"/>
          <w:lang w:val="en-US" w:eastAsia="ja-JP"/>
        </w:rPr>
        <w:drawing>
          <wp:inline distT="0" distB="0" distL="0" distR="0" wp14:anchorId="5040FB7E" wp14:editId="30B00367">
            <wp:extent cx="6124575" cy="2124075"/>
            <wp:effectExtent l="0" t="0" r="9525" b="9525"/>
            <wp:docPr id="9294991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5536A" w14:textId="4E862F46" w:rsidR="00BC176C" w:rsidRDefault="00F26B68" w:rsidP="00221577">
      <w:pPr>
        <w:pStyle w:val="BodyText"/>
        <w:spacing w:before="3"/>
        <w:rPr>
          <w:rFonts w:eastAsiaTheme="minorEastAsia"/>
          <w:sz w:val="26"/>
          <w:szCs w:val="26"/>
          <w:lang w:val="mn-MN" w:eastAsia="ja-JP"/>
        </w:rPr>
      </w:pPr>
      <w:r>
        <w:rPr>
          <w:rFonts w:eastAsiaTheme="minorEastAsia"/>
          <w:sz w:val="26"/>
          <w:szCs w:val="26"/>
          <w:lang w:val="mn-MN" w:eastAsia="ja-JP"/>
        </w:rPr>
        <w:t>Нэг тоо бичээд танд их эсвэл бага байна гэж хэлнэ. Дараагийн тоо бичхэд бас ижилхэн хэлэх ба 10 удаа тоо жинхэнэ тоог гаргаж байна.</w:t>
      </w:r>
    </w:p>
    <w:p w14:paraId="31253AC7" w14:textId="77777777" w:rsidR="00F26B68" w:rsidRPr="00F26B68" w:rsidRDefault="00F26B68" w:rsidP="00221577">
      <w:pPr>
        <w:pStyle w:val="BodyText"/>
        <w:spacing w:before="3"/>
        <w:rPr>
          <w:rFonts w:eastAsiaTheme="minorEastAsia"/>
          <w:sz w:val="26"/>
          <w:szCs w:val="26"/>
          <w:lang w:val="mn-MN" w:eastAsia="ja-JP"/>
        </w:rPr>
      </w:pPr>
    </w:p>
    <w:p w14:paraId="1A6DFC3C" w14:textId="77777777" w:rsidR="00BC176C" w:rsidRPr="00F26B68" w:rsidRDefault="00BC176C" w:rsidP="00221577">
      <w:pPr>
        <w:pStyle w:val="BodyText"/>
        <w:spacing w:before="3"/>
        <w:rPr>
          <w:rFonts w:eastAsiaTheme="minorEastAsia"/>
          <w:sz w:val="26"/>
          <w:szCs w:val="26"/>
          <w:lang w:val="mn-MN" w:eastAsia="ja-JP"/>
        </w:rPr>
      </w:pPr>
    </w:p>
    <w:p w14:paraId="232C6684" w14:textId="13003E6B" w:rsidR="00BC176C" w:rsidRPr="00BC176C" w:rsidRDefault="00BC176C" w:rsidP="00BC176C">
      <w:pPr>
        <w:pStyle w:val="BodyText"/>
        <w:spacing w:before="3"/>
        <w:jc w:val="center"/>
        <w:rPr>
          <w:rFonts w:eastAsiaTheme="minorEastAsia"/>
          <w:sz w:val="26"/>
          <w:szCs w:val="26"/>
          <w:lang w:val="en-US" w:eastAsia="ja-JP"/>
        </w:rPr>
      </w:pPr>
      <w:r>
        <w:rPr>
          <w:rFonts w:eastAsiaTheme="minorEastAsia"/>
          <w:sz w:val="26"/>
          <w:szCs w:val="26"/>
          <w:lang w:val="mn-MN" w:eastAsia="ja-JP"/>
        </w:rPr>
        <w:t>Та зөв таавал</w:t>
      </w:r>
      <w:r w:rsidR="00F26B68">
        <w:rPr>
          <w:rFonts w:eastAsiaTheme="minorEastAsia"/>
          <w:sz w:val="26"/>
          <w:szCs w:val="26"/>
          <w:lang w:val="mn-MN" w:eastAsia="ja-JP"/>
        </w:rPr>
        <w:t xml:space="preserve"> үр дүн</w:t>
      </w:r>
      <w:r>
        <w:rPr>
          <w:rFonts w:eastAsiaTheme="minorEastAsia"/>
          <w:sz w:val="26"/>
          <w:szCs w:val="26"/>
          <w:lang w:val="en-US" w:eastAsia="ja-JP"/>
        </w:rPr>
        <w:t>:</w:t>
      </w:r>
    </w:p>
    <w:p w14:paraId="4983B98B" w14:textId="77777777" w:rsidR="00BC176C" w:rsidRDefault="00BC176C" w:rsidP="00221577">
      <w:pPr>
        <w:pStyle w:val="BodyText"/>
        <w:spacing w:before="3"/>
        <w:rPr>
          <w:rFonts w:eastAsiaTheme="minorEastAsia"/>
          <w:sz w:val="26"/>
          <w:szCs w:val="26"/>
          <w:lang w:val="en-US" w:eastAsia="ja-JP"/>
        </w:rPr>
      </w:pPr>
    </w:p>
    <w:p w14:paraId="7605A215" w14:textId="232EA9DE" w:rsidR="00BC176C" w:rsidRPr="00BC176C" w:rsidRDefault="00BC176C" w:rsidP="00221577">
      <w:pPr>
        <w:pStyle w:val="BodyText"/>
        <w:spacing w:before="3"/>
        <w:rPr>
          <w:rFonts w:eastAsiaTheme="minorEastAsia"/>
          <w:sz w:val="26"/>
          <w:szCs w:val="26"/>
          <w:lang w:val="en-US" w:eastAsia="ja-JP"/>
        </w:rPr>
      </w:pPr>
      <w:r>
        <w:rPr>
          <w:rFonts w:eastAsiaTheme="minorEastAsia"/>
          <w:noProof/>
          <w:sz w:val="26"/>
          <w:szCs w:val="26"/>
          <w:lang w:val="en-US" w:eastAsia="ja-JP"/>
        </w:rPr>
        <w:drawing>
          <wp:inline distT="0" distB="0" distL="0" distR="0" wp14:anchorId="49D4DA67" wp14:editId="568ABAD7">
            <wp:extent cx="6124575" cy="914400"/>
            <wp:effectExtent l="0" t="0" r="9525" b="0"/>
            <wp:docPr id="1098630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56F8" w14:textId="77777777" w:rsidR="00221577" w:rsidRDefault="00221577">
      <w:pPr>
        <w:pStyle w:val="BodyText"/>
        <w:spacing w:before="3"/>
        <w:rPr>
          <w:sz w:val="15"/>
        </w:rPr>
      </w:pPr>
    </w:p>
    <w:p w14:paraId="78B6341D" w14:textId="77777777" w:rsidR="00221577" w:rsidRDefault="00221577">
      <w:pPr>
        <w:pStyle w:val="BodyText"/>
        <w:spacing w:before="3"/>
        <w:rPr>
          <w:sz w:val="15"/>
        </w:rPr>
      </w:pPr>
    </w:p>
    <w:p w14:paraId="18528EEE" w14:textId="05F9783B" w:rsidR="00221577" w:rsidRPr="00F26B68" w:rsidRDefault="00F26B68">
      <w:pPr>
        <w:pStyle w:val="BodyText"/>
        <w:spacing w:before="3"/>
        <w:rPr>
          <w:sz w:val="26"/>
          <w:szCs w:val="26"/>
          <w:lang w:val="mn-MN"/>
        </w:rPr>
      </w:pPr>
      <w:r>
        <w:rPr>
          <w:sz w:val="26"/>
          <w:szCs w:val="26"/>
          <w:lang w:val="mn-MN"/>
        </w:rPr>
        <w:t>Та оронд нь гаргасан хариуг нь ойлгон гол тоогоо баримтлаад явхад хариу нь шууд гарч байна.</w:t>
      </w:r>
    </w:p>
    <w:p w14:paraId="2A3798D5" w14:textId="77777777" w:rsidR="00221577" w:rsidRDefault="00221577">
      <w:pPr>
        <w:pStyle w:val="BodyText"/>
        <w:spacing w:before="3"/>
        <w:rPr>
          <w:sz w:val="15"/>
        </w:rPr>
      </w:pPr>
    </w:p>
    <w:p w14:paraId="36AAA3A5" w14:textId="77777777" w:rsidR="00221577" w:rsidRDefault="00221577">
      <w:pPr>
        <w:pStyle w:val="BodyText"/>
        <w:spacing w:before="3"/>
        <w:rPr>
          <w:sz w:val="15"/>
        </w:rPr>
      </w:pPr>
    </w:p>
    <w:p w14:paraId="0CC7F552" w14:textId="77777777" w:rsidR="00221577" w:rsidRDefault="00221577">
      <w:pPr>
        <w:pStyle w:val="BodyText"/>
        <w:spacing w:before="3"/>
        <w:rPr>
          <w:sz w:val="15"/>
        </w:rPr>
      </w:pPr>
    </w:p>
    <w:p w14:paraId="1AC79D54" w14:textId="77777777" w:rsidR="00221577" w:rsidRPr="00F26B68" w:rsidRDefault="00221577">
      <w:pPr>
        <w:pStyle w:val="BodyText"/>
        <w:spacing w:before="3"/>
        <w:rPr>
          <w:sz w:val="26"/>
          <w:szCs w:val="26"/>
        </w:rPr>
      </w:pPr>
    </w:p>
    <w:p w14:paraId="3F1A9215" w14:textId="77777777" w:rsidR="00221577" w:rsidRDefault="00221577">
      <w:pPr>
        <w:pStyle w:val="BodyText"/>
        <w:spacing w:before="3"/>
        <w:rPr>
          <w:sz w:val="15"/>
        </w:rPr>
      </w:pPr>
    </w:p>
    <w:p w14:paraId="649AB2DB" w14:textId="77777777" w:rsidR="00221577" w:rsidRDefault="00221577">
      <w:pPr>
        <w:pStyle w:val="BodyText"/>
        <w:spacing w:before="3"/>
        <w:rPr>
          <w:sz w:val="15"/>
        </w:rPr>
      </w:pPr>
    </w:p>
    <w:p w14:paraId="4350F797" w14:textId="77777777" w:rsidR="00221577" w:rsidRDefault="00221577">
      <w:pPr>
        <w:pStyle w:val="BodyText"/>
        <w:spacing w:before="3"/>
        <w:rPr>
          <w:sz w:val="15"/>
        </w:rPr>
      </w:pPr>
    </w:p>
    <w:p w14:paraId="227E9D15" w14:textId="77777777" w:rsidR="00221577" w:rsidRDefault="00221577">
      <w:pPr>
        <w:pStyle w:val="BodyText"/>
        <w:spacing w:before="3"/>
        <w:rPr>
          <w:sz w:val="15"/>
        </w:rPr>
      </w:pPr>
    </w:p>
    <w:p w14:paraId="005A4972" w14:textId="77777777" w:rsidR="00221577" w:rsidRDefault="00221577">
      <w:pPr>
        <w:pStyle w:val="BodyText"/>
        <w:spacing w:before="3"/>
        <w:rPr>
          <w:sz w:val="15"/>
        </w:rPr>
      </w:pPr>
    </w:p>
    <w:p w14:paraId="4509060E" w14:textId="77777777" w:rsidR="00221577" w:rsidRDefault="00221577">
      <w:pPr>
        <w:pStyle w:val="BodyText"/>
        <w:spacing w:before="3"/>
        <w:rPr>
          <w:sz w:val="15"/>
        </w:rPr>
      </w:pPr>
    </w:p>
    <w:p w14:paraId="2ECDAE4D" w14:textId="77777777" w:rsidR="00BC176C" w:rsidRDefault="00BC176C">
      <w:pPr>
        <w:pStyle w:val="BodyText"/>
        <w:spacing w:before="3"/>
        <w:rPr>
          <w:sz w:val="15"/>
        </w:rPr>
      </w:pPr>
    </w:p>
    <w:p w14:paraId="7A68EC5B" w14:textId="77777777" w:rsidR="00BC176C" w:rsidRDefault="00BC176C">
      <w:pPr>
        <w:pStyle w:val="BodyText"/>
        <w:spacing w:before="3"/>
        <w:rPr>
          <w:sz w:val="15"/>
        </w:rPr>
      </w:pPr>
    </w:p>
    <w:p w14:paraId="0CC773C8" w14:textId="77777777" w:rsidR="00BC176C" w:rsidRDefault="00BC176C">
      <w:pPr>
        <w:pStyle w:val="BodyText"/>
        <w:spacing w:before="3"/>
        <w:rPr>
          <w:sz w:val="15"/>
        </w:rPr>
      </w:pPr>
    </w:p>
    <w:p w14:paraId="66A8B95B" w14:textId="77777777" w:rsidR="00BC176C" w:rsidRDefault="00BC176C">
      <w:pPr>
        <w:pStyle w:val="BodyText"/>
        <w:spacing w:before="3"/>
        <w:rPr>
          <w:sz w:val="15"/>
        </w:rPr>
      </w:pPr>
    </w:p>
    <w:p w14:paraId="162A6060" w14:textId="77777777" w:rsidR="00BC176C" w:rsidRDefault="00BC176C">
      <w:pPr>
        <w:pStyle w:val="BodyText"/>
        <w:spacing w:before="3"/>
        <w:rPr>
          <w:sz w:val="15"/>
        </w:rPr>
      </w:pPr>
    </w:p>
    <w:p w14:paraId="4869373B" w14:textId="77777777" w:rsidR="00BC176C" w:rsidRDefault="00BC176C">
      <w:pPr>
        <w:pStyle w:val="BodyText"/>
        <w:spacing w:before="3"/>
        <w:rPr>
          <w:sz w:val="15"/>
        </w:rPr>
      </w:pPr>
    </w:p>
    <w:p w14:paraId="3B8CCA11" w14:textId="77777777" w:rsidR="00BC176C" w:rsidRDefault="00BC176C">
      <w:pPr>
        <w:pStyle w:val="BodyText"/>
        <w:spacing w:before="3"/>
        <w:rPr>
          <w:sz w:val="15"/>
        </w:rPr>
      </w:pPr>
    </w:p>
    <w:p w14:paraId="2233CA97" w14:textId="77777777" w:rsidR="00BC176C" w:rsidRDefault="00BC176C">
      <w:pPr>
        <w:pStyle w:val="BodyText"/>
        <w:spacing w:before="3"/>
        <w:rPr>
          <w:sz w:val="15"/>
        </w:rPr>
      </w:pPr>
    </w:p>
    <w:p w14:paraId="075CF111" w14:textId="77777777" w:rsidR="00BC176C" w:rsidRDefault="00BC176C">
      <w:pPr>
        <w:pStyle w:val="BodyText"/>
        <w:spacing w:before="3"/>
        <w:rPr>
          <w:sz w:val="15"/>
        </w:rPr>
      </w:pPr>
    </w:p>
    <w:p w14:paraId="657D5088" w14:textId="77777777" w:rsidR="00BC176C" w:rsidRDefault="00BC176C">
      <w:pPr>
        <w:pStyle w:val="BodyText"/>
        <w:spacing w:before="3"/>
        <w:rPr>
          <w:sz w:val="15"/>
        </w:rPr>
      </w:pPr>
    </w:p>
    <w:p w14:paraId="69512F77" w14:textId="77777777" w:rsidR="00BC176C" w:rsidRDefault="00BC176C">
      <w:pPr>
        <w:pStyle w:val="BodyText"/>
        <w:spacing w:before="3"/>
        <w:rPr>
          <w:sz w:val="15"/>
        </w:rPr>
      </w:pPr>
    </w:p>
    <w:p w14:paraId="394048EE" w14:textId="77777777" w:rsidR="00BC176C" w:rsidRDefault="00BC176C">
      <w:pPr>
        <w:pStyle w:val="BodyText"/>
        <w:spacing w:before="3"/>
        <w:rPr>
          <w:sz w:val="15"/>
        </w:rPr>
      </w:pPr>
    </w:p>
    <w:p w14:paraId="4E64297E" w14:textId="77777777" w:rsidR="00BC176C" w:rsidRDefault="00BC176C">
      <w:pPr>
        <w:pStyle w:val="BodyText"/>
        <w:spacing w:before="3"/>
        <w:rPr>
          <w:sz w:val="15"/>
        </w:rPr>
      </w:pPr>
    </w:p>
    <w:p w14:paraId="4042851F" w14:textId="77777777" w:rsidR="00BC176C" w:rsidRDefault="00BC176C">
      <w:pPr>
        <w:pStyle w:val="BodyText"/>
        <w:spacing w:before="3"/>
        <w:rPr>
          <w:sz w:val="15"/>
        </w:rPr>
      </w:pPr>
    </w:p>
    <w:p w14:paraId="5671B2F1" w14:textId="77777777" w:rsidR="00BC176C" w:rsidRDefault="00BC176C">
      <w:pPr>
        <w:pStyle w:val="BodyText"/>
        <w:spacing w:before="3"/>
        <w:rPr>
          <w:sz w:val="15"/>
        </w:rPr>
      </w:pPr>
    </w:p>
    <w:p w14:paraId="4D717A7B" w14:textId="106E1357" w:rsidR="00BC176C" w:rsidRPr="00BC176C" w:rsidRDefault="00BC176C" w:rsidP="00BC176C">
      <w:pPr>
        <w:pStyle w:val="BodyText"/>
        <w:spacing w:before="3"/>
        <w:jc w:val="center"/>
        <w:rPr>
          <w:rFonts w:eastAsiaTheme="minorEastAsia"/>
          <w:sz w:val="26"/>
          <w:szCs w:val="26"/>
          <w:lang w:val="mn-MN" w:eastAsia="ja-JP"/>
        </w:rPr>
      </w:pPr>
      <w:r>
        <w:rPr>
          <w:rFonts w:eastAsiaTheme="minorEastAsia"/>
          <w:sz w:val="26"/>
          <w:szCs w:val="26"/>
          <w:lang w:val="mn-MN" w:eastAsia="ja-JP"/>
        </w:rPr>
        <w:t>Уншсанд баярлалаа.</w:t>
      </w:r>
    </w:p>
    <w:sectPr w:rsidR="00BC176C" w:rsidRPr="00BC176C">
      <w:pgSz w:w="12240" w:h="15840"/>
      <w:pgMar w:top="136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5227"/>
    <w:multiLevelType w:val="hybridMultilevel"/>
    <w:tmpl w:val="E2241DEE"/>
    <w:lvl w:ilvl="0" w:tplc="916C5156">
      <w:start w:val="1"/>
      <w:numFmt w:val="decimal"/>
      <w:lvlText w:val="%1."/>
      <w:lvlJc w:val="left"/>
      <w:pPr>
        <w:ind w:left="100" w:hanging="203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CCBA7CB8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1C82EDF8">
      <w:numFmt w:val="bullet"/>
      <w:lvlText w:val="•"/>
      <w:lvlJc w:val="left"/>
      <w:pPr>
        <w:ind w:left="880" w:hanging="360"/>
      </w:pPr>
      <w:rPr>
        <w:rFonts w:hint="default"/>
        <w:lang w:val="ru-RU" w:eastAsia="en-US" w:bidi="ar-SA"/>
      </w:rPr>
    </w:lvl>
    <w:lvl w:ilvl="3" w:tplc="E264D2C8">
      <w:numFmt w:val="bullet"/>
      <w:lvlText w:val="•"/>
      <w:lvlJc w:val="left"/>
      <w:pPr>
        <w:ind w:left="1977" w:hanging="360"/>
      </w:pPr>
      <w:rPr>
        <w:rFonts w:hint="default"/>
        <w:lang w:val="ru-RU" w:eastAsia="en-US" w:bidi="ar-SA"/>
      </w:rPr>
    </w:lvl>
    <w:lvl w:ilvl="4" w:tplc="CA5E14BA">
      <w:numFmt w:val="bullet"/>
      <w:lvlText w:val="•"/>
      <w:lvlJc w:val="left"/>
      <w:pPr>
        <w:ind w:left="3075" w:hanging="360"/>
      </w:pPr>
      <w:rPr>
        <w:rFonts w:hint="default"/>
        <w:lang w:val="ru-RU" w:eastAsia="en-US" w:bidi="ar-SA"/>
      </w:rPr>
    </w:lvl>
    <w:lvl w:ilvl="5" w:tplc="84AA0E80">
      <w:numFmt w:val="bullet"/>
      <w:lvlText w:val="•"/>
      <w:lvlJc w:val="left"/>
      <w:pPr>
        <w:ind w:left="4172" w:hanging="360"/>
      </w:pPr>
      <w:rPr>
        <w:rFonts w:hint="default"/>
        <w:lang w:val="ru-RU" w:eastAsia="en-US" w:bidi="ar-SA"/>
      </w:rPr>
    </w:lvl>
    <w:lvl w:ilvl="6" w:tplc="B8DE8C5E">
      <w:numFmt w:val="bullet"/>
      <w:lvlText w:val="•"/>
      <w:lvlJc w:val="left"/>
      <w:pPr>
        <w:ind w:left="5270" w:hanging="360"/>
      </w:pPr>
      <w:rPr>
        <w:rFonts w:hint="default"/>
        <w:lang w:val="ru-RU" w:eastAsia="en-US" w:bidi="ar-SA"/>
      </w:rPr>
    </w:lvl>
    <w:lvl w:ilvl="7" w:tplc="58E479C6">
      <w:numFmt w:val="bullet"/>
      <w:lvlText w:val="•"/>
      <w:lvlJc w:val="left"/>
      <w:pPr>
        <w:ind w:left="6367" w:hanging="360"/>
      </w:pPr>
      <w:rPr>
        <w:rFonts w:hint="default"/>
        <w:lang w:val="ru-RU" w:eastAsia="en-US" w:bidi="ar-SA"/>
      </w:rPr>
    </w:lvl>
    <w:lvl w:ilvl="8" w:tplc="29AABEA4">
      <w:numFmt w:val="bullet"/>
      <w:lvlText w:val="•"/>
      <w:lvlJc w:val="left"/>
      <w:pPr>
        <w:ind w:left="746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F9260C5"/>
    <w:multiLevelType w:val="hybridMultilevel"/>
    <w:tmpl w:val="667AB6E6"/>
    <w:lvl w:ilvl="0" w:tplc="0D8E54E6">
      <w:start w:val="1"/>
      <w:numFmt w:val="decimal"/>
      <w:lvlText w:val="%1."/>
      <w:lvlJc w:val="left"/>
      <w:pPr>
        <w:ind w:left="460" w:hanging="360"/>
        <w:jc w:val="right"/>
      </w:pPr>
      <w:rPr>
        <w:rFonts w:hint="default"/>
        <w:w w:val="100"/>
        <w:lang w:val="ru-RU" w:eastAsia="en-US" w:bidi="ar-SA"/>
      </w:rPr>
    </w:lvl>
    <w:lvl w:ilvl="1" w:tplc="9470202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33BE7842">
      <w:numFmt w:val="bullet"/>
      <w:lvlText w:val="•"/>
      <w:lvlJc w:val="left"/>
      <w:pPr>
        <w:ind w:left="2002" w:hanging="360"/>
      </w:pPr>
      <w:rPr>
        <w:rFonts w:hint="default"/>
        <w:lang w:val="ru-RU" w:eastAsia="en-US" w:bidi="ar-SA"/>
      </w:rPr>
    </w:lvl>
    <w:lvl w:ilvl="3" w:tplc="F6F0EC34">
      <w:numFmt w:val="bullet"/>
      <w:lvlText w:val="•"/>
      <w:lvlJc w:val="left"/>
      <w:pPr>
        <w:ind w:left="2824" w:hanging="360"/>
      </w:pPr>
      <w:rPr>
        <w:rFonts w:hint="default"/>
        <w:lang w:val="ru-RU" w:eastAsia="en-US" w:bidi="ar-SA"/>
      </w:rPr>
    </w:lvl>
    <w:lvl w:ilvl="4" w:tplc="4D983A78">
      <w:numFmt w:val="bullet"/>
      <w:lvlText w:val="•"/>
      <w:lvlJc w:val="left"/>
      <w:pPr>
        <w:ind w:left="3646" w:hanging="360"/>
      </w:pPr>
      <w:rPr>
        <w:rFonts w:hint="default"/>
        <w:lang w:val="ru-RU" w:eastAsia="en-US" w:bidi="ar-SA"/>
      </w:rPr>
    </w:lvl>
    <w:lvl w:ilvl="5" w:tplc="743CB12C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6" w:tplc="710EA766">
      <w:numFmt w:val="bullet"/>
      <w:lvlText w:val="•"/>
      <w:lvlJc w:val="left"/>
      <w:pPr>
        <w:ind w:left="5291" w:hanging="360"/>
      </w:pPr>
      <w:rPr>
        <w:rFonts w:hint="default"/>
        <w:lang w:val="ru-RU" w:eastAsia="en-US" w:bidi="ar-SA"/>
      </w:rPr>
    </w:lvl>
    <w:lvl w:ilvl="7" w:tplc="72884102">
      <w:numFmt w:val="bullet"/>
      <w:lvlText w:val="•"/>
      <w:lvlJc w:val="left"/>
      <w:pPr>
        <w:ind w:left="6113" w:hanging="360"/>
      </w:pPr>
      <w:rPr>
        <w:rFonts w:hint="default"/>
        <w:lang w:val="ru-RU" w:eastAsia="en-US" w:bidi="ar-SA"/>
      </w:rPr>
    </w:lvl>
    <w:lvl w:ilvl="8" w:tplc="7B04EB9A">
      <w:numFmt w:val="bullet"/>
      <w:lvlText w:val="•"/>
      <w:lvlJc w:val="left"/>
      <w:pPr>
        <w:ind w:left="693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FA0973"/>
    <w:multiLevelType w:val="hybridMultilevel"/>
    <w:tmpl w:val="55BED0AC"/>
    <w:lvl w:ilvl="0" w:tplc="F45C283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3EAC166">
      <w:numFmt w:val="bullet"/>
      <w:lvlText w:val="•"/>
      <w:lvlJc w:val="left"/>
      <w:pPr>
        <w:ind w:left="1704" w:hanging="360"/>
      </w:pPr>
      <w:rPr>
        <w:rFonts w:hint="default"/>
        <w:lang w:val="ru-RU" w:eastAsia="en-US" w:bidi="ar-SA"/>
      </w:rPr>
    </w:lvl>
    <w:lvl w:ilvl="2" w:tplc="DB3C34A6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29CCF48C">
      <w:numFmt w:val="bullet"/>
      <w:lvlText w:val="•"/>
      <w:lvlJc w:val="left"/>
      <w:pPr>
        <w:ind w:left="3472" w:hanging="360"/>
      </w:pPr>
      <w:rPr>
        <w:rFonts w:hint="default"/>
        <w:lang w:val="ru-RU" w:eastAsia="en-US" w:bidi="ar-SA"/>
      </w:rPr>
    </w:lvl>
    <w:lvl w:ilvl="4" w:tplc="2AECE84E">
      <w:numFmt w:val="bullet"/>
      <w:lvlText w:val="•"/>
      <w:lvlJc w:val="left"/>
      <w:pPr>
        <w:ind w:left="4356" w:hanging="360"/>
      </w:pPr>
      <w:rPr>
        <w:rFonts w:hint="default"/>
        <w:lang w:val="ru-RU" w:eastAsia="en-US" w:bidi="ar-SA"/>
      </w:rPr>
    </w:lvl>
    <w:lvl w:ilvl="5" w:tplc="BA249DBC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6" w:tplc="A1AE1148">
      <w:numFmt w:val="bullet"/>
      <w:lvlText w:val="•"/>
      <w:lvlJc w:val="left"/>
      <w:pPr>
        <w:ind w:left="6124" w:hanging="360"/>
      </w:pPr>
      <w:rPr>
        <w:rFonts w:hint="default"/>
        <w:lang w:val="ru-RU" w:eastAsia="en-US" w:bidi="ar-SA"/>
      </w:rPr>
    </w:lvl>
    <w:lvl w:ilvl="7" w:tplc="47063E22">
      <w:numFmt w:val="bullet"/>
      <w:lvlText w:val="•"/>
      <w:lvlJc w:val="left"/>
      <w:pPr>
        <w:ind w:left="7008" w:hanging="360"/>
      </w:pPr>
      <w:rPr>
        <w:rFonts w:hint="default"/>
        <w:lang w:val="ru-RU" w:eastAsia="en-US" w:bidi="ar-SA"/>
      </w:rPr>
    </w:lvl>
    <w:lvl w:ilvl="8" w:tplc="0A445676">
      <w:numFmt w:val="bullet"/>
      <w:lvlText w:val="•"/>
      <w:lvlJc w:val="left"/>
      <w:pPr>
        <w:ind w:left="7892" w:hanging="360"/>
      </w:pPr>
      <w:rPr>
        <w:rFonts w:hint="default"/>
        <w:lang w:val="ru-RU" w:eastAsia="en-US" w:bidi="ar-SA"/>
      </w:rPr>
    </w:lvl>
  </w:abstractNum>
  <w:num w:numId="1" w16cid:durableId="1539506644">
    <w:abstractNumId w:val="0"/>
  </w:num>
  <w:num w:numId="2" w16cid:durableId="1141768753">
    <w:abstractNumId w:val="2"/>
  </w:num>
  <w:num w:numId="3" w16cid:durableId="1707174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2B1"/>
    <w:rsid w:val="00221577"/>
    <w:rsid w:val="00623821"/>
    <w:rsid w:val="00BC176C"/>
    <w:rsid w:val="00F26B68"/>
    <w:rsid w:val="00F6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B5D7"/>
  <w15:docId w15:val="{5874B19B-677B-4180-8942-BA248E2A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u-RU"/>
    </w:rPr>
  </w:style>
  <w:style w:type="paragraph" w:styleId="Heading1">
    <w:name w:val="heading 1"/>
    <w:basedOn w:val="Normal"/>
    <w:uiPriority w:val="9"/>
    <w:qFormat/>
    <w:pPr>
      <w:spacing w:before="198"/>
      <w:ind w:left="10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533" w:right="3709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Temka Serge</cp:lastModifiedBy>
  <cp:revision>3</cp:revision>
  <dcterms:created xsi:type="dcterms:W3CDTF">2023-05-18T21:21:00Z</dcterms:created>
  <dcterms:modified xsi:type="dcterms:W3CDTF">2023-05-18T21:47:00Z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2023-05-18T00:00:00Z</vt:filetime>
  </property>
  <property fmtid="{D5CDD505-2E9C-101B-9397-08002B2CF9AE}" pid="5" name="Producer">
    <vt:lpwstr>Microsoft® Word 2010</vt:lpwstr>
  </property>
</Properties>
</file>