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55D" w:rsidRDefault="0083655D" w:rsidP="0083655D">
      <w:pPr>
        <w:snapToGrid/>
        <w:rPr>
          <w:sz w:val="21"/>
          <w:szCs w:val="21"/>
        </w:rPr>
      </w:pPr>
      <w:r>
        <w:rPr>
          <w:sz w:val="21"/>
          <w:szCs w:val="21"/>
        </w:rPr>
        <w:t xml:space="preserve">51. </w:t>
      </w:r>
      <w:r>
        <w:rPr>
          <w:rFonts w:hint="eastAsia"/>
          <w:sz w:val="21"/>
          <w:szCs w:val="21"/>
        </w:rPr>
        <w:t>舱面作业</w:t>
      </w:r>
      <w:proofErr w:type="gramStart"/>
      <w:r>
        <w:rPr>
          <w:rFonts w:hint="eastAsia"/>
          <w:sz w:val="21"/>
          <w:szCs w:val="21"/>
        </w:rPr>
        <w:t>吊具误锁时</w:t>
      </w:r>
      <w:proofErr w:type="gramEnd"/>
      <w:r>
        <w:rPr>
          <w:rFonts w:hint="eastAsia"/>
          <w:sz w:val="21"/>
          <w:szCs w:val="21"/>
        </w:rPr>
        <w:t>，钢丝绳保持（</w:t>
      </w:r>
      <w:r>
        <w:rPr>
          <w:sz w:val="21"/>
          <w:szCs w:val="21"/>
        </w:rPr>
        <w:t>B</w:t>
      </w:r>
      <w:r>
        <w:rPr>
          <w:rFonts w:hint="eastAsia"/>
          <w:sz w:val="21"/>
          <w:szCs w:val="21"/>
        </w:rPr>
        <w:t>）状态。</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）张紧</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）松弛</w:t>
      </w:r>
    </w:p>
    <w:p w:rsidR="0083655D" w:rsidRDefault="0083655D" w:rsidP="0083655D">
      <w:pPr>
        <w:snapToGrid/>
        <w:rPr>
          <w:sz w:val="21"/>
          <w:szCs w:val="21"/>
        </w:rPr>
      </w:pPr>
      <w:r>
        <w:rPr>
          <w:rFonts w:hint="eastAsia"/>
          <w:sz w:val="21"/>
          <w:szCs w:val="21"/>
        </w:rPr>
        <w:t>（</w:t>
      </w:r>
      <w:r>
        <w:rPr>
          <w:sz w:val="21"/>
          <w:szCs w:val="21"/>
        </w:rPr>
        <w:t>C</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两项都对</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两项都不对</w:t>
      </w:r>
    </w:p>
    <w:p w:rsidR="0083655D" w:rsidRDefault="0083655D" w:rsidP="0083655D">
      <w:pPr>
        <w:snapToGrid/>
        <w:rPr>
          <w:sz w:val="21"/>
          <w:szCs w:val="21"/>
          <w:highlight w:val="yellow"/>
        </w:rPr>
      </w:pPr>
      <w:r>
        <w:rPr>
          <w:sz w:val="21"/>
          <w:szCs w:val="21"/>
          <w:highlight w:val="yellow"/>
        </w:rPr>
        <w:t xml:space="preserve">52. </w:t>
      </w:r>
      <w:r>
        <w:rPr>
          <w:rFonts w:hint="eastAsia"/>
          <w:sz w:val="21"/>
          <w:szCs w:val="21"/>
          <w:highlight w:val="yellow"/>
        </w:rPr>
        <w:t>（</w:t>
      </w:r>
      <w:r>
        <w:rPr>
          <w:sz w:val="21"/>
          <w:szCs w:val="21"/>
          <w:highlight w:val="yellow"/>
        </w:rPr>
        <w:t>B</w:t>
      </w:r>
      <w:r>
        <w:rPr>
          <w:rFonts w:hint="eastAsia"/>
          <w:sz w:val="21"/>
          <w:szCs w:val="21"/>
          <w:highlight w:val="yellow"/>
        </w:rPr>
        <w:t>）小车优点是大大减轻起重小车的重量，机构简单，从而减小小车驱动功率。</w:t>
      </w:r>
    </w:p>
    <w:p w:rsidR="0083655D" w:rsidRDefault="0083655D" w:rsidP="0083655D">
      <w:pPr>
        <w:snapToGrid/>
        <w:rPr>
          <w:sz w:val="21"/>
          <w:szCs w:val="21"/>
          <w:highlight w:val="yellow"/>
        </w:rPr>
      </w:pPr>
      <w:r>
        <w:rPr>
          <w:rFonts w:hint="eastAsia"/>
          <w:sz w:val="21"/>
          <w:szCs w:val="21"/>
          <w:highlight w:val="yellow"/>
        </w:rPr>
        <w:t>（</w:t>
      </w:r>
      <w:r>
        <w:rPr>
          <w:sz w:val="21"/>
          <w:szCs w:val="21"/>
          <w:highlight w:val="yellow"/>
        </w:rPr>
        <w:t>A</w:t>
      </w:r>
      <w:r>
        <w:rPr>
          <w:rFonts w:hint="eastAsia"/>
          <w:sz w:val="21"/>
          <w:szCs w:val="21"/>
          <w:highlight w:val="yellow"/>
        </w:rPr>
        <w:t>）自行式起重</w:t>
      </w:r>
      <w:r>
        <w:rPr>
          <w:sz w:val="21"/>
          <w:szCs w:val="21"/>
          <w:highlight w:val="yellow"/>
        </w:rPr>
        <w:tab/>
      </w:r>
      <w:r>
        <w:rPr>
          <w:sz w:val="21"/>
          <w:szCs w:val="21"/>
          <w:highlight w:val="yellow"/>
        </w:rPr>
        <w:tab/>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B</w:t>
      </w:r>
      <w:r>
        <w:rPr>
          <w:rFonts w:hint="eastAsia"/>
          <w:sz w:val="21"/>
          <w:szCs w:val="21"/>
          <w:highlight w:val="yellow"/>
        </w:rPr>
        <w:t>）绳索牵引</w:t>
      </w:r>
    </w:p>
    <w:p w:rsidR="0083655D" w:rsidRDefault="0083655D" w:rsidP="0083655D">
      <w:pPr>
        <w:snapToGrid/>
        <w:rPr>
          <w:sz w:val="21"/>
          <w:szCs w:val="21"/>
        </w:rPr>
      </w:pPr>
      <w:r>
        <w:rPr>
          <w:rFonts w:hint="eastAsia"/>
          <w:sz w:val="21"/>
          <w:szCs w:val="21"/>
          <w:highlight w:val="yellow"/>
        </w:rPr>
        <w:t>（</w:t>
      </w:r>
      <w:r>
        <w:rPr>
          <w:sz w:val="21"/>
          <w:szCs w:val="21"/>
          <w:highlight w:val="yellow"/>
        </w:rPr>
        <w:t>C</w:t>
      </w:r>
      <w:r>
        <w:rPr>
          <w:rFonts w:hint="eastAsia"/>
          <w:sz w:val="21"/>
          <w:szCs w:val="21"/>
          <w:highlight w:val="yellow"/>
        </w:rPr>
        <w:t>）自行式非起重</w:t>
      </w:r>
      <w:r>
        <w:rPr>
          <w:sz w:val="21"/>
          <w:szCs w:val="21"/>
          <w:highlight w:val="yellow"/>
        </w:rPr>
        <w:tab/>
      </w:r>
      <w:r>
        <w:rPr>
          <w:sz w:val="21"/>
          <w:szCs w:val="21"/>
          <w:highlight w:val="yellow"/>
        </w:rPr>
        <w:tab/>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D</w:t>
      </w:r>
      <w:r>
        <w:rPr>
          <w:rFonts w:hint="eastAsia"/>
          <w:sz w:val="21"/>
          <w:szCs w:val="21"/>
          <w:highlight w:val="yellow"/>
        </w:rPr>
        <w:t>）差动减速器驱动</w:t>
      </w:r>
    </w:p>
    <w:p w:rsidR="0083655D" w:rsidRDefault="0083655D" w:rsidP="0083655D">
      <w:pPr>
        <w:snapToGrid/>
        <w:rPr>
          <w:sz w:val="21"/>
          <w:szCs w:val="21"/>
        </w:rPr>
      </w:pPr>
      <w:r>
        <w:rPr>
          <w:sz w:val="21"/>
          <w:szCs w:val="21"/>
        </w:rPr>
        <w:t xml:space="preserve">53. </w:t>
      </w:r>
      <w:r>
        <w:rPr>
          <w:rFonts w:hint="eastAsia"/>
          <w:sz w:val="21"/>
          <w:szCs w:val="21"/>
        </w:rPr>
        <w:t>进槽时，吊具或箱体停顿后靠近（</w:t>
      </w:r>
      <w:r>
        <w:rPr>
          <w:sz w:val="21"/>
          <w:szCs w:val="21"/>
        </w:rPr>
        <w:t>A</w:t>
      </w:r>
      <w:r>
        <w:rPr>
          <w:rFonts w:hint="eastAsia"/>
          <w:sz w:val="21"/>
          <w:szCs w:val="21"/>
        </w:rPr>
        <w:t>）后微动下降，保持匀速下降。</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）高槽</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）低槽</w:t>
      </w:r>
    </w:p>
    <w:p w:rsidR="0083655D" w:rsidRDefault="0083655D" w:rsidP="0083655D">
      <w:pPr>
        <w:snapToGrid/>
        <w:rPr>
          <w:sz w:val="21"/>
          <w:szCs w:val="21"/>
        </w:rPr>
      </w:pPr>
      <w:r>
        <w:rPr>
          <w:rFonts w:hint="eastAsia"/>
          <w:sz w:val="21"/>
          <w:szCs w:val="21"/>
        </w:rPr>
        <w:t>（</w:t>
      </w:r>
      <w:r>
        <w:rPr>
          <w:sz w:val="21"/>
          <w:szCs w:val="21"/>
        </w:rPr>
        <w:t>C</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两项都对</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A</w:t>
      </w:r>
      <w:r>
        <w:rPr>
          <w:rFonts w:hint="eastAsia"/>
          <w:sz w:val="21"/>
          <w:szCs w:val="21"/>
        </w:rPr>
        <w:t>．</w:t>
      </w:r>
      <w:r>
        <w:rPr>
          <w:sz w:val="21"/>
          <w:szCs w:val="21"/>
        </w:rPr>
        <w:t>B</w:t>
      </w:r>
      <w:r>
        <w:rPr>
          <w:rFonts w:hint="eastAsia"/>
          <w:sz w:val="21"/>
          <w:szCs w:val="21"/>
        </w:rPr>
        <w:t>两项都不对</w:t>
      </w:r>
    </w:p>
    <w:p w:rsidR="0083655D" w:rsidRDefault="0083655D" w:rsidP="0083655D">
      <w:pPr>
        <w:snapToGrid/>
        <w:rPr>
          <w:sz w:val="21"/>
          <w:szCs w:val="21"/>
        </w:rPr>
      </w:pPr>
      <w:r>
        <w:rPr>
          <w:sz w:val="21"/>
          <w:szCs w:val="21"/>
        </w:rPr>
        <w:t xml:space="preserve">54. </w:t>
      </w:r>
      <w:r>
        <w:rPr>
          <w:rFonts w:hint="eastAsia"/>
          <w:sz w:val="21"/>
          <w:szCs w:val="21"/>
        </w:rPr>
        <w:t>岸桥在靠近</w:t>
      </w:r>
      <w:r w:rsidR="00B05E90">
        <w:rPr>
          <w:rFonts w:hint="eastAsia"/>
          <w:sz w:val="21"/>
          <w:szCs w:val="21"/>
        </w:rPr>
        <w:t>人行道车道作业时，发现人员或车辆在作业范围内的司机的正确操作应</w:t>
      </w:r>
      <w:r>
        <w:rPr>
          <w:rFonts w:hint="eastAsia"/>
          <w:sz w:val="21"/>
          <w:szCs w:val="21"/>
        </w:rPr>
        <w:t>（</w:t>
      </w:r>
      <w:r>
        <w:rPr>
          <w:sz w:val="21"/>
          <w:szCs w:val="21"/>
        </w:rPr>
        <w:t>B</w:t>
      </w:r>
      <w:r>
        <w:rPr>
          <w:rFonts w:hint="eastAsia"/>
          <w:sz w:val="21"/>
          <w:szCs w:val="21"/>
        </w:rPr>
        <w:t>）。</w:t>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）先鸣号示警后再满速下放。（</w:t>
      </w:r>
      <w:r>
        <w:rPr>
          <w:sz w:val="21"/>
          <w:szCs w:val="21"/>
        </w:rPr>
        <w:t>B</w:t>
      </w:r>
      <w:r>
        <w:rPr>
          <w:rFonts w:hint="eastAsia"/>
          <w:sz w:val="21"/>
          <w:szCs w:val="21"/>
        </w:rPr>
        <w:t>）先停止，离开后鸣号示意再慢速下放。</w:t>
      </w:r>
    </w:p>
    <w:p w:rsidR="0083655D" w:rsidRDefault="0083655D" w:rsidP="0083655D">
      <w:pPr>
        <w:snapToGrid/>
        <w:rPr>
          <w:sz w:val="21"/>
          <w:szCs w:val="21"/>
        </w:rPr>
      </w:pPr>
      <w:r>
        <w:rPr>
          <w:rFonts w:hint="eastAsia"/>
          <w:sz w:val="21"/>
          <w:szCs w:val="21"/>
        </w:rPr>
        <w:t>（</w:t>
      </w:r>
      <w:r>
        <w:rPr>
          <w:sz w:val="21"/>
          <w:szCs w:val="21"/>
        </w:rPr>
        <w:t>C</w:t>
      </w:r>
      <w:r>
        <w:rPr>
          <w:rFonts w:hint="eastAsia"/>
          <w:sz w:val="21"/>
          <w:szCs w:val="21"/>
        </w:rPr>
        <w:t>）</w:t>
      </w:r>
      <w:proofErr w:type="gramStart"/>
      <w:r>
        <w:rPr>
          <w:rFonts w:hint="eastAsia"/>
          <w:sz w:val="21"/>
          <w:szCs w:val="21"/>
        </w:rPr>
        <w:t>先满速</w:t>
      </w:r>
      <w:proofErr w:type="gramEnd"/>
      <w:r>
        <w:rPr>
          <w:rFonts w:hint="eastAsia"/>
          <w:sz w:val="21"/>
          <w:szCs w:val="21"/>
        </w:rPr>
        <w:t>下放，看到人后鸣号示警。（</w:t>
      </w:r>
      <w:r>
        <w:rPr>
          <w:sz w:val="21"/>
          <w:szCs w:val="21"/>
        </w:rPr>
        <w:t>D</w:t>
      </w:r>
      <w:r>
        <w:rPr>
          <w:rFonts w:hint="eastAsia"/>
          <w:sz w:val="21"/>
          <w:szCs w:val="21"/>
        </w:rPr>
        <w:t>）先停止，再满速下放。</w:t>
      </w:r>
    </w:p>
    <w:p w:rsidR="0083655D" w:rsidRDefault="0083655D" w:rsidP="0083655D">
      <w:pPr>
        <w:snapToGrid/>
        <w:rPr>
          <w:sz w:val="21"/>
          <w:szCs w:val="21"/>
        </w:rPr>
      </w:pPr>
      <w:r>
        <w:rPr>
          <w:sz w:val="21"/>
          <w:szCs w:val="21"/>
        </w:rPr>
        <w:t xml:space="preserve">55. </w:t>
      </w:r>
      <w:r>
        <w:rPr>
          <w:rFonts w:hint="eastAsia"/>
          <w:sz w:val="21"/>
          <w:szCs w:val="21"/>
        </w:rPr>
        <w:t>室外用起重机宜设置（</w:t>
      </w:r>
      <w:r>
        <w:rPr>
          <w:sz w:val="21"/>
          <w:szCs w:val="21"/>
        </w:rPr>
        <w:t>B</w:t>
      </w:r>
      <w:r>
        <w:rPr>
          <w:rFonts w:hint="eastAsia"/>
          <w:sz w:val="21"/>
          <w:szCs w:val="21"/>
        </w:rPr>
        <w:t>）锚定装置和其他防滑装置。</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）起</w:t>
      </w:r>
      <w:proofErr w:type="gramStart"/>
      <w:r>
        <w:rPr>
          <w:rFonts w:hint="eastAsia"/>
          <w:sz w:val="21"/>
          <w:szCs w:val="21"/>
        </w:rPr>
        <w:t>升机构</w:t>
      </w:r>
      <w:proofErr w:type="gramEnd"/>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夹轨器</w:t>
      </w:r>
      <w:proofErr w:type="gramEnd"/>
      <w:r>
        <w:rPr>
          <w:sz w:val="21"/>
          <w:szCs w:val="21"/>
        </w:rPr>
        <w:tab/>
      </w:r>
      <w:r>
        <w:rPr>
          <w:sz w:val="21"/>
          <w:szCs w:val="21"/>
        </w:rPr>
        <w:tab/>
      </w:r>
      <w:r>
        <w:rPr>
          <w:rFonts w:hint="eastAsia"/>
          <w:sz w:val="21"/>
          <w:szCs w:val="21"/>
        </w:rPr>
        <w:t>（</w:t>
      </w:r>
      <w:r>
        <w:rPr>
          <w:sz w:val="21"/>
          <w:szCs w:val="21"/>
        </w:rPr>
        <w:t>C</w:t>
      </w:r>
      <w:r>
        <w:rPr>
          <w:rFonts w:hint="eastAsia"/>
          <w:sz w:val="21"/>
          <w:szCs w:val="21"/>
        </w:rPr>
        <w:t>）防倾翻</w:t>
      </w:r>
      <w:proofErr w:type="gramStart"/>
      <w:r>
        <w:rPr>
          <w:rFonts w:hint="eastAsia"/>
          <w:sz w:val="21"/>
          <w:szCs w:val="21"/>
        </w:rPr>
        <w:t>钩</w:t>
      </w:r>
      <w:proofErr w:type="gramEnd"/>
      <w:r>
        <w:rPr>
          <w:sz w:val="21"/>
          <w:szCs w:val="21"/>
        </w:rPr>
        <w:tab/>
      </w:r>
      <w:r>
        <w:rPr>
          <w:sz w:val="21"/>
          <w:szCs w:val="21"/>
        </w:rPr>
        <w:tab/>
      </w:r>
      <w:r>
        <w:rPr>
          <w:rFonts w:hint="eastAsia"/>
          <w:sz w:val="21"/>
          <w:szCs w:val="21"/>
        </w:rPr>
        <w:t>（</w:t>
      </w:r>
      <w:r>
        <w:rPr>
          <w:sz w:val="21"/>
          <w:szCs w:val="21"/>
        </w:rPr>
        <w:t>D</w:t>
      </w:r>
      <w:r>
        <w:rPr>
          <w:rFonts w:hint="eastAsia"/>
          <w:sz w:val="21"/>
          <w:szCs w:val="21"/>
        </w:rPr>
        <w:t>）行走机构</w:t>
      </w:r>
    </w:p>
    <w:p w:rsidR="0083655D" w:rsidRDefault="0083655D" w:rsidP="0083655D">
      <w:pPr>
        <w:snapToGrid/>
        <w:rPr>
          <w:sz w:val="21"/>
          <w:szCs w:val="21"/>
        </w:rPr>
      </w:pPr>
      <w:r>
        <w:rPr>
          <w:sz w:val="21"/>
          <w:szCs w:val="21"/>
        </w:rPr>
        <w:t xml:space="preserve">56. </w:t>
      </w:r>
      <w:r>
        <w:rPr>
          <w:rFonts w:hint="eastAsia"/>
          <w:sz w:val="21"/>
          <w:szCs w:val="21"/>
        </w:rPr>
        <w:t>岸桥轨距加大，对稳定性（</w:t>
      </w:r>
      <w:r>
        <w:rPr>
          <w:sz w:val="21"/>
          <w:szCs w:val="21"/>
        </w:rPr>
        <w:t>A</w:t>
      </w:r>
      <w:r>
        <w:rPr>
          <w:rFonts w:hint="eastAsia"/>
          <w:sz w:val="21"/>
          <w:szCs w:val="21"/>
        </w:rPr>
        <w:t>）。</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）有利</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）不利</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C</w:t>
      </w:r>
      <w:r>
        <w:rPr>
          <w:rFonts w:hint="eastAsia"/>
          <w:sz w:val="21"/>
          <w:szCs w:val="21"/>
        </w:rPr>
        <w:t>）无所谓</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）包含</w:t>
      </w:r>
      <w:r>
        <w:rPr>
          <w:sz w:val="21"/>
          <w:szCs w:val="21"/>
        </w:rPr>
        <w:t>A</w:t>
      </w:r>
      <w:r>
        <w:rPr>
          <w:rFonts w:hint="eastAsia"/>
          <w:sz w:val="21"/>
          <w:szCs w:val="21"/>
        </w:rPr>
        <w:t>、</w:t>
      </w:r>
      <w:r>
        <w:rPr>
          <w:sz w:val="21"/>
          <w:szCs w:val="21"/>
        </w:rPr>
        <w:t>B</w:t>
      </w:r>
      <w:r>
        <w:rPr>
          <w:rFonts w:hint="eastAsia"/>
          <w:sz w:val="21"/>
          <w:szCs w:val="21"/>
        </w:rPr>
        <w:t>、</w:t>
      </w:r>
      <w:r>
        <w:rPr>
          <w:sz w:val="21"/>
          <w:szCs w:val="21"/>
        </w:rPr>
        <w:t>C</w:t>
      </w:r>
    </w:p>
    <w:p w:rsidR="0083655D" w:rsidRDefault="0083655D" w:rsidP="0083655D">
      <w:pPr>
        <w:snapToGrid/>
        <w:rPr>
          <w:sz w:val="21"/>
          <w:szCs w:val="21"/>
        </w:rPr>
      </w:pPr>
      <w:r>
        <w:rPr>
          <w:sz w:val="21"/>
          <w:szCs w:val="21"/>
        </w:rPr>
        <w:lastRenderedPageBreak/>
        <w:t xml:space="preserve">57. </w:t>
      </w:r>
      <w:r>
        <w:rPr>
          <w:rFonts w:hint="eastAsia"/>
          <w:sz w:val="21"/>
          <w:szCs w:val="21"/>
        </w:rPr>
        <w:t>桥吊吊具自重一般在（</w:t>
      </w:r>
      <w:r>
        <w:rPr>
          <w:sz w:val="21"/>
          <w:szCs w:val="21"/>
        </w:rPr>
        <w:t>B</w:t>
      </w:r>
      <w:r>
        <w:rPr>
          <w:rFonts w:hint="eastAsia"/>
          <w:sz w:val="21"/>
          <w:szCs w:val="21"/>
        </w:rPr>
        <w:t>）之间。</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5----10 </w:t>
      </w:r>
      <w:r>
        <w:rPr>
          <w:rFonts w:hint="eastAsia"/>
          <w:sz w:val="21"/>
          <w:szCs w:val="21"/>
        </w:rPr>
        <w:t>吨</w:t>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10---15 </w:t>
      </w:r>
      <w:r>
        <w:rPr>
          <w:rFonts w:hint="eastAsia"/>
          <w:sz w:val="21"/>
          <w:szCs w:val="21"/>
        </w:rPr>
        <w:t>吨</w:t>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15----20 </w:t>
      </w:r>
      <w:r>
        <w:rPr>
          <w:rFonts w:hint="eastAsia"/>
          <w:sz w:val="21"/>
          <w:szCs w:val="21"/>
        </w:rPr>
        <w:t>吨</w:t>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20----25 </w:t>
      </w:r>
      <w:r>
        <w:rPr>
          <w:rFonts w:hint="eastAsia"/>
          <w:sz w:val="21"/>
          <w:szCs w:val="21"/>
        </w:rPr>
        <w:t>吨</w:t>
      </w:r>
    </w:p>
    <w:p w:rsidR="0083655D" w:rsidRDefault="0083655D" w:rsidP="0083655D">
      <w:pPr>
        <w:snapToGrid/>
        <w:rPr>
          <w:sz w:val="21"/>
          <w:szCs w:val="21"/>
        </w:rPr>
      </w:pPr>
      <w:r>
        <w:rPr>
          <w:sz w:val="21"/>
          <w:szCs w:val="21"/>
        </w:rPr>
        <w:t xml:space="preserve">58. </w:t>
      </w:r>
      <w:r>
        <w:rPr>
          <w:rFonts w:hint="eastAsia"/>
          <w:sz w:val="21"/>
          <w:szCs w:val="21"/>
        </w:rPr>
        <w:t>起重机工作时严禁以（</w:t>
      </w:r>
      <w:r>
        <w:rPr>
          <w:sz w:val="21"/>
          <w:szCs w:val="21"/>
        </w:rPr>
        <w:t>C</w:t>
      </w:r>
      <w:r>
        <w:rPr>
          <w:rFonts w:hint="eastAsia"/>
          <w:sz w:val="21"/>
          <w:szCs w:val="21"/>
        </w:rPr>
        <w:t>）的操作方式拖动负载。</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）快速下降</w:t>
      </w:r>
      <w:r>
        <w:rPr>
          <w:sz w:val="21"/>
          <w:szCs w:val="21"/>
        </w:rPr>
        <w:tab/>
      </w:r>
      <w:r>
        <w:rPr>
          <w:sz w:val="21"/>
          <w:szCs w:val="21"/>
        </w:rPr>
        <w:tab/>
      </w:r>
      <w:r>
        <w:rPr>
          <w:rFonts w:hint="eastAsia"/>
          <w:sz w:val="21"/>
          <w:szCs w:val="21"/>
        </w:rPr>
        <w:t>（</w:t>
      </w:r>
      <w:r>
        <w:rPr>
          <w:sz w:val="21"/>
          <w:szCs w:val="21"/>
        </w:rPr>
        <w:t>B</w:t>
      </w:r>
      <w:r>
        <w:rPr>
          <w:rFonts w:hint="eastAsia"/>
          <w:sz w:val="21"/>
          <w:szCs w:val="21"/>
        </w:rPr>
        <w:t>）慢速下降</w:t>
      </w:r>
      <w:r>
        <w:rPr>
          <w:sz w:val="21"/>
          <w:szCs w:val="21"/>
        </w:rPr>
        <w:tab/>
      </w:r>
      <w:r>
        <w:rPr>
          <w:sz w:val="21"/>
          <w:szCs w:val="21"/>
        </w:rPr>
        <w:tab/>
      </w:r>
      <w:r>
        <w:rPr>
          <w:rFonts w:hint="eastAsia"/>
          <w:sz w:val="21"/>
          <w:szCs w:val="21"/>
        </w:rPr>
        <w:t>（</w:t>
      </w:r>
      <w:r>
        <w:rPr>
          <w:sz w:val="21"/>
          <w:szCs w:val="21"/>
        </w:rPr>
        <w:t>C</w:t>
      </w:r>
      <w:r>
        <w:rPr>
          <w:rFonts w:hint="eastAsia"/>
          <w:sz w:val="21"/>
          <w:szCs w:val="21"/>
        </w:rPr>
        <w:t>）</w:t>
      </w:r>
      <w:proofErr w:type="gramStart"/>
      <w:r>
        <w:rPr>
          <w:rFonts w:hint="eastAsia"/>
          <w:sz w:val="21"/>
          <w:szCs w:val="21"/>
        </w:rPr>
        <w:t>斜拉歪吊</w:t>
      </w:r>
      <w:proofErr w:type="gramEnd"/>
      <w:r>
        <w:rPr>
          <w:sz w:val="21"/>
          <w:szCs w:val="21"/>
        </w:rPr>
        <w:tab/>
      </w:r>
      <w:r>
        <w:rPr>
          <w:sz w:val="21"/>
          <w:szCs w:val="21"/>
        </w:rPr>
        <w:tab/>
      </w:r>
      <w:r>
        <w:rPr>
          <w:rFonts w:hint="eastAsia"/>
          <w:sz w:val="21"/>
          <w:szCs w:val="21"/>
        </w:rPr>
        <w:t>（</w:t>
      </w:r>
      <w:r>
        <w:rPr>
          <w:sz w:val="21"/>
          <w:szCs w:val="21"/>
        </w:rPr>
        <w:t>D</w:t>
      </w:r>
      <w:r>
        <w:rPr>
          <w:rFonts w:hint="eastAsia"/>
          <w:sz w:val="21"/>
          <w:szCs w:val="21"/>
        </w:rPr>
        <w:t>）两车抬吊</w:t>
      </w:r>
    </w:p>
    <w:p w:rsidR="0083655D" w:rsidRDefault="0083655D" w:rsidP="0083655D">
      <w:pPr>
        <w:snapToGrid/>
        <w:rPr>
          <w:sz w:val="21"/>
          <w:szCs w:val="21"/>
        </w:rPr>
      </w:pPr>
      <w:r>
        <w:rPr>
          <w:sz w:val="21"/>
          <w:szCs w:val="21"/>
        </w:rPr>
        <w:t xml:space="preserve">59. </w:t>
      </w:r>
      <w:r>
        <w:rPr>
          <w:rFonts w:hint="eastAsia"/>
          <w:sz w:val="21"/>
          <w:szCs w:val="21"/>
        </w:rPr>
        <w:t>起重机上通常应选用（</w:t>
      </w:r>
      <w:r>
        <w:rPr>
          <w:sz w:val="21"/>
          <w:szCs w:val="21"/>
        </w:rPr>
        <w:t>C</w:t>
      </w:r>
      <w:r>
        <w:rPr>
          <w:rFonts w:hint="eastAsia"/>
          <w:sz w:val="21"/>
          <w:szCs w:val="21"/>
        </w:rPr>
        <w:t>）</w:t>
      </w:r>
      <w:r>
        <w:rPr>
          <w:sz w:val="21"/>
          <w:szCs w:val="21"/>
        </w:rPr>
        <w:t>N/mm2</w:t>
      </w:r>
      <w:r>
        <w:rPr>
          <w:rFonts w:hint="eastAsia"/>
          <w:sz w:val="21"/>
          <w:szCs w:val="21"/>
        </w:rPr>
        <w:t>抗拉强度的钢丝绳。</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w:t>
      </w:r>
      <w:r>
        <w:rPr>
          <w:sz w:val="21"/>
          <w:szCs w:val="21"/>
        </w:rPr>
        <w:t>1000</w:t>
      </w:r>
      <w:r>
        <w:rPr>
          <w:rFonts w:hint="eastAsia"/>
          <w:sz w:val="21"/>
          <w:szCs w:val="21"/>
        </w:rPr>
        <w:t>～</w:t>
      </w:r>
      <w:r>
        <w:rPr>
          <w:sz w:val="21"/>
          <w:szCs w:val="21"/>
        </w:rPr>
        <w:t xml:space="preserve">1250     </w:t>
      </w:r>
      <w:r>
        <w:rPr>
          <w:sz w:val="21"/>
          <w:szCs w:val="21"/>
        </w:rPr>
        <w:tab/>
      </w:r>
      <w:r>
        <w:rPr>
          <w:rFonts w:hint="eastAsia"/>
          <w:sz w:val="21"/>
          <w:szCs w:val="21"/>
        </w:rPr>
        <w:t>（</w:t>
      </w:r>
      <w:r>
        <w:rPr>
          <w:sz w:val="21"/>
          <w:szCs w:val="21"/>
        </w:rPr>
        <w:t>B</w:t>
      </w:r>
      <w:r>
        <w:rPr>
          <w:rFonts w:hint="eastAsia"/>
          <w:sz w:val="21"/>
          <w:szCs w:val="21"/>
        </w:rPr>
        <w:t>）</w:t>
      </w:r>
      <w:r>
        <w:rPr>
          <w:sz w:val="21"/>
          <w:szCs w:val="21"/>
        </w:rPr>
        <w:t>1250</w:t>
      </w:r>
      <w:r>
        <w:rPr>
          <w:rFonts w:hint="eastAsia"/>
          <w:sz w:val="21"/>
          <w:szCs w:val="21"/>
        </w:rPr>
        <w:t>～</w:t>
      </w:r>
      <w:r>
        <w:rPr>
          <w:sz w:val="21"/>
          <w:szCs w:val="21"/>
        </w:rPr>
        <w:t xml:space="preserve">1550  </w:t>
      </w:r>
      <w:r>
        <w:rPr>
          <w:sz w:val="21"/>
          <w:szCs w:val="21"/>
        </w:rPr>
        <w:tab/>
      </w:r>
      <w:r>
        <w:rPr>
          <w:rFonts w:hint="eastAsia"/>
          <w:sz w:val="21"/>
          <w:szCs w:val="21"/>
        </w:rPr>
        <w:t>（</w:t>
      </w:r>
      <w:r>
        <w:rPr>
          <w:sz w:val="21"/>
          <w:szCs w:val="21"/>
        </w:rPr>
        <w:t>C</w:t>
      </w:r>
      <w:r>
        <w:rPr>
          <w:rFonts w:hint="eastAsia"/>
          <w:sz w:val="21"/>
          <w:szCs w:val="21"/>
        </w:rPr>
        <w:t>）</w:t>
      </w:r>
      <w:r>
        <w:rPr>
          <w:sz w:val="21"/>
          <w:szCs w:val="21"/>
        </w:rPr>
        <w:t>1550</w:t>
      </w:r>
      <w:r>
        <w:rPr>
          <w:rFonts w:hint="eastAsia"/>
          <w:sz w:val="21"/>
          <w:szCs w:val="21"/>
        </w:rPr>
        <w:t>～</w:t>
      </w:r>
      <w:r>
        <w:rPr>
          <w:sz w:val="21"/>
          <w:szCs w:val="21"/>
        </w:rPr>
        <w:t xml:space="preserve">1850   </w:t>
      </w:r>
      <w:r>
        <w:rPr>
          <w:sz w:val="21"/>
          <w:szCs w:val="21"/>
        </w:rPr>
        <w:tab/>
      </w:r>
      <w:r>
        <w:rPr>
          <w:rFonts w:hint="eastAsia"/>
          <w:sz w:val="21"/>
          <w:szCs w:val="21"/>
        </w:rPr>
        <w:t>（</w:t>
      </w:r>
      <w:r>
        <w:rPr>
          <w:sz w:val="21"/>
          <w:szCs w:val="21"/>
        </w:rPr>
        <w:t>D</w:t>
      </w:r>
      <w:r>
        <w:rPr>
          <w:rFonts w:hint="eastAsia"/>
          <w:sz w:val="21"/>
          <w:szCs w:val="21"/>
        </w:rPr>
        <w:t>）</w:t>
      </w:r>
      <w:r>
        <w:rPr>
          <w:sz w:val="21"/>
          <w:szCs w:val="21"/>
        </w:rPr>
        <w:t>1850</w:t>
      </w:r>
      <w:r>
        <w:rPr>
          <w:rFonts w:hint="eastAsia"/>
          <w:sz w:val="21"/>
          <w:szCs w:val="21"/>
        </w:rPr>
        <w:t>～</w:t>
      </w:r>
      <w:r>
        <w:rPr>
          <w:sz w:val="21"/>
          <w:szCs w:val="21"/>
        </w:rPr>
        <w:t xml:space="preserve">2100 </w:t>
      </w:r>
    </w:p>
    <w:p w:rsidR="0083655D" w:rsidRDefault="0083655D" w:rsidP="0083655D">
      <w:pPr>
        <w:snapToGrid/>
        <w:rPr>
          <w:sz w:val="21"/>
          <w:szCs w:val="21"/>
        </w:rPr>
      </w:pPr>
      <w:r>
        <w:rPr>
          <w:sz w:val="21"/>
          <w:szCs w:val="21"/>
        </w:rPr>
        <w:t xml:space="preserve">60. </w:t>
      </w:r>
      <w:r>
        <w:rPr>
          <w:rFonts w:hint="eastAsia"/>
          <w:sz w:val="21"/>
          <w:szCs w:val="21"/>
        </w:rPr>
        <w:t>起重机起</w:t>
      </w:r>
      <w:proofErr w:type="gramStart"/>
      <w:r>
        <w:rPr>
          <w:rFonts w:hint="eastAsia"/>
          <w:sz w:val="21"/>
          <w:szCs w:val="21"/>
        </w:rPr>
        <w:t>升机构</w:t>
      </w:r>
      <w:proofErr w:type="gramEnd"/>
      <w:r>
        <w:rPr>
          <w:rFonts w:hint="eastAsia"/>
          <w:sz w:val="21"/>
          <w:szCs w:val="21"/>
        </w:rPr>
        <w:t>钢丝绳在滑轮或卷筒上跳槽、乱排的主要原因是（</w:t>
      </w:r>
      <w:r>
        <w:rPr>
          <w:sz w:val="21"/>
          <w:szCs w:val="21"/>
        </w:rPr>
        <w:t>B</w:t>
      </w:r>
      <w:r>
        <w:rPr>
          <w:rFonts w:hint="eastAsia"/>
          <w:sz w:val="21"/>
          <w:szCs w:val="21"/>
        </w:rPr>
        <w:t>）。</w:t>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）钢丝绳缺油</w:t>
      </w:r>
      <w:r>
        <w:rPr>
          <w:sz w:val="21"/>
          <w:szCs w:val="21"/>
        </w:rPr>
        <w:tab/>
      </w:r>
      <w:r>
        <w:rPr>
          <w:rFonts w:hint="eastAsia"/>
          <w:sz w:val="21"/>
          <w:szCs w:val="21"/>
        </w:rPr>
        <w:t>（</w:t>
      </w:r>
      <w:r>
        <w:rPr>
          <w:sz w:val="21"/>
          <w:szCs w:val="21"/>
        </w:rPr>
        <w:t>B</w:t>
      </w:r>
      <w:r>
        <w:rPr>
          <w:rFonts w:hint="eastAsia"/>
          <w:sz w:val="21"/>
          <w:szCs w:val="21"/>
        </w:rPr>
        <w:t>）钢丝绳松弛</w:t>
      </w:r>
      <w:r>
        <w:rPr>
          <w:sz w:val="21"/>
          <w:szCs w:val="21"/>
        </w:rPr>
        <w:tab/>
      </w:r>
      <w:r>
        <w:rPr>
          <w:rFonts w:hint="eastAsia"/>
          <w:sz w:val="21"/>
          <w:szCs w:val="21"/>
        </w:rPr>
        <w:t>（</w:t>
      </w:r>
      <w:r>
        <w:rPr>
          <w:sz w:val="21"/>
          <w:szCs w:val="21"/>
        </w:rPr>
        <w:t>C</w:t>
      </w:r>
      <w:r>
        <w:rPr>
          <w:rFonts w:hint="eastAsia"/>
          <w:sz w:val="21"/>
          <w:szCs w:val="21"/>
        </w:rPr>
        <w:t>）滑轮缺油</w:t>
      </w:r>
      <w:r>
        <w:rPr>
          <w:sz w:val="21"/>
          <w:szCs w:val="21"/>
        </w:rPr>
        <w:tab/>
      </w:r>
      <w:r>
        <w:rPr>
          <w:sz w:val="21"/>
          <w:szCs w:val="21"/>
        </w:rPr>
        <w:tab/>
      </w:r>
      <w:r>
        <w:rPr>
          <w:rFonts w:hint="eastAsia"/>
          <w:sz w:val="21"/>
          <w:szCs w:val="21"/>
        </w:rPr>
        <w:t>（</w:t>
      </w:r>
      <w:r>
        <w:rPr>
          <w:sz w:val="21"/>
          <w:szCs w:val="21"/>
        </w:rPr>
        <w:t>D</w:t>
      </w:r>
      <w:r>
        <w:rPr>
          <w:rFonts w:hint="eastAsia"/>
          <w:sz w:val="21"/>
          <w:szCs w:val="21"/>
        </w:rPr>
        <w:t>）起升速度过快</w:t>
      </w:r>
    </w:p>
    <w:p w:rsidR="0083655D" w:rsidRDefault="0083655D" w:rsidP="0083655D">
      <w:pPr>
        <w:snapToGrid/>
        <w:rPr>
          <w:sz w:val="21"/>
          <w:szCs w:val="21"/>
        </w:rPr>
      </w:pPr>
      <w:r>
        <w:rPr>
          <w:sz w:val="21"/>
          <w:szCs w:val="21"/>
        </w:rPr>
        <w:t xml:space="preserve">61. </w:t>
      </w:r>
      <w:r>
        <w:rPr>
          <w:rFonts w:hint="eastAsia"/>
          <w:sz w:val="21"/>
          <w:szCs w:val="21"/>
        </w:rPr>
        <w:t>起重机大车运行速度低于</w:t>
      </w:r>
      <w:r>
        <w:rPr>
          <w:sz w:val="21"/>
          <w:szCs w:val="21"/>
        </w:rPr>
        <w:t>50</w:t>
      </w:r>
      <w:r>
        <w:rPr>
          <w:rFonts w:hint="eastAsia"/>
          <w:sz w:val="21"/>
          <w:szCs w:val="21"/>
        </w:rPr>
        <w:t>米</w:t>
      </w:r>
      <w:r>
        <w:rPr>
          <w:sz w:val="21"/>
          <w:szCs w:val="21"/>
        </w:rPr>
        <w:t>/</w:t>
      </w:r>
      <w:r>
        <w:rPr>
          <w:rFonts w:hint="eastAsia"/>
          <w:sz w:val="21"/>
          <w:szCs w:val="21"/>
        </w:rPr>
        <w:t>分，采用（</w:t>
      </w:r>
      <w:r>
        <w:rPr>
          <w:sz w:val="21"/>
          <w:szCs w:val="21"/>
        </w:rPr>
        <w:t>B</w:t>
      </w:r>
      <w:r>
        <w:rPr>
          <w:rFonts w:hint="eastAsia"/>
          <w:sz w:val="21"/>
          <w:szCs w:val="21"/>
        </w:rPr>
        <w:t>）。</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）液压缓冲器</w:t>
      </w:r>
      <w:r>
        <w:rPr>
          <w:sz w:val="21"/>
          <w:szCs w:val="21"/>
        </w:rPr>
        <w:tab/>
      </w:r>
      <w:r>
        <w:rPr>
          <w:rFonts w:hint="eastAsia"/>
          <w:sz w:val="21"/>
          <w:szCs w:val="21"/>
        </w:rPr>
        <w:t>（</w:t>
      </w:r>
      <w:r>
        <w:rPr>
          <w:sz w:val="21"/>
          <w:szCs w:val="21"/>
        </w:rPr>
        <w:t>B</w:t>
      </w:r>
      <w:r>
        <w:rPr>
          <w:rFonts w:hint="eastAsia"/>
          <w:sz w:val="21"/>
          <w:szCs w:val="21"/>
        </w:rPr>
        <w:t>）橡胶缓冲器</w:t>
      </w:r>
      <w:r>
        <w:rPr>
          <w:sz w:val="21"/>
          <w:szCs w:val="21"/>
        </w:rPr>
        <w:tab/>
      </w:r>
      <w:r>
        <w:rPr>
          <w:rFonts w:hint="eastAsia"/>
          <w:sz w:val="21"/>
          <w:szCs w:val="21"/>
        </w:rPr>
        <w:t>（</w:t>
      </w:r>
      <w:r>
        <w:rPr>
          <w:sz w:val="21"/>
          <w:szCs w:val="21"/>
        </w:rPr>
        <w:t>C</w:t>
      </w:r>
      <w:r>
        <w:rPr>
          <w:rFonts w:hint="eastAsia"/>
          <w:sz w:val="21"/>
          <w:szCs w:val="21"/>
        </w:rPr>
        <w:t>）弹簧缓冲器</w:t>
      </w:r>
      <w:r>
        <w:rPr>
          <w:sz w:val="21"/>
          <w:szCs w:val="21"/>
        </w:rPr>
        <w:tab/>
      </w:r>
      <w:r>
        <w:rPr>
          <w:rFonts w:hint="eastAsia"/>
          <w:sz w:val="21"/>
          <w:szCs w:val="21"/>
        </w:rPr>
        <w:t>（</w:t>
      </w:r>
      <w:r>
        <w:rPr>
          <w:sz w:val="21"/>
          <w:szCs w:val="21"/>
        </w:rPr>
        <w:t>D</w:t>
      </w:r>
      <w:r>
        <w:rPr>
          <w:rFonts w:hint="eastAsia"/>
          <w:sz w:val="21"/>
          <w:szCs w:val="21"/>
        </w:rPr>
        <w:t>）复合缓冲器</w:t>
      </w:r>
    </w:p>
    <w:p w:rsidR="0083655D" w:rsidRDefault="0083655D" w:rsidP="0083655D">
      <w:pPr>
        <w:snapToGrid/>
        <w:rPr>
          <w:sz w:val="21"/>
          <w:szCs w:val="21"/>
        </w:rPr>
      </w:pPr>
      <w:r>
        <w:rPr>
          <w:sz w:val="21"/>
          <w:szCs w:val="21"/>
        </w:rPr>
        <w:t xml:space="preserve">62. </w:t>
      </w:r>
      <w:r>
        <w:rPr>
          <w:rFonts w:hint="eastAsia"/>
          <w:sz w:val="21"/>
          <w:szCs w:val="21"/>
        </w:rPr>
        <w:t>岸边集装箱起重机的主起</w:t>
      </w:r>
      <w:proofErr w:type="gramStart"/>
      <w:r>
        <w:rPr>
          <w:rFonts w:hint="eastAsia"/>
          <w:sz w:val="21"/>
          <w:szCs w:val="21"/>
        </w:rPr>
        <w:t>升机构</w:t>
      </w:r>
      <w:proofErr w:type="gramEnd"/>
      <w:r>
        <w:rPr>
          <w:rFonts w:hint="eastAsia"/>
          <w:sz w:val="21"/>
          <w:szCs w:val="21"/>
        </w:rPr>
        <w:t>应与（</w:t>
      </w:r>
      <w:r>
        <w:rPr>
          <w:sz w:val="21"/>
          <w:szCs w:val="21"/>
        </w:rPr>
        <w:t>D</w:t>
      </w:r>
      <w:r>
        <w:rPr>
          <w:rFonts w:hint="eastAsia"/>
          <w:sz w:val="21"/>
          <w:szCs w:val="21"/>
        </w:rPr>
        <w:t>）互锁。</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）电梯</w:t>
      </w:r>
      <w:r>
        <w:rPr>
          <w:sz w:val="21"/>
          <w:szCs w:val="21"/>
        </w:rPr>
        <w:tab/>
      </w:r>
      <w:r>
        <w:rPr>
          <w:sz w:val="21"/>
          <w:szCs w:val="21"/>
        </w:rPr>
        <w:tab/>
      </w:r>
      <w:r>
        <w:rPr>
          <w:rFonts w:hint="eastAsia"/>
          <w:sz w:val="21"/>
          <w:szCs w:val="21"/>
        </w:rPr>
        <w:t>（</w:t>
      </w:r>
      <w:r>
        <w:rPr>
          <w:sz w:val="21"/>
          <w:szCs w:val="21"/>
        </w:rPr>
        <w:t>B</w:t>
      </w:r>
      <w:r>
        <w:rPr>
          <w:rFonts w:hint="eastAsia"/>
          <w:sz w:val="21"/>
          <w:szCs w:val="21"/>
        </w:rPr>
        <w:t>）大车运行机构</w:t>
      </w:r>
      <w:r>
        <w:rPr>
          <w:sz w:val="21"/>
          <w:szCs w:val="21"/>
        </w:rPr>
        <w:tab/>
      </w:r>
      <w:r>
        <w:rPr>
          <w:rFonts w:hint="eastAsia"/>
          <w:sz w:val="21"/>
          <w:szCs w:val="21"/>
        </w:rPr>
        <w:t>（</w:t>
      </w:r>
      <w:r>
        <w:rPr>
          <w:sz w:val="21"/>
          <w:szCs w:val="21"/>
        </w:rPr>
        <w:t>C</w:t>
      </w:r>
      <w:r>
        <w:rPr>
          <w:rFonts w:hint="eastAsia"/>
          <w:sz w:val="21"/>
          <w:szCs w:val="21"/>
        </w:rPr>
        <w:t>）小车泊位</w:t>
      </w:r>
      <w:r>
        <w:rPr>
          <w:sz w:val="21"/>
          <w:szCs w:val="21"/>
        </w:rPr>
        <w:tab/>
      </w:r>
      <w:r>
        <w:rPr>
          <w:sz w:val="21"/>
          <w:szCs w:val="21"/>
        </w:rPr>
        <w:tab/>
      </w:r>
      <w:r>
        <w:rPr>
          <w:rFonts w:hint="eastAsia"/>
          <w:sz w:val="21"/>
          <w:szCs w:val="21"/>
        </w:rPr>
        <w:t>（</w:t>
      </w:r>
      <w:r>
        <w:rPr>
          <w:sz w:val="21"/>
          <w:szCs w:val="21"/>
        </w:rPr>
        <w:t>D</w:t>
      </w:r>
      <w:r>
        <w:rPr>
          <w:rFonts w:hint="eastAsia"/>
          <w:sz w:val="21"/>
          <w:szCs w:val="21"/>
        </w:rPr>
        <w:t>）大车锚定</w:t>
      </w:r>
    </w:p>
    <w:p w:rsidR="0083655D" w:rsidRDefault="0083655D" w:rsidP="0083655D">
      <w:pPr>
        <w:snapToGrid/>
        <w:rPr>
          <w:sz w:val="21"/>
          <w:szCs w:val="21"/>
        </w:rPr>
      </w:pPr>
      <w:r>
        <w:rPr>
          <w:sz w:val="21"/>
          <w:szCs w:val="21"/>
        </w:rPr>
        <w:t xml:space="preserve">63. </w:t>
      </w:r>
      <w:r>
        <w:rPr>
          <w:rFonts w:hint="eastAsia"/>
          <w:sz w:val="21"/>
          <w:szCs w:val="21"/>
        </w:rPr>
        <w:t>变频调速是通过改变输入电动机电源的（</w:t>
      </w:r>
      <w:r>
        <w:rPr>
          <w:sz w:val="21"/>
          <w:szCs w:val="21"/>
        </w:rPr>
        <w:t>C</w:t>
      </w:r>
      <w:r>
        <w:rPr>
          <w:rFonts w:hint="eastAsia"/>
          <w:sz w:val="21"/>
          <w:szCs w:val="21"/>
        </w:rPr>
        <w:t>）来改变电动机的转速。</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）电压</w:t>
      </w:r>
      <w:r>
        <w:rPr>
          <w:sz w:val="21"/>
          <w:szCs w:val="21"/>
        </w:rPr>
        <w:tab/>
      </w:r>
      <w:r>
        <w:rPr>
          <w:sz w:val="21"/>
          <w:szCs w:val="21"/>
        </w:rPr>
        <w:tab/>
      </w:r>
      <w:r>
        <w:rPr>
          <w:rFonts w:hint="eastAsia"/>
          <w:sz w:val="21"/>
          <w:szCs w:val="21"/>
        </w:rPr>
        <w:t>（</w:t>
      </w:r>
      <w:r>
        <w:rPr>
          <w:sz w:val="21"/>
          <w:szCs w:val="21"/>
        </w:rPr>
        <w:t>B</w:t>
      </w:r>
      <w:r>
        <w:rPr>
          <w:rFonts w:hint="eastAsia"/>
          <w:sz w:val="21"/>
          <w:szCs w:val="21"/>
        </w:rPr>
        <w:t>）电流</w:t>
      </w:r>
      <w:r>
        <w:rPr>
          <w:sz w:val="21"/>
          <w:szCs w:val="21"/>
        </w:rPr>
        <w:tab/>
      </w:r>
      <w:r>
        <w:rPr>
          <w:sz w:val="21"/>
          <w:szCs w:val="21"/>
        </w:rPr>
        <w:tab/>
      </w:r>
      <w:r>
        <w:rPr>
          <w:rFonts w:hint="eastAsia"/>
          <w:sz w:val="21"/>
          <w:szCs w:val="21"/>
        </w:rPr>
        <w:t>（</w:t>
      </w:r>
      <w:r>
        <w:rPr>
          <w:sz w:val="21"/>
          <w:szCs w:val="21"/>
        </w:rPr>
        <w:t>C</w:t>
      </w:r>
      <w:r>
        <w:rPr>
          <w:rFonts w:hint="eastAsia"/>
          <w:sz w:val="21"/>
          <w:szCs w:val="21"/>
        </w:rPr>
        <w:t>）频率</w:t>
      </w:r>
      <w:r>
        <w:rPr>
          <w:sz w:val="21"/>
          <w:szCs w:val="21"/>
        </w:rPr>
        <w:tab/>
      </w:r>
      <w:r>
        <w:rPr>
          <w:sz w:val="21"/>
          <w:szCs w:val="21"/>
        </w:rPr>
        <w:tab/>
      </w:r>
      <w:r>
        <w:rPr>
          <w:rFonts w:hint="eastAsia"/>
          <w:sz w:val="21"/>
          <w:szCs w:val="21"/>
        </w:rPr>
        <w:t>（</w:t>
      </w:r>
      <w:r>
        <w:rPr>
          <w:sz w:val="21"/>
          <w:szCs w:val="21"/>
        </w:rPr>
        <w:t>D</w:t>
      </w:r>
      <w:r>
        <w:rPr>
          <w:rFonts w:hint="eastAsia"/>
          <w:sz w:val="21"/>
          <w:szCs w:val="21"/>
        </w:rPr>
        <w:t>）相位</w:t>
      </w:r>
    </w:p>
    <w:p w:rsidR="0083655D" w:rsidRDefault="0083655D" w:rsidP="0083655D">
      <w:pPr>
        <w:snapToGrid/>
        <w:rPr>
          <w:sz w:val="21"/>
          <w:szCs w:val="21"/>
        </w:rPr>
      </w:pPr>
      <w:r>
        <w:rPr>
          <w:sz w:val="21"/>
          <w:szCs w:val="21"/>
        </w:rPr>
        <w:t xml:space="preserve">64. </w:t>
      </w:r>
      <w:r>
        <w:rPr>
          <w:rFonts w:hint="eastAsia"/>
          <w:sz w:val="21"/>
          <w:szCs w:val="21"/>
        </w:rPr>
        <w:t>岸边集装箱起重机任何位置的紧急停止按钮按下时（</w:t>
      </w:r>
      <w:r>
        <w:rPr>
          <w:sz w:val="21"/>
          <w:szCs w:val="21"/>
        </w:rPr>
        <w:t>A</w:t>
      </w:r>
      <w:r>
        <w:rPr>
          <w:rFonts w:hint="eastAsia"/>
          <w:sz w:val="21"/>
          <w:szCs w:val="21"/>
        </w:rPr>
        <w:t>）。</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）所有机构动作停止</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）所有控制电源丢失</w:t>
      </w:r>
    </w:p>
    <w:p w:rsidR="0083655D" w:rsidRDefault="0083655D" w:rsidP="0083655D">
      <w:pPr>
        <w:snapToGrid/>
        <w:rPr>
          <w:sz w:val="21"/>
          <w:szCs w:val="21"/>
        </w:rPr>
      </w:pPr>
      <w:r>
        <w:rPr>
          <w:rFonts w:hint="eastAsia"/>
          <w:sz w:val="21"/>
          <w:szCs w:val="21"/>
        </w:rPr>
        <w:t>（</w:t>
      </w:r>
      <w:r>
        <w:rPr>
          <w:sz w:val="21"/>
          <w:szCs w:val="21"/>
        </w:rPr>
        <w:t>C</w:t>
      </w:r>
      <w:r>
        <w:rPr>
          <w:rFonts w:hint="eastAsia"/>
          <w:sz w:val="21"/>
          <w:szCs w:val="21"/>
        </w:rPr>
        <w:t>）个别机构动作停止</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）动力电源停止</w:t>
      </w:r>
    </w:p>
    <w:p w:rsidR="0083655D" w:rsidRDefault="0083655D" w:rsidP="0083655D">
      <w:pPr>
        <w:snapToGrid/>
        <w:rPr>
          <w:sz w:val="21"/>
          <w:szCs w:val="21"/>
        </w:rPr>
      </w:pPr>
      <w:r>
        <w:rPr>
          <w:sz w:val="21"/>
          <w:szCs w:val="21"/>
        </w:rPr>
        <w:lastRenderedPageBreak/>
        <w:t xml:space="preserve">65. </w:t>
      </w:r>
      <w:r>
        <w:rPr>
          <w:rFonts w:hint="eastAsia"/>
          <w:sz w:val="21"/>
          <w:szCs w:val="21"/>
        </w:rPr>
        <w:t>目前集装箱起重机上应用最广的吊具是（</w:t>
      </w:r>
      <w:r>
        <w:rPr>
          <w:sz w:val="21"/>
          <w:szCs w:val="21"/>
        </w:rPr>
        <w:t>C</w:t>
      </w:r>
      <w:r>
        <w:rPr>
          <w:rFonts w:hint="eastAsia"/>
          <w:sz w:val="21"/>
          <w:szCs w:val="21"/>
        </w:rPr>
        <w:t>）吊具。</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）固定式</w:t>
      </w:r>
      <w:r>
        <w:rPr>
          <w:sz w:val="21"/>
          <w:szCs w:val="21"/>
        </w:rPr>
        <w:tab/>
      </w:r>
      <w:r>
        <w:rPr>
          <w:sz w:val="21"/>
          <w:szCs w:val="21"/>
        </w:rPr>
        <w:tab/>
      </w:r>
      <w:r>
        <w:rPr>
          <w:rFonts w:hint="eastAsia"/>
          <w:sz w:val="21"/>
          <w:szCs w:val="21"/>
        </w:rPr>
        <w:t>（</w:t>
      </w:r>
      <w:r>
        <w:rPr>
          <w:sz w:val="21"/>
          <w:szCs w:val="21"/>
        </w:rPr>
        <w:t>B</w:t>
      </w:r>
      <w:r>
        <w:rPr>
          <w:rFonts w:hint="eastAsia"/>
          <w:sz w:val="21"/>
          <w:szCs w:val="21"/>
        </w:rPr>
        <w:t>）双箱式</w:t>
      </w:r>
      <w:r>
        <w:rPr>
          <w:sz w:val="21"/>
          <w:szCs w:val="21"/>
        </w:rPr>
        <w:tab/>
      </w:r>
      <w:r>
        <w:rPr>
          <w:sz w:val="21"/>
          <w:szCs w:val="21"/>
        </w:rPr>
        <w:tab/>
      </w:r>
      <w:r>
        <w:rPr>
          <w:rFonts w:hint="eastAsia"/>
          <w:sz w:val="21"/>
          <w:szCs w:val="21"/>
        </w:rPr>
        <w:t>（</w:t>
      </w:r>
      <w:r>
        <w:rPr>
          <w:sz w:val="21"/>
          <w:szCs w:val="21"/>
        </w:rPr>
        <w:t>C</w:t>
      </w:r>
      <w:r>
        <w:rPr>
          <w:rFonts w:hint="eastAsia"/>
          <w:sz w:val="21"/>
          <w:szCs w:val="21"/>
        </w:rPr>
        <w:t>）伸缩式</w:t>
      </w:r>
      <w:r>
        <w:rPr>
          <w:sz w:val="21"/>
          <w:szCs w:val="21"/>
        </w:rPr>
        <w:tab/>
      </w:r>
      <w:r>
        <w:rPr>
          <w:sz w:val="21"/>
          <w:szCs w:val="21"/>
        </w:rPr>
        <w:tab/>
      </w:r>
      <w:r>
        <w:rPr>
          <w:rFonts w:hint="eastAsia"/>
          <w:sz w:val="21"/>
          <w:szCs w:val="21"/>
        </w:rPr>
        <w:t>（</w:t>
      </w:r>
      <w:r>
        <w:rPr>
          <w:sz w:val="21"/>
          <w:szCs w:val="21"/>
        </w:rPr>
        <w:t>D</w:t>
      </w:r>
      <w:r>
        <w:rPr>
          <w:rFonts w:hint="eastAsia"/>
          <w:sz w:val="21"/>
          <w:szCs w:val="21"/>
        </w:rPr>
        <w:t>）旋转式</w:t>
      </w:r>
    </w:p>
    <w:p w:rsidR="0083655D" w:rsidRDefault="0083655D" w:rsidP="0083655D">
      <w:pPr>
        <w:snapToGrid/>
        <w:rPr>
          <w:sz w:val="21"/>
          <w:szCs w:val="21"/>
        </w:rPr>
      </w:pPr>
      <w:r>
        <w:rPr>
          <w:sz w:val="21"/>
          <w:szCs w:val="21"/>
        </w:rPr>
        <w:t xml:space="preserve">66. </w:t>
      </w:r>
      <w:r>
        <w:rPr>
          <w:rFonts w:hint="eastAsia"/>
          <w:sz w:val="21"/>
          <w:szCs w:val="21"/>
        </w:rPr>
        <w:t>起重机通常将制动器安装在传动机构的（</w:t>
      </w:r>
      <w:r>
        <w:rPr>
          <w:sz w:val="21"/>
          <w:szCs w:val="21"/>
        </w:rPr>
        <w:t>C</w:t>
      </w:r>
      <w:r>
        <w:rPr>
          <w:rFonts w:hint="eastAsia"/>
          <w:sz w:val="21"/>
          <w:szCs w:val="21"/>
        </w:rPr>
        <w:t>）轴上，这样可以减小制动力矩，缩小制动器的尺寸。</w:t>
      </w:r>
      <w:r w:rsidR="00B05E90">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）低速</w:t>
      </w:r>
      <w:r>
        <w:rPr>
          <w:sz w:val="21"/>
          <w:szCs w:val="21"/>
        </w:rPr>
        <w:tab/>
      </w:r>
      <w:r>
        <w:rPr>
          <w:sz w:val="21"/>
          <w:szCs w:val="21"/>
        </w:rPr>
        <w:tab/>
      </w:r>
      <w:r>
        <w:rPr>
          <w:rFonts w:hint="eastAsia"/>
          <w:sz w:val="21"/>
          <w:szCs w:val="21"/>
        </w:rPr>
        <w:t>（</w:t>
      </w:r>
      <w:r>
        <w:rPr>
          <w:sz w:val="21"/>
          <w:szCs w:val="21"/>
        </w:rPr>
        <w:t>B</w:t>
      </w:r>
      <w:r>
        <w:rPr>
          <w:rFonts w:hint="eastAsia"/>
          <w:sz w:val="21"/>
          <w:szCs w:val="21"/>
        </w:rPr>
        <w:t>）中速</w:t>
      </w:r>
      <w:r>
        <w:rPr>
          <w:sz w:val="21"/>
          <w:szCs w:val="21"/>
        </w:rPr>
        <w:tab/>
      </w:r>
      <w:r>
        <w:rPr>
          <w:sz w:val="21"/>
          <w:szCs w:val="21"/>
        </w:rPr>
        <w:tab/>
      </w:r>
      <w:r>
        <w:rPr>
          <w:rFonts w:hint="eastAsia"/>
          <w:sz w:val="21"/>
          <w:szCs w:val="21"/>
        </w:rPr>
        <w:t>（</w:t>
      </w:r>
      <w:r>
        <w:rPr>
          <w:sz w:val="21"/>
          <w:szCs w:val="21"/>
        </w:rPr>
        <w:t>C</w:t>
      </w:r>
      <w:r>
        <w:rPr>
          <w:rFonts w:hint="eastAsia"/>
          <w:sz w:val="21"/>
          <w:szCs w:val="21"/>
        </w:rPr>
        <w:t>）高速</w:t>
      </w:r>
      <w:r>
        <w:rPr>
          <w:sz w:val="21"/>
          <w:szCs w:val="21"/>
        </w:rPr>
        <w:tab/>
      </w:r>
      <w:r>
        <w:rPr>
          <w:sz w:val="21"/>
          <w:szCs w:val="21"/>
        </w:rPr>
        <w:tab/>
      </w:r>
      <w:r>
        <w:rPr>
          <w:rFonts w:hint="eastAsia"/>
          <w:sz w:val="21"/>
          <w:szCs w:val="21"/>
        </w:rPr>
        <w:t>（</w:t>
      </w:r>
      <w:r>
        <w:rPr>
          <w:sz w:val="21"/>
          <w:szCs w:val="21"/>
        </w:rPr>
        <w:t>D</w:t>
      </w:r>
      <w:r>
        <w:rPr>
          <w:rFonts w:hint="eastAsia"/>
          <w:sz w:val="21"/>
          <w:szCs w:val="21"/>
        </w:rPr>
        <w:t>）输出</w:t>
      </w:r>
    </w:p>
    <w:p w:rsidR="0083655D" w:rsidRDefault="0083655D" w:rsidP="0083655D">
      <w:pPr>
        <w:snapToGrid/>
        <w:rPr>
          <w:sz w:val="21"/>
          <w:szCs w:val="21"/>
        </w:rPr>
      </w:pPr>
      <w:r>
        <w:rPr>
          <w:sz w:val="21"/>
          <w:szCs w:val="21"/>
        </w:rPr>
        <w:t xml:space="preserve">67. </w:t>
      </w:r>
      <w:r>
        <w:rPr>
          <w:rFonts w:hint="eastAsia"/>
          <w:sz w:val="21"/>
          <w:szCs w:val="21"/>
        </w:rPr>
        <w:t>起重机制动器在工作时，制动瓦块发热冒烟的主要原因是（</w:t>
      </w:r>
      <w:r>
        <w:rPr>
          <w:sz w:val="21"/>
          <w:szCs w:val="21"/>
        </w:rPr>
        <w:t>D</w:t>
      </w:r>
      <w:r>
        <w:rPr>
          <w:rFonts w:hint="eastAsia"/>
          <w:sz w:val="21"/>
          <w:szCs w:val="21"/>
        </w:rPr>
        <w:t>）。</w:t>
      </w:r>
      <w:r>
        <w:rPr>
          <w:sz w:val="21"/>
          <w:szCs w:val="21"/>
        </w:rPr>
        <w:tab/>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）制动器表面不平</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）弹簧松弛或推杆行程不足</w:t>
      </w:r>
    </w:p>
    <w:p w:rsidR="0083655D" w:rsidRDefault="0083655D" w:rsidP="0083655D">
      <w:pPr>
        <w:snapToGrid/>
        <w:rPr>
          <w:sz w:val="21"/>
          <w:szCs w:val="21"/>
        </w:rPr>
      </w:pPr>
      <w:r>
        <w:rPr>
          <w:rFonts w:hint="eastAsia"/>
          <w:sz w:val="21"/>
          <w:szCs w:val="21"/>
        </w:rPr>
        <w:t>（</w:t>
      </w:r>
      <w:r>
        <w:rPr>
          <w:sz w:val="21"/>
          <w:szCs w:val="21"/>
        </w:rPr>
        <w:t>C</w:t>
      </w:r>
      <w:r>
        <w:rPr>
          <w:rFonts w:hint="eastAsia"/>
          <w:sz w:val="21"/>
          <w:szCs w:val="21"/>
        </w:rPr>
        <w:t>）制动器间隙过大</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）瓦块没完全脱开或间隙过小</w:t>
      </w:r>
    </w:p>
    <w:p w:rsidR="0083655D" w:rsidRDefault="0083655D" w:rsidP="0083655D">
      <w:pPr>
        <w:snapToGrid/>
        <w:rPr>
          <w:sz w:val="21"/>
          <w:szCs w:val="21"/>
        </w:rPr>
      </w:pPr>
      <w:r>
        <w:rPr>
          <w:sz w:val="21"/>
          <w:szCs w:val="21"/>
        </w:rPr>
        <w:t xml:space="preserve">68. </w:t>
      </w:r>
      <w:r>
        <w:rPr>
          <w:rFonts w:hint="eastAsia"/>
          <w:sz w:val="21"/>
          <w:szCs w:val="21"/>
        </w:rPr>
        <w:t>起重机用常闭式长行程块式制动器的制动瓦块与制动轮间允许间隙应在（</w:t>
      </w:r>
      <w:r>
        <w:rPr>
          <w:sz w:val="21"/>
          <w:szCs w:val="21"/>
        </w:rPr>
        <w:t>C</w:t>
      </w:r>
      <w:r>
        <w:rPr>
          <w:rFonts w:hint="eastAsia"/>
          <w:sz w:val="21"/>
          <w:szCs w:val="21"/>
        </w:rPr>
        <w:t>）毫米范围内。</w:t>
      </w:r>
      <w:r>
        <w:rPr>
          <w:sz w:val="21"/>
          <w:szCs w:val="21"/>
        </w:rPr>
        <w:tab/>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w:t>
      </w:r>
      <w:r>
        <w:rPr>
          <w:sz w:val="21"/>
          <w:szCs w:val="21"/>
        </w:rPr>
        <w:t>0.6</w:t>
      </w:r>
      <w:r>
        <w:rPr>
          <w:rFonts w:hint="eastAsia"/>
          <w:sz w:val="21"/>
          <w:szCs w:val="21"/>
        </w:rPr>
        <w:t>～</w:t>
      </w:r>
      <w:r>
        <w:rPr>
          <w:sz w:val="21"/>
          <w:szCs w:val="21"/>
        </w:rPr>
        <w:t xml:space="preserve">1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0.5</w:t>
      </w:r>
      <w:r>
        <w:rPr>
          <w:rFonts w:hint="eastAsia"/>
          <w:sz w:val="21"/>
          <w:szCs w:val="21"/>
        </w:rPr>
        <w:t>～</w:t>
      </w:r>
      <w:r>
        <w:rPr>
          <w:sz w:val="21"/>
          <w:szCs w:val="21"/>
        </w:rPr>
        <w:t xml:space="preserve">0.8    </w:t>
      </w:r>
      <w:r>
        <w:rPr>
          <w:sz w:val="21"/>
          <w:szCs w:val="21"/>
        </w:rPr>
        <w:tab/>
      </w:r>
      <w:r>
        <w:rPr>
          <w:rFonts w:hint="eastAsia"/>
          <w:sz w:val="21"/>
          <w:szCs w:val="21"/>
        </w:rPr>
        <w:t>（</w:t>
      </w:r>
      <w:r>
        <w:rPr>
          <w:sz w:val="21"/>
          <w:szCs w:val="21"/>
        </w:rPr>
        <w:t>C</w:t>
      </w:r>
      <w:r>
        <w:rPr>
          <w:rFonts w:hint="eastAsia"/>
          <w:sz w:val="21"/>
          <w:szCs w:val="21"/>
        </w:rPr>
        <w:t>）</w:t>
      </w:r>
      <w:r>
        <w:rPr>
          <w:sz w:val="21"/>
          <w:szCs w:val="21"/>
        </w:rPr>
        <w:t>0.7</w:t>
      </w:r>
      <w:r>
        <w:rPr>
          <w:rFonts w:hint="eastAsia"/>
          <w:sz w:val="21"/>
          <w:szCs w:val="21"/>
        </w:rPr>
        <w:t>～</w:t>
      </w:r>
      <w:r>
        <w:rPr>
          <w:sz w:val="21"/>
          <w:szCs w:val="21"/>
        </w:rPr>
        <w:t xml:space="preserve">0.8  </w:t>
      </w:r>
      <w:r>
        <w:rPr>
          <w:sz w:val="21"/>
          <w:szCs w:val="21"/>
        </w:rPr>
        <w:tab/>
      </w:r>
      <w:r>
        <w:rPr>
          <w:rFonts w:hint="eastAsia"/>
          <w:sz w:val="21"/>
          <w:szCs w:val="21"/>
        </w:rPr>
        <w:t>（</w:t>
      </w:r>
      <w:r>
        <w:rPr>
          <w:sz w:val="21"/>
          <w:szCs w:val="21"/>
        </w:rPr>
        <w:t>D</w:t>
      </w:r>
      <w:r>
        <w:rPr>
          <w:rFonts w:hint="eastAsia"/>
          <w:sz w:val="21"/>
          <w:szCs w:val="21"/>
        </w:rPr>
        <w:t>）</w:t>
      </w:r>
      <w:r>
        <w:rPr>
          <w:sz w:val="21"/>
          <w:szCs w:val="21"/>
        </w:rPr>
        <w:t>1</w:t>
      </w:r>
      <w:r>
        <w:rPr>
          <w:rFonts w:hint="eastAsia"/>
          <w:sz w:val="21"/>
          <w:szCs w:val="21"/>
        </w:rPr>
        <w:t>～</w:t>
      </w:r>
      <w:r>
        <w:rPr>
          <w:sz w:val="21"/>
          <w:szCs w:val="21"/>
        </w:rPr>
        <w:t>1.2</w:t>
      </w:r>
    </w:p>
    <w:p w:rsidR="0083655D" w:rsidRDefault="0083655D" w:rsidP="0083655D">
      <w:pPr>
        <w:snapToGrid/>
        <w:rPr>
          <w:sz w:val="21"/>
          <w:szCs w:val="21"/>
        </w:rPr>
      </w:pPr>
      <w:r>
        <w:rPr>
          <w:sz w:val="21"/>
          <w:szCs w:val="21"/>
        </w:rPr>
        <w:t xml:space="preserve">69. </w:t>
      </w:r>
      <w:r>
        <w:rPr>
          <w:rFonts w:hint="eastAsia"/>
          <w:sz w:val="21"/>
          <w:szCs w:val="21"/>
        </w:rPr>
        <w:t>起重机制动器的（</w:t>
      </w:r>
      <w:r>
        <w:rPr>
          <w:sz w:val="21"/>
          <w:szCs w:val="21"/>
        </w:rPr>
        <w:t>C</w:t>
      </w:r>
      <w:r>
        <w:rPr>
          <w:rFonts w:hint="eastAsia"/>
          <w:sz w:val="21"/>
          <w:szCs w:val="21"/>
        </w:rPr>
        <w:t>）疲劳、材料老化或产生裂纹、无弹力。将导致张力减小、制动力矩减小。</w:t>
      </w:r>
    </w:p>
    <w:p w:rsidR="0083655D" w:rsidRDefault="0083655D" w:rsidP="0083655D">
      <w:pPr>
        <w:snapToGrid/>
        <w:rPr>
          <w:sz w:val="21"/>
          <w:szCs w:val="21"/>
        </w:rPr>
      </w:pPr>
      <w:r>
        <w:rPr>
          <w:rFonts w:hint="eastAsia"/>
          <w:sz w:val="21"/>
          <w:szCs w:val="21"/>
        </w:rPr>
        <w:t>（</w:t>
      </w:r>
      <w:r>
        <w:rPr>
          <w:sz w:val="21"/>
          <w:szCs w:val="21"/>
        </w:rPr>
        <w:t>A</w:t>
      </w:r>
      <w:r>
        <w:rPr>
          <w:rFonts w:hint="eastAsia"/>
          <w:sz w:val="21"/>
          <w:szCs w:val="21"/>
        </w:rPr>
        <w:t>）制动轮</w:t>
      </w:r>
      <w:r>
        <w:rPr>
          <w:sz w:val="21"/>
          <w:szCs w:val="21"/>
        </w:rPr>
        <w:tab/>
      </w:r>
      <w:r>
        <w:rPr>
          <w:sz w:val="21"/>
          <w:szCs w:val="21"/>
        </w:rPr>
        <w:tab/>
      </w:r>
      <w:r>
        <w:rPr>
          <w:rFonts w:hint="eastAsia"/>
          <w:sz w:val="21"/>
          <w:szCs w:val="21"/>
        </w:rPr>
        <w:t>（</w:t>
      </w:r>
      <w:r>
        <w:rPr>
          <w:sz w:val="21"/>
          <w:szCs w:val="21"/>
        </w:rPr>
        <w:t>B</w:t>
      </w:r>
      <w:r>
        <w:rPr>
          <w:rFonts w:hint="eastAsia"/>
          <w:sz w:val="21"/>
          <w:szCs w:val="21"/>
        </w:rPr>
        <w:t>）芯轴</w:t>
      </w:r>
      <w:r>
        <w:rPr>
          <w:sz w:val="21"/>
          <w:szCs w:val="21"/>
        </w:rPr>
        <w:tab/>
      </w:r>
      <w:r>
        <w:rPr>
          <w:sz w:val="21"/>
          <w:szCs w:val="21"/>
        </w:rPr>
        <w:tab/>
      </w:r>
      <w:r>
        <w:rPr>
          <w:rFonts w:hint="eastAsia"/>
          <w:sz w:val="21"/>
          <w:szCs w:val="21"/>
        </w:rPr>
        <w:t>（</w:t>
      </w:r>
      <w:r>
        <w:rPr>
          <w:sz w:val="21"/>
          <w:szCs w:val="21"/>
        </w:rPr>
        <w:t>C</w:t>
      </w:r>
      <w:r>
        <w:rPr>
          <w:rFonts w:hint="eastAsia"/>
          <w:sz w:val="21"/>
          <w:szCs w:val="21"/>
        </w:rPr>
        <w:t>）弹簧</w:t>
      </w:r>
      <w:r>
        <w:rPr>
          <w:sz w:val="21"/>
          <w:szCs w:val="21"/>
        </w:rPr>
        <w:tab/>
      </w:r>
      <w:r>
        <w:rPr>
          <w:sz w:val="21"/>
          <w:szCs w:val="21"/>
        </w:rPr>
        <w:tab/>
      </w:r>
      <w:r>
        <w:rPr>
          <w:rFonts w:hint="eastAsia"/>
          <w:sz w:val="21"/>
          <w:szCs w:val="21"/>
        </w:rPr>
        <w:t>（</w:t>
      </w:r>
      <w:r>
        <w:rPr>
          <w:sz w:val="21"/>
          <w:szCs w:val="21"/>
        </w:rPr>
        <w:t>D</w:t>
      </w:r>
      <w:r>
        <w:rPr>
          <w:rFonts w:hint="eastAsia"/>
          <w:sz w:val="21"/>
          <w:szCs w:val="21"/>
        </w:rPr>
        <w:t>）瓦衬</w:t>
      </w:r>
    </w:p>
    <w:p w:rsidR="000707FD" w:rsidRDefault="000707FD" w:rsidP="000707FD">
      <w:pPr>
        <w:snapToGrid/>
        <w:rPr>
          <w:sz w:val="21"/>
          <w:szCs w:val="21"/>
        </w:rPr>
      </w:pPr>
      <w:r>
        <w:rPr>
          <w:sz w:val="21"/>
          <w:szCs w:val="21"/>
        </w:rPr>
        <w:t xml:space="preserve">70. </w:t>
      </w:r>
      <w:r>
        <w:rPr>
          <w:rFonts w:hint="eastAsia"/>
          <w:sz w:val="21"/>
          <w:szCs w:val="21"/>
        </w:rPr>
        <w:t>岸桥大车防撞限位碰上后，大车只能（</w:t>
      </w:r>
      <w:r>
        <w:rPr>
          <w:sz w:val="21"/>
          <w:szCs w:val="21"/>
        </w:rPr>
        <w:t>B</w:t>
      </w:r>
      <w:r>
        <w:rPr>
          <w:rFonts w:hint="eastAsia"/>
          <w:sz w:val="21"/>
          <w:szCs w:val="21"/>
        </w:rPr>
        <w:t>）运行。</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）前进</w:t>
      </w:r>
      <w:r>
        <w:rPr>
          <w:sz w:val="21"/>
          <w:szCs w:val="21"/>
        </w:rPr>
        <w:tab/>
      </w:r>
      <w:r>
        <w:rPr>
          <w:sz w:val="21"/>
          <w:szCs w:val="21"/>
        </w:rPr>
        <w:tab/>
      </w:r>
      <w:r>
        <w:rPr>
          <w:rFonts w:hint="eastAsia"/>
          <w:sz w:val="21"/>
          <w:szCs w:val="21"/>
        </w:rPr>
        <w:t>（</w:t>
      </w:r>
      <w:r>
        <w:rPr>
          <w:sz w:val="21"/>
          <w:szCs w:val="21"/>
        </w:rPr>
        <w:t>B</w:t>
      </w:r>
      <w:r>
        <w:rPr>
          <w:rFonts w:hint="eastAsia"/>
          <w:sz w:val="21"/>
          <w:szCs w:val="21"/>
        </w:rPr>
        <w:t>）相反方向</w:t>
      </w:r>
      <w:r>
        <w:rPr>
          <w:sz w:val="21"/>
          <w:szCs w:val="21"/>
        </w:rPr>
        <w:tab/>
      </w:r>
      <w:r>
        <w:rPr>
          <w:sz w:val="21"/>
          <w:szCs w:val="21"/>
        </w:rPr>
        <w:tab/>
      </w:r>
      <w:r>
        <w:rPr>
          <w:rFonts w:hint="eastAsia"/>
          <w:sz w:val="21"/>
          <w:szCs w:val="21"/>
        </w:rPr>
        <w:t>（</w:t>
      </w:r>
      <w:r>
        <w:rPr>
          <w:sz w:val="21"/>
          <w:szCs w:val="21"/>
        </w:rPr>
        <w:t>C</w:t>
      </w:r>
      <w:r>
        <w:rPr>
          <w:rFonts w:hint="eastAsia"/>
          <w:sz w:val="21"/>
          <w:szCs w:val="21"/>
        </w:rPr>
        <w:t>）停止</w:t>
      </w:r>
      <w:r>
        <w:rPr>
          <w:sz w:val="21"/>
          <w:szCs w:val="21"/>
        </w:rPr>
        <w:tab/>
      </w:r>
      <w:r>
        <w:rPr>
          <w:sz w:val="21"/>
          <w:szCs w:val="21"/>
        </w:rPr>
        <w:tab/>
      </w:r>
      <w:r>
        <w:rPr>
          <w:rFonts w:hint="eastAsia"/>
          <w:sz w:val="21"/>
          <w:szCs w:val="21"/>
        </w:rPr>
        <w:t>（</w:t>
      </w:r>
      <w:r>
        <w:rPr>
          <w:sz w:val="21"/>
          <w:szCs w:val="21"/>
        </w:rPr>
        <w:t>D</w:t>
      </w:r>
      <w:r>
        <w:rPr>
          <w:rFonts w:hint="eastAsia"/>
          <w:sz w:val="21"/>
          <w:szCs w:val="21"/>
        </w:rPr>
        <w:t>）减速后前进</w:t>
      </w:r>
    </w:p>
    <w:p w:rsidR="000707FD" w:rsidRDefault="000707FD" w:rsidP="000707FD">
      <w:pPr>
        <w:snapToGrid/>
        <w:rPr>
          <w:sz w:val="21"/>
          <w:szCs w:val="21"/>
        </w:rPr>
      </w:pPr>
      <w:r>
        <w:rPr>
          <w:sz w:val="21"/>
          <w:szCs w:val="21"/>
        </w:rPr>
        <w:t xml:space="preserve">71. </w:t>
      </w:r>
      <w:r>
        <w:rPr>
          <w:rFonts w:hint="eastAsia"/>
          <w:sz w:val="21"/>
          <w:szCs w:val="21"/>
        </w:rPr>
        <w:t>可抵抗</w:t>
      </w:r>
      <w:r>
        <w:rPr>
          <w:sz w:val="21"/>
          <w:szCs w:val="21"/>
        </w:rPr>
        <w:t>35m/s</w:t>
      </w:r>
      <w:r>
        <w:rPr>
          <w:rFonts w:hint="eastAsia"/>
          <w:sz w:val="21"/>
          <w:szCs w:val="21"/>
        </w:rPr>
        <w:t>风速岸桥防风装置是（</w:t>
      </w:r>
      <w:r>
        <w:rPr>
          <w:sz w:val="21"/>
          <w:szCs w:val="21"/>
        </w:rPr>
        <w:t>C</w:t>
      </w:r>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）防爬</w:t>
      </w:r>
      <w:proofErr w:type="gramStart"/>
      <w:r>
        <w:rPr>
          <w:rFonts w:hint="eastAsia"/>
          <w:sz w:val="21"/>
          <w:szCs w:val="21"/>
        </w:rPr>
        <w:t>楔</w:t>
      </w:r>
      <w:proofErr w:type="gramEnd"/>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夹轨器</w:t>
      </w:r>
      <w:proofErr w:type="gramEnd"/>
      <w:r>
        <w:rPr>
          <w:sz w:val="21"/>
          <w:szCs w:val="21"/>
        </w:rPr>
        <w:tab/>
      </w:r>
      <w:r>
        <w:rPr>
          <w:sz w:val="21"/>
          <w:szCs w:val="21"/>
        </w:rPr>
        <w:tab/>
      </w:r>
      <w:r>
        <w:rPr>
          <w:rFonts w:hint="eastAsia"/>
          <w:sz w:val="21"/>
          <w:szCs w:val="21"/>
        </w:rPr>
        <w:t>（</w:t>
      </w:r>
      <w:r>
        <w:rPr>
          <w:sz w:val="21"/>
          <w:szCs w:val="21"/>
        </w:rPr>
        <w:t>C</w:t>
      </w:r>
      <w:r>
        <w:rPr>
          <w:rFonts w:hint="eastAsia"/>
          <w:sz w:val="21"/>
          <w:szCs w:val="21"/>
        </w:rPr>
        <w:t>）锚定</w:t>
      </w:r>
      <w:r>
        <w:rPr>
          <w:sz w:val="21"/>
          <w:szCs w:val="21"/>
        </w:rPr>
        <w:tab/>
      </w:r>
      <w:r>
        <w:rPr>
          <w:sz w:val="21"/>
          <w:szCs w:val="21"/>
        </w:rPr>
        <w:tab/>
      </w:r>
      <w:r>
        <w:rPr>
          <w:rFonts w:hint="eastAsia"/>
          <w:sz w:val="21"/>
          <w:szCs w:val="21"/>
        </w:rPr>
        <w:t>（</w:t>
      </w:r>
      <w:r>
        <w:rPr>
          <w:sz w:val="21"/>
          <w:szCs w:val="21"/>
        </w:rPr>
        <w:t>D</w:t>
      </w:r>
      <w:r>
        <w:rPr>
          <w:rFonts w:hint="eastAsia"/>
          <w:sz w:val="21"/>
          <w:szCs w:val="21"/>
        </w:rPr>
        <w:t>）夹轮器</w:t>
      </w:r>
    </w:p>
    <w:p w:rsidR="000707FD" w:rsidRDefault="000707FD" w:rsidP="000707FD">
      <w:pPr>
        <w:snapToGrid/>
        <w:rPr>
          <w:sz w:val="21"/>
          <w:szCs w:val="21"/>
        </w:rPr>
      </w:pPr>
      <w:r>
        <w:rPr>
          <w:sz w:val="21"/>
          <w:szCs w:val="21"/>
        </w:rPr>
        <w:lastRenderedPageBreak/>
        <w:t xml:space="preserve">72. </w:t>
      </w:r>
      <w:r>
        <w:rPr>
          <w:rFonts w:hint="eastAsia"/>
          <w:sz w:val="21"/>
          <w:szCs w:val="21"/>
        </w:rPr>
        <w:t>双箱吊具一共有（</w:t>
      </w:r>
      <w:r>
        <w:rPr>
          <w:sz w:val="21"/>
          <w:szCs w:val="21"/>
        </w:rPr>
        <w:t>A</w:t>
      </w:r>
      <w:r>
        <w:rPr>
          <w:rFonts w:hint="eastAsia"/>
          <w:sz w:val="21"/>
          <w:szCs w:val="21"/>
        </w:rPr>
        <w:t>）</w:t>
      </w:r>
      <w:proofErr w:type="gramStart"/>
      <w:r>
        <w:rPr>
          <w:rFonts w:hint="eastAsia"/>
          <w:sz w:val="21"/>
          <w:szCs w:val="21"/>
        </w:rPr>
        <w:t>个</w:t>
      </w:r>
      <w:proofErr w:type="gramEnd"/>
      <w:r>
        <w:rPr>
          <w:rFonts w:hint="eastAsia"/>
          <w:sz w:val="21"/>
          <w:szCs w:val="21"/>
        </w:rPr>
        <w:t>旋锁。</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8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10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12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14</w:t>
      </w:r>
    </w:p>
    <w:p w:rsidR="000707FD" w:rsidRDefault="000707FD" w:rsidP="000707FD">
      <w:pPr>
        <w:snapToGrid/>
        <w:rPr>
          <w:sz w:val="21"/>
          <w:szCs w:val="21"/>
        </w:rPr>
      </w:pPr>
      <w:r>
        <w:rPr>
          <w:sz w:val="21"/>
          <w:szCs w:val="21"/>
        </w:rPr>
        <w:t xml:space="preserve">73. </w:t>
      </w:r>
      <w:r>
        <w:rPr>
          <w:rFonts w:hint="eastAsia"/>
          <w:sz w:val="21"/>
          <w:szCs w:val="21"/>
        </w:rPr>
        <w:t>岸桥的一个俯仰工作循环，一般需耗时（</w:t>
      </w:r>
      <w:r>
        <w:rPr>
          <w:sz w:val="21"/>
          <w:szCs w:val="21"/>
        </w:rPr>
        <w:t>B</w:t>
      </w:r>
      <w:r>
        <w:rPr>
          <w:rFonts w:hint="eastAsia"/>
          <w:sz w:val="21"/>
          <w:szCs w:val="21"/>
        </w:rPr>
        <w:t>）左右。</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15</w:t>
      </w:r>
      <w:r>
        <w:rPr>
          <w:rFonts w:hint="eastAsia"/>
          <w:sz w:val="21"/>
          <w:szCs w:val="21"/>
        </w:rPr>
        <w:t>分钟</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10</w:t>
      </w:r>
      <w:r>
        <w:rPr>
          <w:rFonts w:hint="eastAsia"/>
          <w:sz w:val="21"/>
          <w:szCs w:val="21"/>
        </w:rPr>
        <w:t>分钟</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5</w:t>
      </w:r>
      <w:r>
        <w:rPr>
          <w:rFonts w:hint="eastAsia"/>
          <w:sz w:val="21"/>
          <w:szCs w:val="21"/>
        </w:rPr>
        <w:t>分钟</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3</w:t>
      </w:r>
      <w:r>
        <w:rPr>
          <w:rFonts w:hint="eastAsia"/>
          <w:sz w:val="21"/>
          <w:szCs w:val="21"/>
        </w:rPr>
        <w:t>分钟</w:t>
      </w:r>
    </w:p>
    <w:p w:rsidR="000707FD" w:rsidRDefault="000707FD" w:rsidP="000707FD">
      <w:pPr>
        <w:snapToGrid/>
        <w:rPr>
          <w:sz w:val="21"/>
          <w:szCs w:val="21"/>
          <w:highlight w:val="yellow"/>
        </w:rPr>
      </w:pPr>
      <w:r>
        <w:rPr>
          <w:sz w:val="21"/>
          <w:szCs w:val="21"/>
          <w:highlight w:val="yellow"/>
        </w:rPr>
        <w:t xml:space="preserve">74. </w:t>
      </w:r>
      <w:r>
        <w:rPr>
          <w:rFonts w:hint="eastAsia"/>
          <w:sz w:val="21"/>
          <w:szCs w:val="21"/>
          <w:highlight w:val="yellow"/>
        </w:rPr>
        <w:t>（</w:t>
      </w:r>
      <w:r>
        <w:rPr>
          <w:sz w:val="21"/>
          <w:szCs w:val="21"/>
          <w:highlight w:val="yellow"/>
        </w:rPr>
        <w:t>B</w:t>
      </w:r>
      <w:r>
        <w:rPr>
          <w:rFonts w:hint="eastAsia"/>
          <w:sz w:val="21"/>
          <w:szCs w:val="21"/>
          <w:highlight w:val="yellow"/>
        </w:rPr>
        <w:t>）小车的优点是减轻小车的重量，机构简单，从而减小小车驱动功率。</w:t>
      </w:r>
      <w:bookmarkStart w:id="0" w:name="重复"/>
      <w:bookmarkEnd w:id="0"/>
    </w:p>
    <w:p w:rsidR="000707FD" w:rsidRDefault="000707FD" w:rsidP="000707FD">
      <w:pPr>
        <w:snapToGrid/>
        <w:rPr>
          <w:sz w:val="21"/>
          <w:szCs w:val="21"/>
        </w:rPr>
      </w:pPr>
      <w:r>
        <w:rPr>
          <w:rFonts w:hint="eastAsia"/>
          <w:sz w:val="21"/>
          <w:szCs w:val="21"/>
          <w:highlight w:val="yellow"/>
        </w:rPr>
        <w:t>（</w:t>
      </w:r>
      <w:r>
        <w:rPr>
          <w:sz w:val="21"/>
          <w:szCs w:val="21"/>
          <w:highlight w:val="yellow"/>
        </w:rPr>
        <w:t>A</w:t>
      </w:r>
      <w:r>
        <w:rPr>
          <w:rFonts w:hint="eastAsia"/>
          <w:sz w:val="21"/>
          <w:szCs w:val="21"/>
          <w:highlight w:val="yellow"/>
        </w:rPr>
        <w:t>）自行式起重</w:t>
      </w:r>
      <w:r>
        <w:rPr>
          <w:sz w:val="21"/>
          <w:szCs w:val="21"/>
          <w:highlight w:val="yellow"/>
        </w:rPr>
        <w:tab/>
      </w:r>
      <w:r>
        <w:rPr>
          <w:rFonts w:hint="eastAsia"/>
          <w:sz w:val="21"/>
          <w:szCs w:val="21"/>
          <w:highlight w:val="yellow"/>
        </w:rPr>
        <w:t>（</w:t>
      </w:r>
      <w:r>
        <w:rPr>
          <w:sz w:val="21"/>
          <w:szCs w:val="21"/>
          <w:highlight w:val="yellow"/>
        </w:rPr>
        <w:t>B</w:t>
      </w:r>
      <w:r>
        <w:rPr>
          <w:rFonts w:hint="eastAsia"/>
          <w:sz w:val="21"/>
          <w:szCs w:val="21"/>
          <w:highlight w:val="yellow"/>
        </w:rPr>
        <w:t>）绳索牵引</w:t>
      </w:r>
      <w:r>
        <w:rPr>
          <w:sz w:val="21"/>
          <w:szCs w:val="21"/>
          <w:highlight w:val="yellow"/>
        </w:rPr>
        <w:tab/>
      </w:r>
      <w:r>
        <w:rPr>
          <w:sz w:val="21"/>
          <w:szCs w:val="21"/>
          <w:highlight w:val="yellow"/>
        </w:rPr>
        <w:tab/>
      </w:r>
      <w:r>
        <w:rPr>
          <w:rFonts w:hint="eastAsia"/>
          <w:sz w:val="21"/>
          <w:szCs w:val="21"/>
          <w:highlight w:val="yellow"/>
        </w:rPr>
        <w:t>（</w:t>
      </w:r>
      <w:r>
        <w:rPr>
          <w:sz w:val="21"/>
          <w:szCs w:val="21"/>
          <w:highlight w:val="yellow"/>
        </w:rPr>
        <w:t>C</w:t>
      </w:r>
      <w:r>
        <w:rPr>
          <w:rFonts w:hint="eastAsia"/>
          <w:sz w:val="21"/>
          <w:szCs w:val="21"/>
          <w:highlight w:val="yellow"/>
        </w:rPr>
        <w:t>）自行式非起重</w:t>
      </w:r>
      <w:r>
        <w:rPr>
          <w:sz w:val="21"/>
          <w:szCs w:val="21"/>
          <w:highlight w:val="yellow"/>
        </w:rPr>
        <w:tab/>
      </w:r>
      <w:r>
        <w:rPr>
          <w:rFonts w:hint="eastAsia"/>
          <w:sz w:val="21"/>
          <w:szCs w:val="21"/>
          <w:highlight w:val="yellow"/>
        </w:rPr>
        <w:t>（</w:t>
      </w:r>
      <w:r>
        <w:rPr>
          <w:sz w:val="21"/>
          <w:szCs w:val="21"/>
          <w:highlight w:val="yellow"/>
        </w:rPr>
        <w:t>D</w:t>
      </w:r>
      <w:r>
        <w:rPr>
          <w:rFonts w:hint="eastAsia"/>
          <w:sz w:val="21"/>
          <w:szCs w:val="21"/>
          <w:highlight w:val="yellow"/>
        </w:rPr>
        <w:t>）自行式</w:t>
      </w:r>
    </w:p>
    <w:p w:rsidR="000707FD" w:rsidRDefault="000707FD" w:rsidP="000707FD">
      <w:pPr>
        <w:snapToGrid/>
        <w:rPr>
          <w:sz w:val="21"/>
          <w:szCs w:val="21"/>
        </w:rPr>
      </w:pPr>
      <w:r>
        <w:rPr>
          <w:sz w:val="21"/>
          <w:szCs w:val="21"/>
        </w:rPr>
        <w:t xml:space="preserve">75. </w:t>
      </w:r>
      <w:r>
        <w:rPr>
          <w:rFonts w:hint="eastAsia"/>
          <w:sz w:val="21"/>
          <w:szCs w:val="21"/>
        </w:rPr>
        <w:t>前大梁俯仰时间是指前大梁从水平位置运动到（</w:t>
      </w:r>
      <w:r>
        <w:rPr>
          <w:sz w:val="21"/>
          <w:szCs w:val="21"/>
        </w:rPr>
        <w:t>C</w:t>
      </w:r>
      <w:r>
        <w:rPr>
          <w:rFonts w:hint="eastAsia"/>
          <w:sz w:val="21"/>
          <w:szCs w:val="21"/>
        </w:rPr>
        <w:t>）的时间。</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）上极限</w:t>
      </w:r>
      <w:r>
        <w:rPr>
          <w:sz w:val="21"/>
          <w:szCs w:val="21"/>
        </w:rPr>
        <w:tab/>
      </w:r>
      <w:r>
        <w:rPr>
          <w:sz w:val="21"/>
          <w:szCs w:val="21"/>
        </w:rPr>
        <w:tab/>
      </w:r>
      <w:r>
        <w:rPr>
          <w:rFonts w:hint="eastAsia"/>
          <w:sz w:val="21"/>
          <w:szCs w:val="21"/>
        </w:rPr>
        <w:t>（</w:t>
      </w:r>
      <w:r>
        <w:rPr>
          <w:sz w:val="21"/>
          <w:szCs w:val="21"/>
        </w:rPr>
        <w:t>B</w:t>
      </w:r>
      <w:r>
        <w:rPr>
          <w:rFonts w:hint="eastAsia"/>
          <w:sz w:val="21"/>
          <w:szCs w:val="21"/>
        </w:rPr>
        <w:t>）上停止</w:t>
      </w:r>
      <w:r>
        <w:rPr>
          <w:sz w:val="21"/>
          <w:szCs w:val="21"/>
        </w:rPr>
        <w:tab/>
      </w:r>
      <w:r>
        <w:rPr>
          <w:sz w:val="21"/>
          <w:szCs w:val="21"/>
        </w:rPr>
        <w:tab/>
      </w:r>
      <w:r>
        <w:rPr>
          <w:rFonts w:hint="eastAsia"/>
          <w:sz w:val="21"/>
          <w:szCs w:val="21"/>
        </w:rPr>
        <w:t>（</w:t>
      </w:r>
      <w:r>
        <w:rPr>
          <w:sz w:val="21"/>
          <w:szCs w:val="21"/>
        </w:rPr>
        <w:t>C</w:t>
      </w:r>
      <w:r>
        <w:rPr>
          <w:rFonts w:hint="eastAsia"/>
          <w:sz w:val="21"/>
          <w:szCs w:val="21"/>
        </w:rPr>
        <w:t>）挂钩位置</w:t>
      </w:r>
      <w:r>
        <w:rPr>
          <w:sz w:val="21"/>
          <w:szCs w:val="21"/>
        </w:rPr>
        <w:tab/>
      </w:r>
      <w:r>
        <w:rPr>
          <w:sz w:val="21"/>
          <w:szCs w:val="21"/>
        </w:rPr>
        <w:tab/>
      </w:r>
      <w:r>
        <w:rPr>
          <w:rFonts w:hint="eastAsia"/>
          <w:sz w:val="21"/>
          <w:szCs w:val="21"/>
        </w:rPr>
        <w:t>（</w:t>
      </w:r>
      <w:r>
        <w:rPr>
          <w:sz w:val="21"/>
          <w:szCs w:val="21"/>
        </w:rPr>
        <w:t>D</w:t>
      </w:r>
      <w:r>
        <w:rPr>
          <w:rFonts w:hint="eastAsia"/>
          <w:sz w:val="21"/>
          <w:szCs w:val="21"/>
        </w:rPr>
        <w:t>）水平位置</w:t>
      </w:r>
    </w:p>
    <w:p w:rsidR="000707FD" w:rsidRDefault="000707FD" w:rsidP="000707FD">
      <w:pPr>
        <w:snapToGrid/>
        <w:rPr>
          <w:sz w:val="21"/>
          <w:szCs w:val="21"/>
        </w:rPr>
      </w:pPr>
      <w:r>
        <w:rPr>
          <w:sz w:val="21"/>
          <w:szCs w:val="21"/>
        </w:rPr>
        <w:t xml:space="preserve">76. </w:t>
      </w:r>
      <w:r>
        <w:rPr>
          <w:rFonts w:hint="eastAsia"/>
          <w:sz w:val="21"/>
          <w:szCs w:val="21"/>
        </w:rPr>
        <w:t>当吊具将集装箱吊离地面时，吊具</w:t>
      </w:r>
      <w:proofErr w:type="gramStart"/>
      <w:r>
        <w:rPr>
          <w:rFonts w:hint="eastAsia"/>
          <w:sz w:val="21"/>
          <w:szCs w:val="21"/>
        </w:rPr>
        <w:t>顶销应处于</w:t>
      </w:r>
      <w:proofErr w:type="gramEnd"/>
      <w:r>
        <w:rPr>
          <w:rFonts w:hint="eastAsia"/>
          <w:sz w:val="21"/>
          <w:szCs w:val="21"/>
        </w:rPr>
        <w:t>（</w:t>
      </w:r>
      <w:r>
        <w:rPr>
          <w:sz w:val="21"/>
          <w:szCs w:val="21"/>
        </w:rPr>
        <w:t>B</w:t>
      </w:r>
      <w:r>
        <w:rPr>
          <w:rFonts w:hint="eastAsia"/>
          <w:sz w:val="21"/>
          <w:szCs w:val="21"/>
        </w:rPr>
        <w:t>）。</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）全缩回位置</w:t>
      </w:r>
      <w:r>
        <w:rPr>
          <w:sz w:val="21"/>
          <w:szCs w:val="21"/>
        </w:rPr>
        <w:tab/>
      </w:r>
      <w:r>
        <w:rPr>
          <w:rFonts w:hint="eastAsia"/>
          <w:sz w:val="21"/>
          <w:szCs w:val="21"/>
        </w:rPr>
        <w:t>（</w:t>
      </w:r>
      <w:r>
        <w:rPr>
          <w:sz w:val="21"/>
          <w:szCs w:val="21"/>
        </w:rPr>
        <w:t>B</w:t>
      </w:r>
      <w:r>
        <w:rPr>
          <w:rFonts w:hint="eastAsia"/>
          <w:sz w:val="21"/>
          <w:szCs w:val="21"/>
        </w:rPr>
        <w:t>）全伸出位置</w:t>
      </w:r>
      <w:r>
        <w:rPr>
          <w:sz w:val="21"/>
          <w:szCs w:val="21"/>
        </w:rPr>
        <w:tab/>
      </w:r>
      <w:r>
        <w:rPr>
          <w:rFonts w:hint="eastAsia"/>
          <w:sz w:val="21"/>
          <w:szCs w:val="21"/>
        </w:rPr>
        <w:t>（</w:t>
      </w:r>
      <w:r>
        <w:rPr>
          <w:sz w:val="21"/>
          <w:szCs w:val="21"/>
        </w:rPr>
        <w:t>C</w:t>
      </w:r>
      <w:r>
        <w:rPr>
          <w:rFonts w:hint="eastAsia"/>
          <w:sz w:val="21"/>
          <w:szCs w:val="21"/>
        </w:rPr>
        <w:t>）中间位置</w:t>
      </w:r>
      <w:r>
        <w:rPr>
          <w:sz w:val="21"/>
          <w:szCs w:val="21"/>
        </w:rPr>
        <w:tab/>
      </w:r>
      <w:r>
        <w:rPr>
          <w:sz w:val="21"/>
          <w:szCs w:val="21"/>
        </w:rPr>
        <w:tab/>
      </w:r>
      <w:r>
        <w:rPr>
          <w:rFonts w:hint="eastAsia"/>
          <w:sz w:val="21"/>
          <w:szCs w:val="21"/>
        </w:rPr>
        <w:t>（</w:t>
      </w:r>
      <w:r>
        <w:rPr>
          <w:sz w:val="21"/>
          <w:szCs w:val="21"/>
        </w:rPr>
        <w:t>D</w:t>
      </w:r>
      <w:r>
        <w:rPr>
          <w:rFonts w:hint="eastAsia"/>
          <w:sz w:val="21"/>
          <w:szCs w:val="21"/>
        </w:rPr>
        <w:t>）半伸出位置</w:t>
      </w:r>
    </w:p>
    <w:p w:rsidR="000707FD" w:rsidRDefault="000707FD" w:rsidP="000707FD">
      <w:pPr>
        <w:snapToGrid/>
        <w:rPr>
          <w:sz w:val="21"/>
          <w:szCs w:val="21"/>
        </w:rPr>
      </w:pPr>
      <w:r>
        <w:rPr>
          <w:sz w:val="21"/>
          <w:szCs w:val="21"/>
        </w:rPr>
        <w:t xml:space="preserve">77. </w:t>
      </w:r>
      <w:r>
        <w:rPr>
          <w:rFonts w:hint="eastAsia"/>
          <w:sz w:val="21"/>
          <w:szCs w:val="21"/>
        </w:rPr>
        <w:t>在集装箱起重机的故障中，（</w:t>
      </w:r>
      <w:r>
        <w:rPr>
          <w:sz w:val="21"/>
          <w:szCs w:val="21"/>
        </w:rPr>
        <w:t>C</w:t>
      </w:r>
      <w:r>
        <w:rPr>
          <w:rFonts w:hint="eastAsia"/>
          <w:sz w:val="21"/>
          <w:szCs w:val="21"/>
        </w:rPr>
        <w:t>）的故障几乎占到</w:t>
      </w:r>
      <w:r>
        <w:rPr>
          <w:sz w:val="21"/>
          <w:szCs w:val="21"/>
        </w:rPr>
        <w:t>40—70%</w:t>
      </w:r>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）小车机构</w:t>
      </w:r>
      <w:r>
        <w:rPr>
          <w:sz w:val="21"/>
          <w:szCs w:val="21"/>
        </w:rPr>
        <w:tab/>
      </w:r>
      <w:r>
        <w:rPr>
          <w:sz w:val="21"/>
          <w:szCs w:val="21"/>
        </w:rPr>
        <w:tab/>
      </w:r>
      <w:r>
        <w:rPr>
          <w:rFonts w:hint="eastAsia"/>
          <w:sz w:val="21"/>
          <w:szCs w:val="21"/>
        </w:rPr>
        <w:t>（</w:t>
      </w:r>
      <w:r>
        <w:rPr>
          <w:sz w:val="21"/>
          <w:szCs w:val="21"/>
        </w:rPr>
        <w:t>B</w:t>
      </w:r>
      <w:r>
        <w:rPr>
          <w:rFonts w:hint="eastAsia"/>
          <w:sz w:val="21"/>
          <w:szCs w:val="21"/>
        </w:rPr>
        <w:t>）大车机构</w:t>
      </w:r>
      <w:r>
        <w:rPr>
          <w:sz w:val="21"/>
          <w:szCs w:val="21"/>
        </w:rPr>
        <w:tab/>
      </w:r>
      <w:r>
        <w:rPr>
          <w:sz w:val="21"/>
          <w:szCs w:val="21"/>
        </w:rPr>
        <w:tab/>
      </w:r>
      <w:r>
        <w:rPr>
          <w:rFonts w:hint="eastAsia"/>
          <w:sz w:val="21"/>
          <w:szCs w:val="21"/>
        </w:rPr>
        <w:t>（</w:t>
      </w:r>
      <w:r>
        <w:rPr>
          <w:sz w:val="21"/>
          <w:szCs w:val="21"/>
        </w:rPr>
        <w:t>C</w:t>
      </w:r>
      <w:r>
        <w:rPr>
          <w:rFonts w:hint="eastAsia"/>
          <w:sz w:val="21"/>
          <w:szCs w:val="21"/>
        </w:rPr>
        <w:t>）吊具</w:t>
      </w:r>
      <w:r>
        <w:rPr>
          <w:sz w:val="21"/>
          <w:szCs w:val="21"/>
        </w:rPr>
        <w:tab/>
      </w:r>
      <w:r>
        <w:rPr>
          <w:sz w:val="21"/>
          <w:szCs w:val="21"/>
        </w:rPr>
        <w:tab/>
      </w:r>
      <w:r>
        <w:rPr>
          <w:rFonts w:hint="eastAsia"/>
          <w:sz w:val="21"/>
          <w:szCs w:val="21"/>
        </w:rPr>
        <w:t>（</w:t>
      </w:r>
      <w:r>
        <w:rPr>
          <w:sz w:val="21"/>
          <w:szCs w:val="21"/>
        </w:rPr>
        <w:t>D</w:t>
      </w:r>
      <w:r>
        <w:rPr>
          <w:rFonts w:hint="eastAsia"/>
          <w:sz w:val="21"/>
          <w:szCs w:val="21"/>
        </w:rPr>
        <w:t>）起升机构</w:t>
      </w:r>
    </w:p>
    <w:p w:rsidR="000707FD" w:rsidRDefault="000707FD" w:rsidP="000707FD">
      <w:pPr>
        <w:snapToGrid/>
        <w:rPr>
          <w:sz w:val="21"/>
          <w:szCs w:val="21"/>
        </w:rPr>
      </w:pPr>
      <w:r>
        <w:rPr>
          <w:sz w:val="21"/>
          <w:szCs w:val="21"/>
        </w:rPr>
        <w:t xml:space="preserve">78. </w:t>
      </w:r>
      <w:r>
        <w:rPr>
          <w:rFonts w:hint="eastAsia"/>
          <w:sz w:val="21"/>
          <w:szCs w:val="21"/>
        </w:rPr>
        <w:t>在（</w:t>
      </w:r>
      <w:r>
        <w:rPr>
          <w:sz w:val="21"/>
          <w:szCs w:val="21"/>
        </w:rPr>
        <w:t>A</w:t>
      </w:r>
      <w:r>
        <w:rPr>
          <w:rFonts w:hint="eastAsia"/>
          <w:sz w:val="21"/>
          <w:szCs w:val="21"/>
        </w:rPr>
        <w:t>）情况下，小车、起</w:t>
      </w:r>
      <w:proofErr w:type="gramStart"/>
      <w:r>
        <w:rPr>
          <w:rFonts w:hint="eastAsia"/>
          <w:sz w:val="21"/>
          <w:szCs w:val="21"/>
        </w:rPr>
        <w:t>升机构</w:t>
      </w:r>
      <w:proofErr w:type="gramEnd"/>
      <w:r>
        <w:rPr>
          <w:rFonts w:hint="eastAsia"/>
          <w:sz w:val="21"/>
          <w:szCs w:val="21"/>
        </w:rPr>
        <w:t>均不动作。</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）前大梁不在水平位置</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）俯仰挂钩</w:t>
      </w:r>
    </w:p>
    <w:p w:rsidR="000707FD" w:rsidRDefault="000707FD" w:rsidP="000707FD">
      <w:pPr>
        <w:snapToGrid/>
        <w:rPr>
          <w:sz w:val="21"/>
          <w:szCs w:val="21"/>
        </w:rPr>
      </w:pPr>
      <w:r>
        <w:rPr>
          <w:rFonts w:hint="eastAsia"/>
          <w:sz w:val="21"/>
          <w:szCs w:val="21"/>
        </w:rPr>
        <w:t>（</w:t>
      </w:r>
      <w:r>
        <w:rPr>
          <w:sz w:val="21"/>
          <w:szCs w:val="21"/>
        </w:rPr>
        <w:t>C</w:t>
      </w:r>
      <w:r>
        <w:rPr>
          <w:rFonts w:hint="eastAsia"/>
          <w:sz w:val="21"/>
          <w:szCs w:val="21"/>
        </w:rPr>
        <w:t>）大车锚定</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）超载</w:t>
      </w:r>
    </w:p>
    <w:p w:rsidR="000707FD" w:rsidRDefault="000707FD" w:rsidP="000707FD">
      <w:pPr>
        <w:snapToGrid/>
        <w:rPr>
          <w:sz w:val="21"/>
          <w:szCs w:val="21"/>
        </w:rPr>
      </w:pPr>
      <w:r>
        <w:rPr>
          <w:sz w:val="21"/>
          <w:szCs w:val="21"/>
        </w:rPr>
        <w:t xml:space="preserve">79. </w:t>
      </w:r>
      <w:r>
        <w:rPr>
          <w:rFonts w:hint="eastAsia"/>
          <w:sz w:val="21"/>
          <w:szCs w:val="21"/>
        </w:rPr>
        <w:t>司机接到防风抗台指令后，应把吊具缩至</w:t>
      </w:r>
      <w:r>
        <w:rPr>
          <w:sz w:val="21"/>
          <w:szCs w:val="21"/>
        </w:rPr>
        <w:t>20</w:t>
      </w:r>
      <w:r>
        <w:rPr>
          <w:rFonts w:hint="eastAsia"/>
          <w:sz w:val="21"/>
          <w:szCs w:val="21"/>
        </w:rPr>
        <w:t>英尺状态，并升到（</w:t>
      </w:r>
      <w:r>
        <w:rPr>
          <w:sz w:val="21"/>
          <w:szCs w:val="21"/>
        </w:rPr>
        <w:t>A</w:t>
      </w:r>
      <w:r>
        <w:rPr>
          <w:rFonts w:hint="eastAsia"/>
          <w:sz w:val="21"/>
          <w:szCs w:val="21"/>
        </w:rPr>
        <w:t>）位置。</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）规定高度</w:t>
      </w:r>
      <w:r>
        <w:rPr>
          <w:sz w:val="21"/>
          <w:szCs w:val="21"/>
        </w:rPr>
        <w:tab/>
      </w:r>
      <w:r>
        <w:rPr>
          <w:sz w:val="21"/>
          <w:szCs w:val="21"/>
        </w:rPr>
        <w:tab/>
      </w:r>
      <w:r>
        <w:rPr>
          <w:rFonts w:hint="eastAsia"/>
          <w:sz w:val="21"/>
          <w:szCs w:val="21"/>
        </w:rPr>
        <w:t>（</w:t>
      </w:r>
      <w:r>
        <w:rPr>
          <w:sz w:val="21"/>
          <w:szCs w:val="21"/>
        </w:rPr>
        <w:t>B</w:t>
      </w:r>
      <w:r>
        <w:rPr>
          <w:rFonts w:hint="eastAsia"/>
          <w:sz w:val="21"/>
          <w:szCs w:val="21"/>
        </w:rPr>
        <w:t>）中间</w:t>
      </w:r>
      <w:r>
        <w:rPr>
          <w:sz w:val="21"/>
          <w:szCs w:val="21"/>
        </w:rPr>
        <w:tab/>
      </w:r>
      <w:r>
        <w:rPr>
          <w:sz w:val="21"/>
          <w:szCs w:val="21"/>
        </w:rPr>
        <w:tab/>
      </w:r>
      <w:r>
        <w:rPr>
          <w:rFonts w:hint="eastAsia"/>
          <w:sz w:val="21"/>
          <w:szCs w:val="21"/>
        </w:rPr>
        <w:t>（</w:t>
      </w:r>
      <w:r>
        <w:rPr>
          <w:sz w:val="21"/>
          <w:szCs w:val="21"/>
        </w:rPr>
        <w:t>C</w:t>
      </w:r>
      <w:r>
        <w:rPr>
          <w:rFonts w:hint="eastAsia"/>
          <w:sz w:val="21"/>
          <w:szCs w:val="21"/>
        </w:rPr>
        <w:t>）最低</w:t>
      </w:r>
      <w:r>
        <w:rPr>
          <w:sz w:val="21"/>
          <w:szCs w:val="21"/>
        </w:rPr>
        <w:tab/>
      </w:r>
      <w:r>
        <w:rPr>
          <w:sz w:val="21"/>
          <w:szCs w:val="21"/>
        </w:rPr>
        <w:tab/>
      </w:r>
      <w:r>
        <w:rPr>
          <w:rFonts w:hint="eastAsia"/>
          <w:sz w:val="21"/>
          <w:szCs w:val="21"/>
        </w:rPr>
        <w:t>（</w:t>
      </w:r>
      <w:r>
        <w:rPr>
          <w:sz w:val="21"/>
          <w:szCs w:val="21"/>
        </w:rPr>
        <w:t>D</w:t>
      </w:r>
      <w:r>
        <w:rPr>
          <w:rFonts w:hint="eastAsia"/>
          <w:sz w:val="21"/>
          <w:szCs w:val="21"/>
        </w:rPr>
        <w:t>）任意</w:t>
      </w:r>
    </w:p>
    <w:p w:rsidR="000707FD" w:rsidRDefault="000707FD" w:rsidP="000707FD">
      <w:pPr>
        <w:snapToGrid/>
        <w:rPr>
          <w:sz w:val="21"/>
          <w:szCs w:val="21"/>
        </w:rPr>
      </w:pPr>
      <w:r>
        <w:rPr>
          <w:sz w:val="21"/>
          <w:szCs w:val="21"/>
        </w:rPr>
        <w:lastRenderedPageBreak/>
        <w:t xml:space="preserve">80. </w:t>
      </w:r>
      <w:r>
        <w:rPr>
          <w:rFonts w:hint="eastAsia"/>
          <w:sz w:val="21"/>
          <w:szCs w:val="21"/>
        </w:rPr>
        <w:t>起重机司机应穿（</w:t>
      </w:r>
      <w:r>
        <w:rPr>
          <w:sz w:val="21"/>
          <w:szCs w:val="21"/>
        </w:rPr>
        <w:t>A</w:t>
      </w:r>
      <w:r>
        <w:rPr>
          <w:rFonts w:hint="eastAsia"/>
          <w:sz w:val="21"/>
          <w:szCs w:val="21"/>
        </w:rPr>
        <w:t>），不能穿硬底或塑料鞋。</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）绝缘鞋</w:t>
      </w:r>
      <w:r>
        <w:rPr>
          <w:sz w:val="21"/>
          <w:szCs w:val="21"/>
        </w:rPr>
        <w:tab/>
      </w:r>
      <w:r>
        <w:rPr>
          <w:sz w:val="21"/>
          <w:szCs w:val="21"/>
        </w:rPr>
        <w:tab/>
      </w:r>
      <w:r>
        <w:rPr>
          <w:rFonts w:hint="eastAsia"/>
          <w:sz w:val="21"/>
          <w:szCs w:val="21"/>
        </w:rPr>
        <w:t>（</w:t>
      </w:r>
      <w:r>
        <w:rPr>
          <w:sz w:val="21"/>
          <w:szCs w:val="21"/>
        </w:rPr>
        <w:t>B</w:t>
      </w:r>
      <w:r>
        <w:rPr>
          <w:rFonts w:hint="eastAsia"/>
          <w:sz w:val="21"/>
          <w:szCs w:val="21"/>
        </w:rPr>
        <w:t>）旅游鞋</w:t>
      </w:r>
      <w:r>
        <w:rPr>
          <w:sz w:val="21"/>
          <w:szCs w:val="21"/>
        </w:rPr>
        <w:tab/>
      </w:r>
      <w:r>
        <w:rPr>
          <w:sz w:val="21"/>
          <w:szCs w:val="21"/>
        </w:rPr>
        <w:tab/>
      </w:r>
      <w:r>
        <w:rPr>
          <w:rFonts w:hint="eastAsia"/>
          <w:sz w:val="21"/>
          <w:szCs w:val="21"/>
        </w:rPr>
        <w:t>（</w:t>
      </w:r>
      <w:r>
        <w:rPr>
          <w:sz w:val="21"/>
          <w:szCs w:val="21"/>
        </w:rPr>
        <w:t>C</w:t>
      </w:r>
      <w:r>
        <w:rPr>
          <w:rFonts w:hint="eastAsia"/>
          <w:sz w:val="21"/>
          <w:szCs w:val="21"/>
        </w:rPr>
        <w:t>）皮鞋</w:t>
      </w:r>
      <w:r>
        <w:rPr>
          <w:sz w:val="21"/>
          <w:szCs w:val="21"/>
        </w:rPr>
        <w:tab/>
      </w:r>
      <w:r>
        <w:rPr>
          <w:sz w:val="21"/>
          <w:szCs w:val="21"/>
        </w:rPr>
        <w:tab/>
      </w:r>
      <w:r>
        <w:rPr>
          <w:rFonts w:hint="eastAsia"/>
          <w:sz w:val="21"/>
          <w:szCs w:val="21"/>
        </w:rPr>
        <w:t>（</w:t>
      </w:r>
      <w:r>
        <w:rPr>
          <w:sz w:val="21"/>
          <w:szCs w:val="21"/>
        </w:rPr>
        <w:t>D</w:t>
      </w:r>
      <w:r>
        <w:rPr>
          <w:rFonts w:hint="eastAsia"/>
          <w:sz w:val="21"/>
          <w:szCs w:val="21"/>
        </w:rPr>
        <w:t>）胶鞋</w:t>
      </w:r>
    </w:p>
    <w:p w:rsidR="000707FD" w:rsidRDefault="000707FD" w:rsidP="000707FD">
      <w:pPr>
        <w:snapToGrid/>
        <w:rPr>
          <w:sz w:val="21"/>
          <w:szCs w:val="21"/>
        </w:rPr>
      </w:pPr>
      <w:r>
        <w:rPr>
          <w:sz w:val="21"/>
          <w:szCs w:val="21"/>
        </w:rPr>
        <w:t xml:space="preserve">81. </w:t>
      </w:r>
      <w:r>
        <w:rPr>
          <w:rFonts w:hint="eastAsia"/>
          <w:sz w:val="21"/>
          <w:szCs w:val="21"/>
        </w:rPr>
        <w:t>起重登高作业不安全的因素是（</w:t>
      </w:r>
      <w:r>
        <w:rPr>
          <w:sz w:val="21"/>
          <w:szCs w:val="21"/>
        </w:rPr>
        <w:t>A</w:t>
      </w:r>
      <w:r>
        <w:rPr>
          <w:rFonts w:hint="eastAsia"/>
          <w:sz w:val="21"/>
          <w:szCs w:val="21"/>
        </w:rPr>
        <w:t>）。</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）上下抛掷工具、物件</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）戴安全帽</w:t>
      </w:r>
    </w:p>
    <w:p w:rsidR="000707FD" w:rsidRDefault="000707FD" w:rsidP="000707FD">
      <w:pPr>
        <w:snapToGrid/>
        <w:rPr>
          <w:sz w:val="21"/>
          <w:szCs w:val="21"/>
        </w:rPr>
      </w:pPr>
      <w:r>
        <w:rPr>
          <w:rFonts w:hint="eastAsia"/>
          <w:sz w:val="21"/>
          <w:szCs w:val="21"/>
        </w:rPr>
        <w:t>（</w:t>
      </w:r>
      <w:r>
        <w:rPr>
          <w:sz w:val="21"/>
          <w:szCs w:val="21"/>
        </w:rPr>
        <w:t>C</w:t>
      </w:r>
      <w:r>
        <w:rPr>
          <w:rFonts w:hint="eastAsia"/>
          <w:sz w:val="21"/>
          <w:szCs w:val="21"/>
        </w:rPr>
        <w:t>）系安全带</w:t>
      </w:r>
      <w:r>
        <w:rPr>
          <w:sz w:val="21"/>
          <w:szCs w:val="21"/>
        </w:rPr>
        <w:tab/>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）穿防滑鞋</w:t>
      </w:r>
    </w:p>
    <w:p w:rsidR="000707FD" w:rsidRDefault="000707FD" w:rsidP="000707FD">
      <w:pPr>
        <w:snapToGrid/>
        <w:rPr>
          <w:sz w:val="21"/>
          <w:szCs w:val="21"/>
        </w:rPr>
      </w:pPr>
      <w:r>
        <w:rPr>
          <w:sz w:val="21"/>
          <w:szCs w:val="21"/>
        </w:rPr>
        <w:t xml:space="preserve">82. </w:t>
      </w:r>
      <w:r>
        <w:rPr>
          <w:rFonts w:hint="eastAsia"/>
          <w:sz w:val="21"/>
          <w:szCs w:val="21"/>
        </w:rPr>
        <w:t>在不断开电路而需要测量起重机电气回路电流时，可用（</w:t>
      </w:r>
      <w:r>
        <w:rPr>
          <w:sz w:val="21"/>
          <w:szCs w:val="21"/>
        </w:rPr>
        <w:t>D</w:t>
      </w:r>
      <w:r>
        <w:rPr>
          <w:rFonts w:hint="eastAsia"/>
          <w:sz w:val="21"/>
          <w:szCs w:val="21"/>
        </w:rPr>
        <w:t>）进行测量。</w:t>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）万用表</w:t>
      </w:r>
      <w:r>
        <w:rPr>
          <w:sz w:val="21"/>
          <w:szCs w:val="21"/>
        </w:rPr>
        <w:tab/>
      </w:r>
      <w:r>
        <w:rPr>
          <w:sz w:val="21"/>
          <w:szCs w:val="21"/>
        </w:rPr>
        <w:tab/>
      </w:r>
      <w:r>
        <w:rPr>
          <w:rFonts w:hint="eastAsia"/>
          <w:sz w:val="21"/>
          <w:szCs w:val="21"/>
        </w:rPr>
        <w:t>（</w:t>
      </w:r>
      <w:r>
        <w:rPr>
          <w:sz w:val="21"/>
          <w:szCs w:val="21"/>
        </w:rPr>
        <w:t>B</w:t>
      </w:r>
      <w:r>
        <w:rPr>
          <w:rFonts w:hint="eastAsia"/>
          <w:sz w:val="21"/>
          <w:szCs w:val="21"/>
        </w:rPr>
        <w:t>）电流表</w:t>
      </w:r>
      <w:r>
        <w:rPr>
          <w:sz w:val="21"/>
          <w:szCs w:val="21"/>
        </w:rPr>
        <w:tab/>
      </w:r>
      <w:r>
        <w:rPr>
          <w:sz w:val="21"/>
          <w:szCs w:val="21"/>
        </w:rPr>
        <w:tab/>
      </w:r>
      <w:r>
        <w:rPr>
          <w:rFonts w:hint="eastAsia"/>
          <w:sz w:val="21"/>
          <w:szCs w:val="21"/>
        </w:rPr>
        <w:t>（</w:t>
      </w:r>
      <w:r>
        <w:rPr>
          <w:sz w:val="21"/>
          <w:szCs w:val="21"/>
        </w:rPr>
        <w:t>C</w:t>
      </w:r>
      <w:r>
        <w:rPr>
          <w:rFonts w:hint="eastAsia"/>
          <w:sz w:val="21"/>
          <w:szCs w:val="21"/>
        </w:rPr>
        <w:t>）电压表</w:t>
      </w:r>
      <w:r>
        <w:rPr>
          <w:sz w:val="21"/>
          <w:szCs w:val="21"/>
        </w:rPr>
        <w:tab/>
      </w:r>
      <w:r>
        <w:rPr>
          <w:sz w:val="21"/>
          <w:szCs w:val="21"/>
        </w:rPr>
        <w:tab/>
      </w:r>
      <w:r>
        <w:rPr>
          <w:rFonts w:hint="eastAsia"/>
          <w:sz w:val="21"/>
          <w:szCs w:val="21"/>
        </w:rPr>
        <w:t>（</w:t>
      </w:r>
      <w:r>
        <w:rPr>
          <w:sz w:val="21"/>
          <w:szCs w:val="21"/>
        </w:rPr>
        <w:t>D</w:t>
      </w:r>
      <w:r>
        <w:rPr>
          <w:rFonts w:hint="eastAsia"/>
          <w:sz w:val="21"/>
          <w:szCs w:val="21"/>
        </w:rPr>
        <w:t>）钳形电流表</w:t>
      </w:r>
    </w:p>
    <w:p w:rsidR="000707FD" w:rsidRDefault="000707FD" w:rsidP="000707FD">
      <w:pPr>
        <w:snapToGrid/>
        <w:rPr>
          <w:sz w:val="21"/>
          <w:szCs w:val="21"/>
        </w:rPr>
      </w:pPr>
      <w:r>
        <w:rPr>
          <w:sz w:val="21"/>
          <w:szCs w:val="21"/>
        </w:rPr>
        <w:t xml:space="preserve">83. </w:t>
      </w:r>
      <w:r>
        <w:rPr>
          <w:rFonts w:hint="eastAsia"/>
          <w:sz w:val="21"/>
          <w:szCs w:val="21"/>
        </w:rPr>
        <w:t>（</w:t>
      </w:r>
      <w:r>
        <w:rPr>
          <w:sz w:val="21"/>
          <w:szCs w:val="21"/>
        </w:rPr>
        <w:t>A</w:t>
      </w:r>
      <w:r>
        <w:rPr>
          <w:rFonts w:hint="eastAsia"/>
          <w:sz w:val="21"/>
          <w:szCs w:val="21"/>
        </w:rPr>
        <w:t>）出现故障时，起</w:t>
      </w:r>
      <w:proofErr w:type="gramStart"/>
      <w:r>
        <w:rPr>
          <w:rFonts w:hint="eastAsia"/>
          <w:sz w:val="21"/>
          <w:szCs w:val="21"/>
        </w:rPr>
        <w:t>升机构</w:t>
      </w:r>
      <w:proofErr w:type="gramEnd"/>
      <w:r>
        <w:rPr>
          <w:rFonts w:hint="eastAsia"/>
          <w:sz w:val="21"/>
          <w:szCs w:val="21"/>
        </w:rPr>
        <w:t>刹不住重物，发生溜钩现象。</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）制动器</w:t>
      </w:r>
      <w:r>
        <w:rPr>
          <w:sz w:val="21"/>
          <w:szCs w:val="21"/>
        </w:rPr>
        <w:tab/>
      </w:r>
      <w:r>
        <w:rPr>
          <w:sz w:val="21"/>
          <w:szCs w:val="21"/>
        </w:rPr>
        <w:tab/>
      </w:r>
      <w:r>
        <w:rPr>
          <w:rFonts w:hint="eastAsia"/>
          <w:sz w:val="21"/>
          <w:szCs w:val="21"/>
        </w:rPr>
        <w:t>（</w:t>
      </w:r>
      <w:r>
        <w:rPr>
          <w:sz w:val="21"/>
          <w:szCs w:val="21"/>
        </w:rPr>
        <w:t>B</w:t>
      </w:r>
      <w:r>
        <w:rPr>
          <w:rFonts w:hint="eastAsia"/>
          <w:sz w:val="21"/>
          <w:szCs w:val="21"/>
        </w:rPr>
        <w:t>）卷筒</w:t>
      </w:r>
      <w:r>
        <w:rPr>
          <w:sz w:val="21"/>
          <w:szCs w:val="21"/>
        </w:rPr>
        <w:tab/>
      </w:r>
      <w:r>
        <w:rPr>
          <w:sz w:val="21"/>
          <w:szCs w:val="21"/>
        </w:rPr>
        <w:tab/>
      </w:r>
      <w:r>
        <w:rPr>
          <w:rFonts w:hint="eastAsia"/>
          <w:sz w:val="21"/>
          <w:szCs w:val="21"/>
        </w:rPr>
        <w:t>（</w:t>
      </w:r>
      <w:r>
        <w:rPr>
          <w:sz w:val="21"/>
          <w:szCs w:val="21"/>
        </w:rPr>
        <w:t>C</w:t>
      </w:r>
      <w:r>
        <w:rPr>
          <w:rFonts w:hint="eastAsia"/>
          <w:sz w:val="21"/>
          <w:szCs w:val="21"/>
        </w:rPr>
        <w:t>）限位器</w:t>
      </w:r>
      <w:r>
        <w:rPr>
          <w:sz w:val="21"/>
          <w:szCs w:val="21"/>
        </w:rPr>
        <w:tab/>
      </w:r>
      <w:r>
        <w:rPr>
          <w:sz w:val="21"/>
          <w:szCs w:val="21"/>
        </w:rPr>
        <w:tab/>
      </w:r>
      <w:r>
        <w:rPr>
          <w:rFonts w:hint="eastAsia"/>
          <w:sz w:val="21"/>
          <w:szCs w:val="21"/>
        </w:rPr>
        <w:t>（</w:t>
      </w:r>
      <w:r>
        <w:rPr>
          <w:sz w:val="21"/>
          <w:szCs w:val="21"/>
        </w:rPr>
        <w:t>D</w:t>
      </w:r>
      <w:r>
        <w:rPr>
          <w:rFonts w:hint="eastAsia"/>
          <w:sz w:val="21"/>
          <w:szCs w:val="21"/>
        </w:rPr>
        <w:t>）减速器</w:t>
      </w:r>
    </w:p>
    <w:p w:rsidR="000707FD" w:rsidRDefault="000707FD" w:rsidP="000707FD">
      <w:pPr>
        <w:snapToGrid/>
        <w:rPr>
          <w:sz w:val="21"/>
          <w:szCs w:val="21"/>
        </w:rPr>
      </w:pPr>
      <w:r>
        <w:rPr>
          <w:sz w:val="21"/>
          <w:szCs w:val="21"/>
        </w:rPr>
        <w:t xml:space="preserve">84. </w:t>
      </w:r>
      <w:r>
        <w:rPr>
          <w:rFonts w:hint="eastAsia"/>
          <w:sz w:val="21"/>
          <w:szCs w:val="21"/>
        </w:rPr>
        <w:t>制动器的（</w:t>
      </w:r>
      <w:r>
        <w:rPr>
          <w:sz w:val="21"/>
          <w:szCs w:val="21"/>
        </w:rPr>
        <w:t>D</w:t>
      </w:r>
      <w:r>
        <w:rPr>
          <w:rFonts w:hint="eastAsia"/>
          <w:sz w:val="21"/>
          <w:szCs w:val="21"/>
        </w:rPr>
        <w:t>）磨损严重，制动时铆钉与制动轮接触，不仅降低制动力矩而且划伤制动轮表面，应及时更换。</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）制动轮</w:t>
      </w:r>
      <w:r>
        <w:rPr>
          <w:sz w:val="21"/>
          <w:szCs w:val="21"/>
        </w:rPr>
        <w:tab/>
      </w:r>
      <w:r>
        <w:rPr>
          <w:sz w:val="21"/>
          <w:szCs w:val="21"/>
        </w:rPr>
        <w:tab/>
      </w:r>
      <w:r>
        <w:rPr>
          <w:rFonts w:hint="eastAsia"/>
          <w:sz w:val="21"/>
          <w:szCs w:val="21"/>
        </w:rPr>
        <w:t>（</w:t>
      </w:r>
      <w:r>
        <w:rPr>
          <w:sz w:val="21"/>
          <w:szCs w:val="21"/>
        </w:rPr>
        <w:t>B</w:t>
      </w:r>
      <w:r>
        <w:rPr>
          <w:rFonts w:hint="eastAsia"/>
          <w:sz w:val="21"/>
          <w:szCs w:val="21"/>
        </w:rPr>
        <w:t>）芯轴</w:t>
      </w:r>
      <w:r>
        <w:rPr>
          <w:sz w:val="21"/>
          <w:szCs w:val="21"/>
        </w:rPr>
        <w:tab/>
      </w:r>
      <w:r>
        <w:rPr>
          <w:sz w:val="21"/>
          <w:szCs w:val="21"/>
        </w:rPr>
        <w:tab/>
      </w:r>
      <w:r>
        <w:rPr>
          <w:rFonts w:hint="eastAsia"/>
          <w:sz w:val="21"/>
          <w:szCs w:val="21"/>
        </w:rPr>
        <w:t>（</w:t>
      </w:r>
      <w:r>
        <w:rPr>
          <w:sz w:val="21"/>
          <w:szCs w:val="21"/>
        </w:rPr>
        <w:t>C</w:t>
      </w:r>
      <w:r>
        <w:rPr>
          <w:rFonts w:hint="eastAsia"/>
          <w:sz w:val="21"/>
          <w:szCs w:val="21"/>
        </w:rPr>
        <w:t>）弹簧</w:t>
      </w:r>
      <w:r>
        <w:rPr>
          <w:sz w:val="21"/>
          <w:szCs w:val="21"/>
        </w:rPr>
        <w:tab/>
      </w:r>
      <w:r>
        <w:rPr>
          <w:sz w:val="21"/>
          <w:szCs w:val="21"/>
        </w:rPr>
        <w:tab/>
      </w:r>
      <w:r>
        <w:rPr>
          <w:rFonts w:hint="eastAsia"/>
          <w:sz w:val="21"/>
          <w:szCs w:val="21"/>
        </w:rPr>
        <w:t>（</w:t>
      </w:r>
      <w:r>
        <w:rPr>
          <w:sz w:val="21"/>
          <w:szCs w:val="21"/>
        </w:rPr>
        <w:t>D</w:t>
      </w:r>
      <w:r>
        <w:rPr>
          <w:rFonts w:hint="eastAsia"/>
          <w:sz w:val="21"/>
          <w:szCs w:val="21"/>
        </w:rPr>
        <w:t>）闸瓦</w:t>
      </w:r>
    </w:p>
    <w:p w:rsidR="000707FD" w:rsidRDefault="000707FD" w:rsidP="000707FD">
      <w:pPr>
        <w:snapToGrid/>
        <w:rPr>
          <w:sz w:val="21"/>
          <w:szCs w:val="21"/>
        </w:rPr>
      </w:pPr>
      <w:r>
        <w:rPr>
          <w:sz w:val="21"/>
          <w:szCs w:val="21"/>
        </w:rPr>
        <w:t xml:space="preserve">85. </w:t>
      </w:r>
      <w:r>
        <w:rPr>
          <w:rFonts w:hint="eastAsia"/>
          <w:sz w:val="21"/>
          <w:szCs w:val="21"/>
        </w:rPr>
        <w:t>起重机吊钩分为单钩和双钩二种，中小吨位一般采用单钩，当起重量达（</w:t>
      </w:r>
      <w:r>
        <w:rPr>
          <w:sz w:val="21"/>
          <w:szCs w:val="21"/>
        </w:rPr>
        <w:t>D</w:t>
      </w:r>
      <w:r>
        <w:rPr>
          <w:rFonts w:hint="eastAsia"/>
          <w:sz w:val="21"/>
          <w:szCs w:val="21"/>
        </w:rPr>
        <w:t>）吨以上时一般采用双钩。</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30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40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50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80</w:t>
      </w:r>
    </w:p>
    <w:p w:rsidR="000707FD" w:rsidRDefault="000707FD" w:rsidP="000707FD">
      <w:pPr>
        <w:snapToGrid/>
        <w:rPr>
          <w:sz w:val="21"/>
          <w:szCs w:val="21"/>
        </w:rPr>
      </w:pPr>
      <w:r>
        <w:rPr>
          <w:sz w:val="21"/>
          <w:szCs w:val="21"/>
        </w:rPr>
        <w:t xml:space="preserve">86. </w:t>
      </w:r>
      <w:r>
        <w:rPr>
          <w:rFonts w:hint="eastAsia"/>
          <w:sz w:val="21"/>
          <w:szCs w:val="21"/>
        </w:rPr>
        <w:t>起重机上固定照明装置的电源电压不应超过（</w:t>
      </w:r>
      <w:r>
        <w:rPr>
          <w:sz w:val="21"/>
          <w:szCs w:val="21"/>
        </w:rPr>
        <w:t>A</w:t>
      </w:r>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220V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36V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24V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380V </w:t>
      </w:r>
    </w:p>
    <w:p w:rsidR="000707FD" w:rsidRDefault="000707FD" w:rsidP="000707FD">
      <w:pPr>
        <w:snapToGrid/>
        <w:rPr>
          <w:sz w:val="21"/>
          <w:szCs w:val="21"/>
        </w:rPr>
      </w:pPr>
      <w:r>
        <w:rPr>
          <w:sz w:val="21"/>
          <w:szCs w:val="21"/>
        </w:rPr>
        <w:lastRenderedPageBreak/>
        <w:t xml:space="preserve">87. </w:t>
      </w:r>
      <w:r>
        <w:rPr>
          <w:rFonts w:hint="eastAsia"/>
          <w:sz w:val="21"/>
          <w:szCs w:val="21"/>
        </w:rPr>
        <w:t>起重机锻造吊钩宜采用（</w:t>
      </w:r>
      <w:r>
        <w:rPr>
          <w:sz w:val="21"/>
          <w:szCs w:val="21"/>
        </w:rPr>
        <w:t>A</w:t>
      </w:r>
      <w:r>
        <w:rPr>
          <w:rFonts w:hint="eastAsia"/>
          <w:sz w:val="21"/>
          <w:szCs w:val="21"/>
        </w:rPr>
        <w:t>）制作</w:t>
      </w:r>
      <w:r>
        <w:rPr>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20</w:t>
      </w:r>
      <w:r>
        <w:rPr>
          <w:rFonts w:hint="eastAsia"/>
          <w:sz w:val="21"/>
          <w:szCs w:val="21"/>
        </w:rPr>
        <w:t>号钢</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45</w:t>
      </w:r>
      <w:r>
        <w:rPr>
          <w:rFonts w:hint="eastAsia"/>
          <w:sz w:val="21"/>
          <w:szCs w:val="21"/>
        </w:rPr>
        <w:t>号钢</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16Mn</w:t>
      </w:r>
      <w:r>
        <w:rPr>
          <w:rFonts w:hint="eastAsia"/>
          <w:sz w:val="21"/>
          <w:szCs w:val="21"/>
        </w:rPr>
        <w:t>钢</w:t>
      </w:r>
      <w:r>
        <w:rPr>
          <w:sz w:val="21"/>
          <w:szCs w:val="21"/>
        </w:rPr>
        <w:tab/>
      </w:r>
      <w:r>
        <w:rPr>
          <w:sz w:val="21"/>
          <w:szCs w:val="21"/>
        </w:rPr>
        <w:tab/>
      </w:r>
      <w:r>
        <w:rPr>
          <w:rFonts w:hint="eastAsia"/>
          <w:sz w:val="21"/>
          <w:szCs w:val="21"/>
        </w:rPr>
        <w:t>（</w:t>
      </w:r>
      <w:r>
        <w:rPr>
          <w:sz w:val="21"/>
          <w:szCs w:val="21"/>
        </w:rPr>
        <w:t>D</w:t>
      </w:r>
      <w:r>
        <w:rPr>
          <w:rFonts w:hint="eastAsia"/>
          <w:sz w:val="21"/>
          <w:szCs w:val="21"/>
        </w:rPr>
        <w:t>）中碳钢</w:t>
      </w:r>
    </w:p>
    <w:p w:rsidR="000707FD" w:rsidRDefault="000707FD" w:rsidP="000707FD">
      <w:pPr>
        <w:snapToGrid/>
        <w:rPr>
          <w:sz w:val="21"/>
          <w:szCs w:val="21"/>
        </w:rPr>
      </w:pPr>
      <w:r>
        <w:rPr>
          <w:sz w:val="21"/>
          <w:szCs w:val="21"/>
        </w:rPr>
        <w:t xml:space="preserve">88. </w:t>
      </w:r>
      <w:r>
        <w:rPr>
          <w:rFonts w:hint="eastAsia"/>
          <w:sz w:val="21"/>
          <w:szCs w:val="21"/>
        </w:rPr>
        <w:t>起重机钢丝绳进出滑轮的最大偏斜角度不应大于（</w:t>
      </w:r>
      <w:r>
        <w:rPr>
          <w:sz w:val="21"/>
          <w:szCs w:val="21"/>
        </w:rPr>
        <w:t>C</w:t>
      </w:r>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2 </w:t>
      </w:r>
      <w:r>
        <w:rPr>
          <w:rFonts w:hint="eastAsia"/>
          <w:sz w:val="21"/>
          <w:szCs w:val="21"/>
        </w:rPr>
        <w:t>°</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4 </w:t>
      </w:r>
      <w:r>
        <w:rPr>
          <w:rFonts w:hint="eastAsia"/>
          <w:sz w:val="21"/>
          <w:szCs w:val="21"/>
        </w:rPr>
        <w:t>°</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5 </w:t>
      </w:r>
      <w:r>
        <w:rPr>
          <w:rFonts w:hint="eastAsia"/>
          <w:sz w:val="21"/>
          <w:szCs w:val="21"/>
        </w:rPr>
        <w:t>°</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6 </w:t>
      </w:r>
      <w:r>
        <w:rPr>
          <w:rFonts w:hint="eastAsia"/>
          <w:sz w:val="21"/>
          <w:szCs w:val="21"/>
        </w:rPr>
        <w:t>°</w:t>
      </w:r>
    </w:p>
    <w:p w:rsidR="000707FD" w:rsidRDefault="000707FD" w:rsidP="000707FD">
      <w:pPr>
        <w:snapToGrid/>
        <w:rPr>
          <w:sz w:val="21"/>
          <w:szCs w:val="21"/>
        </w:rPr>
      </w:pPr>
      <w:r>
        <w:rPr>
          <w:sz w:val="21"/>
          <w:szCs w:val="21"/>
        </w:rPr>
        <w:t xml:space="preserve">89. </w:t>
      </w:r>
      <w:r>
        <w:rPr>
          <w:rFonts w:hint="eastAsia"/>
          <w:sz w:val="21"/>
          <w:szCs w:val="21"/>
        </w:rPr>
        <w:t>在起重机上起</w:t>
      </w:r>
      <w:proofErr w:type="gramStart"/>
      <w:r>
        <w:rPr>
          <w:rFonts w:hint="eastAsia"/>
          <w:sz w:val="21"/>
          <w:szCs w:val="21"/>
        </w:rPr>
        <w:t>升机构</w:t>
      </w:r>
      <w:proofErr w:type="gramEnd"/>
      <w:r>
        <w:rPr>
          <w:rFonts w:hint="eastAsia"/>
          <w:sz w:val="21"/>
          <w:szCs w:val="21"/>
        </w:rPr>
        <w:t>中都采用（</w:t>
      </w:r>
      <w:r>
        <w:rPr>
          <w:sz w:val="21"/>
          <w:szCs w:val="21"/>
        </w:rPr>
        <w:t>B</w:t>
      </w:r>
      <w:r>
        <w:rPr>
          <w:rFonts w:hint="eastAsia"/>
          <w:sz w:val="21"/>
          <w:szCs w:val="21"/>
        </w:rPr>
        <w:t>）滑轮组。</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）省时</w:t>
      </w:r>
      <w:r>
        <w:rPr>
          <w:sz w:val="21"/>
          <w:szCs w:val="21"/>
        </w:rPr>
        <w:tab/>
      </w:r>
      <w:r>
        <w:rPr>
          <w:sz w:val="21"/>
          <w:szCs w:val="21"/>
        </w:rPr>
        <w:tab/>
      </w:r>
      <w:r>
        <w:rPr>
          <w:rFonts w:hint="eastAsia"/>
          <w:sz w:val="21"/>
          <w:szCs w:val="21"/>
        </w:rPr>
        <w:t>（</w:t>
      </w:r>
      <w:r>
        <w:rPr>
          <w:sz w:val="21"/>
          <w:szCs w:val="21"/>
        </w:rPr>
        <w:t>B</w:t>
      </w:r>
      <w:r>
        <w:rPr>
          <w:rFonts w:hint="eastAsia"/>
          <w:sz w:val="21"/>
          <w:szCs w:val="21"/>
        </w:rPr>
        <w:t>）省力</w:t>
      </w:r>
      <w:r>
        <w:rPr>
          <w:sz w:val="21"/>
          <w:szCs w:val="21"/>
        </w:rPr>
        <w:tab/>
      </w:r>
      <w:r>
        <w:rPr>
          <w:sz w:val="21"/>
          <w:szCs w:val="21"/>
        </w:rPr>
        <w:tab/>
      </w:r>
      <w:r>
        <w:rPr>
          <w:rFonts w:hint="eastAsia"/>
          <w:sz w:val="21"/>
          <w:szCs w:val="21"/>
        </w:rPr>
        <w:t>（</w:t>
      </w:r>
      <w:r>
        <w:rPr>
          <w:sz w:val="21"/>
          <w:szCs w:val="21"/>
        </w:rPr>
        <w:t>C</w:t>
      </w:r>
      <w:r>
        <w:rPr>
          <w:rFonts w:hint="eastAsia"/>
          <w:sz w:val="21"/>
          <w:szCs w:val="21"/>
        </w:rPr>
        <w:t>）增力</w:t>
      </w:r>
      <w:r>
        <w:rPr>
          <w:sz w:val="21"/>
          <w:szCs w:val="21"/>
        </w:rPr>
        <w:tab/>
      </w:r>
      <w:r>
        <w:rPr>
          <w:sz w:val="21"/>
          <w:szCs w:val="21"/>
        </w:rPr>
        <w:tab/>
      </w:r>
      <w:r>
        <w:rPr>
          <w:rFonts w:hint="eastAsia"/>
          <w:sz w:val="21"/>
          <w:szCs w:val="21"/>
        </w:rPr>
        <w:t>（</w:t>
      </w:r>
      <w:r>
        <w:rPr>
          <w:sz w:val="21"/>
          <w:szCs w:val="21"/>
        </w:rPr>
        <w:t>D</w:t>
      </w:r>
      <w:r>
        <w:rPr>
          <w:rFonts w:hint="eastAsia"/>
          <w:sz w:val="21"/>
          <w:szCs w:val="21"/>
        </w:rPr>
        <w:t>）加速</w:t>
      </w:r>
    </w:p>
    <w:p w:rsidR="000707FD" w:rsidRDefault="000707FD" w:rsidP="000707FD">
      <w:pPr>
        <w:snapToGrid/>
        <w:rPr>
          <w:sz w:val="21"/>
          <w:szCs w:val="21"/>
        </w:rPr>
      </w:pPr>
      <w:r>
        <w:rPr>
          <w:sz w:val="21"/>
          <w:szCs w:val="21"/>
        </w:rPr>
        <w:t xml:space="preserve">90. </w:t>
      </w:r>
      <w:r>
        <w:rPr>
          <w:rFonts w:hint="eastAsia"/>
          <w:sz w:val="21"/>
          <w:szCs w:val="21"/>
        </w:rPr>
        <w:t>起重机用减速器在桥架上振动的原因之一是，减速器底座（</w:t>
      </w:r>
      <w:r>
        <w:rPr>
          <w:sz w:val="21"/>
          <w:szCs w:val="21"/>
        </w:rPr>
        <w:t>A</w:t>
      </w:r>
      <w:r>
        <w:rPr>
          <w:rFonts w:hint="eastAsia"/>
          <w:sz w:val="21"/>
          <w:szCs w:val="21"/>
        </w:rPr>
        <w:t>）不足，工作时产生变形而引起减速器振动。</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）刚度</w:t>
      </w:r>
      <w:r>
        <w:rPr>
          <w:sz w:val="21"/>
          <w:szCs w:val="21"/>
        </w:rPr>
        <w:tab/>
      </w:r>
      <w:r>
        <w:rPr>
          <w:sz w:val="21"/>
          <w:szCs w:val="21"/>
        </w:rPr>
        <w:tab/>
      </w:r>
      <w:r>
        <w:rPr>
          <w:rFonts w:hint="eastAsia"/>
          <w:sz w:val="21"/>
          <w:szCs w:val="21"/>
        </w:rPr>
        <w:t>（</w:t>
      </w:r>
      <w:r>
        <w:rPr>
          <w:sz w:val="21"/>
          <w:szCs w:val="21"/>
        </w:rPr>
        <w:t>B</w:t>
      </w:r>
      <w:r>
        <w:rPr>
          <w:rFonts w:hint="eastAsia"/>
          <w:sz w:val="21"/>
          <w:szCs w:val="21"/>
        </w:rPr>
        <w:t>）强度</w:t>
      </w:r>
      <w:r>
        <w:rPr>
          <w:sz w:val="21"/>
          <w:szCs w:val="21"/>
        </w:rPr>
        <w:tab/>
      </w:r>
      <w:r>
        <w:rPr>
          <w:sz w:val="21"/>
          <w:szCs w:val="21"/>
        </w:rPr>
        <w:tab/>
      </w:r>
      <w:r>
        <w:rPr>
          <w:rFonts w:hint="eastAsia"/>
          <w:sz w:val="21"/>
          <w:szCs w:val="21"/>
        </w:rPr>
        <w:t>（</w:t>
      </w:r>
      <w:r>
        <w:rPr>
          <w:sz w:val="21"/>
          <w:szCs w:val="21"/>
        </w:rPr>
        <w:t>C</w:t>
      </w:r>
      <w:r>
        <w:rPr>
          <w:rFonts w:hint="eastAsia"/>
          <w:sz w:val="21"/>
          <w:szCs w:val="21"/>
        </w:rPr>
        <w:t>）高度</w:t>
      </w:r>
      <w:r>
        <w:rPr>
          <w:sz w:val="21"/>
          <w:szCs w:val="21"/>
        </w:rPr>
        <w:tab/>
      </w:r>
      <w:r>
        <w:rPr>
          <w:sz w:val="21"/>
          <w:szCs w:val="21"/>
        </w:rPr>
        <w:tab/>
      </w:r>
      <w:r>
        <w:rPr>
          <w:rFonts w:hint="eastAsia"/>
          <w:sz w:val="21"/>
          <w:szCs w:val="21"/>
        </w:rPr>
        <w:t>（</w:t>
      </w:r>
      <w:r>
        <w:rPr>
          <w:sz w:val="21"/>
          <w:szCs w:val="21"/>
        </w:rPr>
        <w:t>D</w:t>
      </w:r>
      <w:r>
        <w:rPr>
          <w:rFonts w:hint="eastAsia"/>
          <w:sz w:val="21"/>
          <w:szCs w:val="21"/>
        </w:rPr>
        <w:t>）硬度</w:t>
      </w:r>
    </w:p>
    <w:p w:rsidR="000707FD" w:rsidRDefault="000707FD" w:rsidP="000707FD">
      <w:pPr>
        <w:snapToGrid/>
        <w:rPr>
          <w:sz w:val="21"/>
          <w:szCs w:val="21"/>
        </w:rPr>
      </w:pPr>
      <w:r>
        <w:rPr>
          <w:sz w:val="21"/>
          <w:szCs w:val="21"/>
        </w:rPr>
        <w:t xml:space="preserve">91. </w:t>
      </w:r>
      <w:r>
        <w:rPr>
          <w:rFonts w:hint="eastAsia"/>
          <w:sz w:val="21"/>
          <w:szCs w:val="21"/>
        </w:rPr>
        <w:t>起重机用</w:t>
      </w:r>
      <w:r>
        <w:rPr>
          <w:sz w:val="21"/>
          <w:szCs w:val="21"/>
        </w:rPr>
        <w:t>ZSC</w:t>
      </w:r>
      <w:r>
        <w:rPr>
          <w:rFonts w:hint="eastAsia"/>
          <w:sz w:val="21"/>
          <w:szCs w:val="21"/>
        </w:rPr>
        <w:t>型减速器是立式圆柱齿轮减速器，通常用在起重机的（</w:t>
      </w:r>
      <w:r>
        <w:rPr>
          <w:sz w:val="21"/>
          <w:szCs w:val="21"/>
        </w:rPr>
        <w:t>C</w:t>
      </w:r>
      <w:r>
        <w:rPr>
          <w:rFonts w:hint="eastAsia"/>
          <w:sz w:val="21"/>
          <w:szCs w:val="21"/>
        </w:rPr>
        <w:t>）机构上。</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）起升</w:t>
      </w:r>
      <w:r>
        <w:rPr>
          <w:sz w:val="21"/>
          <w:szCs w:val="21"/>
        </w:rPr>
        <w:tab/>
      </w:r>
      <w:r>
        <w:rPr>
          <w:sz w:val="21"/>
          <w:szCs w:val="21"/>
        </w:rPr>
        <w:tab/>
      </w:r>
      <w:r>
        <w:rPr>
          <w:rFonts w:hint="eastAsia"/>
          <w:sz w:val="21"/>
          <w:szCs w:val="21"/>
        </w:rPr>
        <w:t>（</w:t>
      </w:r>
      <w:r>
        <w:rPr>
          <w:sz w:val="21"/>
          <w:szCs w:val="21"/>
        </w:rPr>
        <w:t>B</w:t>
      </w:r>
      <w:r>
        <w:rPr>
          <w:rFonts w:hint="eastAsia"/>
          <w:sz w:val="21"/>
          <w:szCs w:val="21"/>
        </w:rPr>
        <w:t>）大车运行</w:t>
      </w:r>
      <w:r>
        <w:rPr>
          <w:sz w:val="21"/>
          <w:szCs w:val="21"/>
        </w:rPr>
        <w:tab/>
      </w:r>
      <w:r>
        <w:rPr>
          <w:sz w:val="21"/>
          <w:szCs w:val="21"/>
        </w:rPr>
        <w:tab/>
      </w:r>
      <w:r>
        <w:rPr>
          <w:rFonts w:hint="eastAsia"/>
          <w:sz w:val="21"/>
          <w:szCs w:val="21"/>
        </w:rPr>
        <w:t>（</w:t>
      </w:r>
      <w:r>
        <w:rPr>
          <w:sz w:val="21"/>
          <w:szCs w:val="21"/>
        </w:rPr>
        <w:t>C</w:t>
      </w:r>
      <w:r>
        <w:rPr>
          <w:rFonts w:hint="eastAsia"/>
          <w:sz w:val="21"/>
          <w:szCs w:val="21"/>
        </w:rPr>
        <w:t>）小车运行</w:t>
      </w:r>
      <w:r>
        <w:rPr>
          <w:sz w:val="21"/>
          <w:szCs w:val="21"/>
        </w:rPr>
        <w:tab/>
      </w:r>
      <w:r>
        <w:rPr>
          <w:sz w:val="21"/>
          <w:szCs w:val="21"/>
        </w:rPr>
        <w:tab/>
      </w:r>
      <w:r>
        <w:rPr>
          <w:rFonts w:hint="eastAsia"/>
          <w:sz w:val="21"/>
          <w:szCs w:val="21"/>
        </w:rPr>
        <w:t>（</w:t>
      </w:r>
      <w:r>
        <w:rPr>
          <w:sz w:val="21"/>
          <w:szCs w:val="21"/>
        </w:rPr>
        <w:t>D</w:t>
      </w:r>
      <w:r>
        <w:rPr>
          <w:rFonts w:hint="eastAsia"/>
          <w:sz w:val="21"/>
          <w:szCs w:val="21"/>
        </w:rPr>
        <w:t>）</w:t>
      </w:r>
      <w:proofErr w:type="gramStart"/>
      <w:r>
        <w:rPr>
          <w:rFonts w:hint="eastAsia"/>
          <w:sz w:val="21"/>
          <w:szCs w:val="21"/>
        </w:rPr>
        <w:t>副起升</w:t>
      </w:r>
      <w:proofErr w:type="gramEnd"/>
    </w:p>
    <w:p w:rsidR="000707FD" w:rsidRDefault="000707FD" w:rsidP="000707FD">
      <w:pPr>
        <w:snapToGrid/>
        <w:rPr>
          <w:sz w:val="21"/>
          <w:szCs w:val="21"/>
        </w:rPr>
      </w:pPr>
      <w:r>
        <w:rPr>
          <w:sz w:val="21"/>
          <w:szCs w:val="21"/>
        </w:rPr>
        <w:t xml:space="preserve">92. </w:t>
      </w:r>
      <w:r>
        <w:rPr>
          <w:rFonts w:hint="eastAsia"/>
          <w:sz w:val="21"/>
          <w:szCs w:val="21"/>
        </w:rPr>
        <w:t>起重卷扬机安装时，除有固定设置的基础外，都应使用（</w:t>
      </w:r>
      <w:r>
        <w:rPr>
          <w:sz w:val="21"/>
          <w:szCs w:val="21"/>
        </w:rPr>
        <w:t>A</w:t>
      </w:r>
      <w:r>
        <w:rPr>
          <w:rFonts w:hint="eastAsia"/>
          <w:sz w:val="21"/>
          <w:szCs w:val="21"/>
        </w:rPr>
        <w:t>）固定。</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）地锚</w:t>
      </w:r>
      <w:r>
        <w:rPr>
          <w:sz w:val="21"/>
          <w:szCs w:val="21"/>
        </w:rPr>
        <w:tab/>
      </w:r>
      <w:r>
        <w:rPr>
          <w:sz w:val="21"/>
          <w:szCs w:val="21"/>
        </w:rPr>
        <w:tab/>
      </w:r>
      <w:r>
        <w:rPr>
          <w:rFonts w:hint="eastAsia"/>
          <w:sz w:val="21"/>
          <w:szCs w:val="21"/>
        </w:rPr>
        <w:t>（</w:t>
      </w:r>
      <w:r>
        <w:rPr>
          <w:sz w:val="21"/>
          <w:szCs w:val="21"/>
        </w:rPr>
        <w:t>B</w:t>
      </w:r>
      <w:r>
        <w:rPr>
          <w:rFonts w:hint="eastAsia"/>
          <w:sz w:val="21"/>
          <w:szCs w:val="21"/>
        </w:rPr>
        <w:t>）压重</w:t>
      </w:r>
      <w:r>
        <w:rPr>
          <w:sz w:val="21"/>
          <w:szCs w:val="21"/>
        </w:rPr>
        <w:tab/>
      </w:r>
      <w:r>
        <w:rPr>
          <w:sz w:val="21"/>
          <w:szCs w:val="21"/>
        </w:rPr>
        <w:tab/>
      </w:r>
      <w:r>
        <w:rPr>
          <w:rFonts w:hint="eastAsia"/>
          <w:sz w:val="21"/>
          <w:szCs w:val="21"/>
        </w:rPr>
        <w:t>（</w:t>
      </w:r>
      <w:r>
        <w:rPr>
          <w:sz w:val="21"/>
          <w:szCs w:val="21"/>
        </w:rPr>
        <w:t>C</w:t>
      </w:r>
      <w:r>
        <w:rPr>
          <w:rFonts w:hint="eastAsia"/>
          <w:sz w:val="21"/>
          <w:szCs w:val="21"/>
        </w:rPr>
        <w:t>）缆风绳</w:t>
      </w:r>
      <w:r>
        <w:rPr>
          <w:sz w:val="21"/>
          <w:szCs w:val="21"/>
        </w:rPr>
        <w:tab/>
      </w:r>
      <w:r>
        <w:rPr>
          <w:sz w:val="21"/>
          <w:szCs w:val="21"/>
        </w:rPr>
        <w:tab/>
      </w:r>
      <w:r>
        <w:rPr>
          <w:rFonts w:hint="eastAsia"/>
          <w:sz w:val="21"/>
          <w:szCs w:val="21"/>
        </w:rPr>
        <w:t>（</w:t>
      </w:r>
      <w:r>
        <w:rPr>
          <w:sz w:val="21"/>
          <w:szCs w:val="21"/>
        </w:rPr>
        <w:t>D</w:t>
      </w:r>
      <w:r>
        <w:rPr>
          <w:rFonts w:hint="eastAsia"/>
          <w:sz w:val="21"/>
          <w:szCs w:val="21"/>
        </w:rPr>
        <w:t>）石块</w:t>
      </w:r>
    </w:p>
    <w:p w:rsidR="000707FD" w:rsidRDefault="000707FD" w:rsidP="000707FD">
      <w:pPr>
        <w:snapToGrid/>
        <w:rPr>
          <w:sz w:val="21"/>
          <w:szCs w:val="21"/>
        </w:rPr>
      </w:pPr>
      <w:r>
        <w:rPr>
          <w:sz w:val="21"/>
          <w:szCs w:val="21"/>
        </w:rPr>
        <w:t xml:space="preserve">93. </w:t>
      </w:r>
      <w:r>
        <w:rPr>
          <w:rFonts w:hint="eastAsia"/>
          <w:sz w:val="21"/>
          <w:szCs w:val="21"/>
        </w:rPr>
        <w:t>起重机司机操作中要做到起动稳、运行稳和（</w:t>
      </w:r>
      <w:r>
        <w:rPr>
          <w:sz w:val="21"/>
          <w:szCs w:val="21"/>
        </w:rPr>
        <w:t>D</w:t>
      </w:r>
      <w:r>
        <w:rPr>
          <w:rFonts w:hint="eastAsia"/>
          <w:sz w:val="21"/>
          <w:szCs w:val="21"/>
        </w:rPr>
        <w:t>）稳的“三稳”操作。</w:t>
      </w:r>
      <w:r>
        <w:rPr>
          <w:sz w:val="21"/>
          <w:szCs w:val="21"/>
        </w:rPr>
        <w:tab/>
      </w:r>
      <w:r>
        <w:rPr>
          <w:rFonts w:hint="eastAsia"/>
          <w:sz w:val="21"/>
          <w:szCs w:val="21"/>
        </w:rPr>
        <w:t xml:space="preserve">　</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）起升</w:t>
      </w:r>
      <w:r>
        <w:rPr>
          <w:sz w:val="21"/>
          <w:szCs w:val="21"/>
        </w:rPr>
        <w:tab/>
      </w:r>
      <w:r>
        <w:rPr>
          <w:sz w:val="21"/>
          <w:szCs w:val="21"/>
        </w:rPr>
        <w:tab/>
      </w:r>
      <w:r>
        <w:rPr>
          <w:rFonts w:hint="eastAsia"/>
          <w:sz w:val="21"/>
          <w:szCs w:val="21"/>
        </w:rPr>
        <w:t>（</w:t>
      </w:r>
      <w:r>
        <w:rPr>
          <w:sz w:val="21"/>
          <w:szCs w:val="21"/>
        </w:rPr>
        <w:t>B</w:t>
      </w:r>
      <w:r>
        <w:rPr>
          <w:rFonts w:hint="eastAsia"/>
          <w:sz w:val="21"/>
          <w:szCs w:val="21"/>
        </w:rPr>
        <w:t>）下降</w:t>
      </w:r>
      <w:r>
        <w:rPr>
          <w:sz w:val="21"/>
          <w:szCs w:val="21"/>
        </w:rPr>
        <w:tab/>
      </w:r>
      <w:r>
        <w:rPr>
          <w:sz w:val="21"/>
          <w:szCs w:val="21"/>
        </w:rPr>
        <w:tab/>
      </w:r>
      <w:r>
        <w:rPr>
          <w:rFonts w:hint="eastAsia"/>
          <w:sz w:val="21"/>
          <w:szCs w:val="21"/>
        </w:rPr>
        <w:t>（</w:t>
      </w:r>
      <w:r>
        <w:rPr>
          <w:sz w:val="21"/>
          <w:szCs w:val="21"/>
        </w:rPr>
        <w:t>C</w:t>
      </w:r>
      <w:r>
        <w:rPr>
          <w:rFonts w:hint="eastAsia"/>
          <w:sz w:val="21"/>
          <w:szCs w:val="21"/>
        </w:rPr>
        <w:t>）操作</w:t>
      </w:r>
      <w:r>
        <w:rPr>
          <w:sz w:val="21"/>
          <w:szCs w:val="21"/>
        </w:rPr>
        <w:tab/>
      </w:r>
      <w:r>
        <w:rPr>
          <w:sz w:val="21"/>
          <w:szCs w:val="21"/>
        </w:rPr>
        <w:tab/>
      </w:r>
      <w:r>
        <w:rPr>
          <w:rFonts w:hint="eastAsia"/>
          <w:sz w:val="21"/>
          <w:szCs w:val="21"/>
        </w:rPr>
        <w:t>（</w:t>
      </w:r>
      <w:r>
        <w:rPr>
          <w:sz w:val="21"/>
          <w:szCs w:val="21"/>
        </w:rPr>
        <w:t>D</w:t>
      </w:r>
      <w:r>
        <w:rPr>
          <w:rFonts w:hint="eastAsia"/>
          <w:sz w:val="21"/>
          <w:szCs w:val="21"/>
        </w:rPr>
        <w:t>）停车</w:t>
      </w:r>
    </w:p>
    <w:p w:rsidR="000707FD" w:rsidRDefault="000707FD" w:rsidP="000707FD">
      <w:pPr>
        <w:snapToGrid/>
        <w:rPr>
          <w:sz w:val="21"/>
          <w:szCs w:val="21"/>
        </w:rPr>
      </w:pPr>
      <w:r>
        <w:rPr>
          <w:sz w:val="21"/>
          <w:szCs w:val="21"/>
        </w:rPr>
        <w:t xml:space="preserve">94. </w:t>
      </w:r>
      <w:r>
        <w:rPr>
          <w:rFonts w:hint="eastAsia"/>
          <w:sz w:val="21"/>
          <w:szCs w:val="21"/>
        </w:rPr>
        <w:t>岸边集装箱起重机小车运行至限位区时需按下（</w:t>
      </w:r>
      <w:r>
        <w:rPr>
          <w:sz w:val="21"/>
          <w:szCs w:val="21"/>
        </w:rPr>
        <w:t>C</w:t>
      </w:r>
      <w:r>
        <w:rPr>
          <w:rFonts w:hint="eastAsia"/>
          <w:sz w:val="21"/>
          <w:szCs w:val="21"/>
        </w:rPr>
        <w:t>）方可返回工作区。</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）停止按钮</w:t>
      </w:r>
      <w:r>
        <w:rPr>
          <w:sz w:val="21"/>
          <w:szCs w:val="21"/>
        </w:rPr>
        <w:tab/>
      </w:r>
      <w:r>
        <w:rPr>
          <w:sz w:val="21"/>
          <w:szCs w:val="21"/>
        </w:rPr>
        <w:tab/>
      </w:r>
      <w:r>
        <w:rPr>
          <w:rFonts w:hint="eastAsia"/>
          <w:sz w:val="21"/>
          <w:szCs w:val="21"/>
        </w:rPr>
        <w:t>（</w:t>
      </w:r>
      <w:r>
        <w:rPr>
          <w:sz w:val="21"/>
          <w:szCs w:val="21"/>
        </w:rPr>
        <w:t>B</w:t>
      </w:r>
      <w:r>
        <w:rPr>
          <w:rFonts w:hint="eastAsia"/>
          <w:sz w:val="21"/>
          <w:szCs w:val="21"/>
        </w:rPr>
        <w:t>）检修按钮</w:t>
      </w:r>
      <w:r>
        <w:rPr>
          <w:sz w:val="21"/>
          <w:szCs w:val="21"/>
        </w:rPr>
        <w:tab/>
      </w:r>
      <w:r>
        <w:rPr>
          <w:sz w:val="21"/>
          <w:szCs w:val="21"/>
        </w:rPr>
        <w:tab/>
      </w:r>
      <w:r>
        <w:rPr>
          <w:rFonts w:hint="eastAsia"/>
          <w:sz w:val="21"/>
          <w:szCs w:val="21"/>
        </w:rPr>
        <w:t>（</w:t>
      </w:r>
      <w:r>
        <w:rPr>
          <w:sz w:val="21"/>
          <w:szCs w:val="21"/>
        </w:rPr>
        <w:t>C</w:t>
      </w:r>
      <w:r>
        <w:rPr>
          <w:rFonts w:hint="eastAsia"/>
          <w:sz w:val="21"/>
          <w:szCs w:val="21"/>
        </w:rPr>
        <w:t>）旁路按钮</w:t>
      </w:r>
      <w:r>
        <w:rPr>
          <w:sz w:val="21"/>
          <w:szCs w:val="21"/>
        </w:rPr>
        <w:tab/>
      </w:r>
      <w:r>
        <w:rPr>
          <w:sz w:val="21"/>
          <w:szCs w:val="21"/>
        </w:rPr>
        <w:tab/>
      </w:r>
      <w:r>
        <w:rPr>
          <w:rFonts w:hint="eastAsia"/>
          <w:sz w:val="21"/>
          <w:szCs w:val="21"/>
        </w:rPr>
        <w:t>（</w:t>
      </w:r>
      <w:r>
        <w:rPr>
          <w:sz w:val="21"/>
          <w:szCs w:val="21"/>
        </w:rPr>
        <w:t>D</w:t>
      </w:r>
      <w:r>
        <w:rPr>
          <w:rFonts w:hint="eastAsia"/>
          <w:sz w:val="21"/>
          <w:szCs w:val="21"/>
        </w:rPr>
        <w:t>）反向按钮</w:t>
      </w:r>
    </w:p>
    <w:p w:rsidR="000707FD" w:rsidRDefault="000707FD" w:rsidP="000707FD">
      <w:pPr>
        <w:snapToGrid/>
        <w:rPr>
          <w:sz w:val="21"/>
          <w:szCs w:val="21"/>
        </w:rPr>
      </w:pPr>
      <w:r>
        <w:rPr>
          <w:sz w:val="21"/>
          <w:szCs w:val="21"/>
        </w:rPr>
        <w:lastRenderedPageBreak/>
        <w:t xml:space="preserve">95. </w:t>
      </w:r>
      <w:r>
        <w:rPr>
          <w:rFonts w:hint="eastAsia"/>
          <w:sz w:val="21"/>
          <w:szCs w:val="21"/>
        </w:rPr>
        <w:t>岸边集装箱起重机的工作级别应为（</w:t>
      </w:r>
      <w:r>
        <w:rPr>
          <w:sz w:val="21"/>
          <w:szCs w:val="21"/>
        </w:rPr>
        <w:t>D</w:t>
      </w:r>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A1</w:t>
      </w:r>
      <w:r>
        <w:rPr>
          <w:rFonts w:hint="eastAsia"/>
          <w:sz w:val="21"/>
          <w:szCs w:val="21"/>
        </w:rPr>
        <w:t>～</w:t>
      </w:r>
      <w:r>
        <w:rPr>
          <w:sz w:val="21"/>
          <w:szCs w:val="21"/>
        </w:rPr>
        <w:t xml:space="preserve">A8     </w:t>
      </w:r>
      <w:r>
        <w:rPr>
          <w:sz w:val="21"/>
          <w:szCs w:val="21"/>
        </w:rPr>
        <w:tab/>
      </w:r>
      <w:r>
        <w:rPr>
          <w:rFonts w:hint="eastAsia"/>
          <w:sz w:val="21"/>
          <w:szCs w:val="21"/>
        </w:rPr>
        <w:t>（</w:t>
      </w:r>
      <w:r>
        <w:rPr>
          <w:sz w:val="21"/>
          <w:szCs w:val="21"/>
        </w:rPr>
        <w:t>B</w:t>
      </w:r>
      <w:r>
        <w:rPr>
          <w:rFonts w:hint="eastAsia"/>
          <w:sz w:val="21"/>
          <w:szCs w:val="21"/>
        </w:rPr>
        <w:t>）</w:t>
      </w:r>
      <w:r>
        <w:rPr>
          <w:sz w:val="21"/>
          <w:szCs w:val="21"/>
        </w:rPr>
        <w:t>A2</w:t>
      </w:r>
      <w:r>
        <w:rPr>
          <w:rFonts w:hint="eastAsia"/>
          <w:sz w:val="21"/>
          <w:szCs w:val="21"/>
        </w:rPr>
        <w:t>～</w:t>
      </w:r>
      <w:r>
        <w:rPr>
          <w:sz w:val="21"/>
          <w:szCs w:val="21"/>
        </w:rPr>
        <w:t xml:space="preserve">A8    </w:t>
      </w:r>
      <w:r>
        <w:rPr>
          <w:sz w:val="21"/>
          <w:szCs w:val="21"/>
        </w:rPr>
        <w:tab/>
      </w:r>
      <w:r>
        <w:rPr>
          <w:rFonts w:hint="eastAsia"/>
          <w:sz w:val="21"/>
          <w:szCs w:val="21"/>
        </w:rPr>
        <w:t>（</w:t>
      </w:r>
      <w:r>
        <w:rPr>
          <w:sz w:val="21"/>
          <w:szCs w:val="21"/>
        </w:rPr>
        <w:t>C</w:t>
      </w:r>
      <w:r>
        <w:rPr>
          <w:rFonts w:hint="eastAsia"/>
          <w:sz w:val="21"/>
          <w:szCs w:val="21"/>
        </w:rPr>
        <w:t>）</w:t>
      </w:r>
      <w:r>
        <w:rPr>
          <w:sz w:val="21"/>
          <w:szCs w:val="21"/>
        </w:rPr>
        <w:t>A3</w:t>
      </w:r>
      <w:r>
        <w:rPr>
          <w:rFonts w:hint="eastAsia"/>
          <w:sz w:val="21"/>
          <w:szCs w:val="21"/>
        </w:rPr>
        <w:t>～</w:t>
      </w:r>
      <w:r>
        <w:rPr>
          <w:sz w:val="21"/>
          <w:szCs w:val="21"/>
        </w:rPr>
        <w:t xml:space="preserve">A8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A6</w:t>
      </w:r>
      <w:r>
        <w:rPr>
          <w:rFonts w:hint="eastAsia"/>
          <w:sz w:val="21"/>
          <w:szCs w:val="21"/>
        </w:rPr>
        <w:t>～</w:t>
      </w:r>
      <w:r>
        <w:rPr>
          <w:sz w:val="21"/>
          <w:szCs w:val="21"/>
        </w:rPr>
        <w:t xml:space="preserve">A8 </w:t>
      </w:r>
    </w:p>
    <w:p w:rsidR="000707FD" w:rsidRDefault="000707FD" w:rsidP="000707FD">
      <w:pPr>
        <w:snapToGrid/>
        <w:rPr>
          <w:sz w:val="21"/>
          <w:szCs w:val="21"/>
        </w:rPr>
      </w:pPr>
      <w:r>
        <w:rPr>
          <w:sz w:val="21"/>
          <w:szCs w:val="21"/>
        </w:rPr>
        <w:t>96. GB6067-1985</w:t>
      </w:r>
      <w:r>
        <w:rPr>
          <w:rFonts w:hint="eastAsia"/>
          <w:sz w:val="21"/>
          <w:szCs w:val="21"/>
        </w:rPr>
        <w:t>《起重机械安全规程》规定，滑轮出现（</w:t>
      </w:r>
      <w:r>
        <w:rPr>
          <w:sz w:val="21"/>
          <w:szCs w:val="21"/>
        </w:rPr>
        <w:t>A</w:t>
      </w:r>
      <w:r>
        <w:rPr>
          <w:rFonts w:hint="eastAsia"/>
          <w:sz w:val="21"/>
          <w:szCs w:val="21"/>
        </w:rPr>
        <w:t>）时，应报废。</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）裂纹</w:t>
      </w:r>
      <w:r>
        <w:rPr>
          <w:sz w:val="21"/>
          <w:szCs w:val="21"/>
        </w:rPr>
        <w:tab/>
      </w:r>
      <w:r>
        <w:rPr>
          <w:sz w:val="21"/>
          <w:szCs w:val="21"/>
        </w:rPr>
        <w:tab/>
      </w:r>
      <w:r>
        <w:rPr>
          <w:rFonts w:hint="eastAsia"/>
          <w:sz w:val="21"/>
          <w:szCs w:val="21"/>
        </w:rPr>
        <w:t>（</w:t>
      </w:r>
      <w:r>
        <w:rPr>
          <w:sz w:val="21"/>
          <w:szCs w:val="21"/>
        </w:rPr>
        <w:t>B</w:t>
      </w:r>
      <w:r>
        <w:rPr>
          <w:rFonts w:hint="eastAsia"/>
          <w:sz w:val="21"/>
          <w:szCs w:val="21"/>
        </w:rPr>
        <w:t>）磨损</w:t>
      </w:r>
      <w:r>
        <w:rPr>
          <w:sz w:val="21"/>
          <w:szCs w:val="21"/>
        </w:rPr>
        <w:tab/>
      </w:r>
      <w:r>
        <w:rPr>
          <w:sz w:val="21"/>
          <w:szCs w:val="21"/>
        </w:rPr>
        <w:tab/>
      </w:r>
      <w:r>
        <w:rPr>
          <w:rFonts w:hint="eastAsia"/>
          <w:sz w:val="21"/>
          <w:szCs w:val="21"/>
        </w:rPr>
        <w:t>（</w:t>
      </w:r>
      <w:r>
        <w:rPr>
          <w:sz w:val="21"/>
          <w:szCs w:val="21"/>
        </w:rPr>
        <w:t>C</w:t>
      </w:r>
      <w:r>
        <w:rPr>
          <w:rFonts w:hint="eastAsia"/>
          <w:sz w:val="21"/>
          <w:szCs w:val="21"/>
        </w:rPr>
        <w:t>）开焊</w:t>
      </w:r>
      <w:r>
        <w:rPr>
          <w:sz w:val="21"/>
          <w:szCs w:val="21"/>
        </w:rPr>
        <w:tab/>
      </w:r>
      <w:r>
        <w:rPr>
          <w:sz w:val="21"/>
          <w:szCs w:val="21"/>
        </w:rPr>
        <w:tab/>
      </w:r>
      <w:r>
        <w:rPr>
          <w:rFonts w:hint="eastAsia"/>
          <w:sz w:val="21"/>
          <w:szCs w:val="21"/>
        </w:rPr>
        <w:t>（</w:t>
      </w:r>
      <w:r>
        <w:rPr>
          <w:sz w:val="21"/>
          <w:szCs w:val="21"/>
        </w:rPr>
        <w:t>D</w:t>
      </w:r>
      <w:r>
        <w:rPr>
          <w:rFonts w:hint="eastAsia"/>
          <w:sz w:val="21"/>
          <w:szCs w:val="21"/>
        </w:rPr>
        <w:t>）锈蚀</w:t>
      </w:r>
    </w:p>
    <w:p w:rsidR="000707FD" w:rsidRDefault="000707FD" w:rsidP="000707FD">
      <w:pPr>
        <w:snapToGrid/>
        <w:rPr>
          <w:sz w:val="21"/>
          <w:szCs w:val="21"/>
        </w:rPr>
      </w:pPr>
      <w:r>
        <w:rPr>
          <w:sz w:val="21"/>
          <w:szCs w:val="21"/>
        </w:rPr>
        <w:t>97. GB6067-1985</w:t>
      </w:r>
      <w:r>
        <w:rPr>
          <w:rFonts w:hint="eastAsia"/>
          <w:sz w:val="21"/>
          <w:szCs w:val="21"/>
        </w:rPr>
        <w:t>《起重机械安全规程》规定，制动带摩擦垫片与制动轮的实际接触面积，应不小于理论接触面积的（</w:t>
      </w:r>
      <w:r>
        <w:rPr>
          <w:sz w:val="21"/>
          <w:szCs w:val="21"/>
        </w:rPr>
        <w:t>A</w:t>
      </w:r>
      <w:r>
        <w:rPr>
          <w:rFonts w:hint="eastAsia"/>
          <w:sz w:val="21"/>
          <w:szCs w:val="21"/>
        </w:rPr>
        <w:t>）</w:t>
      </w:r>
      <w:r>
        <w:rPr>
          <w:sz w:val="21"/>
          <w:szCs w:val="21"/>
        </w:rPr>
        <w:t>%</w:t>
      </w:r>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70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60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50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40  </w:t>
      </w:r>
    </w:p>
    <w:p w:rsidR="000707FD" w:rsidRDefault="000707FD" w:rsidP="000707FD">
      <w:pPr>
        <w:snapToGrid/>
        <w:rPr>
          <w:sz w:val="21"/>
          <w:szCs w:val="21"/>
        </w:rPr>
      </w:pPr>
      <w:r>
        <w:rPr>
          <w:sz w:val="21"/>
          <w:szCs w:val="21"/>
        </w:rPr>
        <w:t xml:space="preserve">98. </w:t>
      </w:r>
      <w:r>
        <w:rPr>
          <w:rFonts w:hint="eastAsia"/>
          <w:sz w:val="21"/>
          <w:szCs w:val="21"/>
        </w:rPr>
        <w:t>起重机的舱口门、端梁门、栏杆门开关，用以保护上机人员安全，统称安全开关，通常其触头为（</w:t>
      </w:r>
      <w:r>
        <w:rPr>
          <w:sz w:val="21"/>
          <w:szCs w:val="21"/>
        </w:rPr>
        <w:t>A</w:t>
      </w:r>
      <w:r>
        <w:rPr>
          <w:rFonts w:hint="eastAsia"/>
          <w:sz w:val="21"/>
          <w:szCs w:val="21"/>
        </w:rPr>
        <w:t>）触头。</w:t>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proofErr w:type="gramStart"/>
      <w:r>
        <w:rPr>
          <w:rFonts w:hint="eastAsia"/>
          <w:sz w:val="21"/>
          <w:szCs w:val="21"/>
        </w:rPr>
        <w:t>动合</w:t>
      </w:r>
      <w:proofErr w:type="gramEnd"/>
      <w:r>
        <w:rPr>
          <w:sz w:val="21"/>
          <w:szCs w:val="21"/>
        </w:rPr>
        <w:tab/>
      </w:r>
      <w:r>
        <w:rPr>
          <w:sz w:val="21"/>
          <w:szCs w:val="21"/>
        </w:rPr>
        <w:tab/>
      </w:r>
      <w:r>
        <w:rPr>
          <w:rFonts w:hint="eastAsia"/>
          <w:sz w:val="21"/>
          <w:szCs w:val="21"/>
        </w:rPr>
        <w:t>（</w:t>
      </w:r>
      <w:r>
        <w:rPr>
          <w:sz w:val="21"/>
          <w:szCs w:val="21"/>
        </w:rPr>
        <w:t>B</w:t>
      </w:r>
      <w:r>
        <w:rPr>
          <w:rFonts w:hint="eastAsia"/>
          <w:sz w:val="21"/>
          <w:szCs w:val="21"/>
        </w:rPr>
        <w:t>）</w:t>
      </w:r>
      <w:proofErr w:type="gramStart"/>
      <w:r>
        <w:rPr>
          <w:rFonts w:hint="eastAsia"/>
          <w:sz w:val="21"/>
          <w:szCs w:val="21"/>
        </w:rPr>
        <w:t>动断</w:t>
      </w:r>
      <w:proofErr w:type="gramEnd"/>
      <w:r>
        <w:rPr>
          <w:sz w:val="21"/>
          <w:szCs w:val="21"/>
        </w:rPr>
        <w:tab/>
      </w:r>
      <w:r>
        <w:rPr>
          <w:sz w:val="21"/>
          <w:szCs w:val="21"/>
        </w:rPr>
        <w:tab/>
      </w:r>
      <w:r>
        <w:rPr>
          <w:rFonts w:hint="eastAsia"/>
          <w:sz w:val="21"/>
          <w:szCs w:val="21"/>
        </w:rPr>
        <w:t>（</w:t>
      </w:r>
      <w:r>
        <w:rPr>
          <w:sz w:val="21"/>
          <w:szCs w:val="21"/>
        </w:rPr>
        <w:t>C</w:t>
      </w:r>
      <w:r>
        <w:rPr>
          <w:rFonts w:hint="eastAsia"/>
          <w:sz w:val="21"/>
          <w:szCs w:val="21"/>
        </w:rPr>
        <w:t>）延时</w:t>
      </w:r>
      <w:r>
        <w:rPr>
          <w:sz w:val="21"/>
          <w:szCs w:val="21"/>
        </w:rPr>
        <w:tab/>
      </w:r>
      <w:r>
        <w:rPr>
          <w:sz w:val="21"/>
          <w:szCs w:val="21"/>
        </w:rPr>
        <w:tab/>
      </w:r>
      <w:r>
        <w:rPr>
          <w:rFonts w:hint="eastAsia"/>
          <w:sz w:val="21"/>
          <w:szCs w:val="21"/>
        </w:rPr>
        <w:t>（</w:t>
      </w:r>
      <w:r>
        <w:rPr>
          <w:sz w:val="21"/>
          <w:szCs w:val="21"/>
        </w:rPr>
        <w:t>D</w:t>
      </w:r>
      <w:r>
        <w:rPr>
          <w:rFonts w:hint="eastAsia"/>
          <w:sz w:val="21"/>
          <w:szCs w:val="21"/>
        </w:rPr>
        <w:t>）常开</w:t>
      </w:r>
    </w:p>
    <w:p w:rsidR="000707FD" w:rsidRDefault="000707FD" w:rsidP="000707FD">
      <w:pPr>
        <w:snapToGrid/>
        <w:rPr>
          <w:sz w:val="21"/>
          <w:szCs w:val="21"/>
        </w:rPr>
      </w:pPr>
      <w:r>
        <w:rPr>
          <w:sz w:val="21"/>
          <w:szCs w:val="21"/>
        </w:rPr>
        <w:t xml:space="preserve">99. </w:t>
      </w:r>
      <w:r>
        <w:rPr>
          <w:rFonts w:hint="eastAsia"/>
          <w:sz w:val="21"/>
          <w:szCs w:val="21"/>
        </w:rPr>
        <w:t>起重机静态超载试验的起吊重量通常为额定起重量的（</w:t>
      </w:r>
      <w:r>
        <w:rPr>
          <w:sz w:val="21"/>
          <w:szCs w:val="21"/>
        </w:rPr>
        <w:t>B</w:t>
      </w:r>
      <w:r>
        <w:rPr>
          <w:rFonts w:hint="eastAsia"/>
          <w:sz w:val="21"/>
          <w:szCs w:val="21"/>
        </w:rPr>
        <w:t>）</w:t>
      </w:r>
      <w:proofErr w:type="gramStart"/>
      <w:r>
        <w:rPr>
          <w:rFonts w:hint="eastAsia"/>
          <w:sz w:val="21"/>
          <w:szCs w:val="21"/>
        </w:rPr>
        <w:t>倍</w:t>
      </w:r>
      <w:proofErr w:type="gramEnd"/>
      <w:r>
        <w:rPr>
          <w:rFonts w:hint="eastAsia"/>
          <w:sz w:val="21"/>
          <w:szCs w:val="21"/>
        </w:rPr>
        <w:t>。</w:t>
      </w:r>
      <w:r>
        <w:rPr>
          <w:sz w:val="21"/>
          <w:szCs w:val="21"/>
        </w:rPr>
        <w:tab/>
      </w:r>
      <w:r>
        <w:rPr>
          <w:sz w:val="21"/>
          <w:szCs w:val="21"/>
        </w:rPr>
        <w:tab/>
      </w:r>
    </w:p>
    <w:p w:rsidR="000707FD" w:rsidRDefault="000707FD" w:rsidP="000707F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1.5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1.25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1.1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1.05 </w:t>
      </w:r>
    </w:p>
    <w:p w:rsidR="000707FD" w:rsidRDefault="000707FD" w:rsidP="000707FD">
      <w:pPr>
        <w:snapToGrid/>
        <w:rPr>
          <w:sz w:val="21"/>
          <w:szCs w:val="21"/>
        </w:rPr>
      </w:pPr>
      <w:r>
        <w:rPr>
          <w:sz w:val="21"/>
          <w:szCs w:val="21"/>
        </w:rPr>
        <w:t xml:space="preserve">100. </w:t>
      </w:r>
      <w:r>
        <w:rPr>
          <w:rFonts w:hint="eastAsia"/>
          <w:sz w:val="21"/>
          <w:szCs w:val="21"/>
        </w:rPr>
        <w:t>起重机在工作中，运行机构仅能单向运动，可能是（</w:t>
      </w:r>
      <w:r>
        <w:rPr>
          <w:sz w:val="21"/>
          <w:szCs w:val="21"/>
        </w:rPr>
        <w:t>C</w:t>
      </w:r>
      <w:r>
        <w:rPr>
          <w:rFonts w:hint="eastAsia"/>
          <w:sz w:val="21"/>
          <w:szCs w:val="21"/>
        </w:rPr>
        <w:t>）发生故障。</w:t>
      </w:r>
      <w:r>
        <w:rPr>
          <w:sz w:val="21"/>
          <w:szCs w:val="21"/>
        </w:rPr>
        <w:tab/>
      </w:r>
    </w:p>
    <w:p w:rsidR="000707FD" w:rsidRDefault="000707FD" w:rsidP="0083655D">
      <w:pPr>
        <w:snapToGrid/>
        <w:rPr>
          <w:rFonts w:hint="eastAsia"/>
          <w:sz w:val="21"/>
          <w:szCs w:val="21"/>
        </w:rPr>
      </w:pPr>
      <w:r>
        <w:rPr>
          <w:rFonts w:hint="eastAsia"/>
          <w:sz w:val="21"/>
          <w:szCs w:val="21"/>
        </w:rPr>
        <w:t>（</w:t>
      </w:r>
      <w:r>
        <w:rPr>
          <w:sz w:val="21"/>
          <w:szCs w:val="21"/>
        </w:rPr>
        <w:t>A</w:t>
      </w:r>
      <w:r>
        <w:rPr>
          <w:rFonts w:hint="eastAsia"/>
          <w:sz w:val="21"/>
          <w:szCs w:val="21"/>
        </w:rPr>
        <w:t>）电动机</w:t>
      </w:r>
      <w:r>
        <w:rPr>
          <w:sz w:val="21"/>
          <w:szCs w:val="21"/>
        </w:rPr>
        <w:tab/>
      </w:r>
      <w:r>
        <w:rPr>
          <w:sz w:val="21"/>
          <w:szCs w:val="21"/>
        </w:rPr>
        <w:tab/>
      </w:r>
      <w:r>
        <w:rPr>
          <w:rFonts w:hint="eastAsia"/>
          <w:sz w:val="21"/>
          <w:szCs w:val="21"/>
        </w:rPr>
        <w:t>（</w:t>
      </w:r>
      <w:r>
        <w:rPr>
          <w:sz w:val="21"/>
          <w:szCs w:val="21"/>
        </w:rPr>
        <w:t>B</w:t>
      </w:r>
      <w:r>
        <w:rPr>
          <w:rFonts w:hint="eastAsia"/>
          <w:sz w:val="21"/>
          <w:szCs w:val="21"/>
        </w:rPr>
        <w:t>）运行机构</w:t>
      </w:r>
      <w:r>
        <w:rPr>
          <w:sz w:val="21"/>
          <w:szCs w:val="21"/>
        </w:rPr>
        <w:tab/>
      </w:r>
      <w:r>
        <w:rPr>
          <w:sz w:val="21"/>
          <w:szCs w:val="21"/>
        </w:rPr>
        <w:tab/>
      </w:r>
      <w:r>
        <w:rPr>
          <w:rFonts w:hint="eastAsia"/>
          <w:sz w:val="21"/>
          <w:szCs w:val="21"/>
        </w:rPr>
        <w:t>（</w:t>
      </w:r>
      <w:r>
        <w:rPr>
          <w:sz w:val="21"/>
          <w:szCs w:val="21"/>
        </w:rPr>
        <w:t>C</w:t>
      </w:r>
      <w:r>
        <w:rPr>
          <w:rFonts w:hint="eastAsia"/>
          <w:sz w:val="21"/>
          <w:szCs w:val="21"/>
        </w:rPr>
        <w:t>）行程限位开关</w:t>
      </w:r>
      <w:r>
        <w:rPr>
          <w:sz w:val="21"/>
          <w:szCs w:val="21"/>
        </w:rPr>
        <w:tab/>
      </w:r>
      <w:r>
        <w:rPr>
          <w:rFonts w:hint="eastAsia"/>
          <w:sz w:val="21"/>
          <w:szCs w:val="21"/>
        </w:rPr>
        <w:t>（</w:t>
      </w:r>
      <w:r>
        <w:rPr>
          <w:sz w:val="21"/>
          <w:szCs w:val="21"/>
        </w:rPr>
        <w:t>D</w:t>
      </w:r>
      <w:r>
        <w:rPr>
          <w:rFonts w:hint="eastAsia"/>
          <w:sz w:val="21"/>
          <w:szCs w:val="21"/>
        </w:rPr>
        <w:t>）高度限位器</w:t>
      </w:r>
    </w:p>
    <w:p w:rsidR="004B6E1D" w:rsidRDefault="004B6E1D" w:rsidP="004B6E1D">
      <w:pPr>
        <w:snapToGrid/>
        <w:rPr>
          <w:sz w:val="21"/>
          <w:szCs w:val="21"/>
        </w:rPr>
      </w:pPr>
      <w:r>
        <w:rPr>
          <w:sz w:val="21"/>
          <w:szCs w:val="21"/>
        </w:rPr>
        <w:t xml:space="preserve">101. </w:t>
      </w:r>
      <w:r>
        <w:rPr>
          <w:rFonts w:hint="eastAsia"/>
          <w:sz w:val="21"/>
          <w:szCs w:val="21"/>
        </w:rPr>
        <w:t>起重机电气回路中过流继电器常闭触头动作电流一般取电动机额定电流的（</w:t>
      </w:r>
      <w:r>
        <w:rPr>
          <w:sz w:val="21"/>
          <w:szCs w:val="21"/>
        </w:rPr>
        <w:t>A</w:t>
      </w:r>
      <w:r>
        <w:rPr>
          <w:rFonts w:hint="eastAsia"/>
          <w:sz w:val="21"/>
          <w:szCs w:val="21"/>
        </w:rPr>
        <w:t>）</w:t>
      </w:r>
      <w:proofErr w:type="gramStart"/>
      <w:r>
        <w:rPr>
          <w:rFonts w:hint="eastAsia"/>
          <w:sz w:val="21"/>
          <w:szCs w:val="21"/>
        </w:rPr>
        <w:t>倍</w:t>
      </w:r>
      <w:proofErr w:type="gramEnd"/>
      <w:r>
        <w:rPr>
          <w:rFonts w:hint="eastAsia"/>
          <w:sz w:val="21"/>
          <w:szCs w:val="21"/>
        </w:rPr>
        <w:t>。</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w:t>
      </w:r>
      <w:r>
        <w:rPr>
          <w:sz w:val="21"/>
          <w:szCs w:val="21"/>
        </w:rPr>
        <w:t>2</w:t>
      </w:r>
      <w:r>
        <w:rPr>
          <w:rFonts w:hint="eastAsia"/>
          <w:sz w:val="21"/>
          <w:szCs w:val="21"/>
        </w:rPr>
        <w:t>－</w:t>
      </w:r>
      <w:r>
        <w:rPr>
          <w:sz w:val="21"/>
          <w:szCs w:val="21"/>
        </w:rPr>
        <w:t xml:space="preserve">2.5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3</w:t>
      </w:r>
      <w:r>
        <w:rPr>
          <w:rFonts w:hint="eastAsia"/>
          <w:sz w:val="21"/>
          <w:szCs w:val="21"/>
        </w:rPr>
        <w:t>－</w:t>
      </w:r>
      <w:r>
        <w:rPr>
          <w:sz w:val="21"/>
          <w:szCs w:val="21"/>
        </w:rPr>
        <w:t xml:space="preserve">3.5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1</w:t>
      </w:r>
      <w:r>
        <w:rPr>
          <w:rFonts w:hint="eastAsia"/>
          <w:sz w:val="21"/>
          <w:szCs w:val="21"/>
        </w:rPr>
        <w:t>－</w:t>
      </w:r>
      <w:r>
        <w:rPr>
          <w:sz w:val="21"/>
          <w:szCs w:val="21"/>
        </w:rPr>
        <w:t xml:space="preserve">1.5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6</w:t>
      </w:r>
      <w:r>
        <w:rPr>
          <w:rFonts w:hint="eastAsia"/>
          <w:sz w:val="21"/>
          <w:szCs w:val="21"/>
        </w:rPr>
        <w:t>－</w:t>
      </w:r>
      <w:r>
        <w:rPr>
          <w:sz w:val="21"/>
          <w:szCs w:val="21"/>
        </w:rPr>
        <w:t xml:space="preserve">10    </w:t>
      </w:r>
    </w:p>
    <w:p w:rsidR="004B6E1D" w:rsidRDefault="004B6E1D" w:rsidP="004B6E1D">
      <w:pPr>
        <w:snapToGrid/>
        <w:rPr>
          <w:sz w:val="21"/>
          <w:szCs w:val="21"/>
        </w:rPr>
      </w:pPr>
      <w:r>
        <w:rPr>
          <w:sz w:val="21"/>
          <w:szCs w:val="21"/>
        </w:rPr>
        <w:t xml:space="preserve">102. </w:t>
      </w:r>
      <w:r>
        <w:rPr>
          <w:rFonts w:hint="eastAsia"/>
          <w:sz w:val="21"/>
          <w:szCs w:val="21"/>
        </w:rPr>
        <w:t>（</w:t>
      </w:r>
      <w:r>
        <w:rPr>
          <w:sz w:val="21"/>
          <w:szCs w:val="21"/>
        </w:rPr>
        <w:t>D</w:t>
      </w:r>
      <w:r>
        <w:rPr>
          <w:rFonts w:hint="eastAsia"/>
          <w:sz w:val="21"/>
          <w:szCs w:val="21"/>
        </w:rPr>
        <w:t>）是用来驱动起重电动机工作的电路。</w:t>
      </w:r>
      <w:r>
        <w:rPr>
          <w:sz w:val="21"/>
          <w:szCs w:val="21"/>
        </w:rPr>
        <w:tab/>
      </w:r>
      <w:r>
        <w:rPr>
          <w:sz w:val="21"/>
          <w:szCs w:val="21"/>
        </w:rPr>
        <w:tab/>
      </w:r>
    </w:p>
    <w:p w:rsidR="004B6E1D" w:rsidRDefault="004B6E1D" w:rsidP="004B6E1D">
      <w:pPr>
        <w:snapToGrid/>
        <w:rPr>
          <w:sz w:val="21"/>
          <w:szCs w:val="21"/>
        </w:rPr>
      </w:pPr>
      <w:r>
        <w:rPr>
          <w:rFonts w:hint="eastAsia"/>
          <w:sz w:val="21"/>
          <w:szCs w:val="21"/>
        </w:rPr>
        <w:lastRenderedPageBreak/>
        <w:t>（</w:t>
      </w:r>
      <w:r>
        <w:rPr>
          <w:sz w:val="21"/>
          <w:szCs w:val="21"/>
        </w:rPr>
        <w:t>A</w:t>
      </w:r>
      <w:r>
        <w:rPr>
          <w:rFonts w:hint="eastAsia"/>
          <w:sz w:val="21"/>
          <w:szCs w:val="21"/>
        </w:rPr>
        <w:t>）信号电路</w:t>
      </w:r>
      <w:r>
        <w:rPr>
          <w:sz w:val="21"/>
          <w:szCs w:val="21"/>
        </w:rPr>
        <w:tab/>
      </w:r>
      <w:r>
        <w:rPr>
          <w:sz w:val="21"/>
          <w:szCs w:val="21"/>
        </w:rPr>
        <w:tab/>
      </w:r>
      <w:r>
        <w:rPr>
          <w:rFonts w:hint="eastAsia"/>
          <w:sz w:val="21"/>
          <w:szCs w:val="21"/>
        </w:rPr>
        <w:t>（</w:t>
      </w:r>
      <w:r>
        <w:rPr>
          <w:sz w:val="21"/>
          <w:szCs w:val="21"/>
        </w:rPr>
        <w:t>B</w:t>
      </w:r>
      <w:r>
        <w:rPr>
          <w:rFonts w:hint="eastAsia"/>
          <w:sz w:val="21"/>
          <w:szCs w:val="21"/>
        </w:rPr>
        <w:t>）控制电路</w:t>
      </w:r>
      <w:r>
        <w:rPr>
          <w:sz w:val="21"/>
          <w:szCs w:val="21"/>
        </w:rPr>
        <w:tab/>
      </w:r>
      <w:r>
        <w:rPr>
          <w:sz w:val="21"/>
          <w:szCs w:val="21"/>
        </w:rPr>
        <w:tab/>
      </w:r>
      <w:r>
        <w:rPr>
          <w:rFonts w:hint="eastAsia"/>
          <w:sz w:val="21"/>
          <w:szCs w:val="21"/>
        </w:rPr>
        <w:t>（</w:t>
      </w:r>
      <w:r>
        <w:rPr>
          <w:sz w:val="21"/>
          <w:szCs w:val="21"/>
        </w:rPr>
        <w:t>C</w:t>
      </w:r>
      <w:r>
        <w:rPr>
          <w:rFonts w:hint="eastAsia"/>
          <w:sz w:val="21"/>
          <w:szCs w:val="21"/>
        </w:rPr>
        <w:t>）保护电路</w:t>
      </w:r>
      <w:r>
        <w:rPr>
          <w:sz w:val="21"/>
          <w:szCs w:val="21"/>
        </w:rPr>
        <w:tab/>
      </w:r>
      <w:r>
        <w:rPr>
          <w:sz w:val="21"/>
          <w:szCs w:val="21"/>
        </w:rPr>
        <w:tab/>
      </w:r>
      <w:r>
        <w:rPr>
          <w:rFonts w:hint="eastAsia"/>
          <w:sz w:val="21"/>
          <w:szCs w:val="21"/>
        </w:rPr>
        <w:t>（</w:t>
      </w:r>
      <w:r>
        <w:rPr>
          <w:sz w:val="21"/>
          <w:szCs w:val="21"/>
        </w:rPr>
        <w:t>D</w:t>
      </w:r>
      <w:r>
        <w:rPr>
          <w:rFonts w:hint="eastAsia"/>
          <w:sz w:val="21"/>
          <w:szCs w:val="21"/>
        </w:rPr>
        <w:t>）主电路</w:t>
      </w:r>
    </w:p>
    <w:p w:rsidR="004B6E1D" w:rsidRDefault="004B6E1D" w:rsidP="004B6E1D">
      <w:pPr>
        <w:snapToGrid/>
        <w:rPr>
          <w:sz w:val="21"/>
          <w:szCs w:val="21"/>
        </w:rPr>
      </w:pPr>
      <w:r>
        <w:rPr>
          <w:sz w:val="21"/>
          <w:szCs w:val="21"/>
        </w:rPr>
        <w:t xml:space="preserve">103. </w:t>
      </w:r>
      <w:r>
        <w:rPr>
          <w:rFonts w:hint="eastAsia"/>
          <w:sz w:val="21"/>
          <w:szCs w:val="21"/>
        </w:rPr>
        <w:t>新制作的起重机</w:t>
      </w:r>
      <w:r>
        <w:rPr>
          <w:sz w:val="21"/>
          <w:szCs w:val="21"/>
        </w:rPr>
        <w:t>50</w:t>
      </w:r>
      <w:r>
        <w:rPr>
          <w:rFonts w:hint="eastAsia"/>
          <w:sz w:val="21"/>
          <w:szCs w:val="21"/>
        </w:rPr>
        <w:t>吨静载荷试吊后正常，该起重机的额定起重量</w:t>
      </w:r>
      <w:r>
        <w:rPr>
          <w:sz w:val="21"/>
          <w:szCs w:val="21"/>
        </w:rPr>
        <w:t>=</w:t>
      </w:r>
      <w:r>
        <w:rPr>
          <w:rFonts w:hint="eastAsia"/>
          <w:sz w:val="21"/>
          <w:szCs w:val="21"/>
        </w:rPr>
        <w:t>（</w:t>
      </w:r>
      <w:r>
        <w:rPr>
          <w:sz w:val="21"/>
          <w:szCs w:val="21"/>
        </w:rPr>
        <w:t>C</w:t>
      </w:r>
      <w:r>
        <w:rPr>
          <w:rFonts w:hint="eastAsia"/>
          <w:sz w:val="21"/>
          <w:szCs w:val="21"/>
        </w:rPr>
        <w:t>）吨。</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62.5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62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40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66   </w:t>
      </w:r>
    </w:p>
    <w:p w:rsidR="004B6E1D" w:rsidRDefault="004B6E1D" w:rsidP="004B6E1D">
      <w:pPr>
        <w:snapToGrid/>
        <w:rPr>
          <w:sz w:val="21"/>
          <w:szCs w:val="21"/>
        </w:rPr>
      </w:pPr>
      <w:r>
        <w:rPr>
          <w:sz w:val="21"/>
          <w:szCs w:val="21"/>
        </w:rPr>
        <w:t xml:space="preserve">104. </w:t>
      </w:r>
      <w:r>
        <w:rPr>
          <w:rFonts w:hint="eastAsia"/>
          <w:sz w:val="21"/>
          <w:szCs w:val="21"/>
        </w:rPr>
        <w:t>起重机工</w:t>
      </w:r>
      <w:proofErr w:type="gramStart"/>
      <w:r>
        <w:rPr>
          <w:rFonts w:hint="eastAsia"/>
          <w:sz w:val="21"/>
          <w:szCs w:val="21"/>
        </w:rPr>
        <w:t>作时吊重物</w:t>
      </w:r>
      <w:proofErr w:type="gramEnd"/>
      <w:r>
        <w:rPr>
          <w:rFonts w:hint="eastAsia"/>
          <w:sz w:val="21"/>
          <w:szCs w:val="21"/>
        </w:rPr>
        <w:t>摆动、落点不准的原因是（</w:t>
      </w:r>
      <w:r>
        <w:rPr>
          <w:sz w:val="21"/>
          <w:szCs w:val="21"/>
        </w:rPr>
        <w:t>B</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）货物不稳</w:t>
      </w:r>
      <w:r>
        <w:rPr>
          <w:sz w:val="21"/>
          <w:szCs w:val="21"/>
        </w:rPr>
        <w:tab/>
      </w:r>
      <w:r>
        <w:rPr>
          <w:sz w:val="21"/>
          <w:szCs w:val="21"/>
        </w:rPr>
        <w:tab/>
      </w:r>
      <w:r>
        <w:rPr>
          <w:rFonts w:hint="eastAsia"/>
          <w:sz w:val="21"/>
          <w:szCs w:val="21"/>
        </w:rPr>
        <w:t>（</w:t>
      </w:r>
      <w:r>
        <w:rPr>
          <w:sz w:val="21"/>
          <w:szCs w:val="21"/>
        </w:rPr>
        <w:t>B</w:t>
      </w:r>
      <w:r>
        <w:rPr>
          <w:rFonts w:hint="eastAsia"/>
          <w:sz w:val="21"/>
          <w:szCs w:val="21"/>
        </w:rPr>
        <w:t>）操作不当</w:t>
      </w:r>
      <w:r>
        <w:rPr>
          <w:sz w:val="21"/>
          <w:szCs w:val="21"/>
        </w:rPr>
        <w:tab/>
      </w:r>
      <w:r>
        <w:rPr>
          <w:sz w:val="21"/>
          <w:szCs w:val="21"/>
        </w:rPr>
        <w:tab/>
      </w:r>
      <w:r>
        <w:rPr>
          <w:rFonts w:hint="eastAsia"/>
          <w:sz w:val="21"/>
          <w:szCs w:val="21"/>
        </w:rPr>
        <w:t>（</w:t>
      </w:r>
      <w:r>
        <w:rPr>
          <w:sz w:val="21"/>
          <w:szCs w:val="21"/>
        </w:rPr>
        <w:t>C</w:t>
      </w:r>
      <w:r>
        <w:rPr>
          <w:rFonts w:hint="eastAsia"/>
          <w:sz w:val="21"/>
          <w:szCs w:val="21"/>
        </w:rPr>
        <w:t>）货物太重</w:t>
      </w:r>
      <w:r>
        <w:rPr>
          <w:sz w:val="21"/>
          <w:szCs w:val="21"/>
        </w:rPr>
        <w:tab/>
      </w:r>
      <w:r>
        <w:rPr>
          <w:sz w:val="21"/>
          <w:szCs w:val="21"/>
        </w:rPr>
        <w:tab/>
      </w:r>
      <w:r>
        <w:rPr>
          <w:rFonts w:hint="eastAsia"/>
          <w:sz w:val="21"/>
          <w:szCs w:val="21"/>
        </w:rPr>
        <w:t>（</w:t>
      </w:r>
      <w:r>
        <w:rPr>
          <w:sz w:val="21"/>
          <w:szCs w:val="21"/>
        </w:rPr>
        <w:t>D</w:t>
      </w:r>
      <w:r>
        <w:rPr>
          <w:rFonts w:hint="eastAsia"/>
          <w:sz w:val="21"/>
          <w:szCs w:val="21"/>
        </w:rPr>
        <w:t>）制动不准</w:t>
      </w:r>
    </w:p>
    <w:p w:rsidR="004B6E1D" w:rsidRDefault="004B6E1D" w:rsidP="004B6E1D">
      <w:pPr>
        <w:snapToGrid/>
        <w:rPr>
          <w:sz w:val="21"/>
          <w:szCs w:val="21"/>
        </w:rPr>
      </w:pPr>
      <w:r>
        <w:rPr>
          <w:sz w:val="21"/>
          <w:szCs w:val="21"/>
        </w:rPr>
        <w:t xml:space="preserve">105. </w:t>
      </w:r>
      <w:r>
        <w:rPr>
          <w:rFonts w:hint="eastAsia"/>
          <w:sz w:val="21"/>
          <w:szCs w:val="21"/>
        </w:rPr>
        <w:t>起重机制动器按动力来源分类可分为（</w:t>
      </w:r>
      <w:r>
        <w:rPr>
          <w:sz w:val="21"/>
          <w:szCs w:val="21"/>
        </w:rPr>
        <w:t>D</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）块式、带式、盘式</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）常</w:t>
      </w:r>
      <w:proofErr w:type="gramStart"/>
      <w:r>
        <w:rPr>
          <w:rFonts w:hint="eastAsia"/>
          <w:sz w:val="21"/>
          <w:szCs w:val="21"/>
        </w:rPr>
        <w:t>开式</w:t>
      </w:r>
      <w:proofErr w:type="gramEnd"/>
      <w:r>
        <w:rPr>
          <w:rFonts w:hint="eastAsia"/>
          <w:sz w:val="21"/>
          <w:szCs w:val="21"/>
        </w:rPr>
        <w:t>、常闭式</w:t>
      </w:r>
    </w:p>
    <w:p w:rsidR="004B6E1D" w:rsidRDefault="004B6E1D" w:rsidP="004B6E1D">
      <w:pPr>
        <w:snapToGrid/>
        <w:rPr>
          <w:sz w:val="21"/>
          <w:szCs w:val="21"/>
        </w:rPr>
      </w:pPr>
      <w:r>
        <w:rPr>
          <w:rFonts w:hint="eastAsia"/>
          <w:sz w:val="21"/>
          <w:szCs w:val="21"/>
        </w:rPr>
        <w:t>（</w:t>
      </w:r>
      <w:r>
        <w:rPr>
          <w:sz w:val="21"/>
          <w:szCs w:val="21"/>
        </w:rPr>
        <w:t>C</w:t>
      </w:r>
      <w:r>
        <w:rPr>
          <w:rFonts w:hint="eastAsia"/>
          <w:sz w:val="21"/>
          <w:szCs w:val="21"/>
        </w:rPr>
        <w:t>）自动式、操纵式</w:t>
      </w:r>
      <w:r>
        <w:rPr>
          <w:sz w:val="21"/>
          <w:szCs w:val="21"/>
        </w:rPr>
        <w:tab/>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）液压、电磁液压、电磁</w:t>
      </w:r>
    </w:p>
    <w:p w:rsidR="004B6E1D" w:rsidRDefault="004B6E1D" w:rsidP="004B6E1D">
      <w:pPr>
        <w:snapToGrid/>
        <w:rPr>
          <w:sz w:val="21"/>
          <w:szCs w:val="21"/>
        </w:rPr>
      </w:pPr>
      <w:r>
        <w:rPr>
          <w:sz w:val="21"/>
          <w:szCs w:val="21"/>
        </w:rPr>
        <w:t xml:space="preserve">106. </w:t>
      </w:r>
      <w:r>
        <w:rPr>
          <w:rFonts w:hint="eastAsia"/>
          <w:sz w:val="21"/>
          <w:szCs w:val="21"/>
        </w:rPr>
        <w:t>起重机用新减速器每（</w:t>
      </w:r>
      <w:r>
        <w:rPr>
          <w:sz w:val="21"/>
          <w:szCs w:val="21"/>
        </w:rPr>
        <w:t>B</w:t>
      </w:r>
      <w:r>
        <w:rPr>
          <w:rFonts w:hint="eastAsia"/>
          <w:sz w:val="21"/>
          <w:szCs w:val="21"/>
        </w:rPr>
        <w:t>）换一次油，使用一年后每半年至一年换一次油。</w:t>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）月</w:t>
      </w:r>
      <w:r>
        <w:rPr>
          <w:sz w:val="21"/>
          <w:szCs w:val="21"/>
        </w:rPr>
        <w:tab/>
      </w:r>
      <w:r>
        <w:rPr>
          <w:sz w:val="21"/>
          <w:szCs w:val="21"/>
        </w:rPr>
        <w:tab/>
      </w:r>
      <w:r>
        <w:rPr>
          <w:rFonts w:hint="eastAsia"/>
          <w:sz w:val="21"/>
          <w:szCs w:val="21"/>
        </w:rPr>
        <w:t>（</w:t>
      </w:r>
      <w:r>
        <w:rPr>
          <w:sz w:val="21"/>
          <w:szCs w:val="21"/>
        </w:rPr>
        <w:t>B</w:t>
      </w:r>
      <w:r>
        <w:rPr>
          <w:rFonts w:hint="eastAsia"/>
          <w:sz w:val="21"/>
          <w:szCs w:val="21"/>
        </w:rPr>
        <w:t>）季</w:t>
      </w:r>
      <w:r>
        <w:rPr>
          <w:sz w:val="21"/>
          <w:szCs w:val="21"/>
        </w:rPr>
        <w:tab/>
      </w:r>
      <w:r>
        <w:rPr>
          <w:sz w:val="21"/>
          <w:szCs w:val="21"/>
        </w:rPr>
        <w:tab/>
      </w:r>
      <w:r>
        <w:rPr>
          <w:rFonts w:hint="eastAsia"/>
          <w:sz w:val="21"/>
          <w:szCs w:val="21"/>
        </w:rPr>
        <w:t>（</w:t>
      </w:r>
      <w:r>
        <w:rPr>
          <w:sz w:val="21"/>
          <w:szCs w:val="21"/>
        </w:rPr>
        <w:t>C</w:t>
      </w:r>
      <w:r>
        <w:rPr>
          <w:rFonts w:hint="eastAsia"/>
          <w:sz w:val="21"/>
          <w:szCs w:val="21"/>
        </w:rPr>
        <w:t>）半年</w:t>
      </w:r>
      <w:r>
        <w:rPr>
          <w:sz w:val="21"/>
          <w:szCs w:val="21"/>
        </w:rPr>
        <w:tab/>
      </w:r>
      <w:r>
        <w:rPr>
          <w:sz w:val="21"/>
          <w:szCs w:val="21"/>
        </w:rPr>
        <w:tab/>
      </w:r>
      <w:r>
        <w:rPr>
          <w:rFonts w:hint="eastAsia"/>
          <w:sz w:val="21"/>
          <w:szCs w:val="21"/>
        </w:rPr>
        <w:t>（</w:t>
      </w:r>
      <w:r>
        <w:rPr>
          <w:sz w:val="21"/>
          <w:szCs w:val="21"/>
        </w:rPr>
        <w:t>D</w:t>
      </w:r>
      <w:r>
        <w:rPr>
          <w:rFonts w:hint="eastAsia"/>
          <w:sz w:val="21"/>
          <w:szCs w:val="21"/>
        </w:rPr>
        <w:t>）一年</w:t>
      </w:r>
    </w:p>
    <w:p w:rsidR="004B6E1D" w:rsidRDefault="004B6E1D" w:rsidP="004B6E1D">
      <w:pPr>
        <w:snapToGrid/>
        <w:rPr>
          <w:sz w:val="21"/>
          <w:szCs w:val="21"/>
        </w:rPr>
      </w:pPr>
      <w:r>
        <w:rPr>
          <w:sz w:val="21"/>
          <w:szCs w:val="21"/>
        </w:rPr>
        <w:t xml:space="preserve">107. </w:t>
      </w:r>
      <w:r>
        <w:rPr>
          <w:rFonts w:hint="eastAsia"/>
          <w:sz w:val="21"/>
          <w:szCs w:val="21"/>
        </w:rPr>
        <w:t>某型号钢丝绳的钢丝破断拉力总和为</w:t>
      </w:r>
      <w:r>
        <w:rPr>
          <w:sz w:val="21"/>
          <w:szCs w:val="21"/>
        </w:rPr>
        <w:t>185000N</w:t>
      </w:r>
      <w:r>
        <w:rPr>
          <w:rFonts w:hint="eastAsia"/>
          <w:sz w:val="21"/>
          <w:szCs w:val="21"/>
        </w:rPr>
        <w:t>，钢丝绳的</w:t>
      </w:r>
      <w:proofErr w:type="gramStart"/>
      <w:r>
        <w:rPr>
          <w:rFonts w:hint="eastAsia"/>
          <w:sz w:val="21"/>
          <w:szCs w:val="21"/>
        </w:rPr>
        <w:t>捻制折减系数</w:t>
      </w:r>
      <w:proofErr w:type="gramEnd"/>
      <w:r>
        <w:rPr>
          <w:rFonts w:hint="eastAsia"/>
          <w:sz w:val="21"/>
          <w:szCs w:val="21"/>
        </w:rPr>
        <w:t>取</w:t>
      </w:r>
      <w:r>
        <w:rPr>
          <w:sz w:val="21"/>
          <w:szCs w:val="21"/>
        </w:rPr>
        <w:t>0.85</w:t>
      </w:r>
      <w:r>
        <w:rPr>
          <w:rFonts w:hint="eastAsia"/>
          <w:sz w:val="21"/>
          <w:szCs w:val="21"/>
        </w:rPr>
        <w:t>，它的破断拉力</w:t>
      </w:r>
      <w:r>
        <w:rPr>
          <w:sz w:val="21"/>
          <w:szCs w:val="21"/>
        </w:rPr>
        <w:t>=</w:t>
      </w:r>
      <w:r>
        <w:rPr>
          <w:rFonts w:hint="eastAsia"/>
          <w:sz w:val="21"/>
          <w:szCs w:val="21"/>
        </w:rPr>
        <w:t>（</w:t>
      </w:r>
      <w:r>
        <w:rPr>
          <w:sz w:val="21"/>
          <w:szCs w:val="21"/>
        </w:rPr>
        <w:t>B</w:t>
      </w:r>
      <w:r>
        <w:rPr>
          <w:rFonts w:hint="eastAsia"/>
          <w:sz w:val="21"/>
          <w:szCs w:val="21"/>
        </w:rPr>
        <w:t>）</w:t>
      </w:r>
      <w:r>
        <w:rPr>
          <w:sz w:val="21"/>
          <w:szCs w:val="21"/>
        </w:rPr>
        <w:t>N</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162600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157250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152600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142600 </w:t>
      </w:r>
    </w:p>
    <w:p w:rsidR="004B6E1D" w:rsidRDefault="004B6E1D" w:rsidP="004B6E1D">
      <w:pPr>
        <w:snapToGrid/>
        <w:rPr>
          <w:sz w:val="21"/>
          <w:szCs w:val="21"/>
        </w:rPr>
      </w:pPr>
      <w:r>
        <w:rPr>
          <w:sz w:val="21"/>
          <w:szCs w:val="21"/>
        </w:rPr>
        <w:t xml:space="preserve">108. </w:t>
      </w:r>
      <w:r>
        <w:rPr>
          <w:rFonts w:hint="eastAsia"/>
          <w:sz w:val="21"/>
          <w:szCs w:val="21"/>
        </w:rPr>
        <w:t>起重</w:t>
      </w:r>
      <w:proofErr w:type="gramStart"/>
      <w:r>
        <w:rPr>
          <w:rFonts w:hint="eastAsia"/>
          <w:sz w:val="21"/>
          <w:szCs w:val="21"/>
        </w:rPr>
        <w:t>吊索双</w:t>
      </w:r>
      <w:proofErr w:type="gramEnd"/>
      <w:r>
        <w:rPr>
          <w:rFonts w:hint="eastAsia"/>
          <w:sz w:val="21"/>
          <w:szCs w:val="21"/>
        </w:rPr>
        <w:t>分支吊挂物体时，分支吊索夹角严禁大于（</w:t>
      </w:r>
      <w:r>
        <w:rPr>
          <w:sz w:val="21"/>
          <w:szCs w:val="21"/>
        </w:rPr>
        <w:t>B</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w:t>
      </w:r>
      <w:r>
        <w:rPr>
          <w:sz w:val="21"/>
          <w:szCs w:val="21"/>
        </w:rPr>
        <w:t>90</w:t>
      </w:r>
      <w:r>
        <w:rPr>
          <w:rFonts w:hint="eastAsia"/>
          <w:sz w:val="21"/>
          <w:szCs w:val="21"/>
        </w:rPr>
        <w:t>°</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120</w:t>
      </w:r>
      <w:r>
        <w:rPr>
          <w:rFonts w:hint="eastAsia"/>
          <w:sz w:val="21"/>
          <w:szCs w:val="21"/>
        </w:rPr>
        <w:t>°</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60</w:t>
      </w:r>
      <w:r>
        <w:rPr>
          <w:rFonts w:hint="eastAsia"/>
          <w:sz w:val="21"/>
          <w:szCs w:val="21"/>
        </w:rPr>
        <w:t>°</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30</w:t>
      </w:r>
      <w:r>
        <w:rPr>
          <w:rFonts w:hint="eastAsia"/>
          <w:sz w:val="21"/>
          <w:szCs w:val="21"/>
        </w:rPr>
        <w:t>°</w:t>
      </w:r>
    </w:p>
    <w:p w:rsidR="004B6E1D" w:rsidRDefault="004B6E1D" w:rsidP="004B6E1D">
      <w:pPr>
        <w:snapToGrid/>
        <w:rPr>
          <w:sz w:val="21"/>
          <w:szCs w:val="21"/>
        </w:rPr>
      </w:pPr>
      <w:r>
        <w:rPr>
          <w:sz w:val="21"/>
          <w:szCs w:val="21"/>
        </w:rPr>
        <w:t xml:space="preserve">109. </w:t>
      </w:r>
      <w:r>
        <w:rPr>
          <w:rFonts w:hint="eastAsia"/>
          <w:sz w:val="21"/>
          <w:szCs w:val="21"/>
        </w:rPr>
        <w:t>起重机工作级别越高，各机构安全系数相对也较大，起重机工作时（</w:t>
      </w:r>
      <w:r>
        <w:rPr>
          <w:sz w:val="21"/>
          <w:szCs w:val="21"/>
        </w:rPr>
        <w:t>A</w:t>
      </w:r>
      <w:r>
        <w:rPr>
          <w:rFonts w:hint="eastAsia"/>
          <w:sz w:val="21"/>
          <w:szCs w:val="21"/>
        </w:rPr>
        <w:t>）。</w:t>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）不允许超载</w:t>
      </w:r>
      <w:r>
        <w:rPr>
          <w:sz w:val="21"/>
          <w:szCs w:val="21"/>
        </w:rPr>
        <w:tab/>
      </w:r>
      <w:r>
        <w:rPr>
          <w:rFonts w:hint="eastAsia"/>
          <w:sz w:val="21"/>
          <w:szCs w:val="21"/>
        </w:rPr>
        <w:t>（</w:t>
      </w:r>
      <w:r>
        <w:rPr>
          <w:sz w:val="21"/>
          <w:szCs w:val="21"/>
        </w:rPr>
        <w:t>B</w:t>
      </w:r>
      <w:r>
        <w:rPr>
          <w:rFonts w:hint="eastAsia"/>
          <w:sz w:val="21"/>
          <w:szCs w:val="21"/>
        </w:rPr>
        <w:t>）可适当超载</w:t>
      </w:r>
      <w:r>
        <w:rPr>
          <w:sz w:val="21"/>
          <w:szCs w:val="21"/>
        </w:rPr>
        <w:tab/>
      </w:r>
      <w:r>
        <w:rPr>
          <w:rFonts w:hint="eastAsia"/>
          <w:sz w:val="21"/>
          <w:szCs w:val="21"/>
        </w:rPr>
        <w:t>（</w:t>
      </w:r>
      <w:r>
        <w:rPr>
          <w:sz w:val="21"/>
          <w:szCs w:val="21"/>
        </w:rPr>
        <w:t>C</w:t>
      </w:r>
      <w:r>
        <w:rPr>
          <w:rFonts w:hint="eastAsia"/>
          <w:sz w:val="21"/>
          <w:szCs w:val="21"/>
        </w:rPr>
        <w:t>）起重量越小</w:t>
      </w:r>
      <w:r>
        <w:rPr>
          <w:sz w:val="21"/>
          <w:szCs w:val="21"/>
        </w:rPr>
        <w:tab/>
      </w:r>
      <w:r>
        <w:rPr>
          <w:rFonts w:hint="eastAsia"/>
          <w:sz w:val="21"/>
          <w:szCs w:val="21"/>
        </w:rPr>
        <w:t>（</w:t>
      </w:r>
      <w:r>
        <w:rPr>
          <w:sz w:val="21"/>
          <w:szCs w:val="21"/>
        </w:rPr>
        <w:t>D</w:t>
      </w:r>
      <w:r>
        <w:rPr>
          <w:rFonts w:hint="eastAsia"/>
          <w:sz w:val="21"/>
          <w:szCs w:val="21"/>
        </w:rPr>
        <w:t>）起重量越大</w:t>
      </w:r>
    </w:p>
    <w:p w:rsidR="004B6E1D" w:rsidRDefault="004B6E1D" w:rsidP="004B6E1D">
      <w:pPr>
        <w:snapToGrid/>
        <w:rPr>
          <w:sz w:val="21"/>
          <w:szCs w:val="21"/>
        </w:rPr>
      </w:pPr>
      <w:r>
        <w:rPr>
          <w:sz w:val="21"/>
          <w:szCs w:val="21"/>
        </w:rPr>
        <w:lastRenderedPageBreak/>
        <w:t xml:space="preserve">110. </w:t>
      </w:r>
      <w:r>
        <w:rPr>
          <w:rFonts w:hint="eastAsia"/>
          <w:sz w:val="21"/>
          <w:szCs w:val="21"/>
        </w:rPr>
        <w:t>为减少磨损，起重机中机构工作级别为</w:t>
      </w:r>
      <w:r>
        <w:rPr>
          <w:sz w:val="21"/>
          <w:szCs w:val="21"/>
        </w:rPr>
        <w:t>M5</w:t>
      </w:r>
      <w:r>
        <w:rPr>
          <w:rFonts w:hint="eastAsia"/>
          <w:sz w:val="21"/>
          <w:szCs w:val="21"/>
        </w:rPr>
        <w:t>的滑轮与钢丝绳直径的比值应不小于（</w:t>
      </w:r>
      <w:r>
        <w:rPr>
          <w:sz w:val="21"/>
          <w:szCs w:val="21"/>
        </w:rPr>
        <w:t>D</w:t>
      </w:r>
      <w:r>
        <w:rPr>
          <w:rFonts w:hint="eastAsia"/>
          <w:sz w:val="21"/>
          <w:szCs w:val="21"/>
        </w:rPr>
        <w:t>）。</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14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16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18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 xml:space="preserve">20 </w:t>
      </w:r>
    </w:p>
    <w:p w:rsidR="004B6E1D" w:rsidRDefault="004B6E1D" w:rsidP="004B6E1D">
      <w:pPr>
        <w:snapToGrid/>
        <w:rPr>
          <w:sz w:val="21"/>
          <w:szCs w:val="21"/>
        </w:rPr>
      </w:pPr>
      <w:r>
        <w:rPr>
          <w:sz w:val="21"/>
          <w:szCs w:val="21"/>
        </w:rPr>
        <w:t xml:space="preserve">111. </w:t>
      </w:r>
      <w:r>
        <w:rPr>
          <w:rFonts w:hint="eastAsia"/>
          <w:sz w:val="21"/>
          <w:szCs w:val="21"/>
        </w:rPr>
        <w:t>起重机超载动态试验载荷通常为额定载荷的（</w:t>
      </w:r>
      <w:r>
        <w:rPr>
          <w:sz w:val="21"/>
          <w:szCs w:val="21"/>
        </w:rPr>
        <w:t>C</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w:t>
      </w:r>
      <w:r>
        <w:rPr>
          <w:sz w:val="21"/>
          <w:szCs w:val="21"/>
        </w:rPr>
        <w:t xml:space="preserve">125%   </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 xml:space="preserve">120%    </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 xml:space="preserve">110%    </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105%</w:t>
      </w:r>
    </w:p>
    <w:p w:rsidR="004B6E1D" w:rsidRDefault="004B6E1D" w:rsidP="004B6E1D">
      <w:pPr>
        <w:snapToGrid/>
        <w:rPr>
          <w:sz w:val="21"/>
          <w:szCs w:val="21"/>
        </w:rPr>
      </w:pPr>
      <w:r>
        <w:rPr>
          <w:sz w:val="21"/>
          <w:szCs w:val="21"/>
        </w:rPr>
        <w:t xml:space="preserve">112. </w:t>
      </w:r>
      <w:r>
        <w:rPr>
          <w:rFonts w:hint="eastAsia"/>
          <w:sz w:val="21"/>
          <w:szCs w:val="21"/>
        </w:rPr>
        <w:t>起吊物件时，既要省力，又要改变力的方向，应采用（</w:t>
      </w:r>
      <w:r>
        <w:rPr>
          <w:sz w:val="21"/>
          <w:szCs w:val="21"/>
        </w:rPr>
        <w:t>D</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）定滑轮</w:t>
      </w:r>
      <w:r>
        <w:rPr>
          <w:sz w:val="21"/>
          <w:szCs w:val="21"/>
        </w:rPr>
        <w:tab/>
      </w:r>
      <w:r>
        <w:rPr>
          <w:sz w:val="21"/>
          <w:szCs w:val="21"/>
        </w:rPr>
        <w:tab/>
      </w:r>
      <w:r>
        <w:rPr>
          <w:rFonts w:hint="eastAsia"/>
          <w:sz w:val="21"/>
          <w:szCs w:val="21"/>
        </w:rPr>
        <w:t>（</w:t>
      </w:r>
      <w:r>
        <w:rPr>
          <w:sz w:val="21"/>
          <w:szCs w:val="21"/>
        </w:rPr>
        <w:t>B</w:t>
      </w:r>
      <w:r>
        <w:rPr>
          <w:rFonts w:hint="eastAsia"/>
          <w:sz w:val="21"/>
          <w:szCs w:val="21"/>
        </w:rPr>
        <w:t>）动滑轮</w:t>
      </w:r>
      <w:r>
        <w:rPr>
          <w:sz w:val="21"/>
          <w:szCs w:val="21"/>
        </w:rPr>
        <w:tab/>
      </w:r>
      <w:r>
        <w:rPr>
          <w:sz w:val="21"/>
          <w:szCs w:val="21"/>
        </w:rPr>
        <w:tab/>
      </w:r>
      <w:r>
        <w:rPr>
          <w:rFonts w:hint="eastAsia"/>
          <w:sz w:val="21"/>
          <w:szCs w:val="21"/>
        </w:rPr>
        <w:t>（</w:t>
      </w:r>
      <w:r>
        <w:rPr>
          <w:sz w:val="21"/>
          <w:szCs w:val="21"/>
        </w:rPr>
        <w:t>C</w:t>
      </w:r>
      <w:r>
        <w:rPr>
          <w:rFonts w:hint="eastAsia"/>
          <w:sz w:val="21"/>
          <w:szCs w:val="21"/>
        </w:rPr>
        <w:t>）导向滑轮</w:t>
      </w:r>
      <w:r>
        <w:rPr>
          <w:sz w:val="21"/>
          <w:szCs w:val="21"/>
        </w:rPr>
        <w:tab/>
      </w:r>
      <w:r>
        <w:rPr>
          <w:sz w:val="21"/>
          <w:szCs w:val="21"/>
        </w:rPr>
        <w:tab/>
      </w:r>
      <w:r>
        <w:rPr>
          <w:rFonts w:hint="eastAsia"/>
          <w:sz w:val="21"/>
          <w:szCs w:val="21"/>
        </w:rPr>
        <w:t>（</w:t>
      </w:r>
      <w:r>
        <w:rPr>
          <w:sz w:val="21"/>
          <w:szCs w:val="21"/>
        </w:rPr>
        <w:t>D</w:t>
      </w:r>
      <w:r>
        <w:rPr>
          <w:rFonts w:hint="eastAsia"/>
          <w:sz w:val="21"/>
          <w:szCs w:val="21"/>
        </w:rPr>
        <w:t>）滑轮组</w:t>
      </w:r>
    </w:p>
    <w:p w:rsidR="004B6E1D" w:rsidRDefault="004B6E1D" w:rsidP="004B6E1D">
      <w:pPr>
        <w:snapToGrid/>
        <w:rPr>
          <w:sz w:val="21"/>
          <w:szCs w:val="21"/>
        </w:rPr>
      </w:pPr>
      <w:r>
        <w:rPr>
          <w:sz w:val="21"/>
          <w:szCs w:val="21"/>
        </w:rPr>
        <w:t xml:space="preserve">113. </w:t>
      </w:r>
      <w:r>
        <w:rPr>
          <w:rFonts w:hint="eastAsia"/>
          <w:sz w:val="21"/>
          <w:szCs w:val="21"/>
        </w:rPr>
        <w:t>实现集装箱堆场堆垛作业的机械不是（</w:t>
      </w:r>
      <w:r>
        <w:rPr>
          <w:sz w:val="21"/>
          <w:szCs w:val="21"/>
        </w:rPr>
        <w:t>C</w:t>
      </w:r>
      <w:r>
        <w:rPr>
          <w:rFonts w:hint="eastAsia"/>
          <w:sz w:val="21"/>
          <w:szCs w:val="21"/>
        </w:rPr>
        <w:t>）。</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）轮胎式集装箱龙门起重机</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）轨道式集装箱龙门起重机</w:t>
      </w:r>
      <w:r>
        <w:rPr>
          <w:sz w:val="21"/>
          <w:szCs w:val="21"/>
        </w:rPr>
        <w:t xml:space="preserve">       </w:t>
      </w:r>
    </w:p>
    <w:p w:rsidR="004B6E1D" w:rsidRDefault="004B6E1D" w:rsidP="004B6E1D">
      <w:pPr>
        <w:snapToGrid/>
        <w:rPr>
          <w:sz w:val="21"/>
          <w:szCs w:val="21"/>
        </w:rPr>
      </w:pPr>
      <w:r>
        <w:rPr>
          <w:rFonts w:hint="eastAsia"/>
          <w:sz w:val="21"/>
          <w:szCs w:val="21"/>
        </w:rPr>
        <w:t>（</w:t>
      </w:r>
      <w:r>
        <w:rPr>
          <w:sz w:val="21"/>
          <w:szCs w:val="21"/>
        </w:rPr>
        <w:t>C</w:t>
      </w:r>
      <w:r>
        <w:rPr>
          <w:rFonts w:hint="eastAsia"/>
          <w:sz w:val="21"/>
          <w:szCs w:val="21"/>
        </w:rPr>
        <w:t>）岸边集装箱装卸桥</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）集装箱正面吊运机</w:t>
      </w:r>
    </w:p>
    <w:p w:rsidR="004B6E1D" w:rsidRDefault="004B6E1D" w:rsidP="004B6E1D">
      <w:pPr>
        <w:snapToGrid/>
        <w:rPr>
          <w:sz w:val="21"/>
          <w:szCs w:val="21"/>
        </w:rPr>
      </w:pPr>
      <w:r>
        <w:rPr>
          <w:sz w:val="21"/>
          <w:szCs w:val="21"/>
        </w:rPr>
        <w:t xml:space="preserve">114. </w:t>
      </w:r>
      <w:r>
        <w:rPr>
          <w:rFonts w:hint="eastAsia"/>
          <w:sz w:val="21"/>
          <w:szCs w:val="21"/>
        </w:rPr>
        <w:t>实现集装箱装卸船作业的机械是（</w:t>
      </w:r>
      <w:r>
        <w:rPr>
          <w:sz w:val="21"/>
          <w:szCs w:val="21"/>
        </w:rPr>
        <w:t>C</w:t>
      </w:r>
      <w:r>
        <w:rPr>
          <w:rFonts w:hint="eastAsia"/>
          <w:sz w:val="21"/>
          <w:szCs w:val="21"/>
        </w:rPr>
        <w:t>）。</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）轮胎式集装箱龙门起重机</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）轨道式集装箱龙门起重机</w:t>
      </w:r>
      <w:r>
        <w:rPr>
          <w:sz w:val="21"/>
          <w:szCs w:val="21"/>
        </w:rPr>
        <w:t xml:space="preserve">                </w:t>
      </w:r>
    </w:p>
    <w:p w:rsidR="004B6E1D" w:rsidRDefault="004B6E1D" w:rsidP="004B6E1D">
      <w:pPr>
        <w:snapToGrid/>
        <w:rPr>
          <w:sz w:val="21"/>
          <w:szCs w:val="21"/>
        </w:rPr>
      </w:pPr>
      <w:r>
        <w:rPr>
          <w:rFonts w:hint="eastAsia"/>
          <w:sz w:val="21"/>
          <w:szCs w:val="21"/>
        </w:rPr>
        <w:t>（</w:t>
      </w:r>
      <w:r>
        <w:rPr>
          <w:sz w:val="21"/>
          <w:szCs w:val="21"/>
        </w:rPr>
        <w:t>C</w:t>
      </w:r>
      <w:r>
        <w:rPr>
          <w:rFonts w:hint="eastAsia"/>
          <w:sz w:val="21"/>
          <w:szCs w:val="21"/>
        </w:rPr>
        <w:t>）岸边集装箱装卸桥</w:t>
      </w:r>
      <w:r>
        <w:rPr>
          <w:sz w:val="21"/>
          <w:szCs w:val="21"/>
        </w:rPr>
        <w:tab/>
      </w:r>
      <w:r>
        <w:rPr>
          <w:sz w:val="21"/>
          <w:szCs w:val="21"/>
        </w:rPr>
        <w:tab/>
      </w:r>
      <w:r>
        <w:rPr>
          <w:sz w:val="21"/>
          <w:szCs w:val="21"/>
        </w:rPr>
        <w:tab/>
      </w:r>
      <w:r>
        <w:rPr>
          <w:rFonts w:hint="eastAsia"/>
          <w:sz w:val="21"/>
          <w:szCs w:val="21"/>
        </w:rPr>
        <w:t>（</w:t>
      </w:r>
      <w:r>
        <w:rPr>
          <w:sz w:val="21"/>
          <w:szCs w:val="21"/>
        </w:rPr>
        <w:t>D</w:t>
      </w:r>
      <w:r>
        <w:rPr>
          <w:rFonts w:hint="eastAsia"/>
          <w:sz w:val="21"/>
          <w:szCs w:val="21"/>
        </w:rPr>
        <w:t>）集装箱正面吊运机</w:t>
      </w:r>
    </w:p>
    <w:p w:rsidR="004B6E1D" w:rsidRDefault="004B6E1D" w:rsidP="004B6E1D">
      <w:pPr>
        <w:snapToGrid/>
        <w:rPr>
          <w:sz w:val="21"/>
          <w:szCs w:val="21"/>
        </w:rPr>
      </w:pPr>
      <w:r>
        <w:rPr>
          <w:sz w:val="21"/>
          <w:szCs w:val="21"/>
        </w:rPr>
        <w:t xml:space="preserve">115. </w:t>
      </w:r>
      <w:r>
        <w:rPr>
          <w:rFonts w:hint="eastAsia"/>
          <w:sz w:val="21"/>
          <w:szCs w:val="21"/>
        </w:rPr>
        <w:t>集装箱吊具４个着床限位采用（</w:t>
      </w:r>
      <w:r>
        <w:rPr>
          <w:sz w:val="21"/>
          <w:szCs w:val="21"/>
        </w:rPr>
        <w:t>B</w:t>
      </w:r>
      <w:r>
        <w:rPr>
          <w:rFonts w:hint="eastAsia"/>
          <w:sz w:val="21"/>
          <w:szCs w:val="21"/>
        </w:rPr>
        <w:t>）形式。</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）并联</w:t>
      </w:r>
      <w:r>
        <w:rPr>
          <w:sz w:val="21"/>
          <w:szCs w:val="21"/>
        </w:rPr>
        <w:t xml:space="preserve">   </w:t>
      </w:r>
      <w:r>
        <w:rPr>
          <w:sz w:val="21"/>
          <w:szCs w:val="21"/>
        </w:rPr>
        <w:tab/>
      </w:r>
      <w:r>
        <w:rPr>
          <w:sz w:val="21"/>
          <w:szCs w:val="21"/>
        </w:rPr>
        <w:tab/>
      </w:r>
      <w:r>
        <w:rPr>
          <w:rFonts w:hint="eastAsia"/>
          <w:sz w:val="21"/>
          <w:szCs w:val="21"/>
        </w:rPr>
        <w:t>（</w:t>
      </w:r>
      <w:r>
        <w:rPr>
          <w:sz w:val="21"/>
          <w:szCs w:val="21"/>
        </w:rPr>
        <w:t>B</w:t>
      </w:r>
      <w:r>
        <w:rPr>
          <w:rFonts w:hint="eastAsia"/>
          <w:sz w:val="21"/>
          <w:szCs w:val="21"/>
        </w:rPr>
        <w:t xml:space="preserve">）串联　</w:t>
      </w:r>
      <w:r>
        <w:rPr>
          <w:sz w:val="21"/>
          <w:szCs w:val="21"/>
        </w:rPr>
        <w:tab/>
      </w:r>
      <w:r>
        <w:rPr>
          <w:sz w:val="21"/>
          <w:szCs w:val="21"/>
        </w:rPr>
        <w:tab/>
      </w:r>
      <w:r>
        <w:rPr>
          <w:rFonts w:hint="eastAsia"/>
          <w:sz w:val="21"/>
          <w:szCs w:val="21"/>
        </w:rPr>
        <w:t>（</w:t>
      </w:r>
      <w:r>
        <w:rPr>
          <w:sz w:val="21"/>
          <w:szCs w:val="21"/>
        </w:rPr>
        <w:t>C</w:t>
      </w:r>
      <w:r>
        <w:rPr>
          <w:rFonts w:hint="eastAsia"/>
          <w:sz w:val="21"/>
          <w:szCs w:val="21"/>
        </w:rPr>
        <w:t xml:space="preserve">）混联　</w:t>
      </w:r>
      <w:r>
        <w:rPr>
          <w:sz w:val="21"/>
          <w:szCs w:val="21"/>
        </w:rPr>
        <w:tab/>
      </w:r>
      <w:r>
        <w:rPr>
          <w:sz w:val="21"/>
          <w:szCs w:val="21"/>
        </w:rPr>
        <w:tab/>
      </w:r>
      <w:r>
        <w:rPr>
          <w:rFonts w:hint="eastAsia"/>
          <w:sz w:val="21"/>
          <w:szCs w:val="21"/>
        </w:rPr>
        <w:t>（</w:t>
      </w:r>
      <w:r>
        <w:rPr>
          <w:sz w:val="21"/>
          <w:szCs w:val="21"/>
        </w:rPr>
        <w:t>D</w:t>
      </w:r>
      <w:r>
        <w:rPr>
          <w:rFonts w:hint="eastAsia"/>
          <w:sz w:val="21"/>
          <w:szCs w:val="21"/>
        </w:rPr>
        <w:t>）以上都不是</w:t>
      </w:r>
    </w:p>
    <w:p w:rsidR="004B6E1D" w:rsidRDefault="004B6E1D" w:rsidP="004B6E1D">
      <w:pPr>
        <w:snapToGrid/>
        <w:rPr>
          <w:sz w:val="21"/>
          <w:szCs w:val="21"/>
        </w:rPr>
      </w:pPr>
      <w:r>
        <w:rPr>
          <w:sz w:val="21"/>
          <w:szCs w:val="21"/>
        </w:rPr>
        <w:t xml:space="preserve">116. </w:t>
      </w:r>
      <w:proofErr w:type="gramStart"/>
      <w:r>
        <w:rPr>
          <w:rFonts w:hint="eastAsia"/>
          <w:sz w:val="21"/>
          <w:szCs w:val="21"/>
        </w:rPr>
        <w:t>集装箱吊具旋锁驱动装置</w:t>
      </w:r>
      <w:proofErr w:type="gramEnd"/>
      <w:r>
        <w:rPr>
          <w:rFonts w:hint="eastAsia"/>
          <w:sz w:val="21"/>
          <w:szCs w:val="21"/>
        </w:rPr>
        <w:t>，吊具前后倾斜装置，吊具伸缩装置均采用（</w:t>
      </w:r>
      <w:r>
        <w:rPr>
          <w:sz w:val="21"/>
          <w:szCs w:val="21"/>
        </w:rPr>
        <w:t>B</w:t>
      </w:r>
      <w:r>
        <w:rPr>
          <w:rFonts w:hint="eastAsia"/>
          <w:sz w:val="21"/>
          <w:szCs w:val="21"/>
        </w:rPr>
        <w:t>）传动。</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）集中驱动</w:t>
      </w:r>
      <w:r>
        <w:rPr>
          <w:sz w:val="21"/>
          <w:szCs w:val="21"/>
        </w:rPr>
        <w:t xml:space="preserve"> </w:t>
      </w:r>
      <w:r>
        <w:rPr>
          <w:sz w:val="21"/>
          <w:szCs w:val="21"/>
        </w:rPr>
        <w:tab/>
      </w:r>
      <w:r>
        <w:rPr>
          <w:rFonts w:hint="eastAsia"/>
          <w:sz w:val="21"/>
          <w:szCs w:val="21"/>
        </w:rPr>
        <w:t>（</w:t>
      </w:r>
      <w:r>
        <w:rPr>
          <w:sz w:val="21"/>
          <w:szCs w:val="21"/>
        </w:rPr>
        <w:t>B</w:t>
      </w:r>
      <w:r>
        <w:rPr>
          <w:rFonts w:hint="eastAsia"/>
          <w:sz w:val="21"/>
          <w:szCs w:val="21"/>
        </w:rPr>
        <w:t>）液压驱动</w:t>
      </w:r>
      <w:r>
        <w:rPr>
          <w:sz w:val="21"/>
          <w:szCs w:val="21"/>
        </w:rPr>
        <w:tab/>
      </w:r>
      <w:r>
        <w:rPr>
          <w:sz w:val="21"/>
          <w:szCs w:val="21"/>
        </w:rPr>
        <w:tab/>
      </w:r>
      <w:r>
        <w:rPr>
          <w:rFonts w:hint="eastAsia"/>
          <w:sz w:val="21"/>
          <w:szCs w:val="21"/>
        </w:rPr>
        <w:t>（</w:t>
      </w:r>
      <w:r>
        <w:rPr>
          <w:sz w:val="21"/>
          <w:szCs w:val="21"/>
        </w:rPr>
        <w:t>C</w:t>
      </w:r>
      <w:r>
        <w:rPr>
          <w:rFonts w:hint="eastAsia"/>
          <w:sz w:val="21"/>
          <w:szCs w:val="21"/>
        </w:rPr>
        <w:t>）复合驱动</w:t>
      </w:r>
      <w:r>
        <w:rPr>
          <w:sz w:val="21"/>
          <w:szCs w:val="21"/>
        </w:rPr>
        <w:tab/>
      </w:r>
      <w:r>
        <w:rPr>
          <w:sz w:val="21"/>
          <w:szCs w:val="21"/>
        </w:rPr>
        <w:tab/>
      </w:r>
      <w:r>
        <w:rPr>
          <w:rFonts w:hint="eastAsia"/>
          <w:sz w:val="21"/>
          <w:szCs w:val="21"/>
        </w:rPr>
        <w:t>（</w:t>
      </w:r>
      <w:r>
        <w:rPr>
          <w:sz w:val="21"/>
          <w:szCs w:val="21"/>
        </w:rPr>
        <w:t>D</w:t>
      </w:r>
      <w:r>
        <w:rPr>
          <w:rFonts w:hint="eastAsia"/>
          <w:sz w:val="21"/>
          <w:szCs w:val="21"/>
        </w:rPr>
        <w:t>）电力驱动</w:t>
      </w:r>
    </w:p>
    <w:p w:rsidR="004B6E1D" w:rsidRDefault="004B6E1D" w:rsidP="004B6E1D">
      <w:pPr>
        <w:snapToGrid/>
        <w:rPr>
          <w:sz w:val="21"/>
          <w:szCs w:val="21"/>
        </w:rPr>
      </w:pPr>
      <w:r>
        <w:rPr>
          <w:sz w:val="21"/>
          <w:szCs w:val="21"/>
        </w:rPr>
        <w:t xml:space="preserve">117. </w:t>
      </w:r>
      <w:r>
        <w:rPr>
          <w:rFonts w:hint="eastAsia"/>
          <w:sz w:val="21"/>
          <w:szCs w:val="21"/>
        </w:rPr>
        <w:t>集装箱吊具在前面</w:t>
      </w:r>
      <w:proofErr w:type="gramStart"/>
      <w:r>
        <w:rPr>
          <w:rFonts w:hint="eastAsia"/>
          <w:sz w:val="21"/>
          <w:szCs w:val="21"/>
        </w:rPr>
        <w:t>左右方面</w:t>
      </w:r>
      <w:proofErr w:type="gramEnd"/>
      <w:r>
        <w:rPr>
          <w:rFonts w:hint="eastAsia"/>
          <w:sz w:val="21"/>
          <w:szCs w:val="21"/>
        </w:rPr>
        <w:t>能做一定角度倾斜，通常考虑（</w:t>
      </w:r>
      <w:r>
        <w:rPr>
          <w:sz w:val="21"/>
          <w:szCs w:val="21"/>
        </w:rPr>
        <w:t>A</w:t>
      </w:r>
      <w:r>
        <w:rPr>
          <w:rFonts w:hint="eastAsia"/>
          <w:sz w:val="21"/>
          <w:szCs w:val="21"/>
        </w:rPr>
        <w:t>）。</w:t>
      </w:r>
    </w:p>
    <w:p w:rsidR="004B6E1D" w:rsidRDefault="004B6E1D" w:rsidP="004B6E1D">
      <w:pPr>
        <w:snapToGrid/>
        <w:rPr>
          <w:sz w:val="21"/>
          <w:szCs w:val="21"/>
        </w:rPr>
      </w:pPr>
      <w:r>
        <w:rPr>
          <w:rFonts w:hint="eastAsia"/>
          <w:sz w:val="21"/>
          <w:szCs w:val="21"/>
        </w:rPr>
        <w:lastRenderedPageBreak/>
        <w:t>（</w:t>
      </w:r>
      <w:r>
        <w:rPr>
          <w:sz w:val="21"/>
          <w:szCs w:val="21"/>
        </w:rPr>
        <w:t>A</w:t>
      </w:r>
      <w:r>
        <w:rPr>
          <w:rFonts w:hint="eastAsia"/>
          <w:sz w:val="21"/>
          <w:szCs w:val="21"/>
        </w:rPr>
        <w:t>）±</w:t>
      </w:r>
      <w:r>
        <w:rPr>
          <w:sz w:val="21"/>
          <w:szCs w:val="21"/>
        </w:rPr>
        <w:t>5</w:t>
      </w:r>
      <w:r>
        <w:rPr>
          <w:rFonts w:hint="eastAsia"/>
          <w:sz w:val="21"/>
          <w:szCs w:val="21"/>
        </w:rPr>
        <w:t>°</w:t>
      </w:r>
      <w:r>
        <w:rPr>
          <w:sz w:val="21"/>
          <w:szCs w:val="21"/>
        </w:rPr>
        <w:tab/>
      </w:r>
      <w:r>
        <w:rPr>
          <w:sz w:val="21"/>
          <w:szCs w:val="21"/>
        </w:rPr>
        <w:tab/>
      </w:r>
      <w:r>
        <w:rPr>
          <w:rFonts w:hint="eastAsia"/>
          <w:sz w:val="21"/>
          <w:szCs w:val="21"/>
        </w:rPr>
        <w:t>（</w:t>
      </w:r>
      <w:r>
        <w:rPr>
          <w:sz w:val="21"/>
          <w:szCs w:val="21"/>
        </w:rPr>
        <w:t>B</w:t>
      </w:r>
      <w:r>
        <w:rPr>
          <w:rFonts w:hint="eastAsia"/>
          <w:sz w:val="21"/>
          <w:szCs w:val="21"/>
        </w:rPr>
        <w:t>）±</w:t>
      </w:r>
      <w:r>
        <w:rPr>
          <w:sz w:val="21"/>
          <w:szCs w:val="21"/>
        </w:rPr>
        <w:t>6</w:t>
      </w:r>
      <w:r>
        <w:rPr>
          <w:rFonts w:hint="eastAsia"/>
          <w:sz w:val="21"/>
          <w:szCs w:val="21"/>
        </w:rPr>
        <w:t>°</w:t>
      </w:r>
      <w:r>
        <w:rPr>
          <w:sz w:val="21"/>
          <w:szCs w:val="21"/>
        </w:rPr>
        <w:tab/>
      </w:r>
      <w:r>
        <w:rPr>
          <w:sz w:val="21"/>
          <w:szCs w:val="21"/>
        </w:rPr>
        <w:tab/>
      </w:r>
      <w:r>
        <w:rPr>
          <w:rFonts w:hint="eastAsia"/>
          <w:sz w:val="21"/>
          <w:szCs w:val="21"/>
        </w:rPr>
        <w:t>（</w:t>
      </w:r>
      <w:r>
        <w:rPr>
          <w:sz w:val="21"/>
          <w:szCs w:val="21"/>
        </w:rPr>
        <w:t>C</w:t>
      </w:r>
      <w:r>
        <w:rPr>
          <w:rFonts w:hint="eastAsia"/>
          <w:sz w:val="21"/>
          <w:szCs w:val="21"/>
        </w:rPr>
        <w:t>）±</w:t>
      </w:r>
      <w:r>
        <w:rPr>
          <w:sz w:val="21"/>
          <w:szCs w:val="21"/>
        </w:rPr>
        <w:t>8</w:t>
      </w:r>
      <w:r>
        <w:rPr>
          <w:rFonts w:hint="eastAsia"/>
          <w:sz w:val="21"/>
          <w:szCs w:val="21"/>
        </w:rPr>
        <w:t>°</w:t>
      </w:r>
      <w:r>
        <w:rPr>
          <w:sz w:val="21"/>
          <w:szCs w:val="21"/>
        </w:rPr>
        <w:tab/>
      </w:r>
      <w:r>
        <w:rPr>
          <w:sz w:val="21"/>
          <w:szCs w:val="21"/>
        </w:rPr>
        <w:tab/>
      </w:r>
      <w:r>
        <w:rPr>
          <w:rFonts w:hint="eastAsia"/>
          <w:sz w:val="21"/>
          <w:szCs w:val="21"/>
        </w:rPr>
        <w:t>（</w:t>
      </w:r>
      <w:r>
        <w:rPr>
          <w:sz w:val="21"/>
          <w:szCs w:val="21"/>
        </w:rPr>
        <w:t>D</w:t>
      </w:r>
      <w:r>
        <w:rPr>
          <w:rFonts w:hint="eastAsia"/>
          <w:sz w:val="21"/>
          <w:szCs w:val="21"/>
        </w:rPr>
        <w:t>）±</w:t>
      </w:r>
      <w:r>
        <w:rPr>
          <w:sz w:val="21"/>
          <w:szCs w:val="21"/>
        </w:rPr>
        <w:t>10</w:t>
      </w:r>
      <w:r>
        <w:rPr>
          <w:rFonts w:hint="eastAsia"/>
          <w:sz w:val="21"/>
          <w:szCs w:val="21"/>
        </w:rPr>
        <w:t>°</w:t>
      </w:r>
    </w:p>
    <w:p w:rsidR="004B6E1D" w:rsidRDefault="004B6E1D" w:rsidP="004B6E1D">
      <w:pPr>
        <w:snapToGrid/>
        <w:rPr>
          <w:sz w:val="21"/>
          <w:szCs w:val="21"/>
        </w:rPr>
      </w:pPr>
      <w:r>
        <w:rPr>
          <w:sz w:val="21"/>
          <w:szCs w:val="21"/>
        </w:rPr>
        <w:t xml:space="preserve">118. </w:t>
      </w:r>
      <w:r>
        <w:rPr>
          <w:rFonts w:hint="eastAsia"/>
          <w:sz w:val="21"/>
          <w:szCs w:val="21"/>
        </w:rPr>
        <w:t>下列各项不是吊具油泵无法启动原因主要是（</w:t>
      </w:r>
      <w:r>
        <w:rPr>
          <w:sz w:val="21"/>
          <w:szCs w:val="21"/>
        </w:rPr>
        <w:t>B</w:t>
      </w:r>
      <w:r>
        <w:rPr>
          <w:rFonts w:hint="eastAsia"/>
          <w:sz w:val="21"/>
          <w:szCs w:val="21"/>
        </w:rPr>
        <w:t>）。</w:t>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）过热保护继电器跳闸</w:t>
      </w:r>
      <w:r>
        <w:rPr>
          <w:sz w:val="21"/>
          <w:szCs w:val="21"/>
        </w:rPr>
        <w:tab/>
      </w:r>
      <w:r>
        <w:rPr>
          <w:sz w:val="21"/>
          <w:szCs w:val="21"/>
        </w:rPr>
        <w:tab/>
      </w:r>
      <w:r>
        <w:rPr>
          <w:sz w:val="21"/>
          <w:szCs w:val="21"/>
        </w:rPr>
        <w:tab/>
      </w:r>
      <w:r>
        <w:rPr>
          <w:rFonts w:hint="eastAsia"/>
          <w:sz w:val="21"/>
          <w:szCs w:val="21"/>
        </w:rPr>
        <w:t>（</w:t>
      </w:r>
      <w:r>
        <w:rPr>
          <w:sz w:val="21"/>
          <w:szCs w:val="21"/>
        </w:rPr>
        <w:t>B</w:t>
      </w:r>
      <w:r>
        <w:rPr>
          <w:rFonts w:hint="eastAsia"/>
          <w:sz w:val="21"/>
          <w:szCs w:val="21"/>
        </w:rPr>
        <w:t>）控制电源开关或电动机自动开关闭合</w:t>
      </w:r>
    </w:p>
    <w:p w:rsidR="004B6E1D" w:rsidRDefault="004B6E1D" w:rsidP="004B6E1D">
      <w:pPr>
        <w:snapToGrid/>
        <w:rPr>
          <w:sz w:val="21"/>
          <w:szCs w:val="21"/>
        </w:rPr>
      </w:pPr>
      <w:r>
        <w:rPr>
          <w:rFonts w:hint="eastAsia"/>
          <w:sz w:val="21"/>
          <w:szCs w:val="21"/>
        </w:rPr>
        <w:t>（</w:t>
      </w:r>
      <w:r>
        <w:rPr>
          <w:sz w:val="21"/>
          <w:szCs w:val="21"/>
        </w:rPr>
        <w:t>C</w:t>
      </w:r>
      <w:r>
        <w:rPr>
          <w:rFonts w:hint="eastAsia"/>
          <w:sz w:val="21"/>
          <w:szCs w:val="21"/>
        </w:rPr>
        <w:t>）电磁阀故障引起连锁触电断开</w:t>
      </w:r>
      <w:r>
        <w:rPr>
          <w:sz w:val="21"/>
          <w:szCs w:val="21"/>
        </w:rPr>
        <w:tab/>
      </w:r>
      <w:r>
        <w:rPr>
          <w:sz w:val="21"/>
          <w:szCs w:val="21"/>
        </w:rPr>
        <w:tab/>
      </w:r>
      <w:r>
        <w:rPr>
          <w:rFonts w:hint="eastAsia"/>
          <w:sz w:val="21"/>
          <w:szCs w:val="21"/>
        </w:rPr>
        <w:t>（</w:t>
      </w:r>
      <w:r>
        <w:rPr>
          <w:sz w:val="21"/>
          <w:szCs w:val="21"/>
        </w:rPr>
        <w:t>D</w:t>
      </w:r>
      <w:r>
        <w:rPr>
          <w:rFonts w:hint="eastAsia"/>
          <w:sz w:val="21"/>
          <w:szCs w:val="21"/>
        </w:rPr>
        <w:t>）接触器损坏或触头接触不良</w:t>
      </w:r>
    </w:p>
    <w:p w:rsidR="004B6E1D" w:rsidRDefault="004B6E1D" w:rsidP="004B6E1D">
      <w:pPr>
        <w:snapToGrid/>
        <w:rPr>
          <w:sz w:val="21"/>
          <w:szCs w:val="21"/>
        </w:rPr>
      </w:pPr>
      <w:r>
        <w:rPr>
          <w:sz w:val="21"/>
          <w:szCs w:val="21"/>
        </w:rPr>
        <w:t xml:space="preserve">119. </w:t>
      </w:r>
      <w:r>
        <w:rPr>
          <w:rFonts w:hint="eastAsia"/>
          <w:sz w:val="21"/>
          <w:szCs w:val="21"/>
        </w:rPr>
        <w:t>起重机防爬器的作用是（</w:t>
      </w:r>
      <w:r>
        <w:rPr>
          <w:sz w:val="21"/>
          <w:szCs w:val="21"/>
        </w:rPr>
        <w:t>B</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）防倾覆</w:t>
      </w:r>
      <w:r>
        <w:rPr>
          <w:sz w:val="21"/>
          <w:szCs w:val="21"/>
        </w:rPr>
        <w:tab/>
      </w:r>
      <w:r>
        <w:rPr>
          <w:sz w:val="21"/>
          <w:szCs w:val="21"/>
        </w:rPr>
        <w:tab/>
      </w:r>
      <w:r>
        <w:rPr>
          <w:rFonts w:hint="eastAsia"/>
          <w:sz w:val="21"/>
          <w:szCs w:val="21"/>
        </w:rPr>
        <w:t>（</w:t>
      </w:r>
      <w:r>
        <w:rPr>
          <w:sz w:val="21"/>
          <w:szCs w:val="21"/>
        </w:rPr>
        <w:t>B</w:t>
      </w:r>
      <w:r>
        <w:rPr>
          <w:rFonts w:hint="eastAsia"/>
          <w:sz w:val="21"/>
          <w:szCs w:val="21"/>
        </w:rPr>
        <w:t>）防滑行</w:t>
      </w:r>
      <w:r>
        <w:rPr>
          <w:sz w:val="21"/>
          <w:szCs w:val="21"/>
        </w:rPr>
        <w:tab/>
      </w:r>
      <w:r>
        <w:rPr>
          <w:sz w:val="21"/>
          <w:szCs w:val="21"/>
        </w:rPr>
        <w:tab/>
      </w:r>
      <w:r>
        <w:rPr>
          <w:rFonts w:hint="eastAsia"/>
          <w:sz w:val="21"/>
          <w:szCs w:val="21"/>
        </w:rPr>
        <w:t>（</w:t>
      </w:r>
      <w:r>
        <w:rPr>
          <w:sz w:val="21"/>
          <w:szCs w:val="21"/>
        </w:rPr>
        <w:t>C</w:t>
      </w:r>
      <w:r>
        <w:rPr>
          <w:rFonts w:hint="eastAsia"/>
          <w:sz w:val="21"/>
          <w:szCs w:val="21"/>
        </w:rPr>
        <w:t>）加固作用</w:t>
      </w:r>
      <w:r>
        <w:rPr>
          <w:sz w:val="21"/>
          <w:szCs w:val="21"/>
        </w:rPr>
        <w:tab/>
      </w:r>
      <w:r>
        <w:rPr>
          <w:sz w:val="21"/>
          <w:szCs w:val="21"/>
        </w:rPr>
        <w:tab/>
      </w:r>
      <w:r>
        <w:rPr>
          <w:rFonts w:hint="eastAsia"/>
          <w:sz w:val="21"/>
          <w:szCs w:val="21"/>
        </w:rPr>
        <w:t>（</w:t>
      </w:r>
      <w:r>
        <w:rPr>
          <w:sz w:val="21"/>
          <w:szCs w:val="21"/>
        </w:rPr>
        <w:t>D</w:t>
      </w:r>
      <w:r>
        <w:rPr>
          <w:rFonts w:hint="eastAsia"/>
          <w:sz w:val="21"/>
          <w:szCs w:val="21"/>
        </w:rPr>
        <w:t>）防止超载</w:t>
      </w:r>
    </w:p>
    <w:p w:rsidR="004B6E1D" w:rsidRDefault="004B6E1D" w:rsidP="004B6E1D">
      <w:pPr>
        <w:snapToGrid/>
        <w:rPr>
          <w:sz w:val="21"/>
          <w:szCs w:val="21"/>
        </w:rPr>
      </w:pPr>
      <w:r>
        <w:rPr>
          <w:sz w:val="21"/>
          <w:szCs w:val="21"/>
        </w:rPr>
        <w:t xml:space="preserve">120. </w:t>
      </w:r>
      <w:r>
        <w:rPr>
          <w:rFonts w:hint="eastAsia"/>
          <w:sz w:val="21"/>
          <w:szCs w:val="21"/>
        </w:rPr>
        <w:t>起重机零位保护的作用是（</w:t>
      </w:r>
      <w:r>
        <w:rPr>
          <w:sz w:val="21"/>
          <w:szCs w:val="21"/>
        </w:rPr>
        <w:t>A</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）防止误动作</w:t>
      </w:r>
      <w:r>
        <w:rPr>
          <w:sz w:val="21"/>
          <w:szCs w:val="21"/>
        </w:rPr>
        <w:tab/>
      </w:r>
      <w:r>
        <w:rPr>
          <w:rFonts w:hint="eastAsia"/>
          <w:sz w:val="21"/>
          <w:szCs w:val="21"/>
        </w:rPr>
        <w:t>（</w:t>
      </w:r>
      <w:r>
        <w:rPr>
          <w:sz w:val="21"/>
          <w:szCs w:val="21"/>
        </w:rPr>
        <w:t>B</w:t>
      </w:r>
      <w:r>
        <w:rPr>
          <w:rFonts w:hint="eastAsia"/>
          <w:sz w:val="21"/>
          <w:szCs w:val="21"/>
        </w:rPr>
        <w:t>）停止动作</w:t>
      </w:r>
      <w:r>
        <w:rPr>
          <w:sz w:val="21"/>
          <w:szCs w:val="21"/>
        </w:rPr>
        <w:tab/>
      </w:r>
      <w:r>
        <w:rPr>
          <w:sz w:val="21"/>
          <w:szCs w:val="21"/>
        </w:rPr>
        <w:tab/>
      </w:r>
      <w:r>
        <w:rPr>
          <w:rFonts w:hint="eastAsia"/>
          <w:sz w:val="21"/>
          <w:szCs w:val="21"/>
        </w:rPr>
        <w:t>（</w:t>
      </w:r>
      <w:r>
        <w:rPr>
          <w:sz w:val="21"/>
          <w:szCs w:val="21"/>
        </w:rPr>
        <w:t>C</w:t>
      </w:r>
      <w:r>
        <w:rPr>
          <w:rFonts w:hint="eastAsia"/>
          <w:sz w:val="21"/>
          <w:szCs w:val="21"/>
        </w:rPr>
        <w:t>）超速保护</w:t>
      </w:r>
      <w:r>
        <w:rPr>
          <w:sz w:val="21"/>
          <w:szCs w:val="21"/>
        </w:rPr>
        <w:tab/>
      </w:r>
      <w:r>
        <w:rPr>
          <w:sz w:val="21"/>
          <w:szCs w:val="21"/>
        </w:rPr>
        <w:tab/>
      </w:r>
      <w:r>
        <w:rPr>
          <w:rFonts w:hint="eastAsia"/>
          <w:sz w:val="21"/>
          <w:szCs w:val="21"/>
        </w:rPr>
        <w:t>（</w:t>
      </w:r>
      <w:r>
        <w:rPr>
          <w:sz w:val="21"/>
          <w:szCs w:val="21"/>
        </w:rPr>
        <w:t>D</w:t>
      </w:r>
      <w:r>
        <w:rPr>
          <w:rFonts w:hint="eastAsia"/>
          <w:sz w:val="21"/>
          <w:szCs w:val="21"/>
        </w:rPr>
        <w:t>）</w:t>
      </w:r>
      <w:proofErr w:type="gramStart"/>
      <w:r>
        <w:rPr>
          <w:rFonts w:hint="eastAsia"/>
          <w:sz w:val="21"/>
          <w:szCs w:val="21"/>
        </w:rPr>
        <w:t>失压保护</w:t>
      </w:r>
      <w:proofErr w:type="gramEnd"/>
    </w:p>
    <w:p w:rsidR="004B6E1D" w:rsidRDefault="004B6E1D" w:rsidP="004B6E1D">
      <w:pPr>
        <w:snapToGrid/>
        <w:rPr>
          <w:sz w:val="21"/>
          <w:szCs w:val="21"/>
        </w:rPr>
      </w:pPr>
      <w:r>
        <w:rPr>
          <w:sz w:val="21"/>
          <w:szCs w:val="21"/>
        </w:rPr>
        <w:t xml:space="preserve">121. </w:t>
      </w:r>
      <w:r>
        <w:rPr>
          <w:rFonts w:hint="eastAsia"/>
          <w:sz w:val="21"/>
          <w:szCs w:val="21"/>
        </w:rPr>
        <w:t>实体式缓冲器可以选用（</w:t>
      </w:r>
      <w:r>
        <w:rPr>
          <w:sz w:val="21"/>
          <w:szCs w:val="21"/>
        </w:rPr>
        <w:t>D</w:t>
      </w:r>
      <w:r>
        <w:rPr>
          <w:rFonts w:hint="eastAsia"/>
          <w:sz w:val="21"/>
          <w:szCs w:val="21"/>
        </w:rPr>
        <w:t>）材料。</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）铸铁</w:t>
      </w:r>
      <w:r>
        <w:rPr>
          <w:sz w:val="21"/>
          <w:szCs w:val="21"/>
        </w:rPr>
        <w:tab/>
      </w:r>
      <w:r>
        <w:rPr>
          <w:sz w:val="21"/>
          <w:szCs w:val="21"/>
        </w:rPr>
        <w:tab/>
      </w:r>
      <w:r>
        <w:rPr>
          <w:rFonts w:hint="eastAsia"/>
          <w:sz w:val="21"/>
          <w:szCs w:val="21"/>
        </w:rPr>
        <w:t>（</w:t>
      </w:r>
      <w:r>
        <w:rPr>
          <w:sz w:val="21"/>
          <w:szCs w:val="21"/>
        </w:rPr>
        <w:t>B</w:t>
      </w:r>
      <w:r>
        <w:rPr>
          <w:rFonts w:hint="eastAsia"/>
          <w:sz w:val="21"/>
          <w:szCs w:val="21"/>
        </w:rPr>
        <w:t>）弹簧</w:t>
      </w:r>
      <w:r>
        <w:rPr>
          <w:sz w:val="21"/>
          <w:szCs w:val="21"/>
        </w:rPr>
        <w:tab/>
      </w:r>
      <w:r>
        <w:rPr>
          <w:sz w:val="21"/>
          <w:szCs w:val="21"/>
        </w:rPr>
        <w:tab/>
      </w:r>
      <w:r>
        <w:rPr>
          <w:rFonts w:hint="eastAsia"/>
          <w:sz w:val="21"/>
          <w:szCs w:val="21"/>
        </w:rPr>
        <w:t>（</w:t>
      </w:r>
      <w:r>
        <w:rPr>
          <w:sz w:val="21"/>
          <w:szCs w:val="21"/>
        </w:rPr>
        <w:t>C</w:t>
      </w:r>
      <w:r>
        <w:rPr>
          <w:rFonts w:hint="eastAsia"/>
          <w:sz w:val="21"/>
          <w:szCs w:val="21"/>
        </w:rPr>
        <w:t>）铸钢</w:t>
      </w:r>
      <w:r>
        <w:rPr>
          <w:sz w:val="21"/>
          <w:szCs w:val="21"/>
        </w:rPr>
        <w:tab/>
      </w:r>
      <w:r>
        <w:rPr>
          <w:sz w:val="21"/>
          <w:szCs w:val="21"/>
        </w:rPr>
        <w:tab/>
      </w:r>
      <w:r>
        <w:rPr>
          <w:rFonts w:hint="eastAsia"/>
          <w:sz w:val="21"/>
          <w:szCs w:val="21"/>
        </w:rPr>
        <w:t>（</w:t>
      </w:r>
      <w:r>
        <w:rPr>
          <w:sz w:val="21"/>
          <w:szCs w:val="21"/>
        </w:rPr>
        <w:t>D</w:t>
      </w:r>
      <w:r>
        <w:rPr>
          <w:rFonts w:hint="eastAsia"/>
          <w:sz w:val="21"/>
          <w:szCs w:val="21"/>
        </w:rPr>
        <w:t>）橡胶</w:t>
      </w:r>
    </w:p>
    <w:p w:rsidR="004B6E1D" w:rsidRDefault="004B6E1D" w:rsidP="004B6E1D">
      <w:pPr>
        <w:snapToGrid/>
        <w:rPr>
          <w:sz w:val="21"/>
          <w:szCs w:val="21"/>
        </w:rPr>
      </w:pPr>
      <w:r>
        <w:rPr>
          <w:sz w:val="21"/>
          <w:szCs w:val="21"/>
        </w:rPr>
        <w:t xml:space="preserve">122. </w:t>
      </w:r>
      <w:r>
        <w:rPr>
          <w:rFonts w:hint="eastAsia"/>
          <w:sz w:val="21"/>
          <w:szCs w:val="21"/>
        </w:rPr>
        <w:t>如发现起重机卷筒有裂纹，应及时（</w:t>
      </w:r>
      <w:r>
        <w:rPr>
          <w:sz w:val="21"/>
          <w:szCs w:val="21"/>
        </w:rPr>
        <w:t>B</w:t>
      </w:r>
      <w:r>
        <w:rPr>
          <w:rFonts w:hint="eastAsia"/>
          <w:sz w:val="21"/>
          <w:szCs w:val="21"/>
        </w:rPr>
        <w:t>）。</w:t>
      </w:r>
      <w:r>
        <w:rPr>
          <w:sz w:val="21"/>
          <w:szCs w:val="21"/>
        </w:rPr>
        <w:tab/>
      </w:r>
      <w:r>
        <w:rPr>
          <w:sz w:val="21"/>
          <w:szCs w:val="21"/>
        </w:rPr>
        <w:tab/>
      </w:r>
    </w:p>
    <w:p w:rsidR="004B6E1D" w:rsidRDefault="004B6E1D" w:rsidP="004B6E1D">
      <w:pPr>
        <w:snapToGrid/>
        <w:rPr>
          <w:sz w:val="21"/>
          <w:szCs w:val="21"/>
        </w:rPr>
      </w:pPr>
      <w:r>
        <w:rPr>
          <w:rFonts w:hint="eastAsia"/>
          <w:sz w:val="21"/>
          <w:szCs w:val="21"/>
        </w:rPr>
        <w:t>（</w:t>
      </w:r>
      <w:r>
        <w:rPr>
          <w:sz w:val="21"/>
          <w:szCs w:val="21"/>
        </w:rPr>
        <w:t>A</w:t>
      </w:r>
      <w:r>
        <w:rPr>
          <w:rFonts w:hint="eastAsia"/>
          <w:sz w:val="21"/>
          <w:szCs w:val="21"/>
        </w:rPr>
        <w:t>）补焊</w:t>
      </w:r>
      <w:r>
        <w:rPr>
          <w:sz w:val="21"/>
          <w:szCs w:val="21"/>
        </w:rPr>
        <w:tab/>
      </w:r>
      <w:r>
        <w:rPr>
          <w:sz w:val="21"/>
          <w:szCs w:val="21"/>
        </w:rPr>
        <w:tab/>
      </w:r>
      <w:r>
        <w:rPr>
          <w:rFonts w:hint="eastAsia"/>
          <w:sz w:val="21"/>
          <w:szCs w:val="21"/>
        </w:rPr>
        <w:t>（</w:t>
      </w:r>
      <w:r>
        <w:rPr>
          <w:sz w:val="21"/>
          <w:szCs w:val="21"/>
        </w:rPr>
        <w:t>B</w:t>
      </w:r>
      <w:r>
        <w:rPr>
          <w:rFonts w:hint="eastAsia"/>
          <w:sz w:val="21"/>
          <w:szCs w:val="21"/>
        </w:rPr>
        <w:t>）更换</w:t>
      </w:r>
      <w:r>
        <w:rPr>
          <w:sz w:val="21"/>
          <w:szCs w:val="21"/>
        </w:rPr>
        <w:tab/>
      </w:r>
      <w:r>
        <w:rPr>
          <w:sz w:val="21"/>
          <w:szCs w:val="21"/>
        </w:rPr>
        <w:tab/>
      </w:r>
      <w:r>
        <w:rPr>
          <w:rFonts w:hint="eastAsia"/>
          <w:sz w:val="21"/>
          <w:szCs w:val="21"/>
        </w:rPr>
        <w:t>（</w:t>
      </w:r>
      <w:r>
        <w:rPr>
          <w:sz w:val="21"/>
          <w:szCs w:val="21"/>
        </w:rPr>
        <w:t>C</w:t>
      </w:r>
      <w:r>
        <w:rPr>
          <w:rFonts w:hint="eastAsia"/>
          <w:sz w:val="21"/>
          <w:szCs w:val="21"/>
        </w:rPr>
        <w:t>）监护运行</w:t>
      </w:r>
      <w:r>
        <w:rPr>
          <w:sz w:val="21"/>
          <w:szCs w:val="21"/>
        </w:rPr>
        <w:tab/>
      </w:r>
      <w:r>
        <w:rPr>
          <w:sz w:val="21"/>
          <w:szCs w:val="21"/>
        </w:rPr>
        <w:tab/>
      </w:r>
      <w:r>
        <w:rPr>
          <w:rFonts w:hint="eastAsia"/>
          <w:sz w:val="21"/>
          <w:szCs w:val="21"/>
        </w:rPr>
        <w:t>（</w:t>
      </w:r>
      <w:r>
        <w:rPr>
          <w:sz w:val="21"/>
          <w:szCs w:val="21"/>
        </w:rPr>
        <w:t>D</w:t>
      </w:r>
      <w:r>
        <w:rPr>
          <w:rFonts w:hint="eastAsia"/>
          <w:sz w:val="21"/>
          <w:szCs w:val="21"/>
        </w:rPr>
        <w:t>）修补</w:t>
      </w:r>
    </w:p>
    <w:p w:rsidR="004B6E1D" w:rsidRDefault="004B6E1D" w:rsidP="004B6E1D">
      <w:pPr>
        <w:snapToGrid/>
        <w:rPr>
          <w:sz w:val="21"/>
          <w:szCs w:val="21"/>
        </w:rPr>
      </w:pPr>
      <w:r>
        <w:rPr>
          <w:sz w:val="21"/>
          <w:szCs w:val="21"/>
        </w:rPr>
        <w:t xml:space="preserve">123. </w:t>
      </w:r>
      <w:r>
        <w:rPr>
          <w:rFonts w:hint="eastAsia"/>
          <w:sz w:val="21"/>
          <w:szCs w:val="21"/>
        </w:rPr>
        <w:t>影响起重机工作稳定性的主要因素是（</w:t>
      </w:r>
      <w:r>
        <w:rPr>
          <w:sz w:val="21"/>
          <w:szCs w:val="21"/>
        </w:rPr>
        <w:t>A</w:t>
      </w:r>
      <w:r>
        <w:rPr>
          <w:rFonts w:hint="eastAsia"/>
          <w:sz w:val="21"/>
          <w:szCs w:val="21"/>
        </w:rPr>
        <w:t>）。</w:t>
      </w:r>
      <w:r>
        <w:rPr>
          <w:sz w:val="21"/>
          <w:szCs w:val="21"/>
        </w:rPr>
        <w:tab/>
      </w:r>
      <w:r>
        <w:rPr>
          <w:sz w:val="21"/>
          <w:szCs w:val="21"/>
        </w:rPr>
        <w:tab/>
      </w:r>
    </w:p>
    <w:p w:rsidR="004B6E1D" w:rsidRPr="004B6E1D" w:rsidRDefault="004B6E1D" w:rsidP="0083655D">
      <w:pPr>
        <w:snapToGrid/>
        <w:rPr>
          <w:sz w:val="21"/>
          <w:szCs w:val="21"/>
        </w:rPr>
      </w:pPr>
      <w:r>
        <w:rPr>
          <w:rFonts w:hint="eastAsia"/>
          <w:sz w:val="21"/>
          <w:szCs w:val="21"/>
        </w:rPr>
        <w:t>（</w:t>
      </w:r>
      <w:r>
        <w:rPr>
          <w:sz w:val="21"/>
          <w:szCs w:val="21"/>
        </w:rPr>
        <w:t>A</w:t>
      </w:r>
      <w:r>
        <w:rPr>
          <w:rFonts w:hint="eastAsia"/>
          <w:sz w:val="21"/>
          <w:szCs w:val="21"/>
        </w:rPr>
        <w:t>）吊重载荷</w:t>
      </w:r>
      <w:r>
        <w:rPr>
          <w:sz w:val="21"/>
          <w:szCs w:val="21"/>
        </w:rPr>
        <w:tab/>
      </w:r>
      <w:r>
        <w:rPr>
          <w:sz w:val="21"/>
          <w:szCs w:val="21"/>
        </w:rPr>
        <w:tab/>
      </w:r>
      <w:r>
        <w:rPr>
          <w:rFonts w:hint="eastAsia"/>
          <w:sz w:val="21"/>
          <w:szCs w:val="21"/>
        </w:rPr>
        <w:t>（</w:t>
      </w:r>
      <w:r>
        <w:rPr>
          <w:sz w:val="21"/>
          <w:szCs w:val="21"/>
        </w:rPr>
        <w:t>B</w:t>
      </w:r>
      <w:r>
        <w:rPr>
          <w:rFonts w:hint="eastAsia"/>
          <w:sz w:val="21"/>
          <w:szCs w:val="21"/>
        </w:rPr>
        <w:t>）风力</w:t>
      </w:r>
      <w:r>
        <w:rPr>
          <w:sz w:val="21"/>
          <w:szCs w:val="21"/>
        </w:rPr>
        <w:tab/>
      </w:r>
      <w:r>
        <w:rPr>
          <w:sz w:val="21"/>
          <w:szCs w:val="21"/>
        </w:rPr>
        <w:tab/>
      </w:r>
      <w:r>
        <w:rPr>
          <w:rFonts w:hint="eastAsia"/>
          <w:sz w:val="21"/>
          <w:szCs w:val="21"/>
        </w:rPr>
        <w:t>（</w:t>
      </w:r>
      <w:r>
        <w:rPr>
          <w:sz w:val="21"/>
          <w:szCs w:val="21"/>
        </w:rPr>
        <w:t>C</w:t>
      </w:r>
      <w:r>
        <w:rPr>
          <w:rFonts w:hint="eastAsia"/>
          <w:sz w:val="21"/>
          <w:szCs w:val="21"/>
        </w:rPr>
        <w:t>）冲击惯性</w:t>
      </w:r>
      <w:r>
        <w:rPr>
          <w:sz w:val="21"/>
          <w:szCs w:val="21"/>
        </w:rPr>
        <w:tab/>
      </w:r>
      <w:r>
        <w:rPr>
          <w:sz w:val="21"/>
          <w:szCs w:val="21"/>
        </w:rPr>
        <w:tab/>
      </w:r>
      <w:r>
        <w:rPr>
          <w:rFonts w:hint="eastAsia"/>
          <w:sz w:val="21"/>
          <w:szCs w:val="21"/>
        </w:rPr>
        <w:t>（</w:t>
      </w:r>
      <w:r>
        <w:rPr>
          <w:sz w:val="21"/>
          <w:szCs w:val="21"/>
        </w:rPr>
        <w:t>D</w:t>
      </w:r>
      <w:r>
        <w:rPr>
          <w:rFonts w:hint="eastAsia"/>
          <w:sz w:val="21"/>
          <w:szCs w:val="21"/>
        </w:rPr>
        <w:t>）行走速度</w:t>
      </w:r>
      <w:r>
        <w:rPr>
          <w:sz w:val="21"/>
          <w:szCs w:val="21"/>
        </w:rPr>
        <w:tab/>
      </w:r>
      <w:bookmarkStart w:id="1" w:name="_GoBack"/>
      <w:bookmarkEnd w:id="1"/>
    </w:p>
    <w:sectPr w:rsidR="004B6E1D" w:rsidRPr="004B6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1D7" w:rsidRDefault="008A21D7" w:rsidP="00224498">
      <w:pPr>
        <w:spacing w:after="0"/>
      </w:pPr>
      <w:r>
        <w:separator/>
      </w:r>
    </w:p>
  </w:endnote>
  <w:endnote w:type="continuationSeparator" w:id="0">
    <w:p w:rsidR="008A21D7" w:rsidRDefault="008A21D7" w:rsidP="002244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1D7" w:rsidRDefault="008A21D7" w:rsidP="00224498">
      <w:pPr>
        <w:spacing w:after="0"/>
      </w:pPr>
      <w:r>
        <w:separator/>
      </w:r>
    </w:p>
  </w:footnote>
  <w:footnote w:type="continuationSeparator" w:id="0">
    <w:p w:rsidR="008A21D7" w:rsidRDefault="008A21D7" w:rsidP="002244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CE"/>
    <w:rsid w:val="000707FD"/>
    <w:rsid w:val="00224498"/>
    <w:rsid w:val="00420C91"/>
    <w:rsid w:val="004B6E1D"/>
    <w:rsid w:val="004E62A0"/>
    <w:rsid w:val="005D5090"/>
    <w:rsid w:val="00651A3F"/>
    <w:rsid w:val="007826CE"/>
    <w:rsid w:val="00806EE8"/>
    <w:rsid w:val="0083655D"/>
    <w:rsid w:val="008A21D7"/>
    <w:rsid w:val="00A75685"/>
    <w:rsid w:val="00B05E90"/>
    <w:rsid w:val="00BC4FCE"/>
    <w:rsid w:val="00C865E3"/>
    <w:rsid w:val="00DA50F2"/>
    <w:rsid w:val="00EA18B6"/>
    <w:rsid w:val="00EA6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49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224498"/>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qFormat/>
    <w:rsid w:val="00224498"/>
    <w:rPr>
      <w:sz w:val="18"/>
      <w:szCs w:val="18"/>
    </w:rPr>
  </w:style>
  <w:style w:type="paragraph" w:styleId="a4">
    <w:name w:val="footer"/>
    <w:basedOn w:val="a"/>
    <w:link w:val="Char0"/>
    <w:uiPriority w:val="99"/>
    <w:unhideWhenUsed/>
    <w:qFormat/>
    <w:rsid w:val="00224498"/>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qFormat/>
    <w:rsid w:val="00224498"/>
    <w:rPr>
      <w:sz w:val="18"/>
      <w:szCs w:val="18"/>
    </w:rPr>
  </w:style>
  <w:style w:type="paragraph" w:styleId="a5">
    <w:name w:val="annotation text"/>
    <w:basedOn w:val="a"/>
    <w:link w:val="Char1"/>
    <w:uiPriority w:val="99"/>
    <w:semiHidden/>
    <w:unhideWhenUsed/>
    <w:qFormat/>
    <w:rsid w:val="00EA6B6C"/>
  </w:style>
  <w:style w:type="character" w:customStyle="1" w:styleId="Char1">
    <w:name w:val="批注文字 Char"/>
    <w:basedOn w:val="a0"/>
    <w:link w:val="a5"/>
    <w:uiPriority w:val="99"/>
    <w:semiHidden/>
    <w:qFormat/>
    <w:rsid w:val="00EA6B6C"/>
    <w:rPr>
      <w:rFonts w:ascii="Tahoma" w:eastAsia="微软雅黑" w:hAnsi="Tahoma"/>
      <w:kern w:val="0"/>
      <w:sz w:val="22"/>
    </w:rPr>
  </w:style>
  <w:style w:type="paragraph" w:styleId="a6">
    <w:name w:val="annotation subject"/>
    <w:basedOn w:val="a5"/>
    <w:next w:val="a5"/>
    <w:link w:val="Char2"/>
    <w:uiPriority w:val="99"/>
    <w:semiHidden/>
    <w:unhideWhenUsed/>
    <w:qFormat/>
    <w:rsid w:val="00EA6B6C"/>
    <w:rPr>
      <w:b/>
      <w:bCs/>
    </w:rPr>
  </w:style>
  <w:style w:type="character" w:customStyle="1" w:styleId="Char2">
    <w:name w:val="批注主题 Char"/>
    <w:basedOn w:val="Char1"/>
    <w:link w:val="a6"/>
    <w:uiPriority w:val="99"/>
    <w:semiHidden/>
    <w:qFormat/>
    <w:rsid w:val="00EA6B6C"/>
    <w:rPr>
      <w:rFonts w:ascii="Tahoma" w:eastAsia="微软雅黑" w:hAnsi="Tahoma"/>
      <w:b/>
      <w:bCs/>
      <w:kern w:val="0"/>
      <w:sz w:val="22"/>
    </w:rPr>
  </w:style>
  <w:style w:type="paragraph" w:styleId="a7">
    <w:name w:val="Balloon Text"/>
    <w:basedOn w:val="a"/>
    <w:link w:val="Char3"/>
    <w:uiPriority w:val="99"/>
    <w:semiHidden/>
    <w:unhideWhenUsed/>
    <w:qFormat/>
    <w:rsid w:val="00EA6B6C"/>
    <w:pPr>
      <w:spacing w:after="0"/>
    </w:pPr>
    <w:rPr>
      <w:sz w:val="18"/>
      <w:szCs w:val="18"/>
    </w:rPr>
  </w:style>
  <w:style w:type="character" w:customStyle="1" w:styleId="Char3">
    <w:name w:val="批注框文本 Char"/>
    <w:basedOn w:val="a0"/>
    <w:link w:val="a7"/>
    <w:uiPriority w:val="99"/>
    <w:semiHidden/>
    <w:qFormat/>
    <w:rsid w:val="00EA6B6C"/>
    <w:rPr>
      <w:rFonts w:ascii="Tahoma" w:eastAsia="微软雅黑" w:hAnsi="Tahoma"/>
      <w:kern w:val="0"/>
      <w:sz w:val="18"/>
      <w:szCs w:val="18"/>
    </w:rPr>
  </w:style>
  <w:style w:type="paragraph" w:customStyle="1" w:styleId="1">
    <w:name w:val="列出段落1"/>
    <w:basedOn w:val="a"/>
    <w:uiPriority w:val="34"/>
    <w:qFormat/>
    <w:rsid w:val="00EA6B6C"/>
    <w:pPr>
      <w:ind w:firstLineChars="200" w:firstLine="420"/>
    </w:pPr>
  </w:style>
  <w:style w:type="paragraph" w:customStyle="1" w:styleId="2">
    <w:name w:val="列出段落2"/>
    <w:basedOn w:val="a"/>
    <w:uiPriority w:val="99"/>
    <w:qFormat/>
    <w:rsid w:val="00EA6B6C"/>
    <w:pPr>
      <w:ind w:firstLineChars="200" w:firstLine="420"/>
    </w:pPr>
  </w:style>
  <w:style w:type="paragraph" w:customStyle="1" w:styleId="p16">
    <w:name w:val="p16"/>
    <w:basedOn w:val="a"/>
    <w:uiPriority w:val="99"/>
    <w:qFormat/>
    <w:rsid w:val="00EA6B6C"/>
    <w:pPr>
      <w:adjustRightInd/>
      <w:snapToGrid/>
      <w:spacing w:after="0"/>
      <w:jc w:val="both"/>
    </w:pPr>
    <w:rPr>
      <w:rFonts w:ascii="Times New Roman" w:eastAsia="宋体" w:hAnsi="Times New Roman" w:cs="Times New Roman"/>
      <w:sz w:val="21"/>
      <w:szCs w:val="21"/>
    </w:rPr>
  </w:style>
  <w:style w:type="paragraph" w:customStyle="1" w:styleId="p0">
    <w:name w:val="p0"/>
    <w:basedOn w:val="a"/>
    <w:uiPriority w:val="99"/>
    <w:qFormat/>
    <w:rsid w:val="00EA6B6C"/>
    <w:pPr>
      <w:adjustRightInd/>
      <w:snapToGrid/>
      <w:spacing w:after="0"/>
      <w:jc w:val="both"/>
    </w:pPr>
    <w:rPr>
      <w:rFonts w:ascii="Times New Roman" w:eastAsia="宋体" w:hAnsi="Times New Roman" w:cs="Times New Roman"/>
      <w:sz w:val="21"/>
      <w:szCs w:val="21"/>
    </w:rPr>
  </w:style>
  <w:style w:type="character" w:styleId="a8">
    <w:name w:val="annotation reference"/>
    <w:basedOn w:val="a0"/>
    <w:uiPriority w:val="99"/>
    <w:semiHidden/>
    <w:unhideWhenUsed/>
    <w:qFormat/>
    <w:rsid w:val="00EA6B6C"/>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449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224498"/>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Char">
    <w:name w:val="页眉 Char"/>
    <w:basedOn w:val="a0"/>
    <w:link w:val="a3"/>
    <w:uiPriority w:val="99"/>
    <w:qFormat/>
    <w:rsid w:val="00224498"/>
    <w:rPr>
      <w:sz w:val="18"/>
      <w:szCs w:val="18"/>
    </w:rPr>
  </w:style>
  <w:style w:type="paragraph" w:styleId="a4">
    <w:name w:val="footer"/>
    <w:basedOn w:val="a"/>
    <w:link w:val="Char0"/>
    <w:uiPriority w:val="99"/>
    <w:unhideWhenUsed/>
    <w:qFormat/>
    <w:rsid w:val="00224498"/>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Char0">
    <w:name w:val="页脚 Char"/>
    <w:basedOn w:val="a0"/>
    <w:link w:val="a4"/>
    <w:uiPriority w:val="99"/>
    <w:qFormat/>
    <w:rsid w:val="00224498"/>
    <w:rPr>
      <w:sz w:val="18"/>
      <w:szCs w:val="18"/>
    </w:rPr>
  </w:style>
  <w:style w:type="paragraph" w:styleId="a5">
    <w:name w:val="annotation text"/>
    <w:basedOn w:val="a"/>
    <w:link w:val="Char1"/>
    <w:uiPriority w:val="99"/>
    <w:semiHidden/>
    <w:unhideWhenUsed/>
    <w:qFormat/>
    <w:rsid w:val="00EA6B6C"/>
  </w:style>
  <w:style w:type="character" w:customStyle="1" w:styleId="Char1">
    <w:name w:val="批注文字 Char"/>
    <w:basedOn w:val="a0"/>
    <w:link w:val="a5"/>
    <w:uiPriority w:val="99"/>
    <w:semiHidden/>
    <w:qFormat/>
    <w:rsid w:val="00EA6B6C"/>
    <w:rPr>
      <w:rFonts w:ascii="Tahoma" w:eastAsia="微软雅黑" w:hAnsi="Tahoma"/>
      <w:kern w:val="0"/>
      <w:sz w:val="22"/>
    </w:rPr>
  </w:style>
  <w:style w:type="paragraph" w:styleId="a6">
    <w:name w:val="annotation subject"/>
    <w:basedOn w:val="a5"/>
    <w:next w:val="a5"/>
    <w:link w:val="Char2"/>
    <w:uiPriority w:val="99"/>
    <w:semiHidden/>
    <w:unhideWhenUsed/>
    <w:qFormat/>
    <w:rsid w:val="00EA6B6C"/>
    <w:rPr>
      <w:b/>
      <w:bCs/>
    </w:rPr>
  </w:style>
  <w:style w:type="character" w:customStyle="1" w:styleId="Char2">
    <w:name w:val="批注主题 Char"/>
    <w:basedOn w:val="Char1"/>
    <w:link w:val="a6"/>
    <w:uiPriority w:val="99"/>
    <w:semiHidden/>
    <w:qFormat/>
    <w:rsid w:val="00EA6B6C"/>
    <w:rPr>
      <w:rFonts w:ascii="Tahoma" w:eastAsia="微软雅黑" w:hAnsi="Tahoma"/>
      <w:b/>
      <w:bCs/>
      <w:kern w:val="0"/>
      <w:sz w:val="22"/>
    </w:rPr>
  </w:style>
  <w:style w:type="paragraph" w:styleId="a7">
    <w:name w:val="Balloon Text"/>
    <w:basedOn w:val="a"/>
    <w:link w:val="Char3"/>
    <w:uiPriority w:val="99"/>
    <w:semiHidden/>
    <w:unhideWhenUsed/>
    <w:qFormat/>
    <w:rsid w:val="00EA6B6C"/>
    <w:pPr>
      <w:spacing w:after="0"/>
    </w:pPr>
    <w:rPr>
      <w:sz w:val="18"/>
      <w:szCs w:val="18"/>
    </w:rPr>
  </w:style>
  <w:style w:type="character" w:customStyle="1" w:styleId="Char3">
    <w:name w:val="批注框文本 Char"/>
    <w:basedOn w:val="a0"/>
    <w:link w:val="a7"/>
    <w:uiPriority w:val="99"/>
    <w:semiHidden/>
    <w:qFormat/>
    <w:rsid w:val="00EA6B6C"/>
    <w:rPr>
      <w:rFonts w:ascii="Tahoma" w:eastAsia="微软雅黑" w:hAnsi="Tahoma"/>
      <w:kern w:val="0"/>
      <w:sz w:val="18"/>
      <w:szCs w:val="18"/>
    </w:rPr>
  </w:style>
  <w:style w:type="paragraph" w:customStyle="1" w:styleId="1">
    <w:name w:val="列出段落1"/>
    <w:basedOn w:val="a"/>
    <w:uiPriority w:val="34"/>
    <w:qFormat/>
    <w:rsid w:val="00EA6B6C"/>
    <w:pPr>
      <w:ind w:firstLineChars="200" w:firstLine="420"/>
    </w:pPr>
  </w:style>
  <w:style w:type="paragraph" w:customStyle="1" w:styleId="2">
    <w:name w:val="列出段落2"/>
    <w:basedOn w:val="a"/>
    <w:uiPriority w:val="99"/>
    <w:qFormat/>
    <w:rsid w:val="00EA6B6C"/>
    <w:pPr>
      <w:ind w:firstLineChars="200" w:firstLine="420"/>
    </w:pPr>
  </w:style>
  <w:style w:type="paragraph" w:customStyle="1" w:styleId="p16">
    <w:name w:val="p16"/>
    <w:basedOn w:val="a"/>
    <w:uiPriority w:val="99"/>
    <w:qFormat/>
    <w:rsid w:val="00EA6B6C"/>
    <w:pPr>
      <w:adjustRightInd/>
      <w:snapToGrid/>
      <w:spacing w:after="0"/>
      <w:jc w:val="both"/>
    </w:pPr>
    <w:rPr>
      <w:rFonts w:ascii="Times New Roman" w:eastAsia="宋体" w:hAnsi="Times New Roman" w:cs="Times New Roman"/>
      <w:sz w:val="21"/>
      <w:szCs w:val="21"/>
    </w:rPr>
  </w:style>
  <w:style w:type="paragraph" w:customStyle="1" w:styleId="p0">
    <w:name w:val="p0"/>
    <w:basedOn w:val="a"/>
    <w:uiPriority w:val="99"/>
    <w:qFormat/>
    <w:rsid w:val="00EA6B6C"/>
    <w:pPr>
      <w:adjustRightInd/>
      <w:snapToGrid/>
      <w:spacing w:after="0"/>
      <w:jc w:val="both"/>
    </w:pPr>
    <w:rPr>
      <w:rFonts w:ascii="Times New Roman" w:eastAsia="宋体" w:hAnsi="Times New Roman" w:cs="Times New Roman"/>
      <w:sz w:val="21"/>
      <w:szCs w:val="21"/>
    </w:rPr>
  </w:style>
  <w:style w:type="character" w:styleId="a8">
    <w:name w:val="annotation reference"/>
    <w:basedOn w:val="a0"/>
    <w:uiPriority w:val="99"/>
    <w:semiHidden/>
    <w:unhideWhenUsed/>
    <w:qFormat/>
    <w:rsid w:val="00EA6B6C"/>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4127">
      <w:bodyDiv w:val="1"/>
      <w:marLeft w:val="0"/>
      <w:marRight w:val="0"/>
      <w:marTop w:val="0"/>
      <w:marBottom w:val="0"/>
      <w:divBdr>
        <w:top w:val="none" w:sz="0" w:space="0" w:color="auto"/>
        <w:left w:val="none" w:sz="0" w:space="0" w:color="auto"/>
        <w:bottom w:val="none" w:sz="0" w:space="0" w:color="auto"/>
        <w:right w:val="none" w:sz="0" w:space="0" w:color="auto"/>
      </w:divBdr>
    </w:div>
    <w:div w:id="316764834">
      <w:bodyDiv w:val="1"/>
      <w:marLeft w:val="0"/>
      <w:marRight w:val="0"/>
      <w:marTop w:val="0"/>
      <w:marBottom w:val="0"/>
      <w:divBdr>
        <w:top w:val="none" w:sz="0" w:space="0" w:color="auto"/>
        <w:left w:val="none" w:sz="0" w:space="0" w:color="auto"/>
        <w:bottom w:val="none" w:sz="0" w:space="0" w:color="auto"/>
        <w:right w:val="none" w:sz="0" w:space="0" w:color="auto"/>
      </w:divBdr>
    </w:div>
    <w:div w:id="1807775763">
      <w:bodyDiv w:val="1"/>
      <w:marLeft w:val="0"/>
      <w:marRight w:val="0"/>
      <w:marTop w:val="0"/>
      <w:marBottom w:val="0"/>
      <w:divBdr>
        <w:top w:val="none" w:sz="0" w:space="0" w:color="auto"/>
        <w:left w:val="none" w:sz="0" w:space="0" w:color="auto"/>
        <w:bottom w:val="none" w:sz="0" w:space="0" w:color="auto"/>
        <w:right w:val="none" w:sz="0" w:space="0" w:color="auto"/>
      </w:divBdr>
    </w:div>
    <w:div w:id="21281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794</Words>
  <Characters>4527</Characters>
  <Application>Microsoft Office Word</Application>
  <DocSecurity>0</DocSecurity>
  <Lines>37</Lines>
  <Paragraphs>10</Paragraphs>
  <ScaleCrop>false</ScaleCrop>
  <Company>CHINA</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2017-08-16T19:52:00Z</dcterms:created>
  <dcterms:modified xsi:type="dcterms:W3CDTF">2017-08-17T02:30:00Z</dcterms:modified>
</cp:coreProperties>
</file>