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34"/>
          <w:szCs w:val="34"/>
          <w:lang w:val="en-US" w:eastAsia="zh-CN" w:bidi="ar"/>
        </w:rPr>
      </w:pPr>
      <w:r>
        <w:rPr>
          <w:rFonts w:hint="eastAsia" w:ascii="等线" w:hAnsi="等线" w:eastAsia="等线" w:cs="等线"/>
          <w:color w:val="000000"/>
          <w:kern w:val="0"/>
          <w:sz w:val="34"/>
          <w:szCs w:val="34"/>
          <w:lang w:val="en-US" w:eastAsia="zh-CN" w:bidi="ar"/>
        </w:rPr>
        <w:t>Linux Firewall Exploration Lab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1: Using Firewall </w:t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主机A IP：192.168.126.138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主机B IP：192.168.126.139</w:t>
      </w:r>
    </w:p>
    <w:p>
      <w:pPr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Prevent A from doing telnet to Machine B.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color w:val="000000"/>
          <w:kern w:val="0"/>
          <w:sz w:val="21"/>
          <w:szCs w:val="21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首先在主机A上telnet 主机B</w:t>
      </w:r>
    </w:p>
    <w:p>
      <w:r>
        <w:drawing>
          <wp:inline distT="0" distB="0" distL="114300" distR="114300">
            <wp:extent cx="4130040" cy="102108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13004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在主机A上执行命令</w:t>
      </w:r>
    </w:p>
    <w:p>
      <w:r>
        <w:drawing>
          <wp:inline distT="0" distB="0" distL="114300" distR="114300">
            <wp:extent cx="5269865" cy="1811020"/>
            <wp:effectExtent l="0" t="0" r="3175" b="254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11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此时在主机A不能telnet连接上主机B</w:t>
      </w:r>
    </w:p>
    <w:p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70500" cy="65214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首先在主机B上telnet 主机A</w:t>
      </w:r>
    </w:p>
    <w:p>
      <w:r>
        <w:drawing>
          <wp:inline distT="0" distB="0" distL="114300" distR="114300">
            <wp:extent cx="3942080" cy="1042035"/>
            <wp:effectExtent l="0" t="0" r="508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42080" cy="1042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成功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因为telnet使用23端口和tcp，在主机A上执行命令</w:t>
      </w:r>
    </w:p>
    <w:p>
      <w:r>
        <w:drawing>
          <wp:inline distT="0" distB="0" distL="114300" distR="114300">
            <wp:extent cx="4408805" cy="1859915"/>
            <wp:effectExtent l="0" t="0" r="10795" b="146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8805" cy="1859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此时主机B已经不能telnet连接上主机A</w:t>
      </w:r>
    </w:p>
    <w:p>
      <w:r>
        <w:drawing>
          <wp:inline distT="0" distB="0" distL="114300" distR="114300">
            <wp:extent cx="5269865" cy="688975"/>
            <wp:effectExtent l="0" t="0" r="3175" b="1206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Prevent A from visiting an external web site</w:t>
      </w:r>
    </w:p>
    <w:p>
      <w:pPr>
        <w:rPr>
          <w:rFonts w:hint="default"/>
          <w:b/>
          <w:bCs/>
          <w:lang w:val="en-US" w:eastAsia="zh-CN"/>
        </w:rPr>
      </w:pP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已知www.baidu.com的ip为36.152.44.95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在主机A上执行命令</w:t>
      </w:r>
    </w:p>
    <w:p>
      <w:r>
        <w:drawing>
          <wp:inline distT="0" distB="0" distL="114300" distR="114300">
            <wp:extent cx="4671060" cy="381000"/>
            <wp:effectExtent l="0" t="0" r="762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060" cy="38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在主机A上ping </w:t>
      </w:r>
      <w:r>
        <w:rPr>
          <w:rFonts w:hint="eastAsia"/>
          <w:b w:val="0"/>
          <w:bCs w:val="0"/>
          <w:lang w:val="en-US" w:eastAsia="zh-CN"/>
        </w:rPr>
        <w:t>www.baidu.com</w:t>
      </w:r>
    </w:p>
    <w:p>
      <w:r>
        <w:drawing>
          <wp:inline distT="0" distB="0" distL="114300" distR="114300">
            <wp:extent cx="4612640" cy="1289050"/>
            <wp:effectExtent l="0" t="0" r="5080" b="635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12640" cy="12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lang w:val="en-US" w:eastAsia="zh-CN"/>
        </w:rPr>
        <w:t>已经不能访问</w:t>
      </w:r>
      <w:r>
        <w:rPr>
          <w:rFonts w:hint="eastAsia"/>
          <w:b w:val="0"/>
          <w:bCs w:val="0"/>
          <w:lang w:val="en-US" w:eastAsia="zh-CN"/>
        </w:rPr>
        <w:t>www.baidu.com</w:t>
      </w:r>
    </w:p>
    <w:p>
      <w:pPr>
        <w:rPr>
          <w:rFonts w:hint="eastAsia"/>
          <w:b w:val="0"/>
          <w:bCs w:val="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 xml:space="preserve">Task 2: Implementing a Simple Firewall 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代码如下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770" cy="3841115"/>
            <wp:effectExtent l="0" t="0" r="1270" b="14605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841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71135" cy="3001645"/>
            <wp:effectExtent l="0" t="0" r="1905" b="635"/>
            <wp:docPr id="1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001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5420" cy="2790190"/>
            <wp:effectExtent l="0" t="0" r="7620" b="13970"/>
            <wp:docPr id="2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4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90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6690" cy="3163570"/>
            <wp:effectExtent l="0" t="0" r="6350" b="6350"/>
            <wp:docPr id="2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16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9865" cy="3306445"/>
            <wp:effectExtent l="0" t="0" r="3175" b="635"/>
            <wp:docPr id="2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489960" cy="1272540"/>
            <wp:effectExtent l="0" t="0" r="0" b="7620"/>
            <wp:docPr id="2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89960" cy="1272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make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268595" cy="2166620"/>
            <wp:effectExtent l="0" t="0" r="4445" b="12700"/>
            <wp:docPr id="24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66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 xml:space="preserve">Prevent A from doing telnet to Machine B. 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5113020" cy="480060"/>
            <wp:effectExtent l="0" t="0" r="7620" b="7620"/>
            <wp:docPr id="25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113020" cy="480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Prevent B from doing telnet to Machine A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991100" cy="556260"/>
            <wp:effectExtent l="0" t="0" r="7620" b="7620"/>
            <wp:docPr id="26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bCs/>
          <w:color w:val="000000"/>
          <w:kern w:val="0"/>
          <w:sz w:val="21"/>
          <w:szCs w:val="21"/>
          <w:lang w:val="en-US" w:eastAsia="zh-CN" w:bidi="ar"/>
        </w:rPr>
        <w:t>Prevent A from visiting an external web site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4572000" cy="655320"/>
            <wp:effectExtent l="0" t="0" r="0" b="0"/>
            <wp:docPr id="27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禁止Assh连接B</w:t>
      </w:r>
    </w:p>
    <w:p>
      <w:pPr>
        <w:keepNext w:val="0"/>
        <w:keepLines w:val="0"/>
        <w:widowControl/>
        <w:suppressLineNumbers w:val="0"/>
        <w:jc w:val="left"/>
      </w:pPr>
      <w:r>
        <w:drawing>
          <wp:inline distT="0" distB="0" distL="114300" distR="114300">
            <wp:extent cx="3642360" cy="533400"/>
            <wp:effectExtent l="0" t="0" r="0" b="0"/>
            <wp:docPr id="28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4236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禁止Bssh连接A</w:t>
      </w:r>
    </w:p>
    <w:p>
      <w:pPr>
        <w:keepNext w:val="0"/>
        <w:keepLines w:val="0"/>
        <w:widowControl/>
        <w:suppressLineNumbers w:val="0"/>
        <w:jc w:val="left"/>
        <w:rPr>
          <w:rFonts w:hint="default"/>
          <w:lang w:val="en-US" w:eastAsia="zh-CN"/>
        </w:rPr>
      </w:pPr>
      <w:r>
        <w:drawing>
          <wp:inline distT="0" distB="0" distL="114300" distR="114300">
            <wp:extent cx="3619500" cy="533400"/>
            <wp:effectExtent l="0" t="0" r="7620" b="0"/>
            <wp:docPr id="2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19500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</w:pPr>
    </w:p>
    <w:p>
      <w:pPr>
        <w:keepNext w:val="0"/>
        <w:keepLines w:val="0"/>
        <w:widowControl/>
        <w:suppressLineNumbers w:val="0"/>
        <w:jc w:val="left"/>
        <w:rPr>
          <w:rFonts w:hint="eastAsia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rPr>
          <w:rFonts w:hint="default"/>
          <w:b w:val="0"/>
          <w:bCs w:val="0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  <w:t>Task 3: Evading Egress Filtering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设置ufw，由于我不能访问facebook，所以换成www.baidu.com，36.152.44.95和36.152.44.96是baidu的IP地址</w:t>
      </w:r>
    </w:p>
    <w:p>
      <w:pPr>
        <w:keepNext w:val="0"/>
        <w:keepLines w:val="0"/>
        <w:widowControl/>
        <w:suppressLineNumbers w:val="0"/>
        <w:jc w:val="left"/>
        <w:rPr>
          <w:rFonts w:hint="default" w:ascii="等线" w:hAnsi="等线" w:eastAsia="等线" w:cs="等线"/>
          <w:b/>
          <w:color w:val="000000"/>
          <w:kern w:val="0"/>
          <w:sz w:val="23"/>
          <w:szCs w:val="23"/>
          <w:lang w:val="en-US" w:eastAsia="zh-CN" w:bidi="ar"/>
        </w:rPr>
      </w:pPr>
      <w:r>
        <w:drawing>
          <wp:inline distT="0" distB="0" distL="114300" distR="114300">
            <wp:extent cx="4686300" cy="2667000"/>
            <wp:effectExtent l="0" t="0" r="762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66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  <w:t>Task 3.a: Telnet to Machine B through the fifirewall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主机C IP：192.168.126.140</w:t>
      </w:r>
    </w:p>
    <w:p>
      <w:r>
        <w:drawing>
          <wp:inline distT="0" distB="0" distL="114300" distR="114300">
            <wp:extent cx="5274310" cy="4182110"/>
            <wp:effectExtent l="0" t="0" r="13970" b="889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8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</w:pPr>
      <w:r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  <w:t xml:space="preserve">Task 3.b: Connect to Facebook using SSH Tunnel. 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执行命令</w:t>
      </w:r>
    </w:p>
    <w:p>
      <w:pPr>
        <w:keepNext w:val="0"/>
        <w:keepLines w:val="0"/>
        <w:widowControl/>
        <w:suppressLineNumbers w:val="0"/>
        <w:jc w:val="left"/>
        <w:rPr>
          <w:rFonts w:hint="eastAsia" w:ascii="等线" w:hAnsi="等线" w:eastAsia="等线" w:cs="等线"/>
          <w:b/>
          <w:color w:val="000000"/>
          <w:kern w:val="0"/>
          <w:sz w:val="21"/>
          <w:szCs w:val="21"/>
          <w:lang w:val="en-US" w:eastAsia="zh-CN" w:bidi="ar"/>
        </w:rPr>
      </w:pPr>
      <w:r>
        <w:drawing>
          <wp:inline distT="0" distB="0" distL="114300" distR="114300">
            <wp:extent cx="5269865" cy="2284730"/>
            <wp:effectExtent l="0" t="0" r="3175" b="12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28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配置代理</w:t>
      </w:r>
    </w:p>
    <w:p>
      <w:r>
        <w:drawing>
          <wp:inline distT="0" distB="0" distL="114300" distR="114300">
            <wp:extent cx="5268595" cy="3927475"/>
            <wp:effectExtent l="0" t="0" r="4445" b="4445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92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访问baidu成功</w:t>
      </w:r>
    </w:p>
    <w:p>
      <w:r>
        <w:drawing>
          <wp:inline distT="0" distB="0" distL="114300" distR="114300">
            <wp:extent cx="5273675" cy="2514600"/>
            <wp:effectExtent l="0" t="0" r="14605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 w:ascii="等线" w:hAnsi="等线" w:eastAsia="等线" w:cs="等线"/>
          <w:b/>
          <w:bCs/>
          <w:lang w:val="en-US" w:eastAsia="zh-CN"/>
        </w:rPr>
      </w:pPr>
      <w:r>
        <w:rPr>
          <w:rFonts w:hint="eastAsia" w:ascii="等线" w:hAnsi="等线" w:eastAsia="等线" w:cs="等线"/>
          <w:b/>
          <w:bCs/>
          <w:lang w:val="en-US" w:eastAsia="zh-CN"/>
        </w:rPr>
        <w:t xml:space="preserve"> Task 4: Evading Ingress Filtering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使用反向shell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seed IP：192.168.126.138，mint IP：192.168.126.128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mint执行</w:t>
      </w:r>
    </w:p>
    <w:p>
      <w:r>
        <w:drawing>
          <wp:inline distT="0" distB="0" distL="114300" distR="114300">
            <wp:extent cx="2606040" cy="190500"/>
            <wp:effectExtent l="0" t="0" r="0" b="76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0604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seed执行</w:t>
      </w:r>
    </w:p>
    <w:p>
      <w:r>
        <w:drawing>
          <wp:inline distT="0" distB="0" distL="114300" distR="114300">
            <wp:extent cx="5271770" cy="250825"/>
            <wp:effectExtent l="0" t="0" r="1270" b="825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0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在mint上</w:t>
      </w:r>
    </w:p>
    <w:p>
      <w:r>
        <w:drawing>
          <wp:inline distT="0" distB="0" distL="114300" distR="114300">
            <wp:extent cx="2956560" cy="188214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1882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成功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CB55F5"/>
    <w:rsid w:val="061305F0"/>
    <w:rsid w:val="083166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3" Type="http://schemas.openxmlformats.org/officeDocument/2006/relationships/fontTable" Target="fontTable.xml"/><Relationship Id="rId32" Type="http://schemas.openxmlformats.org/officeDocument/2006/relationships/customXml" Target="../customXml/item1.xml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Office_11.1.0.9998_F1E327BC-269C-435d-A152-05C5408002CA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2020-09-19T10:25:00Z</dcterms:created>
  <dc:creator>jiaxuan2017</dc:creator>
  <cp:lastModifiedBy>jiaxuan2017</cp:lastModifiedBy>
  <dcterms:modified xsi:type="dcterms:W3CDTF">2020-09-20T15:34:21Z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2052-11.1.0.9998</vt:lpwstr>
  </property>
</Properties>
</file>