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5B85C" w14:textId="211D36F8" w:rsidR="00331AF2" w:rsidRDefault="00B479E6" w:rsidP="00B479E6">
      <w:pPr>
        <w:jc w:val="center"/>
        <w:rPr>
          <w:b/>
          <w:bCs/>
          <w:sz w:val="28"/>
          <w:szCs w:val="28"/>
        </w:rPr>
      </w:pPr>
      <w:r w:rsidRPr="00B479E6">
        <w:rPr>
          <w:b/>
          <w:bCs/>
          <w:sz w:val="28"/>
          <w:szCs w:val="28"/>
        </w:rPr>
        <w:t xml:space="preserve">Business Requirements Document Template </w:t>
      </w:r>
    </w:p>
    <w:p w14:paraId="7C06D06F" w14:textId="77777777" w:rsidR="00B479E6" w:rsidRDefault="00B479E6" w:rsidP="00B479E6">
      <w:pPr>
        <w:jc w:val="center"/>
        <w:rPr>
          <w:b/>
          <w:bCs/>
          <w:sz w:val="28"/>
          <w:szCs w:val="28"/>
        </w:rPr>
      </w:pPr>
    </w:p>
    <w:p w14:paraId="1286AF5E" w14:textId="16D202EC" w:rsidR="00B479E6" w:rsidRDefault="00B479E6" w:rsidP="00B479E6">
      <w:pPr>
        <w:jc w:val="center"/>
        <w:rPr>
          <w:b/>
          <w:bCs/>
          <w:sz w:val="24"/>
          <w:szCs w:val="24"/>
        </w:rPr>
      </w:pPr>
      <w:r w:rsidRPr="00B479E6">
        <w:rPr>
          <w:b/>
          <w:bCs/>
          <w:sz w:val="24"/>
          <w:szCs w:val="24"/>
        </w:rPr>
        <w:t>Project name:</w:t>
      </w:r>
      <w:r w:rsidR="00C860DB">
        <w:rPr>
          <w:b/>
          <w:bCs/>
          <w:sz w:val="24"/>
          <w:szCs w:val="24"/>
        </w:rPr>
        <w:t xml:space="preserve"> </w:t>
      </w:r>
      <w:r w:rsidR="00C860DB" w:rsidRPr="00C860DB">
        <w:rPr>
          <w:b/>
          <w:bCs/>
          <w:sz w:val="24"/>
          <w:szCs w:val="24"/>
        </w:rPr>
        <w:t xml:space="preserve">Enhancing Operational Efficiency and Patient Experience at </w:t>
      </w:r>
      <w:proofErr w:type="spellStart"/>
      <w:r w:rsidR="00C860DB" w:rsidRPr="00C860DB">
        <w:rPr>
          <w:b/>
          <w:bCs/>
          <w:sz w:val="24"/>
          <w:szCs w:val="24"/>
        </w:rPr>
        <w:t>HealthFirst</w:t>
      </w:r>
      <w:proofErr w:type="spellEnd"/>
      <w:r w:rsidR="00C860DB" w:rsidRPr="00C860DB">
        <w:rPr>
          <w:b/>
          <w:bCs/>
          <w:sz w:val="24"/>
          <w:szCs w:val="24"/>
        </w:rPr>
        <w:t xml:space="preserve"> Care</w:t>
      </w:r>
    </w:p>
    <w:p w14:paraId="28FD8A57"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6C8B10A3" w14:textId="77777777" w:rsidTr="00B479E6">
        <w:tc>
          <w:tcPr>
            <w:tcW w:w="9016" w:type="dxa"/>
            <w:shd w:val="clear" w:color="auto" w:fill="BFBFBF" w:themeFill="background1" w:themeFillShade="BF"/>
          </w:tcPr>
          <w:p w14:paraId="7984890F" w14:textId="0026D42F" w:rsidR="00B479E6" w:rsidRDefault="00B479E6" w:rsidP="00B479E6">
            <w:pPr>
              <w:rPr>
                <w:b/>
                <w:bCs/>
                <w:sz w:val="24"/>
                <w:szCs w:val="24"/>
              </w:rPr>
            </w:pPr>
            <w:r>
              <w:rPr>
                <w:b/>
                <w:bCs/>
                <w:sz w:val="24"/>
                <w:szCs w:val="24"/>
              </w:rPr>
              <w:t>Project Overview</w:t>
            </w:r>
          </w:p>
        </w:tc>
      </w:tr>
      <w:tr w:rsidR="00B479E6" w14:paraId="59088D72" w14:textId="77777777" w:rsidTr="00B479E6">
        <w:trPr>
          <w:trHeight w:val="1936"/>
        </w:trPr>
        <w:tc>
          <w:tcPr>
            <w:tcW w:w="9016" w:type="dxa"/>
          </w:tcPr>
          <w:p w14:paraId="24843765" w14:textId="77777777" w:rsidR="00C860DB" w:rsidRPr="00C860DB" w:rsidRDefault="00C860DB" w:rsidP="00C860DB">
            <w:pPr>
              <w:rPr>
                <w:sz w:val="24"/>
                <w:szCs w:val="24"/>
                <w:lang w:val="en-US"/>
              </w:rPr>
            </w:pPr>
            <w:proofErr w:type="spellStart"/>
            <w:r w:rsidRPr="00C860DB">
              <w:rPr>
                <w:sz w:val="24"/>
                <w:szCs w:val="24"/>
                <w:lang w:val="en-US"/>
              </w:rPr>
              <w:t>HealthFirst</w:t>
            </w:r>
            <w:proofErr w:type="spellEnd"/>
            <w:r w:rsidRPr="00C860DB">
              <w:rPr>
                <w:sz w:val="24"/>
                <w:szCs w:val="24"/>
                <w:lang w:val="en-US"/>
              </w:rPr>
              <w:t xml:space="preserve"> Care faces increasing challenges in managing patient appointments, optimizing resource utilization, and maintaining effective communication between departments. The organization seeks to improve its operational processes to reduce wait times, enhance staff efficiency, and create a seamless experience for patients.</w:t>
            </w:r>
          </w:p>
          <w:p w14:paraId="2E0A37B9" w14:textId="77777777" w:rsidR="00B479E6" w:rsidRDefault="00B479E6" w:rsidP="00B479E6">
            <w:pPr>
              <w:jc w:val="center"/>
              <w:rPr>
                <w:b/>
                <w:bCs/>
                <w:sz w:val="24"/>
                <w:szCs w:val="24"/>
              </w:rPr>
            </w:pPr>
          </w:p>
        </w:tc>
      </w:tr>
    </w:tbl>
    <w:p w14:paraId="1A622F2E" w14:textId="3DC7CA4D"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39E14316" w14:textId="77777777" w:rsidTr="00232D35">
        <w:tc>
          <w:tcPr>
            <w:tcW w:w="9016" w:type="dxa"/>
            <w:shd w:val="clear" w:color="auto" w:fill="BFBFBF" w:themeFill="background1" w:themeFillShade="BF"/>
          </w:tcPr>
          <w:p w14:paraId="195A57A6" w14:textId="7E0EDD18" w:rsidR="00B479E6" w:rsidRDefault="00B479E6" w:rsidP="00232D35">
            <w:pPr>
              <w:rPr>
                <w:b/>
                <w:bCs/>
                <w:sz w:val="24"/>
                <w:szCs w:val="24"/>
              </w:rPr>
            </w:pPr>
            <w:r>
              <w:rPr>
                <w:b/>
                <w:bCs/>
                <w:sz w:val="24"/>
                <w:szCs w:val="24"/>
              </w:rPr>
              <w:t>Background and Problem Statement</w:t>
            </w:r>
          </w:p>
        </w:tc>
      </w:tr>
      <w:tr w:rsidR="00B479E6" w14:paraId="12EE0847" w14:textId="77777777" w:rsidTr="00B479E6">
        <w:trPr>
          <w:trHeight w:val="1882"/>
        </w:trPr>
        <w:tc>
          <w:tcPr>
            <w:tcW w:w="9016" w:type="dxa"/>
          </w:tcPr>
          <w:p w14:paraId="1FD3E170" w14:textId="77777777" w:rsidR="00C860DB" w:rsidRPr="00C860DB" w:rsidRDefault="00C860DB" w:rsidP="00C860DB">
            <w:pPr>
              <w:rPr>
                <w:sz w:val="24"/>
                <w:szCs w:val="24"/>
                <w:lang w:val="en-US"/>
              </w:rPr>
            </w:pPr>
            <w:proofErr w:type="spellStart"/>
            <w:r w:rsidRPr="00C860DB">
              <w:rPr>
                <w:sz w:val="24"/>
                <w:szCs w:val="24"/>
                <w:lang w:val="en-US"/>
              </w:rPr>
              <w:t>HealthFirst</w:t>
            </w:r>
            <w:proofErr w:type="spellEnd"/>
            <w:r w:rsidRPr="00C860DB">
              <w:rPr>
                <w:sz w:val="24"/>
                <w:szCs w:val="24"/>
                <w:lang w:val="en-US"/>
              </w:rPr>
              <w:t xml:space="preserve"> Care faces increasing challenges in managing patient appointments, optimizing resource utilization, and maintaining effective communication between departments. The organization seeks to improve its operational processes to reduce wait times, enhance staff efficiency, and create a seamless experience for patients.</w:t>
            </w:r>
          </w:p>
          <w:p w14:paraId="11D77D49" w14:textId="77777777" w:rsidR="00B479E6" w:rsidRDefault="00B479E6" w:rsidP="00232D35">
            <w:pPr>
              <w:jc w:val="center"/>
              <w:rPr>
                <w:b/>
                <w:bCs/>
                <w:sz w:val="24"/>
                <w:szCs w:val="24"/>
              </w:rPr>
            </w:pPr>
          </w:p>
        </w:tc>
      </w:tr>
    </w:tbl>
    <w:p w14:paraId="5413DEE2"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4508"/>
        <w:gridCol w:w="4508"/>
      </w:tblGrid>
      <w:tr w:rsidR="00B479E6" w14:paraId="17B250E1" w14:textId="77777777" w:rsidTr="00232D35">
        <w:tc>
          <w:tcPr>
            <w:tcW w:w="9016" w:type="dxa"/>
            <w:gridSpan w:val="2"/>
            <w:shd w:val="clear" w:color="auto" w:fill="BFBFBF" w:themeFill="background1" w:themeFillShade="BF"/>
          </w:tcPr>
          <w:p w14:paraId="2AABB102" w14:textId="77777777" w:rsidR="00B479E6" w:rsidRDefault="00B479E6" w:rsidP="00232D35">
            <w:pPr>
              <w:rPr>
                <w:b/>
                <w:bCs/>
                <w:sz w:val="24"/>
                <w:szCs w:val="24"/>
              </w:rPr>
            </w:pPr>
            <w:r>
              <w:rPr>
                <w:b/>
                <w:bCs/>
                <w:sz w:val="24"/>
                <w:szCs w:val="24"/>
              </w:rPr>
              <w:t>Project scope</w:t>
            </w:r>
          </w:p>
        </w:tc>
      </w:tr>
      <w:tr w:rsidR="00B479E6" w14:paraId="6BA935C4" w14:textId="77777777" w:rsidTr="00B479E6">
        <w:trPr>
          <w:trHeight w:val="1888"/>
        </w:trPr>
        <w:tc>
          <w:tcPr>
            <w:tcW w:w="4508" w:type="dxa"/>
          </w:tcPr>
          <w:p w14:paraId="3FD300E3" w14:textId="77777777" w:rsidR="00B479E6" w:rsidRDefault="00B479E6" w:rsidP="00232D35">
            <w:pPr>
              <w:rPr>
                <w:b/>
                <w:bCs/>
              </w:rPr>
            </w:pPr>
            <w:r w:rsidRPr="00B479E6">
              <w:rPr>
                <w:b/>
                <w:bCs/>
              </w:rPr>
              <w:t>In-scope</w:t>
            </w:r>
          </w:p>
          <w:p w14:paraId="2A144BEC" w14:textId="77777777" w:rsidR="00C860DB" w:rsidRPr="00C860DB" w:rsidRDefault="00C860DB" w:rsidP="00C860DB">
            <w:pPr>
              <w:rPr>
                <w:lang w:val="en-US"/>
              </w:rPr>
            </w:pPr>
            <w:r w:rsidRPr="00C860DB">
              <w:rPr>
                <w:lang w:val="en-US"/>
              </w:rPr>
              <w:t>- Integration of scheduling, resource management, and patient records.</w:t>
            </w:r>
            <w:r w:rsidRPr="00C860DB">
              <w:rPr>
                <w:lang w:val="en-US"/>
              </w:rPr>
              <w:br/>
              <w:t>- Process improvement to reduce appointment wait times.</w:t>
            </w:r>
            <w:r w:rsidRPr="00C860DB">
              <w:rPr>
                <w:lang w:val="en-US"/>
              </w:rPr>
              <w:br/>
              <w:t>- Enhanced communication between departments.</w:t>
            </w:r>
            <w:r w:rsidRPr="00C860DB">
              <w:rPr>
                <w:lang w:val="en-US"/>
              </w:rPr>
              <w:br/>
              <w:t>- Implementation of real-time notifications for patients and staff.</w:t>
            </w:r>
          </w:p>
          <w:p w14:paraId="2ED57ABA" w14:textId="77777777" w:rsidR="00C860DB" w:rsidRPr="00B479E6" w:rsidRDefault="00C860DB" w:rsidP="00232D35">
            <w:pPr>
              <w:rPr>
                <w:b/>
                <w:bCs/>
              </w:rPr>
            </w:pPr>
          </w:p>
        </w:tc>
        <w:tc>
          <w:tcPr>
            <w:tcW w:w="4508" w:type="dxa"/>
          </w:tcPr>
          <w:p w14:paraId="1819B6E0" w14:textId="77777777" w:rsidR="00B479E6" w:rsidRDefault="00B479E6" w:rsidP="00232D35">
            <w:pPr>
              <w:rPr>
                <w:b/>
                <w:bCs/>
              </w:rPr>
            </w:pPr>
            <w:r w:rsidRPr="00B479E6">
              <w:rPr>
                <w:b/>
                <w:bCs/>
              </w:rPr>
              <w:t>Out-of-scope</w:t>
            </w:r>
          </w:p>
          <w:p w14:paraId="3916667E" w14:textId="77777777" w:rsidR="00C860DB" w:rsidRPr="00C860DB" w:rsidRDefault="00C860DB" w:rsidP="00C860DB">
            <w:pPr>
              <w:rPr>
                <w:lang w:val="en-US"/>
              </w:rPr>
            </w:pPr>
            <w:r w:rsidRPr="00C860DB">
              <w:rPr>
                <w:lang w:val="en-US"/>
              </w:rPr>
              <w:t>- Expansion of hospital facilities.</w:t>
            </w:r>
            <w:r w:rsidRPr="00C860DB">
              <w:rPr>
                <w:lang w:val="en-US"/>
              </w:rPr>
              <w:br/>
              <w:t>- Changes to medical treatment protocols.</w:t>
            </w:r>
            <w:r w:rsidRPr="00C860DB">
              <w:rPr>
                <w:lang w:val="en-US"/>
              </w:rPr>
              <w:br/>
              <w:t>- Third-party vendor negotiations outside IT infrastructure.</w:t>
            </w:r>
          </w:p>
          <w:p w14:paraId="4ED20F7E" w14:textId="77777777" w:rsidR="00C860DB" w:rsidRPr="00B479E6" w:rsidRDefault="00C860DB" w:rsidP="00232D35">
            <w:pPr>
              <w:rPr>
                <w:b/>
                <w:bCs/>
              </w:rPr>
            </w:pPr>
          </w:p>
        </w:tc>
      </w:tr>
    </w:tbl>
    <w:p w14:paraId="008FE0B2"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13BA2846" w14:textId="77777777" w:rsidTr="00232D35">
        <w:tc>
          <w:tcPr>
            <w:tcW w:w="9016" w:type="dxa"/>
            <w:shd w:val="clear" w:color="auto" w:fill="BFBFBF" w:themeFill="background1" w:themeFillShade="BF"/>
          </w:tcPr>
          <w:p w14:paraId="3864F28F" w14:textId="7F76B22C" w:rsidR="00B479E6" w:rsidRDefault="00B479E6" w:rsidP="00232D35">
            <w:pPr>
              <w:rPr>
                <w:b/>
                <w:bCs/>
                <w:sz w:val="24"/>
                <w:szCs w:val="24"/>
              </w:rPr>
            </w:pPr>
            <w:r>
              <w:rPr>
                <w:b/>
                <w:bCs/>
                <w:sz w:val="24"/>
                <w:szCs w:val="24"/>
              </w:rPr>
              <w:t>Stakeholders</w:t>
            </w:r>
          </w:p>
        </w:tc>
      </w:tr>
      <w:tr w:rsidR="00B479E6" w14:paraId="2C8F3E5D" w14:textId="77777777" w:rsidTr="00232D35">
        <w:trPr>
          <w:trHeight w:val="1936"/>
        </w:trPr>
        <w:tc>
          <w:tcPr>
            <w:tcW w:w="9016" w:type="dxa"/>
          </w:tcPr>
          <w:p w14:paraId="10CD2069" w14:textId="77777777" w:rsidR="00C860DB" w:rsidRPr="00C860DB" w:rsidRDefault="00C860DB" w:rsidP="00C860DB">
            <w:pPr>
              <w:rPr>
                <w:b/>
                <w:bCs/>
                <w:sz w:val="24"/>
                <w:szCs w:val="24"/>
                <w:lang w:val="en-CA"/>
              </w:rPr>
            </w:pPr>
            <w:r w:rsidRPr="00C860DB">
              <w:rPr>
                <w:b/>
                <w:bCs/>
                <w:sz w:val="24"/>
                <w:szCs w:val="24"/>
                <w:lang w:val="en-CA"/>
              </w:rPr>
              <w:t>Patients</w:t>
            </w:r>
            <w:r w:rsidRPr="00C860DB">
              <w:rPr>
                <w:b/>
                <w:bCs/>
                <w:sz w:val="24"/>
                <w:szCs w:val="24"/>
                <w:lang w:val="en-CA"/>
              </w:rPr>
              <w:br/>
            </w:r>
            <w:proofErr w:type="spellStart"/>
            <w:r w:rsidRPr="00C860DB">
              <w:rPr>
                <w:sz w:val="24"/>
                <w:szCs w:val="24"/>
                <w:lang w:val="en-CA"/>
              </w:rPr>
              <w:t>Patients</w:t>
            </w:r>
            <w:proofErr w:type="spellEnd"/>
            <w:r w:rsidRPr="00C860DB">
              <w:rPr>
                <w:sz w:val="24"/>
                <w:szCs w:val="24"/>
                <w:lang w:val="en-CA"/>
              </w:rPr>
              <w:t xml:space="preserve"> such as </w:t>
            </w:r>
            <w:r w:rsidRPr="00C860DB">
              <w:rPr>
                <w:i/>
                <w:iCs/>
                <w:sz w:val="24"/>
                <w:szCs w:val="24"/>
                <w:lang w:val="en-CA"/>
              </w:rPr>
              <w:t>Sarah Ayvazyan</w:t>
            </w:r>
            <w:r w:rsidRPr="00C860DB">
              <w:rPr>
                <w:sz w:val="24"/>
                <w:szCs w:val="24"/>
                <w:lang w:val="en-CA"/>
              </w:rPr>
              <w:t xml:space="preserve"> and </w:t>
            </w:r>
            <w:r w:rsidRPr="00C860DB">
              <w:rPr>
                <w:i/>
                <w:iCs/>
                <w:sz w:val="24"/>
                <w:szCs w:val="24"/>
                <w:lang w:val="en-CA"/>
              </w:rPr>
              <w:t>Lak Ayer</w:t>
            </w:r>
            <w:r w:rsidRPr="00C860DB">
              <w:rPr>
                <w:sz w:val="24"/>
                <w:szCs w:val="24"/>
                <w:lang w:val="en-CA"/>
              </w:rPr>
              <w:t xml:space="preserve"> have expressed frustration with long waiting times and the lack of timely updates regarding their appointments. They often experience cancellations without prior notice and limited communication after consultations. Their primary expectation is a more reliable scheduling system that provides real-time notifications and reduces overall waiting periods.</w:t>
            </w:r>
          </w:p>
          <w:p w14:paraId="28611804" w14:textId="77777777" w:rsidR="00C860DB" w:rsidRPr="00C860DB" w:rsidRDefault="00C860DB" w:rsidP="00C860DB">
            <w:pPr>
              <w:rPr>
                <w:sz w:val="24"/>
                <w:szCs w:val="24"/>
                <w:lang w:val="en-CA"/>
              </w:rPr>
            </w:pPr>
            <w:r w:rsidRPr="00C860DB">
              <w:rPr>
                <w:b/>
                <w:bCs/>
                <w:sz w:val="24"/>
                <w:szCs w:val="24"/>
                <w:lang w:val="en-CA"/>
              </w:rPr>
              <w:t>Doctors</w:t>
            </w:r>
            <w:r w:rsidRPr="00C860DB">
              <w:rPr>
                <w:b/>
                <w:bCs/>
                <w:sz w:val="24"/>
                <w:szCs w:val="24"/>
                <w:lang w:val="en-CA"/>
              </w:rPr>
              <w:br/>
            </w:r>
            <w:r w:rsidRPr="00C860DB">
              <w:rPr>
                <w:sz w:val="24"/>
                <w:szCs w:val="24"/>
                <w:lang w:val="en-CA"/>
              </w:rPr>
              <w:t xml:space="preserve">Medical professionals, including </w:t>
            </w:r>
            <w:r w:rsidRPr="00C860DB">
              <w:rPr>
                <w:i/>
                <w:iCs/>
                <w:sz w:val="24"/>
                <w:szCs w:val="24"/>
                <w:lang w:val="en-CA"/>
              </w:rPr>
              <w:t>Dr. Aftab Khan</w:t>
            </w:r>
            <w:r w:rsidRPr="00C860DB">
              <w:rPr>
                <w:sz w:val="24"/>
                <w:szCs w:val="24"/>
                <w:lang w:val="en-CA"/>
              </w:rPr>
              <w:t xml:space="preserve"> and </w:t>
            </w:r>
            <w:r w:rsidRPr="00C860DB">
              <w:rPr>
                <w:i/>
                <w:iCs/>
                <w:sz w:val="24"/>
                <w:szCs w:val="24"/>
                <w:lang w:val="en-CA"/>
              </w:rPr>
              <w:t>Dr. Robert Lee</w:t>
            </w:r>
            <w:r w:rsidRPr="00C860DB">
              <w:rPr>
                <w:sz w:val="24"/>
                <w:szCs w:val="24"/>
                <w:lang w:val="en-CA"/>
              </w:rPr>
              <w:t xml:space="preserve">, face significant </w:t>
            </w:r>
            <w:r w:rsidRPr="00C860DB">
              <w:rPr>
                <w:sz w:val="24"/>
                <w:szCs w:val="24"/>
                <w:lang w:val="en-CA"/>
              </w:rPr>
              <w:lastRenderedPageBreak/>
              <w:t>challenges related to resource allocation and communication between departments. They frequently encounter scheduling conflicts and delays in receiving diagnostic results from labs or physiotherapy units. Their desired outcome is an improved scheduling and resource management process that ensures timely access to equipment and seamless inter-departmental coordination.</w:t>
            </w:r>
          </w:p>
          <w:p w14:paraId="2FE309F3" w14:textId="77777777" w:rsidR="00C860DB" w:rsidRPr="00C860DB" w:rsidRDefault="00C860DB" w:rsidP="00C860DB">
            <w:pPr>
              <w:rPr>
                <w:b/>
                <w:bCs/>
                <w:sz w:val="24"/>
                <w:szCs w:val="24"/>
                <w:lang w:val="en-CA"/>
              </w:rPr>
            </w:pPr>
            <w:r w:rsidRPr="00C860DB">
              <w:rPr>
                <w:b/>
                <w:bCs/>
                <w:sz w:val="24"/>
                <w:szCs w:val="24"/>
                <w:lang w:val="en-CA"/>
              </w:rPr>
              <w:t>Nurses</w:t>
            </w:r>
            <w:r w:rsidRPr="00C860DB">
              <w:rPr>
                <w:b/>
                <w:bCs/>
                <w:sz w:val="24"/>
                <w:szCs w:val="24"/>
                <w:lang w:val="en-CA"/>
              </w:rPr>
              <w:br/>
            </w:r>
            <w:proofErr w:type="spellStart"/>
            <w:r w:rsidRPr="00C860DB">
              <w:rPr>
                <w:sz w:val="24"/>
                <w:szCs w:val="24"/>
                <w:lang w:val="en-CA"/>
              </w:rPr>
              <w:t>Nurses</w:t>
            </w:r>
            <w:proofErr w:type="spellEnd"/>
            <w:r w:rsidRPr="00C860DB">
              <w:rPr>
                <w:sz w:val="24"/>
                <w:szCs w:val="24"/>
                <w:lang w:val="en-CA"/>
              </w:rPr>
              <w:t xml:space="preserve"> such as </w:t>
            </w:r>
            <w:r w:rsidRPr="00C860DB">
              <w:rPr>
                <w:i/>
                <w:iCs/>
                <w:sz w:val="24"/>
                <w:szCs w:val="24"/>
                <w:lang w:val="en-CA"/>
              </w:rPr>
              <w:t>Santa Murmu</w:t>
            </w:r>
            <w:r w:rsidRPr="00C860DB">
              <w:rPr>
                <w:sz w:val="24"/>
                <w:szCs w:val="24"/>
                <w:lang w:val="en-CA"/>
              </w:rPr>
              <w:t xml:space="preserve"> and </w:t>
            </w:r>
            <w:r w:rsidRPr="00C860DB">
              <w:rPr>
                <w:i/>
                <w:iCs/>
                <w:sz w:val="24"/>
                <w:szCs w:val="24"/>
                <w:lang w:val="en-CA"/>
              </w:rPr>
              <w:t>Jessica Gomes</w:t>
            </w:r>
            <w:r w:rsidRPr="00C860DB">
              <w:rPr>
                <w:sz w:val="24"/>
                <w:szCs w:val="24"/>
                <w:lang w:val="en-CA"/>
              </w:rPr>
              <w:t xml:space="preserve"> report issues with uneven workloads, especially during night shifts and weekends, leading to fatigue and inefficiency. Coordination between the emergency department and other units is often poor, resulting in communication breakdowns during patient transfers. They seek a balanced nurse-to-patient ratio, better shift planning, and smoother interdepartmental communication.</w:t>
            </w:r>
          </w:p>
          <w:p w14:paraId="34018778" w14:textId="77777777" w:rsidR="00C860DB" w:rsidRPr="00C860DB" w:rsidRDefault="00C860DB" w:rsidP="00C860DB">
            <w:pPr>
              <w:rPr>
                <w:sz w:val="24"/>
                <w:szCs w:val="24"/>
                <w:lang w:val="en-CA"/>
              </w:rPr>
            </w:pPr>
            <w:r w:rsidRPr="00C860DB">
              <w:rPr>
                <w:b/>
                <w:bCs/>
                <w:sz w:val="24"/>
                <w:szCs w:val="24"/>
                <w:lang w:val="en-CA"/>
              </w:rPr>
              <w:t>Administrative Staff</w:t>
            </w:r>
            <w:r w:rsidRPr="00C860DB">
              <w:rPr>
                <w:b/>
                <w:bCs/>
                <w:sz w:val="24"/>
                <w:szCs w:val="24"/>
                <w:lang w:val="en-CA"/>
              </w:rPr>
              <w:br/>
            </w:r>
            <w:r w:rsidRPr="00C860DB">
              <w:rPr>
                <w:sz w:val="24"/>
                <w:szCs w:val="24"/>
                <w:lang w:val="en-CA"/>
              </w:rPr>
              <w:t xml:space="preserve">Administrative personnel, including </w:t>
            </w:r>
            <w:r w:rsidRPr="00C860DB">
              <w:rPr>
                <w:i/>
                <w:iCs/>
                <w:sz w:val="24"/>
                <w:szCs w:val="24"/>
                <w:lang w:val="en-CA"/>
              </w:rPr>
              <w:t>Maria Carter</w:t>
            </w:r>
            <w:r w:rsidRPr="00C860DB">
              <w:rPr>
                <w:sz w:val="24"/>
                <w:szCs w:val="24"/>
                <w:lang w:val="en-CA"/>
              </w:rPr>
              <w:t xml:space="preserve"> and </w:t>
            </w:r>
            <w:r w:rsidRPr="00C860DB">
              <w:rPr>
                <w:i/>
                <w:iCs/>
                <w:sz w:val="24"/>
                <w:szCs w:val="24"/>
                <w:lang w:val="en-CA"/>
              </w:rPr>
              <w:t>Ivan Walker</w:t>
            </w:r>
            <w:r w:rsidRPr="00C860DB">
              <w:rPr>
                <w:sz w:val="24"/>
                <w:szCs w:val="24"/>
                <w:lang w:val="en-CA"/>
              </w:rPr>
              <w:t>, experience recurring problems with double bookings, outdated scheduling systems, and difficulty managing patient records. These inefficiencies contribute to patient dissatisfaction and billing discrepancies. Their main expectation is the implementation of a modern, integrated system that streamlines scheduling, eliminates data duplication, and simplifies record management.</w:t>
            </w:r>
          </w:p>
          <w:p w14:paraId="39B6D86B" w14:textId="77777777" w:rsidR="00C860DB" w:rsidRPr="00C860DB" w:rsidRDefault="00C860DB" w:rsidP="00C860DB">
            <w:pPr>
              <w:rPr>
                <w:b/>
                <w:bCs/>
                <w:sz w:val="24"/>
                <w:szCs w:val="24"/>
                <w:lang w:val="en-CA"/>
              </w:rPr>
            </w:pPr>
            <w:r w:rsidRPr="00C860DB">
              <w:rPr>
                <w:b/>
                <w:bCs/>
                <w:sz w:val="24"/>
                <w:szCs w:val="24"/>
                <w:lang w:val="en-CA"/>
              </w:rPr>
              <w:t>IT Teams</w:t>
            </w:r>
            <w:r w:rsidRPr="00C860DB">
              <w:rPr>
                <w:b/>
                <w:bCs/>
                <w:sz w:val="24"/>
                <w:szCs w:val="24"/>
                <w:lang w:val="en-CA"/>
              </w:rPr>
              <w:br/>
            </w:r>
            <w:r w:rsidRPr="00C860DB">
              <w:rPr>
                <w:sz w:val="24"/>
                <w:szCs w:val="24"/>
                <w:lang w:val="en-CA"/>
              </w:rPr>
              <w:t xml:space="preserve">IT professionals such as </w:t>
            </w:r>
            <w:r w:rsidRPr="00C860DB">
              <w:rPr>
                <w:i/>
                <w:iCs/>
                <w:sz w:val="24"/>
                <w:szCs w:val="24"/>
                <w:lang w:val="en-CA"/>
              </w:rPr>
              <w:t>Rajesh Singh</w:t>
            </w:r>
            <w:r w:rsidRPr="00C860DB">
              <w:rPr>
                <w:sz w:val="24"/>
                <w:szCs w:val="24"/>
                <w:lang w:val="en-CA"/>
              </w:rPr>
              <w:t xml:space="preserve"> and </w:t>
            </w:r>
            <w:r w:rsidRPr="00C860DB">
              <w:rPr>
                <w:i/>
                <w:iCs/>
                <w:sz w:val="24"/>
                <w:szCs w:val="24"/>
                <w:lang w:val="en-CA"/>
              </w:rPr>
              <w:t xml:space="preserve">Laura </w:t>
            </w:r>
            <w:proofErr w:type="spellStart"/>
            <w:r w:rsidRPr="00C860DB">
              <w:rPr>
                <w:i/>
                <w:iCs/>
                <w:sz w:val="24"/>
                <w:szCs w:val="24"/>
                <w:lang w:val="en-CA"/>
              </w:rPr>
              <w:t>Simkow</w:t>
            </w:r>
            <w:proofErr w:type="spellEnd"/>
            <w:r w:rsidRPr="00C860DB">
              <w:rPr>
                <w:sz w:val="24"/>
                <w:szCs w:val="24"/>
                <w:lang w:val="en-CA"/>
              </w:rPr>
              <w:t xml:space="preserve"> are tasked with maintaining outdated, disconnected systems that frequently experience downtime and data silos. They recognize the need for modernization and propose adopting a unified Hospital Information System (HIS) with cloud-based infrastructure. Their goal is to improve data integration, enhance security, and ensure continuous system availability for all departments.</w:t>
            </w:r>
          </w:p>
          <w:p w14:paraId="67A7D47A" w14:textId="77777777" w:rsidR="00B479E6" w:rsidRDefault="00B479E6" w:rsidP="00C860DB">
            <w:pPr>
              <w:rPr>
                <w:b/>
                <w:bCs/>
                <w:sz w:val="24"/>
                <w:szCs w:val="24"/>
              </w:rPr>
            </w:pPr>
          </w:p>
        </w:tc>
      </w:tr>
    </w:tbl>
    <w:p w14:paraId="0B6B8F4B" w14:textId="00B528F0" w:rsidR="007F0D87" w:rsidRDefault="007F0D87" w:rsidP="00B479E6">
      <w:pPr>
        <w:jc w:val="center"/>
        <w:rPr>
          <w:b/>
          <w:bCs/>
          <w:sz w:val="24"/>
          <w:szCs w:val="24"/>
        </w:rPr>
      </w:pPr>
    </w:p>
    <w:p w14:paraId="40F02CBF" w14:textId="77777777" w:rsidR="007F0D87" w:rsidRDefault="007F0D87">
      <w:pPr>
        <w:rPr>
          <w:b/>
          <w:bCs/>
          <w:sz w:val="24"/>
          <w:szCs w:val="24"/>
        </w:rPr>
      </w:pPr>
      <w:r>
        <w:rPr>
          <w:b/>
          <w:bCs/>
          <w:sz w:val="24"/>
          <w:szCs w:val="24"/>
        </w:rPr>
        <w:br w:type="page"/>
      </w:r>
    </w:p>
    <w:p w14:paraId="015DA5FA"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1A0A014E" w14:textId="77777777" w:rsidTr="00232D35">
        <w:tc>
          <w:tcPr>
            <w:tcW w:w="9016" w:type="dxa"/>
            <w:shd w:val="clear" w:color="auto" w:fill="BFBFBF" w:themeFill="background1" w:themeFillShade="BF"/>
          </w:tcPr>
          <w:p w14:paraId="443AACF5" w14:textId="07D3E903" w:rsidR="00B479E6" w:rsidRDefault="00B479E6" w:rsidP="00232D35">
            <w:pPr>
              <w:rPr>
                <w:b/>
                <w:bCs/>
                <w:sz w:val="24"/>
                <w:szCs w:val="24"/>
              </w:rPr>
            </w:pPr>
            <w:r>
              <w:rPr>
                <w:b/>
                <w:bCs/>
                <w:sz w:val="24"/>
                <w:szCs w:val="24"/>
              </w:rPr>
              <w:t>Business objectives</w:t>
            </w:r>
          </w:p>
        </w:tc>
      </w:tr>
      <w:tr w:rsidR="00B479E6" w14:paraId="2A00674F" w14:textId="77777777" w:rsidTr="00232D35">
        <w:trPr>
          <w:trHeight w:val="1936"/>
        </w:trPr>
        <w:tc>
          <w:tcPr>
            <w:tcW w:w="9016" w:type="dxa"/>
          </w:tcPr>
          <w:p w14:paraId="3F37CDEF" w14:textId="77777777" w:rsidR="00C860DB" w:rsidRPr="00C860DB" w:rsidRDefault="00C860DB" w:rsidP="00C860DB">
            <w:pPr>
              <w:rPr>
                <w:sz w:val="24"/>
                <w:szCs w:val="24"/>
                <w:lang w:val="en-US"/>
              </w:rPr>
            </w:pPr>
            <w:r w:rsidRPr="00C860DB">
              <w:rPr>
                <w:sz w:val="24"/>
                <w:szCs w:val="24"/>
                <w:lang w:val="en-US"/>
              </w:rPr>
              <w:t>- Reduce average patient wait times by 30%.</w:t>
            </w:r>
            <w:r w:rsidRPr="00C860DB">
              <w:rPr>
                <w:sz w:val="24"/>
                <w:szCs w:val="24"/>
                <w:lang w:val="en-US"/>
              </w:rPr>
              <w:br/>
              <w:t>- Increase scheduling accuracy and reduce double bookings by 90%.</w:t>
            </w:r>
            <w:r w:rsidRPr="00C860DB">
              <w:rPr>
                <w:sz w:val="24"/>
                <w:szCs w:val="24"/>
                <w:lang w:val="en-US"/>
              </w:rPr>
              <w:br/>
              <w:t>- Improve data accessibility through system integration.</w:t>
            </w:r>
            <w:r w:rsidRPr="00C860DB">
              <w:rPr>
                <w:sz w:val="24"/>
                <w:szCs w:val="24"/>
                <w:lang w:val="en-US"/>
              </w:rPr>
              <w:br/>
              <w:t>- Achieve at least 80% staff satisfaction regarding system usability.</w:t>
            </w:r>
          </w:p>
          <w:p w14:paraId="0CE0E00F" w14:textId="77777777" w:rsidR="00B479E6" w:rsidRDefault="00B479E6" w:rsidP="00C860DB">
            <w:pPr>
              <w:rPr>
                <w:b/>
                <w:bCs/>
                <w:sz w:val="24"/>
                <w:szCs w:val="24"/>
              </w:rPr>
            </w:pPr>
          </w:p>
        </w:tc>
      </w:tr>
    </w:tbl>
    <w:p w14:paraId="6DF0A6C4"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4508"/>
        <w:gridCol w:w="4508"/>
      </w:tblGrid>
      <w:tr w:rsidR="00B479E6" w14:paraId="0A2912FE" w14:textId="77777777" w:rsidTr="00232D35">
        <w:tc>
          <w:tcPr>
            <w:tcW w:w="9016" w:type="dxa"/>
            <w:gridSpan w:val="2"/>
            <w:shd w:val="clear" w:color="auto" w:fill="BFBFBF" w:themeFill="background1" w:themeFillShade="BF"/>
          </w:tcPr>
          <w:p w14:paraId="09F4A9F7" w14:textId="2C984B92" w:rsidR="00B479E6" w:rsidRDefault="00B479E6" w:rsidP="00232D35">
            <w:pPr>
              <w:rPr>
                <w:b/>
                <w:bCs/>
                <w:sz w:val="24"/>
                <w:szCs w:val="24"/>
              </w:rPr>
            </w:pPr>
            <w:r>
              <w:rPr>
                <w:b/>
                <w:bCs/>
                <w:sz w:val="24"/>
                <w:szCs w:val="24"/>
              </w:rPr>
              <w:t>Requirements</w:t>
            </w:r>
          </w:p>
        </w:tc>
      </w:tr>
      <w:tr w:rsidR="00B479E6" w14:paraId="42A4F2F0" w14:textId="77777777" w:rsidTr="008338EF">
        <w:trPr>
          <w:trHeight w:val="1936"/>
        </w:trPr>
        <w:tc>
          <w:tcPr>
            <w:tcW w:w="4508" w:type="dxa"/>
          </w:tcPr>
          <w:p w14:paraId="05667CCE" w14:textId="77777777" w:rsidR="00B479E6" w:rsidRDefault="00B479E6" w:rsidP="00B479E6">
            <w:pPr>
              <w:rPr>
                <w:b/>
                <w:bCs/>
              </w:rPr>
            </w:pPr>
            <w:r w:rsidRPr="00B479E6">
              <w:rPr>
                <w:b/>
                <w:bCs/>
              </w:rPr>
              <w:t>Functional requirements</w:t>
            </w:r>
          </w:p>
          <w:p w14:paraId="7109B79A" w14:textId="77777777" w:rsidR="00C860DB" w:rsidRPr="00C860DB" w:rsidRDefault="00C860DB" w:rsidP="00C860DB">
            <w:pPr>
              <w:rPr>
                <w:lang w:val="en-US"/>
              </w:rPr>
            </w:pPr>
            <w:r w:rsidRPr="00C860DB">
              <w:rPr>
                <w:lang w:val="en-US"/>
              </w:rPr>
              <w:t>1. Centralized appointment system with real-time availability.</w:t>
            </w:r>
            <w:r w:rsidRPr="00C860DB">
              <w:rPr>
                <w:lang w:val="en-US"/>
              </w:rPr>
              <w:br/>
              <w:t>2. Automated notifications for scheduling updates via SMS/email.</w:t>
            </w:r>
            <w:r w:rsidRPr="00C860DB">
              <w:rPr>
                <w:lang w:val="en-US"/>
              </w:rPr>
              <w:br/>
              <w:t>3. Role-based access for doctors, nurses, and admin staff.</w:t>
            </w:r>
            <w:r w:rsidRPr="00C860DB">
              <w:rPr>
                <w:lang w:val="en-US"/>
              </w:rPr>
              <w:br/>
              <w:t>4. Integrated resource management dashboard to track equipment and staffing levels.</w:t>
            </w:r>
            <w:r w:rsidRPr="00C860DB">
              <w:rPr>
                <w:lang w:val="en-US"/>
              </w:rPr>
              <w:br/>
              <w:t>5. Cloud-based HIS to ensure uptime and scalability.</w:t>
            </w:r>
            <w:r w:rsidRPr="00C860DB">
              <w:rPr>
                <w:lang w:val="en-US"/>
              </w:rPr>
              <w:br/>
              <w:t>6. Analytics tools to monitor patient flow and resource utilization.</w:t>
            </w:r>
          </w:p>
          <w:p w14:paraId="19817F11" w14:textId="53A3878E" w:rsidR="00C860DB" w:rsidRPr="00B479E6" w:rsidRDefault="00C860DB" w:rsidP="00B479E6">
            <w:pPr>
              <w:rPr>
                <w:b/>
                <w:bCs/>
              </w:rPr>
            </w:pPr>
          </w:p>
        </w:tc>
        <w:tc>
          <w:tcPr>
            <w:tcW w:w="4508" w:type="dxa"/>
          </w:tcPr>
          <w:p w14:paraId="74AA851F" w14:textId="77777777" w:rsidR="00B479E6" w:rsidRDefault="00B479E6" w:rsidP="00B479E6">
            <w:pPr>
              <w:rPr>
                <w:b/>
                <w:bCs/>
              </w:rPr>
            </w:pPr>
            <w:r>
              <w:rPr>
                <w:b/>
                <w:bCs/>
              </w:rPr>
              <w:t>Non-f</w:t>
            </w:r>
            <w:r w:rsidRPr="00B479E6">
              <w:rPr>
                <w:b/>
                <w:bCs/>
              </w:rPr>
              <w:t>unctional requirements</w:t>
            </w:r>
          </w:p>
          <w:p w14:paraId="64CA5ED5" w14:textId="7E2D1E15" w:rsidR="00C860DB" w:rsidRDefault="00C860DB" w:rsidP="00B479E6">
            <w:pPr>
              <w:rPr>
                <w:b/>
                <w:bCs/>
                <w:sz w:val="24"/>
                <w:szCs w:val="24"/>
              </w:rPr>
            </w:pPr>
            <w:r w:rsidRPr="00C860DB">
              <w:rPr>
                <w:sz w:val="24"/>
                <w:szCs w:val="24"/>
              </w:rPr>
              <w:t>1. System uptime of 99.5% or higher.</w:t>
            </w:r>
            <w:r w:rsidRPr="00C860DB">
              <w:rPr>
                <w:b/>
                <w:bCs/>
                <w:sz w:val="24"/>
                <w:szCs w:val="24"/>
              </w:rPr>
              <w:br/>
            </w:r>
            <w:r w:rsidRPr="00C860DB">
              <w:rPr>
                <w:sz w:val="24"/>
                <w:szCs w:val="24"/>
              </w:rPr>
              <w:t>2. Response time under 3 seconds for common operations.</w:t>
            </w:r>
            <w:r w:rsidRPr="00C860DB">
              <w:rPr>
                <w:sz w:val="24"/>
                <w:szCs w:val="24"/>
              </w:rPr>
              <w:br/>
              <w:t>3. Compliance with HIPAA/PHIPA privacy regulations.</w:t>
            </w:r>
            <w:r w:rsidRPr="00C860DB">
              <w:rPr>
                <w:sz w:val="24"/>
                <w:szCs w:val="24"/>
              </w:rPr>
              <w:br/>
              <w:t>4. User-friendly interface with accessibility standards (WCAG 2.1).</w:t>
            </w:r>
            <w:r w:rsidRPr="00C860DB">
              <w:rPr>
                <w:sz w:val="24"/>
                <w:szCs w:val="24"/>
              </w:rPr>
              <w:br/>
              <w:t>5. Scalable cloud architecture for future expansion.</w:t>
            </w:r>
          </w:p>
        </w:tc>
      </w:tr>
    </w:tbl>
    <w:p w14:paraId="4E78C399"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1B64B6C3" w14:textId="77777777" w:rsidTr="00232D35">
        <w:tc>
          <w:tcPr>
            <w:tcW w:w="9016" w:type="dxa"/>
            <w:shd w:val="clear" w:color="auto" w:fill="BFBFBF" w:themeFill="background1" w:themeFillShade="BF"/>
          </w:tcPr>
          <w:p w14:paraId="538E767F" w14:textId="242C785C" w:rsidR="00B479E6" w:rsidRDefault="00B479E6" w:rsidP="00232D35">
            <w:pPr>
              <w:rPr>
                <w:b/>
                <w:bCs/>
                <w:sz w:val="24"/>
                <w:szCs w:val="24"/>
              </w:rPr>
            </w:pPr>
            <w:r>
              <w:rPr>
                <w:b/>
                <w:bCs/>
                <w:sz w:val="24"/>
                <w:szCs w:val="24"/>
              </w:rPr>
              <w:t>Assumptions</w:t>
            </w:r>
          </w:p>
        </w:tc>
      </w:tr>
      <w:tr w:rsidR="00B479E6" w14:paraId="5B5BF99C" w14:textId="77777777" w:rsidTr="00232D35">
        <w:trPr>
          <w:trHeight w:val="1936"/>
        </w:trPr>
        <w:tc>
          <w:tcPr>
            <w:tcW w:w="9016" w:type="dxa"/>
          </w:tcPr>
          <w:p w14:paraId="740CD3A6" w14:textId="77777777" w:rsidR="00C860DB" w:rsidRPr="00C860DB" w:rsidRDefault="00C860DB" w:rsidP="00C860DB">
            <w:pPr>
              <w:rPr>
                <w:sz w:val="24"/>
                <w:szCs w:val="24"/>
                <w:lang w:val="en-US"/>
              </w:rPr>
            </w:pPr>
            <w:r w:rsidRPr="00C860DB">
              <w:rPr>
                <w:sz w:val="24"/>
                <w:szCs w:val="24"/>
                <w:lang w:val="en-US"/>
              </w:rPr>
              <w:t>- All departments will cooperate in system integration.</w:t>
            </w:r>
            <w:r w:rsidRPr="00C860DB">
              <w:rPr>
                <w:sz w:val="24"/>
                <w:szCs w:val="24"/>
                <w:lang w:val="en-US"/>
              </w:rPr>
              <w:br/>
              <w:t>- Existing IT infrastructure supports migration to the cloud.</w:t>
            </w:r>
            <w:r w:rsidRPr="00C860DB">
              <w:rPr>
                <w:sz w:val="24"/>
                <w:szCs w:val="24"/>
                <w:lang w:val="en-US"/>
              </w:rPr>
              <w:br/>
              <w:t>- Adequate staff training will be provided.</w:t>
            </w:r>
          </w:p>
          <w:p w14:paraId="01C41B67" w14:textId="77777777" w:rsidR="00B479E6" w:rsidRPr="00C860DB" w:rsidRDefault="00B479E6" w:rsidP="00C860DB">
            <w:pPr>
              <w:rPr>
                <w:sz w:val="24"/>
                <w:szCs w:val="24"/>
              </w:rPr>
            </w:pPr>
          </w:p>
        </w:tc>
      </w:tr>
    </w:tbl>
    <w:p w14:paraId="7519B3BC"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001E750F" w14:textId="77777777" w:rsidTr="00232D35">
        <w:tc>
          <w:tcPr>
            <w:tcW w:w="9016" w:type="dxa"/>
            <w:shd w:val="clear" w:color="auto" w:fill="BFBFBF" w:themeFill="background1" w:themeFillShade="BF"/>
          </w:tcPr>
          <w:p w14:paraId="2621F771" w14:textId="65063BC8" w:rsidR="00B479E6" w:rsidRDefault="00B479E6" w:rsidP="00232D35">
            <w:pPr>
              <w:rPr>
                <w:b/>
                <w:bCs/>
                <w:sz w:val="24"/>
                <w:szCs w:val="24"/>
              </w:rPr>
            </w:pPr>
            <w:r>
              <w:rPr>
                <w:b/>
                <w:bCs/>
                <w:sz w:val="24"/>
                <w:szCs w:val="24"/>
              </w:rPr>
              <w:t>Constraints</w:t>
            </w:r>
          </w:p>
        </w:tc>
      </w:tr>
      <w:tr w:rsidR="00B479E6" w14:paraId="05CF888B" w14:textId="77777777" w:rsidTr="00232D35">
        <w:trPr>
          <w:trHeight w:val="1936"/>
        </w:trPr>
        <w:tc>
          <w:tcPr>
            <w:tcW w:w="9016" w:type="dxa"/>
          </w:tcPr>
          <w:p w14:paraId="633136EB" w14:textId="77777777" w:rsidR="00C860DB" w:rsidRPr="00C860DB" w:rsidRDefault="00C860DB" w:rsidP="00C860DB">
            <w:pPr>
              <w:rPr>
                <w:sz w:val="24"/>
                <w:szCs w:val="24"/>
                <w:lang w:val="en-US"/>
              </w:rPr>
            </w:pPr>
            <w:r w:rsidRPr="00C860DB">
              <w:rPr>
                <w:sz w:val="24"/>
                <w:szCs w:val="24"/>
                <w:lang w:val="en-US"/>
              </w:rPr>
              <w:t>- Limited budget allocation within FY2025.</w:t>
            </w:r>
            <w:r w:rsidRPr="00C860DB">
              <w:rPr>
                <w:sz w:val="24"/>
                <w:szCs w:val="24"/>
                <w:lang w:val="en-US"/>
              </w:rPr>
              <w:br/>
              <w:t>- Compliance with healthcare data protection laws.</w:t>
            </w:r>
            <w:r w:rsidRPr="00C860DB">
              <w:rPr>
                <w:sz w:val="24"/>
                <w:szCs w:val="24"/>
                <w:lang w:val="en-US"/>
              </w:rPr>
              <w:br/>
              <w:t>- Minimal operational downtime during system transition.</w:t>
            </w:r>
          </w:p>
          <w:p w14:paraId="2B7D6D1C" w14:textId="77777777" w:rsidR="00B479E6" w:rsidRPr="00C860DB" w:rsidRDefault="00B479E6" w:rsidP="00C860DB">
            <w:pPr>
              <w:rPr>
                <w:sz w:val="24"/>
                <w:szCs w:val="24"/>
              </w:rPr>
            </w:pPr>
          </w:p>
        </w:tc>
      </w:tr>
    </w:tbl>
    <w:p w14:paraId="0E88834E"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5471EDF5" w14:textId="77777777" w:rsidTr="00232D35">
        <w:tc>
          <w:tcPr>
            <w:tcW w:w="9016" w:type="dxa"/>
            <w:shd w:val="clear" w:color="auto" w:fill="BFBFBF" w:themeFill="background1" w:themeFillShade="BF"/>
          </w:tcPr>
          <w:p w14:paraId="56068D92" w14:textId="5C166099" w:rsidR="00B479E6" w:rsidRDefault="00B479E6" w:rsidP="00232D35">
            <w:pPr>
              <w:rPr>
                <w:b/>
                <w:bCs/>
                <w:sz w:val="24"/>
                <w:szCs w:val="24"/>
              </w:rPr>
            </w:pPr>
            <w:r>
              <w:rPr>
                <w:b/>
                <w:bCs/>
                <w:sz w:val="24"/>
                <w:szCs w:val="24"/>
              </w:rPr>
              <w:t>Supporting Data</w:t>
            </w:r>
          </w:p>
        </w:tc>
      </w:tr>
      <w:tr w:rsidR="00B479E6" w14:paraId="167E782D" w14:textId="77777777" w:rsidTr="00232D35">
        <w:trPr>
          <w:trHeight w:val="1936"/>
        </w:trPr>
        <w:tc>
          <w:tcPr>
            <w:tcW w:w="9016" w:type="dxa"/>
          </w:tcPr>
          <w:p w14:paraId="284E62A5" w14:textId="77777777" w:rsidR="00C860DB" w:rsidRPr="00C860DB" w:rsidRDefault="00C860DB" w:rsidP="00C860DB">
            <w:pPr>
              <w:rPr>
                <w:sz w:val="24"/>
                <w:szCs w:val="24"/>
                <w:lang w:val="en-US"/>
              </w:rPr>
            </w:pPr>
            <w:r w:rsidRPr="00C860DB">
              <w:rPr>
                <w:sz w:val="24"/>
                <w:szCs w:val="24"/>
                <w:lang w:val="en-US"/>
              </w:rPr>
              <w:lastRenderedPageBreak/>
              <w:t>The provided datasets confirm measurable inefficiencies:</w:t>
            </w:r>
            <w:r w:rsidRPr="00C860DB">
              <w:rPr>
                <w:sz w:val="24"/>
                <w:szCs w:val="24"/>
                <w:lang w:val="en-US"/>
              </w:rPr>
              <w:br/>
              <w:t>- Appointment data: Multiple overlaps and extended booking gaps.</w:t>
            </w:r>
            <w:r w:rsidRPr="00C860DB">
              <w:rPr>
                <w:sz w:val="24"/>
                <w:szCs w:val="24"/>
                <w:lang w:val="en-US"/>
              </w:rPr>
              <w:br/>
              <w:t>- Resource data: Underutilization of key equipment and uneven nurse-to-patient ratios.</w:t>
            </w:r>
            <w:r w:rsidRPr="00C860DB">
              <w:rPr>
                <w:sz w:val="24"/>
                <w:szCs w:val="24"/>
                <w:lang w:val="en-US"/>
              </w:rPr>
              <w:br/>
              <w:t>- Patient feedback: Over 70% report delayed communication and lack of updates.</w:t>
            </w:r>
          </w:p>
          <w:p w14:paraId="31C2BAA1" w14:textId="77777777" w:rsidR="00B479E6" w:rsidRPr="00C860DB" w:rsidRDefault="00B479E6" w:rsidP="00C860DB">
            <w:pPr>
              <w:rPr>
                <w:sz w:val="24"/>
                <w:szCs w:val="24"/>
              </w:rPr>
            </w:pPr>
          </w:p>
        </w:tc>
      </w:tr>
    </w:tbl>
    <w:p w14:paraId="3866ACF9"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7269EBA3" w14:textId="77777777" w:rsidTr="00232D35">
        <w:tc>
          <w:tcPr>
            <w:tcW w:w="9016" w:type="dxa"/>
            <w:shd w:val="clear" w:color="auto" w:fill="BFBFBF" w:themeFill="background1" w:themeFillShade="BF"/>
          </w:tcPr>
          <w:p w14:paraId="25DB8AD6" w14:textId="6E4EBEF2" w:rsidR="00B479E6" w:rsidRDefault="00B479E6" w:rsidP="00232D35">
            <w:pPr>
              <w:rPr>
                <w:b/>
                <w:bCs/>
                <w:sz w:val="24"/>
                <w:szCs w:val="24"/>
              </w:rPr>
            </w:pPr>
            <w:r>
              <w:rPr>
                <w:b/>
                <w:bCs/>
                <w:sz w:val="24"/>
                <w:szCs w:val="24"/>
              </w:rPr>
              <w:t>Conclusion</w:t>
            </w:r>
          </w:p>
        </w:tc>
      </w:tr>
      <w:tr w:rsidR="00B479E6" w14:paraId="5FB1D777" w14:textId="77777777" w:rsidTr="00232D35">
        <w:trPr>
          <w:trHeight w:val="1936"/>
        </w:trPr>
        <w:tc>
          <w:tcPr>
            <w:tcW w:w="9016" w:type="dxa"/>
          </w:tcPr>
          <w:p w14:paraId="190994FB" w14:textId="77777777" w:rsidR="00C860DB" w:rsidRPr="00C860DB" w:rsidRDefault="00C860DB" w:rsidP="00C860DB">
            <w:pPr>
              <w:rPr>
                <w:sz w:val="24"/>
                <w:szCs w:val="24"/>
                <w:lang w:val="en-US"/>
              </w:rPr>
            </w:pPr>
            <w:r w:rsidRPr="00C860DB">
              <w:rPr>
                <w:sz w:val="24"/>
                <w:szCs w:val="24"/>
                <w:lang w:val="en-US"/>
              </w:rPr>
              <w:t xml:space="preserve">Implementing an integrated, data-driven hospital information system will address key inefficiencies in </w:t>
            </w:r>
            <w:proofErr w:type="spellStart"/>
            <w:r w:rsidRPr="00C860DB">
              <w:rPr>
                <w:sz w:val="24"/>
                <w:szCs w:val="24"/>
                <w:lang w:val="en-US"/>
              </w:rPr>
              <w:t>HealthFirst</w:t>
            </w:r>
            <w:proofErr w:type="spellEnd"/>
            <w:r w:rsidRPr="00C860DB">
              <w:rPr>
                <w:sz w:val="24"/>
                <w:szCs w:val="24"/>
                <w:lang w:val="en-US"/>
              </w:rPr>
              <w:t xml:space="preserve"> Care’s operations. The proposed solution will streamline scheduling, enhance communication, and elevate patient satisfaction while maintaining regulatory compliance.</w:t>
            </w:r>
          </w:p>
          <w:p w14:paraId="6481B962" w14:textId="77777777" w:rsidR="00B479E6" w:rsidRPr="00C860DB" w:rsidRDefault="00B479E6" w:rsidP="00C860DB">
            <w:pPr>
              <w:rPr>
                <w:sz w:val="24"/>
                <w:szCs w:val="24"/>
              </w:rPr>
            </w:pPr>
          </w:p>
        </w:tc>
      </w:tr>
    </w:tbl>
    <w:p w14:paraId="435EC5EA" w14:textId="77777777" w:rsidR="00B479E6" w:rsidRPr="00B479E6" w:rsidRDefault="00B479E6" w:rsidP="00B479E6">
      <w:pPr>
        <w:jc w:val="center"/>
        <w:rPr>
          <w:b/>
          <w:bCs/>
          <w:sz w:val="24"/>
          <w:szCs w:val="24"/>
        </w:rPr>
      </w:pPr>
    </w:p>
    <w:sectPr w:rsidR="00B479E6" w:rsidRPr="00B47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56"/>
    <w:rsid w:val="00331AF2"/>
    <w:rsid w:val="00696909"/>
    <w:rsid w:val="007D6256"/>
    <w:rsid w:val="007F0D87"/>
    <w:rsid w:val="008E55B1"/>
    <w:rsid w:val="00A95B74"/>
    <w:rsid w:val="00B479E6"/>
    <w:rsid w:val="00C86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96536E"/>
  <w15:chartTrackingRefBased/>
  <w15:docId w15:val="{ABA1271E-2825-4460-9364-E8FA5038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6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62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2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62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62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256"/>
    <w:rPr>
      <w:rFonts w:eastAsiaTheme="majorEastAsia" w:cstheme="majorBidi"/>
      <w:color w:val="272727" w:themeColor="text1" w:themeTint="D8"/>
    </w:rPr>
  </w:style>
  <w:style w:type="paragraph" w:styleId="Title">
    <w:name w:val="Title"/>
    <w:basedOn w:val="Normal"/>
    <w:next w:val="Normal"/>
    <w:link w:val="TitleChar"/>
    <w:uiPriority w:val="10"/>
    <w:qFormat/>
    <w:rsid w:val="007D6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256"/>
    <w:pPr>
      <w:spacing w:before="160"/>
      <w:jc w:val="center"/>
    </w:pPr>
    <w:rPr>
      <w:i/>
      <w:iCs/>
      <w:color w:val="404040" w:themeColor="text1" w:themeTint="BF"/>
    </w:rPr>
  </w:style>
  <w:style w:type="character" w:customStyle="1" w:styleId="QuoteChar">
    <w:name w:val="Quote Char"/>
    <w:basedOn w:val="DefaultParagraphFont"/>
    <w:link w:val="Quote"/>
    <w:uiPriority w:val="29"/>
    <w:rsid w:val="007D6256"/>
    <w:rPr>
      <w:i/>
      <w:iCs/>
      <w:color w:val="404040" w:themeColor="text1" w:themeTint="BF"/>
    </w:rPr>
  </w:style>
  <w:style w:type="paragraph" w:styleId="ListParagraph">
    <w:name w:val="List Paragraph"/>
    <w:basedOn w:val="Normal"/>
    <w:uiPriority w:val="34"/>
    <w:qFormat/>
    <w:rsid w:val="007D6256"/>
    <w:pPr>
      <w:ind w:left="720"/>
      <w:contextualSpacing/>
    </w:pPr>
  </w:style>
  <w:style w:type="character" w:styleId="IntenseEmphasis">
    <w:name w:val="Intense Emphasis"/>
    <w:basedOn w:val="DefaultParagraphFont"/>
    <w:uiPriority w:val="21"/>
    <w:qFormat/>
    <w:rsid w:val="007D6256"/>
    <w:rPr>
      <w:i/>
      <w:iCs/>
      <w:color w:val="0F4761" w:themeColor="accent1" w:themeShade="BF"/>
    </w:rPr>
  </w:style>
  <w:style w:type="paragraph" w:styleId="IntenseQuote">
    <w:name w:val="Intense Quote"/>
    <w:basedOn w:val="Normal"/>
    <w:next w:val="Normal"/>
    <w:link w:val="IntenseQuoteChar"/>
    <w:uiPriority w:val="30"/>
    <w:qFormat/>
    <w:rsid w:val="007D6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256"/>
    <w:rPr>
      <w:i/>
      <w:iCs/>
      <w:color w:val="0F4761" w:themeColor="accent1" w:themeShade="BF"/>
    </w:rPr>
  </w:style>
  <w:style w:type="character" w:styleId="IntenseReference">
    <w:name w:val="Intense Reference"/>
    <w:basedOn w:val="DefaultParagraphFont"/>
    <w:uiPriority w:val="32"/>
    <w:qFormat/>
    <w:rsid w:val="007D6256"/>
    <w:rPr>
      <w:b/>
      <w:bCs/>
      <w:smallCaps/>
      <w:color w:val="0F4761" w:themeColor="accent1" w:themeShade="BF"/>
      <w:spacing w:val="5"/>
    </w:rPr>
  </w:style>
  <w:style w:type="table" w:styleId="TableGrid">
    <w:name w:val="Table Grid"/>
    <w:basedOn w:val="TableNormal"/>
    <w:uiPriority w:val="39"/>
    <w:rsid w:val="00B4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Vibhuti Bhardwaj</dc:creator>
  <cp:keywords/>
  <dc:description/>
  <cp:lastModifiedBy>Armia Zaheer</cp:lastModifiedBy>
  <cp:revision>4</cp:revision>
  <dcterms:created xsi:type="dcterms:W3CDTF">2025-01-31T06:55:00Z</dcterms:created>
  <dcterms:modified xsi:type="dcterms:W3CDTF">2025-10-21T01:04:00Z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b2d6e1b2a2e621d1183629cda7f02418be27cb3bdcf6d47da9031d32cd1132d2</vt:lpwstr>
  </property>
</Properties>
</file>