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before="57" w:after="57"/>
        <w:ind w:hanging="0" w:left="0"/>
        <w:jc w:val="center"/>
        <w:rPr>
          <w:lang w:val="mn-Cyrl-MN"/>
        </w:rPr>
      </w:pPr>
      <w:bookmarkStart w:id="0" w:name="_GoBack"/>
      <w:bookmarkEnd w:id="0"/>
      <w:r>
        <w:rPr>
          <w:rFonts w:eastAsia="Arial" w:cs="Arial" w:ascii="Arial" w:hAnsi="Arial"/>
          <w:b/>
          <w:bCs/>
          <w:sz w:val="36"/>
          <w:szCs w:val="36"/>
          <w:lang w:val="mn-Cyrl-MN"/>
        </w:rPr>
        <w:t>ШИНЖЛЭХ УХААН ТЕХНОЛОГИЙН ИХ СУРГУУЛЬ</w:t>
      </w:r>
    </w:p>
    <w:p>
      <w:pPr>
        <w:pStyle w:val="Standard"/>
        <w:spacing w:before="57" w:after="57"/>
        <w:jc w:val="center"/>
        <w:rPr>
          <w:lang w:val="mn-Cyrl-MN"/>
        </w:rPr>
      </w:pPr>
      <w:r>
        <w:rPr>
          <w:rFonts w:eastAsia="Arial" w:cs="Arial" w:ascii="Arial" w:hAnsi="Arial"/>
          <w:b/>
          <w:bCs/>
          <w:sz w:val="36"/>
          <w:szCs w:val="36"/>
          <w:lang w:val="mn-Cyrl-MN"/>
        </w:rPr>
        <w:t>Мэдээлэл холбооны технологийн сургууль</w:t>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Standard"/>
        <w:spacing w:before="57" w:after="57"/>
        <w:jc w:val="center"/>
        <w:rPr>
          <w:lang w:val="mn-Cyrl-MN"/>
        </w:rPr>
      </w:pPr>
      <w:r>
        <w:rPr>
          <w:lang w:val="mn-Cyrl-MN"/>
        </w:rPr>
        <w:drawing>
          <wp:inline distT="0" distB="0" distL="0" distR="0">
            <wp:extent cx="525780" cy="998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5780" cy="998220"/>
                    </a:xfrm>
                    <a:prstGeom prst="rect">
                      <a:avLst/>
                    </a:prstGeom>
                    <a:noFill/>
                  </pic:spPr>
                </pic:pic>
              </a:graphicData>
            </a:graphic>
          </wp:inline>
        </w:drawing>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Standard"/>
        <w:spacing w:before="57" w:after="57"/>
        <w:jc w:val="center"/>
        <w:rPr>
          <w:lang w:val="mn-Cyrl-MN"/>
        </w:rPr>
      </w:pPr>
      <w:r>
        <w:rPr>
          <w:rFonts w:eastAsia="Arial" w:cs="Arial" w:ascii="Arial" w:hAnsi="Arial"/>
          <w:b/>
          <w:bCs/>
          <w:sz w:val="48"/>
          <w:szCs w:val="48"/>
          <w:lang w:val="mn-Cyrl-MN"/>
        </w:rPr>
        <w:t>БИЕ ДААЛТЫН АЖЛЫН</w:t>
      </w:r>
    </w:p>
    <w:p>
      <w:pPr>
        <w:pStyle w:val="Standard"/>
        <w:spacing w:before="57" w:after="57"/>
        <w:jc w:val="center"/>
        <w:rPr>
          <w:lang w:val="mn-Cyrl-MN"/>
        </w:rPr>
      </w:pPr>
      <w:r>
        <w:rPr>
          <w:rFonts w:eastAsia="Arial" w:cs="Arial" w:ascii="Arial" w:hAnsi="Arial"/>
          <w:b/>
          <w:bCs/>
          <w:sz w:val="48"/>
          <w:szCs w:val="48"/>
          <w:lang w:val="mn-Cyrl-MN"/>
        </w:rPr>
        <w:t xml:space="preserve"> </w:t>
      </w:r>
      <w:r>
        <w:rPr>
          <w:rFonts w:eastAsia="Arial" w:cs="Arial" w:ascii="Arial" w:hAnsi="Arial"/>
          <w:b/>
          <w:bCs/>
          <w:sz w:val="48"/>
          <w:szCs w:val="48"/>
          <w:lang w:val="mn-Cyrl-MN"/>
        </w:rPr>
        <w:t>ТАЙЛАН</w:t>
      </w:r>
    </w:p>
    <w:p>
      <w:pPr>
        <w:pStyle w:val="Standard"/>
        <w:spacing w:before="57" w:after="57"/>
        <w:jc w:val="center"/>
        <w:rPr>
          <w:rFonts w:ascii="Arial" w:hAnsi="Arial" w:eastAsia="Arial" w:cs="Arial"/>
          <w:b/>
          <w:bCs/>
          <w:sz w:val="24"/>
          <w:szCs w:val="24"/>
          <w:lang w:val="mn-Cyrl-MN"/>
        </w:rPr>
      </w:pPr>
      <w:r>
        <w:rPr>
          <w:rFonts w:eastAsia="Arial" w:cs="Arial" w:ascii="Arial" w:hAnsi="Arial"/>
          <w:b/>
          <w:bCs/>
          <w:sz w:val="24"/>
          <w:szCs w:val="24"/>
          <w:lang w:val="mn-Cyrl-MN"/>
        </w:rPr>
      </w:r>
    </w:p>
    <w:p>
      <w:pPr>
        <w:pStyle w:val="DefaultDrawingStyle"/>
        <w:spacing w:before="57" w:after="57"/>
        <w:jc w:val="center"/>
        <w:rPr>
          <w:lang w:val="mn-Cyrl-MN"/>
        </w:rPr>
      </w:pPr>
      <w:r>
        <w:rPr>
          <w:rFonts w:eastAsia="Arial" w:cs="Arial" w:ascii="Arial" w:hAnsi="Arial"/>
          <w:b/>
          <w:bCs/>
          <w:color w:themeColor="text1" w:val="000000"/>
          <w:sz w:val="28"/>
          <w:szCs w:val="28"/>
          <w:lang w:val="mn-Cyrl-MN"/>
        </w:rPr>
        <w:t>Өгөгдлийн бүтэц ба алгоритм (F.CSM203)</w:t>
      </w:r>
    </w:p>
    <w:p>
      <w:pPr>
        <w:pStyle w:val="DefaultDrawingStyle"/>
        <w:spacing w:before="57" w:after="57"/>
        <w:jc w:val="center"/>
        <w:rPr>
          <w:lang w:val="mn-Cyrl-MN"/>
        </w:rPr>
      </w:pPr>
      <w:r>
        <w:rPr>
          <w:rFonts w:eastAsia="Arial" w:cs="Arial" w:ascii="Arial" w:hAnsi="Arial"/>
          <w:b/>
          <w:bCs/>
          <w:color w:themeColor="text1" w:val="000000"/>
          <w:sz w:val="28"/>
          <w:szCs w:val="28"/>
          <w:lang w:val="mn-Cyrl-MN"/>
        </w:rPr>
        <w:t>2025-2026 оны хичээлийн жилийн намар</w:t>
      </w:r>
    </w:p>
    <w:p>
      <w:pPr>
        <w:pStyle w:val="DefaultDrawingStyle"/>
        <w:spacing w:before="57" w:after="57"/>
        <w:jc w:val="both"/>
        <w:rPr>
          <w:rFonts w:ascii="Arial" w:hAnsi="Arial" w:eastAsia="Arial" w:cs="Arial"/>
          <w:b/>
          <w:bCs/>
          <w:color w:val="000000"/>
          <w:sz w:val="24"/>
          <w:szCs w:val="24"/>
          <w:lang w:val="mn-Cyrl-MN"/>
        </w:rPr>
      </w:pPr>
      <w:r>
        <w:rPr>
          <w:rFonts w:eastAsia="Arial" w:cs="Arial" w:ascii="Arial" w:hAnsi="Arial"/>
          <w:b/>
          <w:bCs/>
          <w:color w:val="000000"/>
          <w:sz w:val="24"/>
          <w:szCs w:val="24"/>
          <w:lang w:val="mn-Cyrl-MN"/>
        </w:rPr>
      </w:r>
    </w:p>
    <w:p>
      <w:pPr>
        <w:pStyle w:val="DefaultDrawingStyle"/>
        <w:spacing w:before="57" w:after="57"/>
        <w:jc w:val="both"/>
        <w:rPr>
          <w:lang w:val="mn-Cyrl-MN"/>
        </w:rPr>
      </w:pPr>
      <w:r>
        <w:rPr>
          <w:lang w:val="mn-Cyrl-MN"/>
        </w:rPr>
      </w:r>
    </w:p>
    <w:p>
      <w:pPr>
        <w:pStyle w:val="DefaultDrawingStyle"/>
        <w:spacing w:before="57" w:after="57"/>
        <w:jc w:val="both"/>
        <w:rPr>
          <w:lang w:val="mn-Cyrl-MN"/>
        </w:rPr>
      </w:pPr>
      <w:r>
        <w:rPr>
          <w:rFonts w:eastAsia="Arial" w:cs="Arial" w:ascii="Arial" w:hAnsi="Arial"/>
          <w:b/>
          <w:bCs/>
          <w:color w:themeColor="text1" w:val="000000"/>
          <w:sz w:val="24"/>
          <w:szCs w:val="24"/>
          <w:lang w:val="mn-Cyrl-MN"/>
        </w:rPr>
        <w:t>Хичээл заасан багш:</w:t>
      </w:r>
      <w:r>
        <w:rPr>
          <w:lang w:val="mn-Cyrl-MN"/>
        </w:rPr>
        <w:tab/>
        <w:tab/>
        <w:tab/>
        <w:tab/>
        <w:tab/>
      </w:r>
      <w:r>
        <w:rPr>
          <w:rFonts w:eastAsia="Arial" w:cs="Arial" w:ascii="Arial" w:hAnsi="Arial"/>
          <w:color w:themeColor="text1" w:val="000000"/>
          <w:sz w:val="24"/>
          <w:szCs w:val="24"/>
          <w:lang w:val="mn-Cyrl-MN"/>
        </w:rPr>
        <w:t>Д.Батмөнх</w:t>
      </w:r>
    </w:p>
    <w:p>
      <w:pPr>
        <w:pStyle w:val="DefaultDrawingStyle"/>
        <w:spacing w:before="57" w:after="57"/>
        <w:jc w:val="both"/>
        <w:rPr>
          <w:lang w:val="mn-Cyrl-MN"/>
        </w:rPr>
      </w:pPr>
      <w:r>
        <w:rPr>
          <w:rFonts w:eastAsia="Arial" w:cs="Arial" w:ascii="Arial" w:hAnsi="Arial"/>
          <w:b/>
          <w:bCs/>
          <w:color w:val="000000"/>
          <w:sz w:val="24"/>
          <w:szCs w:val="24"/>
          <w:lang w:val="mn-Cyrl-MN"/>
        </w:rPr>
        <w:t>Бие даалтын ажил гүйцэтгэсэн:</w:t>
        <w:tab/>
      </w:r>
      <w:r>
        <w:rPr>
          <w:rFonts w:eastAsia="Arial" w:ascii="Arial" w:hAnsi="Arial"/>
          <w:color w:val="000000"/>
          <w:kern w:val="0"/>
          <w:sz w:val="22"/>
          <w:szCs w:val="22"/>
          <w:lang w:val="mn-Cyrl-MN" w:eastAsia="ja-JP" w:bidi="ar-SA"/>
        </w:rPr>
        <w:tab/>
        <w:tab/>
      </w:r>
      <w:r>
        <w:rPr>
          <w:rFonts w:eastAsia="Arial" w:cs="Arial" w:ascii="Arial" w:hAnsi="Arial"/>
          <w:color w:val="000000"/>
          <w:kern w:val="0"/>
          <w:sz w:val="24"/>
          <w:szCs w:val="24"/>
          <w:lang w:val="mn-Cyrl-MN" w:eastAsia="ja-JP" w:bidi="ar-SA"/>
        </w:rPr>
        <w:t>Т.Тэмүүлэн (B241960047)</w:t>
      </w:r>
    </w:p>
    <w:p>
      <w:pPr>
        <w:pStyle w:val="DefaultDrawingStyle"/>
        <w:spacing w:before="57" w:after="57"/>
        <w:jc w:val="both"/>
        <w:rPr>
          <w:rFonts w:ascii="Arial" w:hAnsi="Arial" w:eastAsia="Arial" w:cs="Arial"/>
          <w:color w:val="000000"/>
          <w:kern w:val="0"/>
          <w:sz w:val="24"/>
          <w:szCs w:val="24"/>
          <w:lang w:val="mn-Cyrl-MN" w:eastAsia="ja-JP" w:bidi="ar-SA"/>
        </w:rPr>
      </w:pPr>
      <w:r>
        <w:rPr>
          <w:rFonts w:eastAsia="Arial" w:cs="Arial" w:ascii="Arial" w:hAnsi="Arial"/>
          <w:color w:val="000000"/>
          <w:kern w:val="0"/>
          <w:sz w:val="24"/>
          <w:szCs w:val="24"/>
          <w:lang w:val="mn-Cyrl-MN" w:eastAsia="ja-JP" w:bidi="ar-SA"/>
        </w:rPr>
      </w:r>
    </w:p>
    <w:p>
      <w:pPr>
        <w:pStyle w:val="DefaultDrawingStyle"/>
        <w:tabs>
          <w:tab w:val="clear" w:pos="709"/>
          <w:tab w:val="left" w:pos="1031" w:leader="none"/>
        </w:tabs>
        <w:spacing w:before="57" w:after="57"/>
        <w:jc w:val="both"/>
        <w:rPr>
          <w:lang w:val="mn-Cyrl-MN"/>
        </w:rPr>
      </w:pPr>
      <w:r>
        <w:rPr>
          <w:rFonts w:eastAsia="Arial" w:cs="Arial" w:ascii="Arial" w:hAnsi="Arial"/>
          <w:b/>
          <w:bCs/>
          <w:color w:themeColor="text1" w:val="000000"/>
          <w:sz w:val="24"/>
          <w:szCs w:val="24"/>
          <w:lang w:val="mn-Cyrl-MN"/>
        </w:rPr>
        <w:t>Лабораторийн цаг:</w:t>
      </w:r>
      <w:r>
        <w:rPr>
          <w:lang w:val="mn-Cyrl-MN"/>
        </w:rPr>
        <w:tab/>
        <w:tab/>
        <w:tab/>
        <w:tab/>
        <w:tab/>
      </w:r>
      <w:r>
        <w:rPr>
          <w:rFonts w:eastAsia="Arial" w:cs="Arial" w:ascii="Arial" w:hAnsi="Arial"/>
          <w:color w:themeColor="text1" w:val="000000"/>
          <w:sz w:val="24"/>
          <w:szCs w:val="24"/>
          <w:lang w:val="mn-Cyrl-MN"/>
        </w:rPr>
        <w:t>1-1</w:t>
      </w:r>
    </w:p>
    <w:p>
      <w:pPr>
        <w:pStyle w:val="DefaultDrawingStyle"/>
        <w:spacing w:beforeAutospacing="0" w:before="120" w:afterAutospacing="0" w:after="120"/>
        <w:jc w:val="both"/>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rFonts w:ascii="Arial" w:hAnsi="Arial" w:eastAsia="Arial" w:cs="Arial"/>
          <w:b/>
          <w:bCs/>
          <w:color w:themeColor="text1" w:val="000000"/>
          <w:sz w:val="24"/>
          <w:szCs w:val="24"/>
          <w:lang w:val="mn-Cyrl-MN"/>
        </w:rPr>
      </w:pPr>
      <w:r>
        <w:rPr>
          <w:rFonts w:eastAsia="Arial" w:cs="Arial" w:ascii="Arial" w:hAnsi="Arial"/>
          <w:b/>
          <w:bCs/>
          <w:color w:themeColor="text1" w:val="000000"/>
          <w:sz w:val="24"/>
          <w:szCs w:val="24"/>
          <w:lang w:val="mn-Cyrl-MN"/>
        </w:rPr>
      </w:r>
    </w:p>
    <w:p>
      <w:pPr>
        <w:pStyle w:val="DefaultDrawingStyle"/>
        <w:spacing w:before="57" w:after="57"/>
        <w:jc w:val="center"/>
        <w:rPr>
          <w:lang w:val="mn-Cyrl-MN"/>
        </w:rPr>
      </w:pPr>
      <w:r>
        <w:rPr>
          <w:rFonts w:eastAsia="Arial" w:cs="Arial" w:ascii="Arial" w:hAnsi="Arial"/>
          <w:b/>
          <w:bCs/>
          <w:color w:themeColor="text1" w:val="000000"/>
          <w:sz w:val="24"/>
          <w:szCs w:val="24"/>
          <w:lang w:val="mn-Cyrl-MN"/>
        </w:rPr>
        <w:t>Улаанбаатар хот</w:t>
      </w:r>
    </w:p>
    <w:p>
      <w:pPr>
        <w:pStyle w:val="DefaultDrawingStyle"/>
        <w:jc w:val="center"/>
        <w:rPr>
          <w:lang w:val="mn-Cyrl-MN"/>
        </w:rPr>
      </w:pPr>
      <w:r>
        <w:rPr>
          <w:rFonts w:eastAsia="Arial" w:cs="Arial" w:ascii="Arial" w:hAnsi="Arial"/>
          <w:b/>
          <w:bCs/>
          <w:color w:themeColor="text1" w:val="000000"/>
          <w:sz w:val="24"/>
          <w:szCs w:val="24"/>
          <w:lang w:val="mn-Cyrl-MN"/>
        </w:rPr>
        <w:t>2025 он</w:t>
      </w:r>
    </w:p>
    <w:p>
      <w:pPr>
        <w:pStyle w:val="DefaultDrawingStyle"/>
        <w:suppressLineNumbers w:val="0"/>
        <w:bidi w:val="0"/>
        <w:spacing w:lineRule="auto" w:line="259" w:beforeAutospacing="0" w:before="0" w:afterAutospacing="0" w:after="0"/>
        <w:ind w:left="0" w:right="0"/>
        <w:jc w:val="left"/>
        <w:rPr>
          <w:lang w:val="mn-Cyrl-MN"/>
        </w:rPr>
      </w:pPr>
      <w:r>
        <w:rPr>
          <w:rFonts w:eastAsia="Arial" w:cs="Arial" w:ascii="Arial" w:hAnsi="Arial"/>
          <w:b/>
          <w:bCs/>
          <w:color w:themeColor="text1" w:val="000000"/>
          <w:sz w:val="28"/>
          <w:szCs w:val="28"/>
          <w:lang w:val="mn-Cyrl-MN"/>
        </w:rPr>
        <w:t>АГУУЛГА</w:t>
      </w:r>
    </w:p>
    <w:p>
      <w:pPr>
        <w:pStyle w:val="DefaultDrawingStyle"/>
        <w:suppressLineNumbers w:val="0"/>
        <w:bidi w:val="0"/>
        <w:spacing w:lineRule="auto" w:line="259" w:beforeAutospacing="0" w:before="0" w:afterAutospacing="0" w:after="0"/>
        <w:ind w:left="0" w:right="0"/>
        <w:jc w:val="left"/>
        <w:rPr>
          <w:rFonts w:ascii="Arial" w:hAnsi="Arial" w:eastAsia="Arial" w:cs="Arial"/>
          <w:b/>
          <w:bCs/>
          <w:color w:themeColor="text1" w:val="000000"/>
          <w:sz w:val="28"/>
          <w:szCs w:val="28"/>
          <w:lang w:val="mn-Cyrl-MN"/>
        </w:rPr>
      </w:pPr>
      <w:r>
        <w:rPr>
          <w:rFonts w:eastAsia="Arial" w:cs="Arial" w:ascii="Arial" w:hAnsi="Arial"/>
          <w:b/>
          <w:bCs/>
          <w:color w:themeColor="text1" w:val="000000"/>
          <w:sz w:val="28"/>
          <w:szCs w:val="28"/>
          <w:lang w:val="mn-Cyrl-MN"/>
        </w:rPr>
      </w:r>
    </w:p>
    <w:sdt>
      <w:sdtPr>
        <w:docPartObj>
          <w:docPartGallery w:val="Table of Contents"/>
          <w:docPartUnique w:val="true"/>
        </w:docPartObj>
      </w:sdtPr>
      <w:sdtContent>
        <w:p>
          <w:pPr>
            <w:pStyle w:val="TOC1"/>
            <w:tabs>
              <w:tab w:val="clear" w:pos="709"/>
              <w:tab w:val="right" w:pos="9345" w:leader="dot"/>
            </w:tabs>
            <w:rPr/>
          </w:pPr>
          <w:r>
            <w:fldChar w:fldCharType="begin"/>
          </w:r>
          <w:r>
            <w:rPr>
              <w:webHidden/>
              <w:rStyle w:val="IndexLink"/>
              <w:lang w:val="mn-Cyrl-MN"/>
            </w:rPr>
            <w:instrText xml:space="preserve"> TOC \z \o "1-9" \u \h</w:instrText>
          </w:r>
          <w:r>
            <w:rPr>
              <w:webHidden/>
              <w:rStyle w:val="IndexLink"/>
              <w:lang w:val="mn-Cyrl-MN"/>
            </w:rPr>
            <w:fldChar w:fldCharType="separate"/>
          </w:r>
          <w:hyperlink w:anchor="_Toc1864162131">
            <w:r>
              <w:rPr>
                <w:webHidden/>
              </w:rPr>
              <w:fldChar w:fldCharType="begin"/>
            </w:r>
            <w:r>
              <w:rPr>
                <w:webHidden/>
              </w:rPr>
              <w:instrText xml:space="preserve">PAGEREF _Toc1864162131 \h</w:instrText>
            </w:r>
            <w:r>
              <w:rPr>
                <w:webHidden/>
              </w:rPr>
              <w:fldChar w:fldCharType="separate"/>
            </w:r>
            <w:r>
              <w:rPr>
                <w:webHidden/>
                <w:rStyle w:val="IndexLink"/>
                <w:lang w:val="mn-Cyrl-MN"/>
              </w:rPr>
              <w:t>1. ОРШИЛ</w:t>
              <w:tab/>
              <w:t>2</w:t>
            </w:r>
            <w:r>
              <w:rPr>
                <w:webHidden/>
              </w:rPr>
              <w:fldChar w:fldCharType="end"/>
            </w:r>
          </w:hyperlink>
        </w:p>
        <w:p>
          <w:pPr>
            <w:pStyle w:val="TOC1"/>
            <w:tabs>
              <w:tab w:val="clear" w:pos="709"/>
              <w:tab w:val="right" w:pos="9345" w:leader="dot"/>
            </w:tabs>
            <w:rPr/>
          </w:pPr>
          <w:hyperlink w:anchor="_Toc516699593">
            <w:r>
              <w:rPr>
                <w:webHidden/>
              </w:rPr>
              <w:fldChar w:fldCharType="begin"/>
            </w:r>
            <w:r>
              <w:rPr>
                <w:webHidden/>
              </w:rPr>
              <w:instrText xml:space="preserve">PAGEREF _Toc516699593 \h</w:instrText>
            </w:r>
            <w:r>
              <w:rPr>
                <w:webHidden/>
              </w:rPr>
              <w:fldChar w:fldCharType="separate"/>
            </w:r>
            <w:r>
              <w:rPr>
                <w:webHidden/>
                <w:rStyle w:val="IndexLink"/>
                <w:lang w:val="mn-Cyrl-MN"/>
              </w:rPr>
              <w:t>2. СИСТЕМИЙН БҮТЭЦ</w:t>
              <w:tab/>
              <w:t>2</w:t>
            </w:r>
            <w:r>
              <w:rPr>
                <w:webHidden/>
              </w:rPr>
              <w:fldChar w:fldCharType="end"/>
            </w:r>
          </w:hyperlink>
        </w:p>
        <w:p>
          <w:pPr>
            <w:pStyle w:val="TOC1"/>
            <w:tabs>
              <w:tab w:val="clear" w:pos="709"/>
              <w:tab w:val="right" w:pos="9345" w:leader="dot"/>
            </w:tabs>
            <w:rPr/>
          </w:pPr>
          <w:hyperlink w:anchor="_Toc576583027">
            <w:r>
              <w:rPr>
                <w:webHidden/>
              </w:rPr>
              <w:fldChar w:fldCharType="begin"/>
            </w:r>
            <w:r>
              <w:rPr>
                <w:webHidden/>
              </w:rPr>
              <w:instrText xml:space="preserve">PAGEREF _Toc576583027 \h</w:instrText>
            </w:r>
            <w:r>
              <w:rPr>
                <w:webHidden/>
              </w:rPr>
              <w:fldChar w:fldCharType="separate"/>
            </w:r>
            <w:r>
              <w:rPr>
                <w:webHidden/>
                <w:rStyle w:val="IndexLink"/>
                <w:lang w:val="mn-Cyrl-MN"/>
              </w:rPr>
              <w:t>3. АРХИТЕКТУР БОЛОН ДИЗАЙН</w:t>
              <w:tab/>
              <w:t>2</w:t>
            </w:r>
            <w:r>
              <w:rPr>
                <w:webHidden/>
              </w:rPr>
              <w:fldChar w:fldCharType="end"/>
            </w:r>
          </w:hyperlink>
        </w:p>
        <w:p>
          <w:pPr>
            <w:pStyle w:val="TOC2"/>
            <w:tabs>
              <w:tab w:val="clear" w:pos="709"/>
              <w:tab w:val="right" w:pos="9345" w:leader="dot"/>
            </w:tabs>
            <w:rPr/>
          </w:pPr>
          <w:hyperlink w:anchor="_Toc1456074218">
            <w:r>
              <w:rPr>
                <w:webHidden/>
              </w:rPr>
              <w:fldChar w:fldCharType="begin"/>
            </w:r>
            <w:r>
              <w:rPr>
                <w:webHidden/>
              </w:rPr>
              <w:instrText xml:space="preserve">PAGEREF _Toc1456074218 \h</w:instrText>
            </w:r>
            <w:r>
              <w:rPr>
                <w:webHidden/>
              </w:rPr>
              <w:fldChar w:fldCharType="separate"/>
            </w:r>
            <w:r>
              <w:rPr>
                <w:webHidden/>
                <w:rStyle w:val="IndexLink"/>
                <w:lang w:val="mn-Cyrl-MN"/>
              </w:rPr>
              <w:t>3.1 UML диаграмм</w:t>
              <w:tab/>
              <w:t>2</w:t>
            </w:r>
            <w:r>
              <w:rPr>
                <w:webHidden/>
              </w:rPr>
              <w:fldChar w:fldCharType="end"/>
            </w:r>
          </w:hyperlink>
        </w:p>
        <w:p>
          <w:pPr>
            <w:pStyle w:val="TOC2"/>
            <w:tabs>
              <w:tab w:val="clear" w:pos="709"/>
              <w:tab w:val="right" w:pos="9345" w:leader="dot"/>
            </w:tabs>
            <w:rPr/>
          </w:pPr>
          <w:hyperlink w:anchor="_Toc1304501461">
            <w:r>
              <w:rPr>
                <w:webHidden/>
              </w:rPr>
              <w:fldChar w:fldCharType="begin"/>
            </w:r>
            <w:r>
              <w:rPr>
                <w:webHidden/>
              </w:rPr>
              <w:instrText xml:space="preserve">PAGEREF _Toc1304501461 \h</w:instrText>
            </w:r>
            <w:r>
              <w:rPr>
                <w:webHidden/>
              </w:rPr>
              <w:fldChar w:fldCharType="separate"/>
            </w:r>
            <w:r>
              <w:rPr>
                <w:webHidden/>
                <w:rStyle w:val="IndexLink"/>
                <w:lang w:val="mn-Cyrl-MN"/>
              </w:rPr>
              <w:t>3.2 Класс</w:t>
              <w:tab/>
              <w:t>2</w:t>
            </w:r>
            <w:r>
              <w:rPr>
                <w:webHidden/>
              </w:rPr>
              <w:fldChar w:fldCharType="end"/>
            </w:r>
          </w:hyperlink>
        </w:p>
        <w:p>
          <w:pPr>
            <w:pStyle w:val="TOC1"/>
            <w:tabs>
              <w:tab w:val="clear" w:pos="709"/>
              <w:tab w:val="right" w:pos="9345" w:leader="dot"/>
            </w:tabs>
            <w:rPr/>
          </w:pPr>
          <w:hyperlink w:anchor="_Toc1339214602">
            <w:r>
              <w:rPr>
                <w:webHidden/>
              </w:rPr>
              <w:fldChar w:fldCharType="begin"/>
            </w:r>
            <w:r>
              <w:rPr>
                <w:webHidden/>
              </w:rPr>
              <w:instrText xml:space="preserve">PAGEREF _Toc1339214602 \h</w:instrText>
            </w:r>
            <w:r>
              <w:rPr>
                <w:webHidden/>
              </w:rPr>
              <w:fldChar w:fldCharType="separate"/>
            </w:r>
            <w:r>
              <w:rPr>
                <w:webHidden/>
                <w:rStyle w:val="IndexLink"/>
                <w:lang w:val="mn-Cyrl-MN"/>
              </w:rPr>
              <w:t>4. АЛГОРИТМ</w:t>
              <w:tab/>
              <w:t>3</w:t>
            </w:r>
            <w:r>
              <w:rPr>
                <w:webHidden/>
              </w:rPr>
              <w:fldChar w:fldCharType="end"/>
            </w:r>
          </w:hyperlink>
        </w:p>
        <w:p>
          <w:pPr>
            <w:pStyle w:val="TOC2"/>
            <w:tabs>
              <w:tab w:val="clear" w:pos="709"/>
              <w:tab w:val="right" w:pos="9345" w:leader="dot"/>
            </w:tabs>
            <w:rPr/>
          </w:pPr>
          <w:hyperlink w:anchor="_Toc1043029048">
            <w:r>
              <w:rPr>
                <w:webHidden/>
              </w:rPr>
              <w:fldChar w:fldCharType="begin"/>
            </w:r>
            <w:r>
              <w:rPr>
                <w:webHidden/>
              </w:rPr>
              <w:instrText xml:space="preserve">PAGEREF _Toc1043029048 \h</w:instrText>
            </w:r>
            <w:r>
              <w:rPr>
                <w:webHidden/>
              </w:rPr>
              <w:fldChar w:fldCharType="separate"/>
            </w:r>
            <w:r>
              <w:rPr>
                <w:webHidden/>
                <w:rStyle w:val="IndexLink"/>
                <w:lang w:val="mn-Cyrl-MN"/>
              </w:rPr>
              <w:t>4.1 Файл унших</w:t>
              <w:tab/>
              <w:t>3</w:t>
            </w:r>
            <w:r>
              <w:rPr>
                <w:webHidden/>
              </w:rPr>
              <w:fldChar w:fldCharType="end"/>
            </w:r>
          </w:hyperlink>
        </w:p>
        <w:p>
          <w:pPr>
            <w:pStyle w:val="TOC2"/>
            <w:tabs>
              <w:tab w:val="clear" w:pos="709"/>
              <w:tab w:val="right" w:pos="9345" w:leader="dot"/>
            </w:tabs>
            <w:rPr/>
          </w:pPr>
          <w:hyperlink w:anchor="_Toc1446831350">
            <w:r>
              <w:rPr>
                <w:webHidden/>
              </w:rPr>
              <w:fldChar w:fldCharType="begin"/>
            </w:r>
            <w:r>
              <w:rPr>
                <w:webHidden/>
              </w:rPr>
              <w:instrText xml:space="preserve">PAGEREF _Toc1446831350 \h</w:instrText>
            </w:r>
            <w:r>
              <w:rPr>
                <w:webHidden/>
              </w:rPr>
              <w:fldChar w:fldCharType="separate"/>
            </w:r>
            <w:r>
              <w:rPr>
                <w:webHidden/>
                <w:rStyle w:val="IndexLink"/>
                <w:lang w:val="mn-Cyrl-MN"/>
              </w:rPr>
              <w:t>4.2 “Process” функц</w:t>
              <w:tab/>
              <w:t>4</w:t>
            </w:r>
            <w:r>
              <w:rPr>
                <w:webHidden/>
              </w:rPr>
              <w:fldChar w:fldCharType="end"/>
            </w:r>
          </w:hyperlink>
        </w:p>
        <w:p>
          <w:pPr>
            <w:pStyle w:val="TOC2"/>
            <w:tabs>
              <w:tab w:val="clear" w:pos="709"/>
              <w:tab w:val="right" w:pos="9345" w:leader="dot"/>
            </w:tabs>
            <w:rPr/>
          </w:pPr>
          <w:hyperlink w:anchor="_Toc993329421">
            <w:r>
              <w:rPr>
                <w:webHidden/>
              </w:rPr>
              <w:fldChar w:fldCharType="begin"/>
            </w:r>
            <w:r>
              <w:rPr>
                <w:webHidden/>
              </w:rPr>
              <w:instrText xml:space="preserve">PAGEREF _Toc993329421 \h</w:instrText>
            </w:r>
            <w:r>
              <w:rPr>
                <w:webHidden/>
              </w:rPr>
              <w:fldChar w:fldCharType="separate"/>
            </w:r>
            <w:r>
              <w:rPr>
                <w:webHidden/>
                <w:rStyle w:val="IndexLink"/>
                <w:lang w:val="mn-Cyrl-MN"/>
              </w:rPr>
              <w:t>4.3 Машин зогсоолд байгаа эсэхийг шалгах</w:t>
              <w:tab/>
              <w:t>4</w:t>
            </w:r>
            <w:r>
              <w:rPr>
                <w:webHidden/>
              </w:rPr>
              <w:fldChar w:fldCharType="end"/>
            </w:r>
          </w:hyperlink>
        </w:p>
        <w:p>
          <w:pPr>
            <w:pStyle w:val="TOC1"/>
            <w:tabs>
              <w:tab w:val="clear" w:pos="709"/>
              <w:tab w:val="right" w:pos="9345" w:leader="dot"/>
            </w:tabs>
            <w:rPr/>
          </w:pPr>
          <w:hyperlink w:anchor="_Toc1201752693">
            <w:r>
              <w:rPr>
                <w:webHidden/>
              </w:rPr>
              <w:fldChar w:fldCharType="begin"/>
            </w:r>
            <w:r>
              <w:rPr>
                <w:webHidden/>
              </w:rPr>
              <w:instrText xml:space="preserve">PAGEREF _Toc1201752693 \h</w:instrText>
            </w:r>
            <w:r>
              <w:rPr>
                <w:webHidden/>
              </w:rPr>
              <w:fldChar w:fldCharType="separate"/>
            </w:r>
            <w:r>
              <w:rPr>
                <w:webHidden/>
                <w:rStyle w:val="IndexLink"/>
                <w:lang w:val="mn-Cyrl-MN"/>
              </w:rPr>
              <w:t>5. БИЧИЛ ШАЛГАЛТ</w:t>
              <w:tab/>
              <w:t>5</w:t>
            </w:r>
            <w:r>
              <w:rPr>
                <w:webHidden/>
              </w:rPr>
              <w:fldChar w:fldCharType="end"/>
            </w:r>
          </w:hyperlink>
          <w:r>
            <w:rPr>
              <w:rStyle w:val="IndexLink"/>
              <w:lang w:val="mn-Cyrl-MN"/>
            </w:rPr>
            <w:fldChar w:fldCharType="end"/>
          </w:r>
        </w:p>
      </w:sdtContent>
    </w:sdt>
    <w:p>
      <w:pPr>
        <w:pStyle w:val="Heading1"/>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keepNext w:val="true"/>
        <w:keepLines/>
        <w:spacing w:before="57" w:after="57"/>
        <w:jc w:val="both"/>
        <w:rPr>
          <w:rFonts w:ascii="Arial" w:hAnsi="Arial" w:eastAsia="Arial" w:cs="Arial"/>
          <w:b/>
          <w:bCs/>
          <w:i w:val="false"/>
          <w:i w:val="false"/>
          <w:iCs w:val="false"/>
          <w:caps w:val="false"/>
          <w:smallCaps w:val="false"/>
          <w:color w:themeColor="accent1" w:themeShade="bf" w:val="365F91"/>
          <w:sz w:val="28"/>
          <w:szCs w:val="28"/>
          <w:lang w:val="mn-Cyrl-MN"/>
        </w:rPr>
      </w:pPr>
      <w:r>
        <w:rPr>
          <w:rFonts w:eastAsia="Arial" w:cs="Arial" w:ascii="Arial" w:hAnsi="Arial"/>
          <w:b/>
          <w:bCs/>
          <w:i w:val="false"/>
          <w:iCs w:val="false"/>
          <w:caps w:val="false"/>
          <w:smallCaps w:val="false"/>
          <w:color w:themeColor="accent1" w:themeShade="bf" w:val="365F91"/>
          <w:sz w:val="28"/>
          <w:szCs w:val="28"/>
          <w:lang w:val="mn-Cyrl-MN"/>
        </w:rPr>
      </w:r>
    </w:p>
    <w:p>
      <w:pPr>
        <w:pStyle w:val="Heading1"/>
        <w:keepNext w:val="true"/>
        <w:keepLines/>
        <w:spacing w:before="480" w:after="0"/>
        <w:jc w:val="both"/>
        <w:rPr>
          <w:lang w:val="mn-Cyrl-MN"/>
        </w:rPr>
      </w:pPr>
      <w:bookmarkStart w:id="1" w:name="__RefHeading___Toc1407_3879374669"/>
      <w:bookmarkStart w:id="2" w:name="_Toc1864162131"/>
      <w:bookmarkEnd w:id="1"/>
      <w:r>
        <w:rPr>
          <w:rFonts w:eastAsia="Arial" w:cs="Arial" w:ascii="Arial" w:hAnsi="Arial"/>
          <w:b/>
          <w:bCs/>
          <w:i w:val="false"/>
          <w:iCs w:val="false"/>
          <w:caps w:val="false"/>
          <w:smallCaps w:val="false"/>
          <w:color w:themeColor="text1" w:val="000000"/>
          <w:sz w:val="28"/>
          <w:szCs w:val="28"/>
          <w:lang w:val="mn-Cyrl-MN"/>
        </w:rPr>
        <w:t>1</w:t>
      </w:r>
      <w:bookmarkStart w:id="3" w:name="_Toc791278851"/>
      <w:r>
        <w:rPr>
          <w:rFonts w:eastAsia="Arial" w:cs="Arial" w:ascii="Arial" w:hAnsi="Arial"/>
          <w:b/>
          <w:bCs/>
          <w:i w:val="false"/>
          <w:iCs w:val="false"/>
          <w:caps w:val="false"/>
          <w:smallCaps w:val="false"/>
          <w:color w:themeColor="text1" w:val="000000"/>
          <w:sz w:val="28"/>
          <w:szCs w:val="28"/>
          <w:lang w:val="mn-Cyrl-MN"/>
        </w:rPr>
        <w:t xml:space="preserve">. </w:t>
      </w:r>
      <w:bookmarkEnd w:id="3"/>
      <w:r>
        <w:rPr>
          <w:rFonts w:eastAsia="Arial" w:cs="Arial" w:ascii="Arial" w:hAnsi="Arial"/>
          <w:b/>
          <w:bCs/>
          <w:i w:val="false"/>
          <w:iCs w:val="false"/>
          <w:caps w:val="false"/>
          <w:smallCaps w:val="false"/>
          <w:color w:themeColor="text1" w:val="000000"/>
          <w:sz w:val="28"/>
          <w:szCs w:val="28"/>
          <w:lang w:val="mn-Cyrl-MN"/>
        </w:rPr>
        <w:t>ОРШИЛ</w:t>
      </w:r>
      <w:bookmarkEnd w:id="2"/>
    </w:p>
    <w:p>
      <w:pPr>
        <w:pStyle w:val="Normal"/>
        <w:rPr>
          <w:lang w:val="mn-Cyrl-MN"/>
        </w:rPr>
      </w:pPr>
      <w:r>
        <w:rPr>
          <w:rFonts w:ascii="Times new roman" w:hAnsi="Times new roman"/>
          <w:lang w:val="mn-Cyrl-MN" w:eastAsia="zh-CN" w:bidi="hi-IN"/>
        </w:rPr>
        <w:t xml:space="preserve">Энэхүү систем нь шугаман жагсаалт болох (Stack) өгөгдлийн бүтцийг ашиглан машины зогсоол, орж гарч буй машинуудыг хянах зорилготой юм. </w:t>
      </w:r>
    </w:p>
    <w:p>
      <w:pPr>
        <w:pStyle w:val="Heading1"/>
        <w:rPr>
          <w:lang w:val="mn-Cyrl-MN"/>
        </w:rPr>
      </w:pPr>
      <w:bookmarkStart w:id="4" w:name="__RefHeading___Toc1748_3879374669"/>
      <w:bookmarkStart w:id="5" w:name="_Toc516699593"/>
      <w:bookmarkEnd w:id="4"/>
      <w:r>
        <w:rPr>
          <w:rFonts w:ascii="Arial" w:hAnsi="Arial"/>
          <w:b/>
          <w:bCs/>
          <w:color w:themeColor="text1" w:val="000000"/>
          <w:sz w:val="28"/>
          <w:szCs w:val="28"/>
          <w:lang w:val="mn-Cyrl-MN" w:eastAsia="zh-CN" w:bidi="hi-IN"/>
        </w:rPr>
        <w:t>2. СИСТЕМИЙН БҮТЭЦ</w:t>
      </w:r>
      <w:bookmarkEnd w:id="5"/>
    </w:p>
    <w:p>
      <w:pPr>
        <w:pStyle w:val="Normal"/>
        <w:rPr>
          <w:lang w:val="mn-Cyrl-MN"/>
        </w:rPr>
      </w:pPr>
      <w:r>
        <w:rPr>
          <w:rFonts w:ascii="Arial" w:hAnsi="Arial"/>
          <w:lang w:val="mn-Cyrl-MN" w:eastAsia="zh-CN" w:bidi="hi-IN"/>
        </w:rPr>
        <w:t>Программ нь дараах үйлдлүүдийг хийх боломжтой:</w:t>
      </w:r>
    </w:p>
    <w:p>
      <w:pPr>
        <w:pStyle w:val="Normal"/>
        <w:numPr>
          <w:ilvl w:val="0"/>
          <w:numId w:val="2"/>
        </w:numPr>
        <w:rPr>
          <w:lang w:val="mn-Cyrl-MN"/>
        </w:rPr>
      </w:pPr>
      <w:r>
        <w:rPr>
          <w:rFonts w:ascii="Arial" w:hAnsi="Arial"/>
          <w:lang w:val="mn-Cyrl-MN" w:eastAsia="zh-CN" w:bidi="hi-IN"/>
        </w:rPr>
        <w:t xml:space="preserve">Орсон машинуудыг бүртгэх </w:t>
      </w:r>
    </w:p>
    <w:p>
      <w:pPr>
        <w:pStyle w:val="Normal"/>
        <w:numPr>
          <w:ilvl w:val="0"/>
          <w:numId w:val="2"/>
        </w:numPr>
        <w:rPr>
          <w:lang w:val="mn-Cyrl-MN"/>
        </w:rPr>
      </w:pPr>
      <w:r>
        <w:rPr>
          <w:rFonts w:ascii="Arial" w:hAnsi="Arial"/>
          <w:lang w:val="mn-Cyrl-MN" w:eastAsia="zh-CN" w:bidi="hi-IN"/>
        </w:rPr>
        <w:t>Машиныг гаргах</w:t>
      </w:r>
    </w:p>
    <w:p>
      <w:pPr>
        <w:pStyle w:val="Normal"/>
        <w:numPr>
          <w:ilvl w:val="0"/>
          <w:numId w:val="2"/>
        </w:numPr>
        <w:rPr>
          <w:lang w:val="mn-Cyrl-MN"/>
        </w:rPr>
      </w:pPr>
      <w:r>
        <w:rPr>
          <w:rFonts w:ascii="Arial" w:hAnsi="Arial"/>
          <w:lang w:val="mn-Cyrl-MN" w:eastAsia="zh-CN" w:bidi="hi-IN"/>
        </w:rPr>
        <w:t>Байгаа машинуудыг харах</w:t>
      </w:r>
    </w:p>
    <w:p>
      <w:pPr>
        <w:pStyle w:val="Normal"/>
        <w:numPr>
          <w:ilvl w:val="0"/>
          <w:numId w:val="2"/>
        </w:numPr>
        <w:rPr>
          <w:lang w:val="mn-Cyrl-MN"/>
        </w:rPr>
      </w:pPr>
      <w:r>
        <w:rPr>
          <w:rFonts w:ascii="Arial" w:hAnsi="Arial"/>
          <w:lang w:val="mn-Cyrl-MN" w:eastAsia="zh-CN" w:bidi="hi-IN"/>
        </w:rPr>
        <w:t>Машиныг зогсоолд байгаа эсэхийг дугаараар нь хайж шалгах</w:t>
      </w:r>
    </w:p>
    <w:p>
      <w:pPr>
        <w:pStyle w:val="Normal"/>
        <w:rPr>
          <w:lang w:val="mn-Cyrl-MN"/>
        </w:rPr>
      </w:pPr>
      <w:r>
        <w:rPr>
          <w:rFonts w:ascii="Arial" w:hAnsi="Arial"/>
          <w:lang w:val="mn-Cyrl-MN" w:eastAsia="zh-CN" w:bidi="hi-IN"/>
        </w:rPr>
        <w:t>Оролтын файлууд:</w:t>
      </w:r>
    </w:p>
    <w:p>
      <w:pPr>
        <w:pStyle w:val="Normal"/>
        <w:numPr>
          <w:ilvl w:val="0"/>
          <w:numId w:val="3"/>
        </w:numPr>
        <w:rPr>
          <w:lang w:val="mn-Cyrl-MN"/>
        </w:rPr>
      </w:pPr>
      <w:r>
        <w:rPr>
          <w:rFonts w:ascii="Arial" w:hAnsi="Arial"/>
          <w:lang w:val="mn-Cyrl-MN" w:eastAsia="zh-CN" w:bidi="hi-IN"/>
        </w:rPr>
        <w:t>cars.txt</w:t>
      </w:r>
    </w:p>
    <w:p>
      <w:pPr>
        <w:pStyle w:val="Heading1"/>
        <w:rPr>
          <w:lang w:val="mn-Cyrl-MN"/>
        </w:rPr>
      </w:pPr>
      <w:bookmarkStart w:id="6" w:name="__RefHeading___Toc1699_3879374669"/>
      <w:bookmarkStart w:id="7" w:name="_Toc576583027"/>
      <w:bookmarkEnd w:id="6"/>
      <w:r>
        <w:rPr>
          <w:rFonts w:ascii="Arial" w:hAnsi="Arial"/>
          <w:b/>
          <w:bCs/>
          <w:color w:themeColor="text1" w:val="000000"/>
          <w:sz w:val="28"/>
          <w:szCs w:val="28"/>
          <w:lang w:val="mn-Cyrl-MN"/>
        </w:rPr>
        <w:t xml:space="preserve">3. </w:t>
      </w:r>
      <w:r>
        <w:rPr>
          <w:rFonts w:ascii="Arial" w:hAnsi="Arial"/>
          <w:b/>
          <w:bCs/>
          <w:color w:themeColor="text1" w:val="000000"/>
          <w:sz w:val="28"/>
          <w:szCs w:val="28"/>
          <w:lang w:val="mn-Cyrl-MN" w:eastAsia="zh-CN" w:bidi="hi-IN"/>
        </w:rPr>
        <w:t>АРХИТЕКТУР БОЛОН ДИЗАЙН</w:t>
      </w:r>
      <w:bookmarkEnd w:id="7"/>
    </w:p>
    <w:p>
      <w:pPr>
        <w:pStyle w:val="Heading2"/>
        <w:rPr>
          <w:lang w:val="mn-Cyrl-MN"/>
        </w:rPr>
      </w:pPr>
      <w:bookmarkStart w:id="8" w:name="__RefHeading___Toc1599_3879374669"/>
      <w:bookmarkStart w:id="9" w:name="_Toc1456074218"/>
      <w:bookmarkEnd w:id="8"/>
      <w:r>
        <w:rPr>
          <w:rFonts w:ascii="Arial" w:hAnsi="Arial"/>
          <w:color w:themeColor="text1" w:val="000000"/>
          <w:sz w:val="28"/>
          <w:szCs w:val="28"/>
          <w:lang w:val="mn-Cyrl-MN" w:eastAsia="zh-CN" w:bidi="hi-IN"/>
        </w:rPr>
        <w:t>3.1 UML диаграмм</w:t>
      </w:r>
      <w:bookmarkEnd w:id="9"/>
    </w:p>
    <w:p>
      <w:pPr>
        <w:pStyle w:val="Normal"/>
        <w:rPr>
          <w:lang w:val="mn-Cyrl-MN"/>
        </w:rPr>
      </w:pPr>
      <w:r>
        <w:rPr>
          <w:lang w:val="mn-Cyrl-MN" w:eastAsia="zh-CN" w:bidi="hi-IN"/>
        </w:rPr>
        <w:t>PlantUML ашиглан зурав.</w:t>
      </w:r>
    </w:p>
    <w:p>
      <w:pPr>
        <w:pStyle w:val="Heading2"/>
        <w:rPr>
          <w:lang w:val="mn-Cyrl-MN"/>
        </w:rPr>
      </w:pPr>
      <w:bookmarkStart w:id="10" w:name="__RefHeading___Toc1601_3879374669"/>
      <w:bookmarkStart w:id="11" w:name="_Toc1304501461"/>
      <w:bookmarkEnd w:id="10"/>
      <w:r>
        <w:rPr>
          <w:rFonts w:ascii="Arial" w:hAnsi="Arial"/>
          <w:color w:themeColor="text1" w:val="000000"/>
          <w:sz w:val="28"/>
          <w:szCs w:val="28"/>
          <w:lang w:val="mn-Cyrl-MN" w:eastAsia="zh-CN" w:bidi="hi-IN"/>
        </w:rPr>
        <w:t>3.2 Класс</w:t>
      </w:r>
      <w:bookmarkEnd w:id="11"/>
    </w:p>
    <w:p>
      <w:pPr>
        <w:pStyle w:val="Standard"/>
        <w:rPr>
          <w:lang w:val="mn-Cyrl-MN"/>
        </w:rPr>
      </w:pPr>
      <w:r>
        <w:rPr>
          <w:lang w:val="mn-Cyrl-MN"/>
        </w:rPr>
        <w:drawing>
          <wp:inline distT="0" distB="0" distL="0" distR="0">
            <wp:extent cx="2438400" cy="496252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2438400" cy="4962525"/>
                    </a:xfrm>
                    <a:prstGeom prst="rect">
                      <a:avLst/>
                    </a:prstGeom>
                    <a:noFill/>
                  </pic:spPr>
                </pic:pic>
              </a:graphicData>
            </a:graphic>
          </wp:inline>
        </w:drawing>
      </w:r>
    </w:p>
    <w:p>
      <w:pPr>
        <w:pStyle w:val="Normal"/>
        <w:rPr>
          <w:lang w:val="mn-Cyrl-MN"/>
        </w:rPr>
      </w:pPr>
      <w:r>
        <w:rPr>
          <w:lang w:val="mn-Cyrl-MN" w:eastAsia="zh-CN" w:bidi="hi-IN"/>
        </w:rPr>
        <w:t>Класс</w:t>
      </w:r>
    </w:p>
    <w:p>
      <w:pPr>
        <w:pStyle w:val="ListParagraph"/>
        <w:numPr>
          <w:ilvl w:val="0"/>
          <w:numId w:val="1"/>
        </w:numPr>
        <w:rPr>
          <w:lang w:val="mn-Cyrl-MN"/>
        </w:rPr>
      </w:pPr>
      <w:r>
        <w:rPr>
          <w:lang w:val="mn-Cyrl-MN" w:eastAsia="zh-CN" w:bidi="hi-IN"/>
        </w:rPr>
        <w:t>“</w:t>
      </w:r>
      <w:r>
        <w:rPr>
          <w:lang w:val="mn-Cyrl-MN" w:eastAsia="zh-CN" w:bidi="hi-IN"/>
        </w:rPr>
        <w:t>Car” класс нь машиныг илтгэнэ. Үүнд машины дугаар, өнгө, загварыг хадгалах боломжтой.</w:t>
      </w:r>
    </w:p>
    <w:p>
      <w:pPr>
        <w:pStyle w:val="ListParagraph"/>
        <w:numPr>
          <w:ilvl w:val="0"/>
          <w:numId w:val="1"/>
        </w:numPr>
        <w:rPr>
          <w:lang w:val="mn-Cyrl-MN"/>
        </w:rPr>
      </w:pPr>
      <w:r>
        <w:rPr>
          <w:lang w:val="mn-Cyrl-MN" w:eastAsia="zh-CN" w:bidi="hi-IN"/>
        </w:rPr>
        <w:t>“</w:t>
      </w:r>
      <w:r>
        <w:rPr>
          <w:lang w:val="mn-Cyrl-MN" w:eastAsia="zh-CN" w:bidi="hi-IN"/>
        </w:rPr>
        <w:t>CarParking” класс нь машины зогсоолын систем юм. Энэ класс нь машиныг оруулах, гаргах, бүртгэх, гэх мэт чухал үйлдлүүдийг хийнэ.</w:t>
      </w:r>
    </w:p>
    <w:p>
      <w:pPr>
        <w:pStyle w:val="Heading1"/>
        <w:rPr>
          <w:lang w:val="mn-Cyrl-MN"/>
        </w:rPr>
      </w:pPr>
      <w:bookmarkStart w:id="12" w:name="_Toc1339214602"/>
      <w:r>
        <w:rPr>
          <w:rFonts w:ascii="Arial" w:hAnsi="Arial"/>
          <w:b/>
          <w:bCs/>
          <w:color w:themeColor="text1" w:val="000000"/>
          <w:sz w:val="28"/>
          <w:szCs w:val="28"/>
          <w:lang w:val="mn-Cyrl-MN" w:eastAsia="zh-CN" w:bidi="hi-IN"/>
        </w:rPr>
        <w:t>4. АЛГОРИТМ</w:t>
      </w:r>
      <w:bookmarkEnd w:id="12"/>
    </w:p>
    <w:p>
      <w:pPr>
        <w:pStyle w:val="Heading2"/>
        <w:rPr>
          <w:lang w:val="mn-Cyrl-MN"/>
        </w:rPr>
      </w:pPr>
      <w:bookmarkStart w:id="13" w:name="__RefHeading___Toc2974_3879374669"/>
      <w:bookmarkStart w:id="14" w:name="_Toc1043029048"/>
      <w:bookmarkEnd w:id="13"/>
      <w:r>
        <w:rPr>
          <w:rFonts w:ascii="Arial" w:hAnsi="Arial"/>
          <w:color w:themeColor="text1" w:val="000000"/>
          <w:sz w:val="28"/>
          <w:szCs w:val="28"/>
          <w:lang w:val="mn-Cyrl-MN" w:eastAsia="zh-CN" w:bidi="hi-IN"/>
        </w:rPr>
        <w:t>4.1 Файл унших</w:t>
      </w:r>
      <w:bookmarkEnd w:id="14"/>
    </w:p>
    <w:p>
      <w:pPr>
        <w:pStyle w:val="Normal"/>
        <w:shd w:val="clear" w:color="auto" w:fill="282C34"/>
        <w:spacing w:lineRule="auto" w:line="276" w:beforeAutospacing="0" w:before="0" w:afterAutospacing="0" w:after="0"/>
        <w:rPr>
          <w:lang w:val="en-US" w:eastAsia="zh-CN" w:bidi="hi-IN"/>
        </w:rPr>
      </w:pPr>
      <w:r>
        <w:rPr>
          <w:rFonts w:eastAsia="monospace" w:cs="monospace" w:ascii="monospace" w:hAnsi="monospace"/>
          <w:i/>
          <w:iCs/>
          <w:color w:val="D55FDE"/>
          <w:sz w:val="19"/>
          <w:szCs w:val="19"/>
          <w:lang w:val="en-US" w:eastAsia="zh-CN" w:bidi="hi-IN"/>
        </w:rPr>
        <w:t xml:space="preserve">public void </w:t>
      </w:r>
      <w:r>
        <w:rPr>
          <w:rFonts w:eastAsia="monospace" w:cs="monospace" w:ascii="monospace" w:hAnsi="monospace"/>
          <w:color w:val="61AFEF"/>
          <w:sz w:val="19"/>
          <w:szCs w:val="19"/>
          <w:lang w:val="en-US" w:eastAsia="zh-CN" w:bidi="hi-IN"/>
        </w:rPr>
        <w:t>input</w:t>
      </w:r>
      <w:r>
        <w:rPr>
          <w:rFonts w:eastAsia="monospace" w:cs="monospace" w:ascii="monospace" w:hAnsi="monospace"/>
          <w:color w:val="BBBBBB"/>
          <w:sz w:val="19"/>
          <w:szCs w:val="19"/>
          <w:lang w:val="en-US" w:eastAsia="zh-CN" w:bidi="hi-IN"/>
        </w:rPr>
        <w:t>() {</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i/>
          <w:iCs/>
          <w:color w:val="D55FDE"/>
          <w:sz w:val="19"/>
          <w:szCs w:val="19"/>
          <w:lang w:val="en-US" w:eastAsia="zh-CN" w:bidi="hi-IN"/>
        </w:rPr>
        <w:t xml:space="preserve">try </w:t>
      </w:r>
      <w:r>
        <w:rPr>
          <w:rFonts w:eastAsia="monospace" w:cs="monospace" w:ascii="monospace" w:hAnsi="monospace"/>
          <w:color w:val="BBBBBB"/>
          <w:sz w:val="19"/>
          <w:szCs w:val="19"/>
          <w:lang w:val="en-US" w:eastAsia="zh-CN" w:bidi="hi-IN"/>
        </w:rPr>
        <w:t>(</w:t>
      </w:r>
      <w:r>
        <w:rPr>
          <w:rFonts w:eastAsia="monospace" w:cs="monospace" w:ascii="monospace" w:hAnsi="monospace"/>
          <w:color w:val="E5C07B"/>
          <w:sz w:val="19"/>
          <w:szCs w:val="19"/>
          <w:lang w:val="en-US" w:eastAsia="zh-CN" w:bidi="hi-IN"/>
        </w:rPr>
        <w:t xml:space="preserve">BufferedReader </w:t>
      </w:r>
      <w:r>
        <w:rPr>
          <w:rFonts w:eastAsia="monospace" w:cs="monospace" w:ascii="monospace" w:hAnsi="monospace"/>
          <w:color w:val="BBBBBB"/>
          <w:sz w:val="19"/>
          <w:szCs w:val="19"/>
          <w:lang w:val="en-US" w:eastAsia="zh-CN" w:bidi="hi-IN"/>
        </w:rPr>
        <w:t xml:space="preserve">br = </w:t>
      </w:r>
      <w:r>
        <w:rPr>
          <w:rFonts w:eastAsia="monospace" w:cs="monospace" w:ascii="monospace" w:hAnsi="monospace"/>
          <w:i/>
          <w:iCs/>
          <w:color w:val="D55FDE"/>
          <w:sz w:val="19"/>
          <w:szCs w:val="19"/>
          <w:lang w:val="en-US" w:eastAsia="zh-CN" w:bidi="hi-IN"/>
        </w:rPr>
        <w:t xml:space="preserve">new </w:t>
      </w:r>
      <w:r>
        <w:rPr>
          <w:rFonts w:eastAsia="monospace" w:cs="monospace" w:ascii="monospace" w:hAnsi="monospace"/>
          <w:color w:val="E5C07B"/>
          <w:sz w:val="19"/>
          <w:szCs w:val="19"/>
          <w:lang w:val="en-US" w:eastAsia="zh-CN" w:bidi="hi-IN"/>
        </w:rPr>
        <w:t>BufferedReader</w:t>
      </w:r>
      <w:r>
        <w:rPr>
          <w:rFonts w:eastAsia="monospace" w:cs="monospace" w:ascii="monospace" w:hAnsi="monospace"/>
          <w:color w:val="BBBBBB"/>
          <w:sz w:val="19"/>
          <w:szCs w:val="19"/>
          <w:lang w:val="en-US" w:eastAsia="zh-CN" w:bidi="hi-IN"/>
        </w:rPr>
        <w:t>(</w:t>
      </w:r>
      <w:r>
        <w:rPr>
          <w:rFonts w:eastAsia="monospace" w:cs="monospace" w:ascii="monospace" w:hAnsi="monospace"/>
          <w:i/>
          <w:iCs/>
          <w:color w:val="D55FDE"/>
          <w:sz w:val="19"/>
          <w:szCs w:val="19"/>
          <w:lang w:val="en-US" w:eastAsia="zh-CN" w:bidi="hi-IN"/>
        </w:rPr>
        <w:t xml:space="preserve">new </w:t>
      </w:r>
      <w:r>
        <w:rPr>
          <w:rFonts w:eastAsia="monospace" w:cs="monospace" w:ascii="monospace" w:hAnsi="monospace"/>
          <w:color w:val="E5C07B"/>
          <w:sz w:val="19"/>
          <w:szCs w:val="19"/>
          <w:lang w:val="en-US" w:eastAsia="zh-CN" w:bidi="hi-IN"/>
        </w:rPr>
        <w:t>FileReader</w:t>
      </w:r>
      <w:r>
        <w:rPr>
          <w:rFonts w:eastAsia="monospace" w:cs="monospace" w:ascii="monospace" w:hAnsi="monospace"/>
          <w:color w:val="BBBBBB"/>
          <w:sz w:val="19"/>
          <w:szCs w:val="19"/>
          <w:lang w:val="en-US" w:eastAsia="zh-CN" w:bidi="hi-IN"/>
        </w:rPr>
        <w:t>(</w:t>
      </w:r>
      <w:r>
        <w:rPr>
          <w:rFonts w:eastAsia="monospace" w:cs="monospace" w:ascii="monospace" w:hAnsi="monospace"/>
          <w:color w:val="89CA78"/>
          <w:sz w:val="19"/>
          <w:szCs w:val="19"/>
          <w:lang w:val="en-US" w:eastAsia="zh-CN" w:bidi="hi-IN"/>
        </w:rPr>
        <w:t>"src/main/resources/cars.txt"</w:t>
      </w:r>
      <w:r>
        <w:rPr>
          <w:rFonts w:eastAsia="monospace" w:cs="monospace" w:ascii="monospace" w:hAnsi="monospace"/>
          <w:color w:val="BBBBBB"/>
          <w:sz w:val="19"/>
          <w:szCs w:val="19"/>
          <w:lang w:val="en-US" w:eastAsia="zh-CN" w:bidi="hi-IN"/>
        </w:rPr>
        <w:t>))) {</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E5C07B"/>
          <w:sz w:val="19"/>
          <w:szCs w:val="19"/>
          <w:lang w:val="en-US" w:eastAsia="zh-CN" w:bidi="hi-IN"/>
        </w:rPr>
        <w:t xml:space="preserve">String </w:t>
      </w:r>
      <w:r>
        <w:rPr>
          <w:rFonts w:eastAsia="monospace" w:cs="monospace" w:ascii="monospace" w:hAnsi="monospace"/>
          <w:color w:val="BBBBBB"/>
          <w:sz w:val="19"/>
          <w:szCs w:val="19"/>
          <w:lang w:val="en-US" w:eastAsia="zh-CN" w:bidi="hi-IN"/>
        </w:rPr>
        <w:t>line;</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i/>
          <w:iCs/>
          <w:color w:val="D55FDE"/>
          <w:sz w:val="19"/>
          <w:szCs w:val="19"/>
          <w:lang w:val="en-US" w:eastAsia="zh-CN" w:bidi="hi-IN"/>
        </w:rPr>
        <w:t xml:space="preserve">while </w:t>
      </w:r>
      <w:r>
        <w:rPr>
          <w:rFonts w:eastAsia="monospace" w:cs="monospace" w:ascii="monospace" w:hAnsi="monospace"/>
          <w:color w:val="BBBBBB"/>
          <w:sz w:val="19"/>
          <w:szCs w:val="19"/>
          <w:lang w:val="en-US" w:eastAsia="zh-CN" w:bidi="hi-IN"/>
        </w:rPr>
        <w:t>((line = br.</w:t>
      </w:r>
      <w:r>
        <w:rPr>
          <w:rFonts w:eastAsia="monospace" w:cs="monospace" w:ascii="monospace" w:hAnsi="monospace"/>
          <w:color w:val="61AFEF"/>
          <w:sz w:val="19"/>
          <w:szCs w:val="19"/>
          <w:lang w:val="en-US" w:eastAsia="zh-CN" w:bidi="hi-IN"/>
        </w:rPr>
        <w:t>readLine</w:t>
      </w:r>
      <w:r>
        <w:rPr>
          <w:rFonts w:eastAsia="monospace" w:cs="monospace" w:ascii="monospace" w:hAnsi="monospace"/>
          <w:color w:val="BBBBBB"/>
          <w:sz w:val="19"/>
          <w:szCs w:val="19"/>
          <w:lang w:val="en-US" w:eastAsia="zh-CN" w:bidi="hi-IN"/>
        </w:rPr>
        <w:t xml:space="preserve">()) != </w:t>
      </w:r>
      <w:r>
        <w:rPr>
          <w:rFonts w:eastAsia="monospace" w:cs="monospace" w:ascii="monospace" w:hAnsi="monospace"/>
          <w:i/>
          <w:iCs/>
          <w:color w:val="D55FDE"/>
          <w:sz w:val="19"/>
          <w:szCs w:val="19"/>
          <w:lang w:val="en-US" w:eastAsia="zh-CN" w:bidi="hi-IN"/>
        </w:rPr>
        <w:t>null</w:t>
      </w:r>
      <w:r>
        <w:rPr>
          <w:rFonts w:eastAsia="monospace" w:cs="monospace" w:ascii="monospace" w:hAnsi="monospace"/>
          <w:color w:val="BBBBBB"/>
          <w:sz w:val="19"/>
          <w:szCs w:val="19"/>
          <w:lang w:val="en-US" w:eastAsia="zh-CN" w:bidi="hi-IN"/>
        </w:rPr>
        <w:t>) {</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E5C07B"/>
          <w:sz w:val="19"/>
          <w:szCs w:val="19"/>
          <w:lang w:val="en-US" w:eastAsia="zh-CN" w:bidi="hi-IN"/>
        </w:rPr>
        <w:t xml:space="preserve">String </w:t>
      </w:r>
      <w:r>
        <w:rPr>
          <w:rFonts w:eastAsia="monospace" w:cs="monospace" w:ascii="monospace" w:hAnsi="monospace"/>
          <w:color w:val="BBBBBB"/>
          <w:sz w:val="19"/>
          <w:szCs w:val="19"/>
          <w:lang w:val="en-US" w:eastAsia="zh-CN" w:bidi="hi-IN"/>
        </w:rPr>
        <w:t>command = line.</w:t>
      </w:r>
      <w:r>
        <w:rPr>
          <w:rFonts w:eastAsia="monospace" w:cs="monospace" w:ascii="monospace" w:hAnsi="monospace"/>
          <w:color w:val="61AFEF"/>
          <w:sz w:val="19"/>
          <w:szCs w:val="19"/>
          <w:lang w:val="en-US" w:eastAsia="zh-CN" w:bidi="hi-IN"/>
        </w:rPr>
        <w:t>split</w:t>
      </w:r>
      <w:r>
        <w:rPr>
          <w:rFonts w:eastAsia="monospace" w:cs="monospace" w:ascii="monospace" w:hAnsi="monospace"/>
          <w:color w:val="BBBBBB"/>
          <w:sz w:val="19"/>
          <w:szCs w:val="19"/>
          <w:lang w:val="en-US" w:eastAsia="zh-CN" w:bidi="hi-IN"/>
        </w:rPr>
        <w:t>(</w:t>
      </w:r>
      <w:r>
        <w:rPr>
          <w:rFonts w:eastAsia="monospace" w:cs="monospace" w:ascii="monospace" w:hAnsi="monospace"/>
          <w:color w:val="89CA78"/>
          <w:sz w:val="19"/>
          <w:szCs w:val="19"/>
          <w:lang w:val="en-US" w:eastAsia="zh-CN" w:bidi="hi-IN"/>
        </w:rPr>
        <w:t>"</w:t>
      </w:r>
      <w:r>
        <w:rPr>
          <w:rFonts w:eastAsia="monospace" w:cs="monospace" w:ascii="monospace" w:hAnsi="monospace"/>
          <w:color w:val="2BBAC5"/>
          <w:sz w:val="19"/>
          <w:szCs w:val="19"/>
          <w:lang w:val="en-US" w:eastAsia="zh-CN" w:bidi="hi-IN"/>
        </w:rPr>
        <w:t>\\</w:t>
      </w:r>
      <w:r>
        <w:rPr>
          <w:rFonts w:eastAsia="monospace" w:cs="monospace" w:ascii="monospace" w:hAnsi="monospace"/>
          <w:color w:val="89CA78"/>
          <w:sz w:val="19"/>
          <w:szCs w:val="19"/>
          <w:lang w:val="en-US" w:eastAsia="zh-CN" w:bidi="hi-IN"/>
        </w:rPr>
        <w:t>s+"</w:t>
      </w:r>
      <w:r>
        <w:rPr>
          <w:rFonts w:eastAsia="monospace" w:cs="monospace" w:ascii="monospace" w:hAnsi="monospace"/>
          <w:color w:val="BBBBBB"/>
          <w:sz w:val="19"/>
          <w:szCs w:val="19"/>
          <w:lang w:val="en-US" w:eastAsia="zh-CN" w:bidi="hi-IN"/>
        </w:rPr>
        <w:t>)[</w:t>
      </w:r>
      <w:r>
        <w:rPr>
          <w:rFonts w:eastAsia="monospace" w:cs="monospace" w:ascii="monospace" w:hAnsi="monospace"/>
          <w:color w:val="D19A66"/>
          <w:sz w:val="19"/>
          <w:szCs w:val="19"/>
          <w:lang w:val="en-US" w:eastAsia="zh-CN" w:bidi="hi-IN"/>
        </w:rPr>
        <w:t>0</w:t>
      </w:r>
      <w:r>
        <w:rPr>
          <w:rFonts w:eastAsia="monospace" w:cs="monospace" w:ascii="monospace" w:hAnsi="monospace"/>
          <w:color w:val="BBBBBB"/>
          <w:sz w:val="19"/>
          <w:szCs w:val="19"/>
          <w:lang w:val="en-US" w:eastAsia="zh-CN" w:bidi="hi-IN"/>
        </w:rPr>
        <w:t>];</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E5C07B"/>
          <w:sz w:val="19"/>
          <w:szCs w:val="19"/>
          <w:lang w:val="en-US" w:eastAsia="zh-CN" w:bidi="hi-IN"/>
        </w:rPr>
        <w:t xml:space="preserve">String </w:t>
      </w:r>
      <w:r>
        <w:rPr>
          <w:rFonts w:eastAsia="monospace" w:cs="monospace" w:ascii="monospace" w:hAnsi="monospace"/>
          <w:color w:val="BBBBBB"/>
          <w:sz w:val="19"/>
          <w:szCs w:val="19"/>
          <w:lang w:val="en-US" w:eastAsia="zh-CN" w:bidi="hi-IN"/>
        </w:rPr>
        <w:t>plateNumber = line.</w:t>
      </w:r>
      <w:r>
        <w:rPr>
          <w:rFonts w:eastAsia="monospace" w:cs="monospace" w:ascii="monospace" w:hAnsi="monospace"/>
          <w:color w:val="61AFEF"/>
          <w:sz w:val="19"/>
          <w:szCs w:val="19"/>
          <w:lang w:val="en-US" w:eastAsia="zh-CN" w:bidi="hi-IN"/>
        </w:rPr>
        <w:t>split</w:t>
      </w:r>
      <w:r>
        <w:rPr>
          <w:rFonts w:eastAsia="monospace" w:cs="monospace" w:ascii="monospace" w:hAnsi="monospace"/>
          <w:color w:val="BBBBBB"/>
          <w:sz w:val="19"/>
          <w:szCs w:val="19"/>
          <w:lang w:val="en-US" w:eastAsia="zh-CN" w:bidi="hi-IN"/>
        </w:rPr>
        <w:t>(</w:t>
      </w:r>
      <w:r>
        <w:rPr>
          <w:rFonts w:eastAsia="monospace" w:cs="monospace" w:ascii="monospace" w:hAnsi="monospace"/>
          <w:color w:val="89CA78"/>
          <w:sz w:val="19"/>
          <w:szCs w:val="19"/>
          <w:lang w:val="en-US" w:eastAsia="zh-CN" w:bidi="hi-IN"/>
        </w:rPr>
        <w:t>"</w:t>
      </w:r>
      <w:r>
        <w:rPr>
          <w:rFonts w:eastAsia="monospace" w:cs="monospace" w:ascii="monospace" w:hAnsi="monospace"/>
          <w:color w:val="2BBAC5"/>
          <w:sz w:val="19"/>
          <w:szCs w:val="19"/>
          <w:lang w:val="en-US" w:eastAsia="zh-CN" w:bidi="hi-IN"/>
        </w:rPr>
        <w:t>\\</w:t>
      </w:r>
      <w:r>
        <w:rPr>
          <w:rFonts w:eastAsia="monospace" w:cs="monospace" w:ascii="monospace" w:hAnsi="monospace"/>
          <w:color w:val="89CA78"/>
          <w:sz w:val="19"/>
          <w:szCs w:val="19"/>
          <w:lang w:val="en-US" w:eastAsia="zh-CN" w:bidi="hi-IN"/>
        </w:rPr>
        <w:t>s+"</w:t>
      </w:r>
      <w:r>
        <w:rPr>
          <w:rFonts w:eastAsia="monospace" w:cs="monospace" w:ascii="monospace" w:hAnsi="monospace"/>
          <w:color w:val="BBBBBB"/>
          <w:sz w:val="19"/>
          <w:szCs w:val="19"/>
          <w:lang w:val="en-US" w:eastAsia="zh-CN" w:bidi="hi-IN"/>
        </w:rPr>
        <w:t>)[</w:t>
      </w:r>
      <w:r>
        <w:rPr>
          <w:rFonts w:eastAsia="monospace" w:cs="monospace" w:ascii="monospace" w:hAnsi="monospace"/>
          <w:color w:val="D19A66"/>
          <w:sz w:val="19"/>
          <w:szCs w:val="19"/>
          <w:lang w:val="en-US" w:eastAsia="zh-CN" w:bidi="hi-IN"/>
        </w:rPr>
        <w:t>1</w:t>
      </w:r>
      <w:r>
        <w:rPr>
          <w:rFonts w:eastAsia="monospace" w:cs="monospace" w:ascii="monospace" w:hAnsi="monospace"/>
          <w:color w:val="BBBBBB"/>
          <w:sz w:val="19"/>
          <w:szCs w:val="19"/>
          <w:lang w:val="en-US" w:eastAsia="zh-CN" w:bidi="hi-IN"/>
        </w:rPr>
        <w:t>];</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61AFEF"/>
          <w:sz w:val="19"/>
          <w:szCs w:val="19"/>
          <w:lang w:val="en-US" w:eastAsia="zh-CN" w:bidi="hi-IN"/>
        </w:rPr>
        <w:t>process</w:t>
      </w:r>
      <w:r>
        <w:rPr>
          <w:rFonts w:eastAsia="monospace" w:cs="monospace" w:ascii="monospace" w:hAnsi="monospace"/>
          <w:color w:val="BBBBBB"/>
          <w:sz w:val="19"/>
          <w:szCs w:val="19"/>
          <w:lang w:val="en-US" w:eastAsia="zh-CN" w:bidi="hi-IN"/>
        </w:rPr>
        <w:t>(command, plateNumber);</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61AFEF"/>
          <w:sz w:val="19"/>
          <w:szCs w:val="19"/>
          <w:lang w:val="en-US" w:eastAsia="zh-CN" w:bidi="hi-IN"/>
        </w:rPr>
        <w:t>output</w:t>
      </w:r>
      <w:r>
        <w:rPr>
          <w:rFonts w:eastAsia="monospace" w:cs="monospace" w:ascii="monospace" w:hAnsi="monospace"/>
          <w:color w:val="BBBBBB"/>
          <w:sz w:val="19"/>
          <w:szCs w:val="19"/>
          <w:lang w:val="en-US" w:eastAsia="zh-CN" w:bidi="hi-IN"/>
        </w:rPr>
        <w:t>();</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color w:val="E5C07B"/>
          <w:sz w:val="19"/>
          <w:szCs w:val="19"/>
          <w:lang w:val="en-US" w:eastAsia="zh-CN" w:bidi="hi-IN"/>
        </w:rPr>
        <w:t>System</w:t>
      </w:r>
      <w:r>
        <w:rPr>
          <w:rFonts w:eastAsia="monospace" w:cs="monospace" w:ascii="monospace" w:hAnsi="monospace"/>
          <w:color w:val="BBBBBB"/>
          <w:sz w:val="19"/>
          <w:szCs w:val="19"/>
          <w:lang w:val="en-US" w:eastAsia="zh-CN" w:bidi="hi-IN"/>
        </w:rPr>
        <w:t>.</w:t>
      </w:r>
      <w:r>
        <w:rPr>
          <w:rFonts w:eastAsia="monospace" w:cs="monospace" w:ascii="monospace" w:hAnsi="monospace"/>
          <w:color w:val="D19A66"/>
          <w:sz w:val="19"/>
          <w:szCs w:val="19"/>
          <w:lang w:val="en-US" w:eastAsia="zh-CN" w:bidi="hi-IN"/>
        </w:rPr>
        <w:t>out</w:t>
      </w:r>
      <w:r>
        <w:rPr>
          <w:rFonts w:eastAsia="monospace" w:cs="monospace" w:ascii="monospace" w:hAnsi="monospace"/>
          <w:color w:val="BBBBBB"/>
          <w:sz w:val="19"/>
          <w:szCs w:val="19"/>
          <w:lang w:val="en-US" w:eastAsia="zh-CN" w:bidi="hi-IN"/>
        </w:rPr>
        <w:t>.</w:t>
      </w:r>
      <w:r>
        <w:rPr>
          <w:rFonts w:eastAsia="monospace" w:cs="monospace" w:ascii="monospace" w:hAnsi="monospace"/>
          <w:color w:val="61AFEF"/>
          <w:sz w:val="19"/>
          <w:szCs w:val="19"/>
          <w:lang w:val="en-US" w:eastAsia="zh-CN" w:bidi="hi-IN"/>
        </w:rPr>
        <w:t>println</w:t>
      </w:r>
      <w:r>
        <w:rPr>
          <w:rFonts w:eastAsia="monospace" w:cs="monospace" w:ascii="monospace" w:hAnsi="monospace"/>
          <w:color w:val="BBBBBB"/>
          <w:sz w:val="19"/>
          <w:szCs w:val="19"/>
          <w:lang w:val="en-US" w:eastAsia="zh-CN" w:bidi="hi-IN"/>
        </w:rPr>
        <w:t>();</w:t>
      </w:r>
      <w:r>
        <w:rPr>
          <w:lang w:val="en-US" w:eastAsia="zh-CN" w:bidi="hi-IN"/>
        </w:rPr>
        <w:br/>
      </w:r>
      <w:r>
        <w:rPr>
          <w:rFonts w:eastAsia="monospace" w:cs="monospace" w:ascii="monospace" w:hAnsi="monospace"/>
          <w:color w:val="BBBBBB"/>
          <w:sz w:val="19"/>
          <w:szCs w:val="19"/>
          <w:lang w:val="en-US" w:eastAsia="zh-CN" w:bidi="hi-IN"/>
        </w:rPr>
        <w:t xml:space="preserve">        }</w:t>
      </w:r>
      <w:r>
        <w:rPr>
          <w:lang w:val="en-US" w:eastAsia="zh-CN" w:bidi="hi-IN"/>
        </w:rPr>
        <w:br/>
      </w:r>
      <w:r>
        <w:rPr>
          <w:rFonts w:eastAsia="monospace" w:cs="monospace" w:ascii="monospace" w:hAnsi="monospace"/>
          <w:color w:val="BBBBBB"/>
          <w:sz w:val="19"/>
          <w:szCs w:val="19"/>
          <w:lang w:val="en-US" w:eastAsia="zh-CN" w:bidi="hi-IN"/>
        </w:rPr>
        <w:t xml:space="preserve">    } </w:t>
      </w:r>
      <w:r>
        <w:rPr>
          <w:rFonts w:eastAsia="monospace" w:cs="monospace" w:ascii="monospace" w:hAnsi="monospace"/>
          <w:i/>
          <w:iCs/>
          <w:color w:val="D55FDE"/>
          <w:sz w:val="19"/>
          <w:szCs w:val="19"/>
          <w:lang w:val="en-US" w:eastAsia="zh-CN" w:bidi="hi-IN"/>
        </w:rPr>
        <w:t xml:space="preserve">catch </w:t>
      </w:r>
      <w:r>
        <w:rPr>
          <w:rFonts w:eastAsia="monospace" w:cs="monospace" w:ascii="monospace" w:hAnsi="monospace"/>
          <w:color w:val="BBBBBB"/>
          <w:sz w:val="19"/>
          <w:szCs w:val="19"/>
          <w:lang w:val="en-US" w:eastAsia="zh-CN" w:bidi="hi-IN"/>
        </w:rPr>
        <w:t>(</w:t>
      </w:r>
      <w:r>
        <w:rPr>
          <w:rFonts w:eastAsia="monospace" w:cs="monospace" w:ascii="monospace" w:hAnsi="monospace"/>
          <w:color w:val="E5C07B"/>
          <w:sz w:val="19"/>
          <w:szCs w:val="19"/>
          <w:lang w:val="en-US" w:eastAsia="zh-CN" w:bidi="hi-IN"/>
        </w:rPr>
        <w:t xml:space="preserve">IOException </w:t>
      </w:r>
      <w:r>
        <w:rPr>
          <w:rFonts w:eastAsia="monospace" w:cs="monospace" w:ascii="monospace" w:hAnsi="monospace"/>
          <w:color w:val="D19A66"/>
          <w:sz w:val="19"/>
          <w:szCs w:val="19"/>
          <w:lang w:val="en-US" w:eastAsia="zh-CN" w:bidi="hi-IN"/>
        </w:rPr>
        <w:t>e</w:t>
      </w:r>
      <w:r>
        <w:rPr>
          <w:rFonts w:eastAsia="monospace" w:cs="monospace" w:ascii="monospace" w:hAnsi="monospace"/>
          <w:color w:val="BBBBBB"/>
          <w:sz w:val="19"/>
          <w:szCs w:val="19"/>
          <w:lang w:val="en-US" w:eastAsia="zh-CN" w:bidi="hi-IN"/>
        </w:rPr>
        <w:t>) {</w:t>
      </w:r>
      <w:r>
        <w:rPr>
          <w:lang w:val="en-US" w:eastAsia="zh-CN" w:bidi="hi-IN"/>
        </w:rPr>
        <w:br/>
      </w:r>
      <w:r>
        <w:rPr>
          <w:rFonts w:eastAsia="monospace" w:cs="monospace" w:ascii="monospace" w:hAnsi="monospace"/>
          <w:color w:val="BBBBBB"/>
          <w:sz w:val="19"/>
          <w:szCs w:val="19"/>
          <w:lang w:val="en-US" w:eastAsia="zh-CN" w:bidi="hi-IN"/>
        </w:rPr>
        <w:t xml:space="preserve">        </w:t>
      </w:r>
      <w:r>
        <w:rPr>
          <w:rFonts w:eastAsia="monospace" w:cs="monospace" w:ascii="monospace" w:hAnsi="monospace"/>
          <w:i/>
          <w:iCs/>
          <w:color w:val="D55FDE"/>
          <w:sz w:val="19"/>
          <w:szCs w:val="19"/>
          <w:lang w:val="en-US" w:eastAsia="zh-CN" w:bidi="hi-IN"/>
        </w:rPr>
        <w:t xml:space="preserve">throw new </w:t>
      </w:r>
      <w:r>
        <w:rPr>
          <w:rFonts w:eastAsia="monospace" w:cs="monospace" w:ascii="monospace" w:hAnsi="monospace"/>
          <w:color w:val="E5C07B"/>
          <w:sz w:val="19"/>
          <w:szCs w:val="19"/>
          <w:lang w:val="en-US" w:eastAsia="zh-CN" w:bidi="hi-IN"/>
        </w:rPr>
        <w:t>RuntimeException</w:t>
      </w:r>
      <w:r>
        <w:rPr>
          <w:rFonts w:eastAsia="monospace" w:cs="monospace" w:ascii="monospace" w:hAnsi="monospace"/>
          <w:color w:val="BBBBBB"/>
          <w:sz w:val="19"/>
          <w:szCs w:val="19"/>
          <w:lang w:val="en-US" w:eastAsia="zh-CN" w:bidi="hi-IN"/>
        </w:rPr>
        <w:t>(</w:t>
      </w:r>
      <w:r>
        <w:rPr>
          <w:rFonts w:eastAsia="monospace" w:cs="monospace" w:ascii="monospace" w:hAnsi="monospace"/>
          <w:color w:val="D19A66"/>
          <w:sz w:val="19"/>
          <w:szCs w:val="19"/>
          <w:lang w:val="en-US" w:eastAsia="zh-CN" w:bidi="hi-IN"/>
        </w:rPr>
        <w:t>e</w:t>
      </w:r>
      <w:r>
        <w:rPr>
          <w:rFonts w:eastAsia="monospace" w:cs="monospace" w:ascii="monospace" w:hAnsi="monospace"/>
          <w:color w:val="BBBBBB"/>
          <w:sz w:val="19"/>
          <w:szCs w:val="19"/>
          <w:lang w:val="en-US" w:eastAsia="zh-CN" w:bidi="hi-IN"/>
        </w:rPr>
        <w:t>);</w:t>
      </w:r>
      <w:r>
        <w:rPr>
          <w:lang w:val="en-US" w:eastAsia="zh-CN" w:bidi="hi-IN"/>
        </w:rPr>
        <w:br/>
      </w:r>
      <w:r>
        <w:rPr>
          <w:rFonts w:eastAsia="monospace" w:cs="monospace" w:ascii="monospace" w:hAnsi="monospace"/>
          <w:color w:val="BBBBBB"/>
          <w:sz w:val="19"/>
          <w:szCs w:val="19"/>
          <w:lang w:val="en-US" w:eastAsia="zh-CN" w:bidi="hi-IN"/>
        </w:rPr>
        <w:t xml:space="preserve">    }</w:t>
      </w:r>
      <w:r>
        <w:rPr>
          <w:lang w:val="en-US" w:eastAsia="zh-CN" w:bidi="hi-IN"/>
        </w:rPr>
        <w:br/>
      </w:r>
      <w:r>
        <w:rPr>
          <w:rFonts w:eastAsia="monospace" w:cs="monospace" w:ascii="monospace" w:hAnsi="monospace"/>
          <w:color w:val="BBBBBB"/>
          <w:sz w:val="19"/>
          <w:szCs w:val="19"/>
          <w:lang w:val="en-US" w:eastAsia="zh-CN" w:bidi="hi-IN"/>
        </w:rPr>
        <w:t>}</w:t>
      </w:r>
      <w:r>
        <w:rPr>
          <w:rFonts w:ascii="Arial" w:hAnsi="Arial"/>
          <w:sz w:val="24"/>
          <w:szCs w:val="24"/>
          <w:lang w:val="en-US" w:eastAsia="zh-CN" w:bidi="hi-IN"/>
        </w:rPr>
        <w:t xml:space="preserve"> </w:t>
      </w:r>
    </w:p>
    <w:p>
      <w:pPr>
        <w:pStyle w:val="Normal"/>
        <w:spacing w:lineRule="auto" w:line="276"/>
        <w:rPr>
          <w:lang w:val="mn-Cyrl-MN"/>
        </w:rPr>
      </w:pPr>
      <w:r>
        <w:rPr>
          <w:rFonts w:ascii="Arial" w:hAnsi="Arial"/>
          <w:sz w:val="24"/>
          <w:szCs w:val="24"/>
          <w:lang w:val="mn-Cyrl-MN" w:eastAsia="zh-CN" w:bidi="hi-IN"/>
        </w:rPr>
        <w:t>“</w:t>
      </w:r>
      <w:r>
        <w:rPr>
          <w:rFonts w:ascii="Arial" w:hAnsi="Arial"/>
          <w:sz w:val="24"/>
          <w:szCs w:val="24"/>
          <w:lang w:val="mn-Cyrl-MN" w:eastAsia="zh-CN" w:bidi="hi-IN"/>
        </w:rPr>
        <w:t xml:space="preserve">CarParking” классын “input” функц нь файлаас мэдээллийг уншсаны дараа зайгаар тусгаарлан салгаж “process” функцэд оролтын параметрийг онооно. Энэ кодыг бие даалтын даалгавраас авч өөрчлөн хэрэглэсэн. </w:t>
      </w:r>
    </w:p>
    <w:p>
      <w:pPr>
        <w:pStyle w:val="Heading2"/>
        <w:rPr>
          <w:lang w:val="mn-Cyrl-MN"/>
        </w:rPr>
      </w:pPr>
      <w:bookmarkStart w:id="15" w:name="__RefHeading___Toc2976_3879374669"/>
      <w:bookmarkStart w:id="16" w:name="_Toc1446831350"/>
      <w:bookmarkEnd w:id="15"/>
      <w:r>
        <w:rPr>
          <w:rFonts w:ascii="Arial" w:hAnsi="Arial"/>
          <w:color w:themeColor="text1" w:val="000000"/>
          <w:sz w:val="28"/>
          <w:szCs w:val="28"/>
          <w:lang w:val="mn-Cyrl-MN" w:eastAsia="zh-CN" w:bidi="hi-IN"/>
        </w:rPr>
        <w:t>4.2 “Process” функц</w:t>
      </w:r>
      <w:bookmarkEnd w:id="16"/>
    </w:p>
    <w:p>
      <w:pPr>
        <w:pStyle w:val="Normal"/>
        <w:shd w:val="clear" w:color="auto" w:fill="282C34"/>
        <w:spacing w:beforeAutospacing="0" w:before="0" w:afterAutospacing="0" w:after="0"/>
        <w:rPr>
          <w:lang w:val="mn-Cyrl-MN"/>
        </w:rPr>
      </w:pPr>
      <w:r>
        <w:rPr>
          <w:rFonts w:eastAsia="monospace" w:cs="monospace" w:ascii="monospace" w:hAnsi="monospace"/>
          <w:i/>
          <w:iCs/>
          <w:color w:val="D55FDE"/>
          <w:sz w:val="19"/>
          <w:szCs w:val="19"/>
          <w:lang w:val="mn-Cyrl-MN"/>
        </w:rPr>
        <w:t xml:space="preserve">public void </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E5C07B"/>
          <w:sz w:val="19"/>
          <w:szCs w:val="19"/>
          <w:lang w:val="mn-Cyrl-MN"/>
        </w:rPr>
        <w:t xml:space="preserve">String </w:t>
      </w:r>
      <w:r>
        <w:rPr>
          <w:rFonts w:eastAsia="monospace" w:cs="monospace" w:ascii="monospace" w:hAnsi="monospace"/>
          <w:color w:val="D19A66"/>
          <w:sz w:val="19"/>
          <w:szCs w:val="19"/>
          <w:lang w:val="mn-Cyrl-MN"/>
        </w:rPr>
        <w:t>command</w:t>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String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if </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command</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equals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if </w:t>
      </w:r>
      <w:r>
        <w:rPr>
          <w:rFonts w:eastAsia="monospace" w:cs="monospace" w:ascii="monospace" w:hAnsi="monospace"/>
          <w:color w:val="BBBBBB"/>
          <w:sz w:val="19"/>
          <w:szCs w:val="19"/>
          <w:lang w:val="mn-Cyrl-MN"/>
        </w:rPr>
        <w:t>(</w:t>
      </w:r>
      <w:r>
        <w:rPr>
          <w:rFonts w:eastAsia="monospace" w:cs="monospace" w:ascii="monospace" w:hAnsi="monospace"/>
          <w:color w:val="EF596F"/>
          <w:sz w:val="19"/>
          <w:szCs w:val="19"/>
          <w:lang w:val="mn-Cyrl-MN"/>
        </w:rPr>
        <w:t>cars</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size</w:t>
      </w:r>
      <w:r>
        <w:rPr>
          <w:rFonts w:eastAsia="monospace" w:cs="monospace" w:ascii="monospace" w:hAnsi="monospace"/>
          <w:color w:val="BBBBBB"/>
          <w:sz w:val="19"/>
          <w:szCs w:val="19"/>
          <w:lang w:val="mn-Cyrl-MN"/>
        </w:rPr>
        <w:t xml:space="preserve">() &lt; </w:t>
      </w:r>
      <w:r>
        <w:rPr>
          <w:rFonts w:eastAsia="monospace" w:cs="monospace" w:ascii="monospace" w:hAnsi="monospace"/>
          <w:color w:val="EF596F"/>
          <w:sz w:val="19"/>
          <w:szCs w:val="19"/>
          <w:lang w:val="mn-Cyrl-MN"/>
        </w:rPr>
        <w:t>CAPACITY</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 </w:t>
      </w:r>
      <w:r>
        <w:rPr>
          <w:rFonts w:eastAsia="monospace" w:cs="monospace" w:ascii="monospace" w:hAnsi="monospace"/>
          <w:color w:val="BBBBBB"/>
          <w:sz w:val="19"/>
          <w:szCs w:val="19"/>
          <w:lang w:val="mn-Cyrl-MN"/>
        </w:rPr>
        <w:t xml:space="preserve">car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F596F"/>
          <w:sz w:val="19"/>
          <w:szCs w:val="19"/>
          <w:lang w:val="mn-Cyrl-MN"/>
        </w:rPr>
        <w:t>cars</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add</w:t>
      </w:r>
      <w:r>
        <w:rPr>
          <w:rFonts w:eastAsia="monospace" w:cs="monospace" w:ascii="monospace" w:hAnsi="monospace"/>
          <w:color w:val="BBBBBB"/>
          <w:sz w:val="19"/>
          <w:szCs w:val="19"/>
          <w:lang w:val="mn-Cyrl-MN"/>
        </w:rPr>
        <w:t>(car);</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System</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out</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printf</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"Arrival %s -&gt; There is room.</w:t>
      </w:r>
      <w:r>
        <w:rPr>
          <w:rFonts w:eastAsia="monospace" w:cs="monospace" w:ascii="monospace" w:hAnsi="monospace"/>
          <w:color w:val="2BBAC5"/>
          <w:sz w:val="19"/>
          <w:szCs w:val="19"/>
          <w:lang w:val="mn-Cyrl-MN"/>
        </w:rPr>
        <w:t>\n</w:t>
      </w:r>
      <w:r>
        <w:rPr>
          <w:rFonts w:eastAsia="monospace" w:cs="monospace" w:ascii="monospace" w:hAnsi="monospace"/>
          <w:color w:val="89CA78"/>
          <w:sz w:val="19"/>
          <w:szCs w:val="19"/>
          <w:lang w:val="mn-Cyrl-MN"/>
        </w:rPr>
        <w:t>"</w:t>
      </w:r>
      <w:r>
        <w:rPr>
          <w:rFonts w:eastAsia="monospace" w:cs="monospace" w:ascii="monospace" w:hAnsi="monospace"/>
          <w:color w:val="BBBBBB"/>
          <w:sz w:val="19"/>
          <w:szCs w:val="19"/>
          <w:lang w:val="mn-Cyrl-MN"/>
        </w:rPr>
        <w:t xml:space="preserve">,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 </w:t>
      </w:r>
      <w:r>
        <w:rPr>
          <w:rFonts w:eastAsia="monospace" w:cs="monospace" w:ascii="monospace" w:hAnsi="monospace"/>
          <w:i/>
          <w:iCs/>
          <w:color w:val="D55FDE"/>
          <w:sz w:val="19"/>
          <w:szCs w:val="19"/>
          <w:lang w:val="mn-Cyrl-MN"/>
        </w:rPr>
        <w:t xml:space="preserve">else </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System</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out</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printf</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"Arrival %s -&gt; Garage full, this car cannot enter.</w:t>
      </w:r>
      <w:r>
        <w:rPr>
          <w:rFonts w:eastAsia="monospace" w:cs="monospace" w:ascii="monospace" w:hAnsi="monospace"/>
          <w:color w:val="2BBAC5"/>
          <w:sz w:val="19"/>
          <w:szCs w:val="19"/>
          <w:lang w:val="mn-Cyrl-MN"/>
        </w:rPr>
        <w:t>\n</w:t>
      </w:r>
      <w:r>
        <w:rPr>
          <w:rFonts w:eastAsia="monospace" w:cs="monospace" w:ascii="monospace" w:hAnsi="monospace"/>
          <w:color w:val="89CA78"/>
          <w:sz w:val="19"/>
          <w:szCs w:val="19"/>
          <w:lang w:val="mn-Cyrl-MN"/>
        </w:rPr>
        <w:t>"</w:t>
      </w:r>
      <w:r>
        <w:rPr>
          <w:rFonts w:eastAsia="monospace" w:cs="monospace" w:ascii="monospace" w:hAnsi="monospace"/>
          <w:color w:val="BBBBBB"/>
          <w:sz w:val="19"/>
          <w:szCs w:val="19"/>
          <w:lang w:val="mn-Cyrl-MN"/>
        </w:rPr>
        <w:t xml:space="preserve">,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 </w:t>
      </w:r>
      <w:r>
        <w:rPr>
          <w:rFonts w:eastAsia="monospace" w:cs="monospace" w:ascii="monospace" w:hAnsi="monospace"/>
          <w:i/>
          <w:iCs/>
          <w:color w:val="D55FDE"/>
          <w:sz w:val="19"/>
          <w:szCs w:val="19"/>
          <w:lang w:val="mn-Cyrl-MN"/>
        </w:rPr>
        <w:t xml:space="preserve">else if </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command</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equals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"D"</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if </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Stack</w:t>
      </w:r>
      <w:r>
        <w:rPr>
          <w:rFonts w:eastAsia="monospace" w:cs="monospace" w:ascii="monospace" w:hAnsi="monospace"/>
          <w:color w:val="BBBBBB"/>
          <w:sz w:val="19"/>
          <w:szCs w:val="19"/>
          <w:lang w:val="mn-Cyrl-MN"/>
        </w:rPr>
        <w:t>&lt;</w:t>
      </w:r>
      <w:r>
        <w:rPr>
          <w:rFonts w:eastAsia="monospace" w:cs="monospace" w:ascii="monospace" w:hAnsi="monospace"/>
          <w:color w:val="E5C07B"/>
          <w:sz w:val="19"/>
          <w:szCs w:val="19"/>
          <w:lang w:val="mn-Cyrl-MN"/>
        </w:rPr>
        <w:t>Car</w:t>
      </w:r>
      <w:r>
        <w:rPr>
          <w:rFonts w:eastAsia="monospace" w:cs="monospace" w:ascii="monospace" w:hAnsi="monospace"/>
          <w:color w:val="BBBBBB"/>
          <w:sz w:val="19"/>
          <w:szCs w:val="19"/>
          <w:lang w:val="mn-Cyrl-MN"/>
        </w:rPr>
        <w:t xml:space="preserve">&gt; temp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Stack</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int </w:t>
      </w:r>
      <w:r>
        <w:rPr>
          <w:rFonts w:eastAsia="monospace" w:cs="monospace" w:ascii="monospace" w:hAnsi="monospace"/>
          <w:color w:val="BBBBBB"/>
          <w:sz w:val="19"/>
          <w:szCs w:val="19"/>
          <w:lang w:val="mn-Cyrl-MN"/>
        </w:rPr>
        <w:t xml:space="preserve">counter = </w:t>
      </w:r>
      <w:r>
        <w:rPr>
          <w:rFonts w:eastAsia="monospace" w:cs="monospace" w:ascii="monospace" w:hAnsi="monospace"/>
          <w:color w:val="D19A66"/>
          <w:sz w:val="19"/>
          <w:szCs w:val="19"/>
          <w:lang w:val="mn-Cyrl-MN"/>
        </w:rPr>
        <w:t>0</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for </w:t>
      </w:r>
      <w:r>
        <w:rPr>
          <w:rFonts w:eastAsia="monospace" w:cs="monospace" w:ascii="monospace" w:hAnsi="monospace"/>
          <w:color w:val="BBBBBB"/>
          <w:sz w:val="19"/>
          <w:szCs w:val="19"/>
          <w:lang w:val="mn-Cyrl-MN"/>
        </w:rPr>
        <w:t>(</w:t>
      </w:r>
      <w:r>
        <w:rPr>
          <w:rFonts w:eastAsia="monospace" w:cs="monospace" w:ascii="monospace" w:hAnsi="monospace"/>
          <w:i/>
          <w:iCs/>
          <w:color w:val="D55FDE"/>
          <w:sz w:val="19"/>
          <w:szCs w:val="19"/>
          <w:lang w:val="mn-Cyrl-MN"/>
        </w:rPr>
        <w:t xml:space="preserve">int </w:t>
      </w:r>
      <w:r>
        <w:rPr>
          <w:rFonts w:eastAsia="monospace" w:cs="monospace" w:ascii="monospace" w:hAnsi="monospace"/>
          <w:color w:val="BBBBBB"/>
          <w:sz w:val="19"/>
          <w:szCs w:val="19"/>
          <w:lang w:val="mn-Cyrl-MN"/>
        </w:rPr>
        <w:t xml:space="preserve">i = </w:t>
      </w:r>
      <w:r>
        <w:rPr>
          <w:rFonts w:eastAsia="monospace" w:cs="monospace" w:ascii="monospace" w:hAnsi="monospace"/>
          <w:color w:val="D19A66"/>
          <w:sz w:val="19"/>
          <w:szCs w:val="19"/>
          <w:lang w:val="mn-Cyrl-MN"/>
        </w:rPr>
        <w:t>0</w:t>
      </w:r>
      <w:r>
        <w:rPr>
          <w:rFonts w:eastAsia="monospace" w:cs="monospace" w:ascii="monospace" w:hAnsi="monospace"/>
          <w:color w:val="BBBBBB"/>
          <w:sz w:val="19"/>
          <w:szCs w:val="19"/>
          <w:lang w:val="mn-Cyrl-MN"/>
        </w:rPr>
        <w:t xml:space="preserve">; i &lt; </w:t>
      </w:r>
      <w:r>
        <w:rPr>
          <w:rFonts w:eastAsia="monospace" w:cs="monospace" w:ascii="monospace" w:hAnsi="monospace"/>
          <w:color w:val="EF596F"/>
          <w:sz w:val="19"/>
          <w:szCs w:val="19"/>
          <w:lang w:val="mn-Cyrl-MN"/>
        </w:rPr>
        <w:t>CAPACITY</w:t>
      </w:r>
      <w:r>
        <w:rPr>
          <w:rFonts w:eastAsia="monospace" w:cs="monospace" w:ascii="monospace" w:hAnsi="monospace"/>
          <w:color w:val="BBBBBB"/>
          <w:sz w:val="19"/>
          <w:szCs w:val="19"/>
          <w:lang w:val="mn-Cyrl-MN"/>
        </w:rPr>
        <w:t>; i++)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 </w:t>
      </w:r>
      <w:r>
        <w:rPr>
          <w:rFonts w:eastAsia="monospace" w:cs="monospace" w:ascii="monospace" w:hAnsi="monospace"/>
          <w:color w:val="BBBBBB"/>
          <w:sz w:val="19"/>
          <w:szCs w:val="19"/>
          <w:lang w:val="mn-Cyrl-MN"/>
        </w:rPr>
        <w:t xml:space="preserve">car = </w:t>
      </w:r>
      <w:r>
        <w:rPr>
          <w:rFonts w:eastAsia="monospace" w:cs="monospace" w:ascii="monospace" w:hAnsi="monospace"/>
          <w:color w:val="EF596F"/>
          <w:sz w:val="19"/>
          <w:szCs w:val="19"/>
          <w:lang w:val="mn-Cyrl-MN"/>
        </w:rPr>
        <w:t>cars</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pop</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temp.</w:t>
      </w:r>
      <w:r>
        <w:rPr>
          <w:rFonts w:eastAsia="monospace" w:cs="monospace" w:ascii="monospace" w:hAnsi="monospace"/>
          <w:color w:val="61AFEF"/>
          <w:sz w:val="19"/>
          <w:szCs w:val="19"/>
          <w:lang w:val="mn-Cyrl-MN"/>
        </w:rPr>
        <w:t>push</w:t>
      </w:r>
      <w:r>
        <w:rPr>
          <w:rFonts w:eastAsia="monospace" w:cs="monospace" w:ascii="monospace" w:hAnsi="monospace"/>
          <w:color w:val="BBBBBB"/>
          <w:sz w:val="19"/>
          <w:szCs w:val="19"/>
          <w:lang w:val="mn-Cyrl-MN"/>
        </w:rPr>
        <w:t>(car);</w:t>
      </w:r>
      <w:r>
        <w:rPr>
          <w:lang w:val="mn-Cyrl-MN"/>
        </w:rPr>
        <w:br/>
      </w:r>
      <w:r>
        <w:rPr>
          <w:rFonts w:eastAsia="monospace" w:cs="monospace" w:ascii="monospace" w:hAnsi="monospace"/>
          <w:color w:val="BBBBBB"/>
          <w:sz w:val="19"/>
          <w:szCs w:val="19"/>
          <w:lang w:val="mn-Cyrl-MN"/>
        </w:rPr>
        <w:t xml:space="preserve">                counter++;</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if </w:t>
      </w:r>
      <w:r>
        <w:rPr>
          <w:rFonts w:eastAsia="monospace" w:cs="monospace" w:ascii="monospace" w:hAnsi="monospace"/>
          <w:color w:val="BBBBBB"/>
          <w:sz w:val="19"/>
          <w:szCs w:val="19"/>
          <w:lang w:val="mn-Cyrl-MN"/>
        </w:rPr>
        <w:t>(car.</w:t>
      </w:r>
      <w:r>
        <w:rPr>
          <w:rFonts w:eastAsia="monospace" w:cs="monospace" w:ascii="monospace" w:hAnsi="monospace"/>
          <w:color w:val="61AFEF"/>
          <w:sz w:val="19"/>
          <w:szCs w:val="19"/>
          <w:lang w:val="mn-Cyrl-MN"/>
        </w:rPr>
        <w:t>getPlateNumber</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equals</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temp.</w:t>
      </w:r>
      <w:r>
        <w:rPr>
          <w:rFonts w:eastAsia="monospace" w:cs="monospace" w:ascii="monospace" w:hAnsi="monospace"/>
          <w:color w:val="61AFEF"/>
          <w:sz w:val="19"/>
          <w:szCs w:val="19"/>
          <w:lang w:val="mn-Cyrl-MN"/>
        </w:rPr>
        <w:t>pop</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break</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System</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out</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printf</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"Departure %s -&gt; %d cars moved out.</w:t>
      </w:r>
      <w:r>
        <w:rPr>
          <w:rFonts w:eastAsia="monospace" w:cs="monospace" w:ascii="monospace" w:hAnsi="monospace"/>
          <w:color w:val="2BBAC5"/>
          <w:sz w:val="19"/>
          <w:szCs w:val="19"/>
          <w:lang w:val="mn-Cyrl-MN"/>
        </w:rPr>
        <w:t>\n</w:t>
      </w:r>
      <w:r>
        <w:rPr>
          <w:rFonts w:eastAsia="monospace" w:cs="monospace" w:ascii="monospace" w:hAnsi="monospace"/>
          <w:color w:val="89CA78"/>
          <w:sz w:val="19"/>
          <w:szCs w:val="19"/>
          <w:lang w:val="mn-Cyrl-MN"/>
        </w:rPr>
        <w:t>"</w:t>
      </w:r>
      <w:r>
        <w:rPr>
          <w:rFonts w:eastAsia="monospace" w:cs="monospace" w:ascii="monospace" w:hAnsi="monospace"/>
          <w:color w:val="BBBBBB"/>
          <w:sz w:val="19"/>
          <w:szCs w:val="19"/>
          <w:lang w:val="mn-Cyrl-MN"/>
        </w:rPr>
        <w:t xml:space="preserve">,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 counter);</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int </w:t>
      </w:r>
      <w:r>
        <w:rPr>
          <w:rFonts w:eastAsia="monospace" w:cs="monospace" w:ascii="monospace" w:hAnsi="monospace"/>
          <w:color w:val="BBBBBB"/>
          <w:sz w:val="19"/>
          <w:szCs w:val="19"/>
          <w:lang w:val="mn-Cyrl-MN"/>
        </w:rPr>
        <w:t>loopSize = temp.</w:t>
      </w:r>
      <w:r>
        <w:rPr>
          <w:rFonts w:eastAsia="monospace" w:cs="monospace" w:ascii="monospace" w:hAnsi="monospace"/>
          <w:color w:val="61AFEF"/>
          <w:sz w:val="19"/>
          <w:szCs w:val="19"/>
          <w:lang w:val="mn-Cyrl-MN"/>
        </w:rPr>
        <w:t>size</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for </w:t>
      </w:r>
      <w:r>
        <w:rPr>
          <w:rFonts w:eastAsia="monospace" w:cs="monospace" w:ascii="monospace" w:hAnsi="monospace"/>
          <w:color w:val="BBBBBB"/>
          <w:sz w:val="19"/>
          <w:szCs w:val="19"/>
          <w:lang w:val="mn-Cyrl-MN"/>
        </w:rPr>
        <w:t>(</w:t>
      </w:r>
      <w:r>
        <w:rPr>
          <w:rFonts w:eastAsia="monospace" w:cs="monospace" w:ascii="monospace" w:hAnsi="monospace"/>
          <w:i/>
          <w:iCs/>
          <w:color w:val="D55FDE"/>
          <w:sz w:val="19"/>
          <w:szCs w:val="19"/>
          <w:lang w:val="mn-Cyrl-MN"/>
        </w:rPr>
        <w:t xml:space="preserve">int </w:t>
      </w:r>
      <w:r>
        <w:rPr>
          <w:rFonts w:eastAsia="monospace" w:cs="monospace" w:ascii="monospace" w:hAnsi="monospace"/>
          <w:color w:val="BBBBBB"/>
          <w:sz w:val="19"/>
          <w:szCs w:val="19"/>
          <w:lang w:val="mn-Cyrl-MN"/>
        </w:rPr>
        <w:t xml:space="preserve">i = </w:t>
      </w:r>
      <w:r>
        <w:rPr>
          <w:rFonts w:eastAsia="monospace" w:cs="monospace" w:ascii="monospace" w:hAnsi="monospace"/>
          <w:color w:val="D19A66"/>
          <w:sz w:val="19"/>
          <w:szCs w:val="19"/>
          <w:lang w:val="mn-Cyrl-MN"/>
        </w:rPr>
        <w:t>0</w:t>
      </w:r>
      <w:r>
        <w:rPr>
          <w:rFonts w:eastAsia="monospace" w:cs="monospace" w:ascii="monospace" w:hAnsi="monospace"/>
          <w:color w:val="BBBBBB"/>
          <w:sz w:val="19"/>
          <w:szCs w:val="19"/>
          <w:lang w:val="mn-Cyrl-MN"/>
        </w:rPr>
        <w:t>; i &lt; loopSize; i++)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 </w:t>
      </w:r>
      <w:r>
        <w:rPr>
          <w:rFonts w:eastAsia="monospace" w:cs="monospace" w:ascii="monospace" w:hAnsi="monospace"/>
          <w:color w:val="BBBBBB"/>
          <w:sz w:val="19"/>
          <w:szCs w:val="19"/>
          <w:lang w:val="mn-Cyrl-MN"/>
        </w:rPr>
        <w:t>car = temp.</w:t>
      </w:r>
      <w:r>
        <w:rPr>
          <w:rFonts w:eastAsia="monospace" w:cs="monospace" w:ascii="monospace" w:hAnsi="monospace"/>
          <w:color w:val="61AFEF"/>
          <w:sz w:val="19"/>
          <w:szCs w:val="19"/>
          <w:lang w:val="mn-Cyrl-MN"/>
        </w:rPr>
        <w:t>pop</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F596F"/>
          <w:sz w:val="19"/>
          <w:szCs w:val="19"/>
          <w:lang w:val="mn-Cyrl-MN"/>
        </w:rPr>
        <w:t>cars</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push</w:t>
      </w:r>
      <w:r>
        <w:rPr>
          <w:rFonts w:eastAsia="monospace" w:cs="monospace" w:ascii="monospace" w:hAnsi="monospace"/>
          <w:color w:val="BBBBBB"/>
          <w:sz w:val="19"/>
          <w:szCs w:val="19"/>
          <w:lang w:val="mn-Cyrl-MN"/>
        </w:rPr>
        <w:t>(car);</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System</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out</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printf</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"Arrival %s -&gt; There is room.</w:t>
      </w:r>
      <w:r>
        <w:rPr>
          <w:rFonts w:eastAsia="monospace" w:cs="monospace" w:ascii="monospace" w:hAnsi="monospace"/>
          <w:color w:val="2BBAC5"/>
          <w:sz w:val="19"/>
          <w:szCs w:val="19"/>
          <w:lang w:val="mn-Cyrl-MN"/>
        </w:rPr>
        <w:t>\n</w:t>
      </w:r>
      <w:r>
        <w:rPr>
          <w:rFonts w:eastAsia="monospace" w:cs="monospace" w:ascii="monospace" w:hAnsi="monospace"/>
          <w:color w:val="89CA78"/>
          <w:sz w:val="19"/>
          <w:szCs w:val="19"/>
          <w:lang w:val="mn-Cyrl-MN"/>
        </w:rPr>
        <w:t>"</w:t>
      </w:r>
      <w:r>
        <w:rPr>
          <w:rFonts w:eastAsia="monospace" w:cs="monospace" w:ascii="monospace" w:hAnsi="monospace"/>
          <w:color w:val="BBBBBB"/>
          <w:sz w:val="19"/>
          <w:szCs w:val="19"/>
          <w:lang w:val="mn-Cyrl-MN"/>
        </w:rPr>
        <w:t>, car.</w:t>
      </w:r>
      <w:r>
        <w:rPr>
          <w:rFonts w:eastAsia="monospace" w:cs="monospace" w:ascii="monospace" w:hAnsi="monospace"/>
          <w:color w:val="61AFEF"/>
          <w:sz w:val="19"/>
          <w:szCs w:val="19"/>
          <w:lang w:val="mn-Cyrl-MN"/>
        </w:rPr>
        <w:t>getPlateNumber</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 </w:t>
      </w:r>
      <w:r>
        <w:rPr>
          <w:rFonts w:eastAsia="monospace" w:cs="monospace" w:ascii="monospace" w:hAnsi="monospace"/>
          <w:i/>
          <w:iCs/>
          <w:color w:val="D55FDE"/>
          <w:sz w:val="19"/>
          <w:szCs w:val="19"/>
          <w:lang w:val="mn-Cyrl-MN"/>
        </w:rPr>
        <w:t xml:space="preserve">else </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System</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out</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printf</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"Departure %s -&gt; This car not in the garage.</w:t>
      </w:r>
      <w:r>
        <w:rPr>
          <w:rFonts w:eastAsia="monospace" w:cs="monospace" w:ascii="monospace" w:hAnsi="monospace"/>
          <w:color w:val="2BBAC5"/>
          <w:sz w:val="19"/>
          <w:szCs w:val="19"/>
          <w:lang w:val="mn-Cyrl-MN"/>
        </w:rPr>
        <w:t>\n</w:t>
      </w:r>
      <w:r>
        <w:rPr>
          <w:rFonts w:eastAsia="monospace" w:cs="monospace" w:ascii="monospace" w:hAnsi="monospace"/>
          <w:color w:val="89CA78"/>
          <w:sz w:val="19"/>
          <w:szCs w:val="19"/>
          <w:lang w:val="mn-Cyrl-MN"/>
        </w:rPr>
        <w:t>"</w:t>
      </w:r>
      <w:r>
        <w:rPr>
          <w:rFonts w:eastAsia="monospace" w:cs="monospace" w:ascii="monospace" w:hAnsi="monospace"/>
          <w:color w:val="BBBBBB"/>
          <w:sz w:val="19"/>
          <w:szCs w:val="19"/>
          <w:lang w:val="mn-Cyrl-MN"/>
        </w:rPr>
        <w:t xml:space="preserve">,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w:t>
      </w:r>
    </w:p>
    <w:p>
      <w:pPr>
        <w:pStyle w:val="Normal"/>
        <w:shd w:val="clear" w:color="auto" w:fill="282C34"/>
        <w:rPr>
          <w:rFonts w:ascii="JetBrains Mono" w:hAnsi="JetBrains Mono"/>
          <w:b w:val="false"/>
          <w:bCs w:val="false"/>
          <w:i w:val="false"/>
          <w:i w:val="false"/>
          <w:iCs w:val="false"/>
          <w:color w:val="BBBBBB"/>
          <w:sz w:val="20"/>
          <w:szCs w:val="20"/>
          <w:lang w:val="mn-Cyrl-MN" w:eastAsia="en-US" w:bidi="en-US"/>
        </w:rPr>
      </w:pPr>
      <w:r>
        <w:rPr>
          <w:rFonts w:ascii="JetBrains Mono" w:hAnsi="JetBrains Mono"/>
          <w:b w:val="false"/>
          <w:bCs w:val="false"/>
          <w:i w:val="false"/>
          <w:iCs w:val="false"/>
          <w:color w:val="BBBBBB"/>
          <w:sz w:val="20"/>
          <w:szCs w:val="20"/>
          <w:lang w:val="mn-Cyrl-MN" w:eastAsia="en-US" w:bidi="en-US"/>
        </w:rPr>
      </w:r>
    </w:p>
    <w:p>
      <w:pPr>
        <w:pStyle w:val="Normal"/>
        <w:bidi w:val="0"/>
        <w:rPr>
          <w:lang w:val="mn-Cyrl-MN"/>
        </w:rPr>
      </w:pPr>
      <w:r>
        <w:rPr>
          <w:rFonts w:eastAsia="Arial" w:cs="Arial" w:ascii="Arial" w:hAnsi="Arial"/>
          <w:lang w:val="mn-Cyrl-MN"/>
        </w:rPr>
        <w:t>"Process” функц нь зайгаа тооцоолж, боломжтой бол машиныг оруулна. Мөн машиныг гаргахдаа эхлээд байгаа эсэхийг нь шалгадаг. Хэрэв байгаа бол өөрийнх нь дараа орсон машинуудыг гаргасны дараа сүүлд нь орсон машинуудыг буцаагаад дарааллаар нь оруулдаг.</w:t>
      </w:r>
    </w:p>
    <w:p>
      <w:pPr>
        <w:pStyle w:val="Heading2"/>
        <w:rPr>
          <w:lang w:val="mn-Cyrl-MN"/>
        </w:rPr>
      </w:pPr>
      <w:bookmarkStart w:id="17" w:name="__RefHeading___Toc2978_3879374669"/>
      <w:bookmarkStart w:id="18" w:name="_Toc993329421"/>
      <w:bookmarkEnd w:id="17"/>
      <w:r>
        <w:rPr>
          <w:rFonts w:ascii="Arial" w:hAnsi="Arial"/>
          <w:color w:themeColor="text1" w:val="000000"/>
          <w:sz w:val="28"/>
          <w:szCs w:val="28"/>
          <w:lang w:val="mn-Cyrl-MN" w:eastAsia="zh-CN" w:bidi="hi-IN"/>
        </w:rPr>
        <w:t>4.3 Машин зогсоолд байгаа эсэхийг шалгах</w:t>
      </w:r>
      <w:bookmarkEnd w:id="18"/>
    </w:p>
    <w:p>
      <w:pPr>
        <w:pStyle w:val="Normal"/>
        <w:shd w:val="clear" w:color="auto" w:fill="282C34"/>
        <w:spacing w:beforeAutospacing="0" w:before="0" w:afterAutospacing="0" w:after="0"/>
        <w:rPr>
          <w:lang w:val="mn-Cyrl-MN"/>
        </w:rPr>
      </w:pPr>
      <w:r>
        <w:rPr>
          <w:rFonts w:eastAsia="monospace" w:cs="monospace" w:ascii="monospace" w:hAnsi="monospace"/>
          <w:i/>
          <w:iCs/>
          <w:color w:val="D55FDE"/>
          <w:sz w:val="19"/>
          <w:szCs w:val="19"/>
          <w:lang w:val="mn-Cyrl-MN"/>
        </w:rPr>
        <w:t xml:space="preserve">public boolean </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E5C07B"/>
          <w:sz w:val="19"/>
          <w:szCs w:val="19"/>
          <w:lang w:val="mn-Cyrl-MN"/>
        </w:rPr>
        <w:t xml:space="preserve">String </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for </w:t>
      </w:r>
      <w:r>
        <w:rPr>
          <w:rFonts w:eastAsia="monospace" w:cs="monospace" w:ascii="monospace" w:hAnsi="monospace"/>
          <w:color w:val="BBBBBB"/>
          <w:sz w:val="19"/>
          <w:szCs w:val="19"/>
          <w:lang w:val="mn-Cyrl-MN"/>
        </w:rPr>
        <w:t>(</w:t>
      </w:r>
      <w:r>
        <w:rPr>
          <w:rFonts w:eastAsia="monospace" w:cs="monospace" w:ascii="monospace" w:hAnsi="monospace"/>
          <w:color w:val="E5C07B"/>
          <w:sz w:val="19"/>
          <w:szCs w:val="19"/>
          <w:lang w:val="mn-Cyrl-MN"/>
        </w:rPr>
        <w:t xml:space="preserve">Car </w:t>
      </w:r>
      <w:r>
        <w:rPr>
          <w:rFonts w:eastAsia="monospace" w:cs="monospace" w:ascii="monospace" w:hAnsi="monospace"/>
          <w:color w:val="BBBBBB"/>
          <w:sz w:val="19"/>
          <w:szCs w:val="19"/>
          <w:lang w:val="mn-Cyrl-MN"/>
        </w:rPr>
        <w:t xml:space="preserve">car : </w:t>
      </w:r>
      <w:r>
        <w:rPr>
          <w:rFonts w:eastAsia="monospace" w:cs="monospace" w:ascii="monospace" w:hAnsi="monospace"/>
          <w:color w:val="EF596F"/>
          <w:sz w:val="19"/>
          <w:szCs w:val="19"/>
          <w:lang w:val="mn-Cyrl-MN"/>
        </w:rPr>
        <w:t>cars</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if </w:t>
      </w:r>
      <w:r>
        <w:rPr>
          <w:rFonts w:eastAsia="monospace" w:cs="monospace" w:ascii="monospace" w:hAnsi="monospace"/>
          <w:color w:val="BBBBBB"/>
          <w:sz w:val="19"/>
          <w:szCs w:val="19"/>
          <w:lang w:val="mn-Cyrl-MN"/>
        </w:rPr>
        <w:t>(</w:t>
      </w:r>
      <w:r>
        <w:rPr>
          <w:rFonts w:eastAsia="monospace" w:cs="monospace" w:ascii="monospace" w:hAnsi="monospace"/>
          <w:color w:val="D19A66"/>
          <w:sz w:val="19"/>
          <w:szCs w:val="19"/>
          <w:lang w:val="mn-Cyrl-MN"/>
        </w:rPr>
        <w:t>plateNumber</w:t>
      </w:r>
      <w:r>
        <w:rPr>
          <w:rFonts w:eastAsia="monospace" w:cs="monospace" w:ascii="monospace" w:hAnsi="monospace"/>
          <w:color w:val="BBBBBB"/>
          <w:sz w:val="19"/>
          <w:szCs w:val="19"/>
          <w:lang w:val="mn-Cyrl-MN"/>
        </w:rPr>
        <w:t>.</w:t>
      </w:r>
      <w:r>
        <w:rPr>
          <w:rFonts w:eastAsia="monospace" w:cs="monospace" w:ascii="monospace" w:hAnsi="monospace"/>
          <w:color w:val="61AFEF"/>
          <w:sz w:val="19"/>
          <w:szCs w:val="19"/>
          <w:lang w:val="mn-Cyrl-MN"/>
        </w:rPr>
        <w:t>equals</w:t>
      </w:r>
      <w:r>
        <w:rPr>
          <w:rFonts w:eastAsia="monospace" w:cs="monospace" w:ascii="monospace" w:hAnsi="monospace"/>
          <w:color w:val="BBBBBB"/>
          <w:sz w:val="19"/>
          <w:szCs w:val="19"/>
          <w:lang w:val="mn-Cyrl-MN"/>
        </w:rPr>
        <w:t>(car.</w:t>
      </w:r>
      <w:r>
        <w:rPr>
          <w:rFonts w:eastAsia="monospace" w:cs="monospace" w:ascii="monospace" w:hAnsi="monospace"/>
          <w:color w:val="61AFEF"/>
          <w:sz w:val="19"/>
          <w:szCs w:val="19"/>
          <w:lang w:val="mn-Cyrl-MN"/>
        </w:rPr>
        <w:t>getPlateNumber</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return true</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return false</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w:t>
      </w:r>
    </w:p>
    <w:p>
      <w:pPr>
        <w:pStyle w:val="Normal"/>
        <w:shd w:val="clear" w:color="auto" w:fill="282C34"/>
        <w:rPr>
          <w:rFonts w:ascii="JetBrains Mono" w:hAnsi="JetBrains Mono"/>
          <w:b w:val="false"/>
          <w:bCs w:val="false"/>
          <w:i w:val="false"/>
          <w:i w:val="false"/>
          <w:iCs w:val="false"/>
          <w:color w:val="BBBBBB"/>
          <w:sz w:val="20"/>
          <w:szCs w:val="20"/>
          <w:lang w:val="mn-Cyrl-MN" w:eastAsia="en-US" w:bidi="en-US"/>
        </w:rPr>
      </w:pPr>
      <w:r>
        <w:rPr>
          <w:rFonts w:ascii="JetBrains Mono" w:hAnsi="JetBrains Mono"/>
          <w:b w:val="false"/>
          <w:bCs w:val="false"/>
          <w:i w:val="false"/>
          <w:iCs w:val="false"/>
          <w:color w:val="BBBBBB"/>
          <w:sz w:val="20"/>
          <w:szCs w:val="20"/>
          <w:lang w:val="mn-Cyrl-MN" w:eastAsia="en-US" w:bidi="en-US"/>
        </w:rPr>
      </w:r>
    </w:p>
    <w:p>
      <w:pPr>
        <w:pStyle w:val="Normal"/>
        <w:rPr>
          <w:lang w:val="mn-Cyrl-MN"/>
        </w:rPr>
      </w:pPr>
      <w:r>
        <w:rPr>
          <w:rFonts w:ascii="Arial" w:hAnsi="Arial"/>
          <w:sz w:val="24"/>
          <w:szCs w:val="24"/>
          <w:lang w:val="mn-Cyrl-MN" w:eastAsia="en-US" w:bidi="en-US"/>
        </w:rPr>
        <w:t>“</w:t>
      </w:r>
      <w:r>
        <w:rPr>
          <w:rFonts w:ascii="Arial" w:hAnsi="Arial"/>
          <w:sz w:val="24"/>
          <w:szCs w:val="24"/>
          <w:lang w:val="mn-Cyrl-MN" w:eastAsia="en-US" w:bidi="en-US"/>
        </w:rPr>
        <w:t xml:space="preserve">CarParking” классад байх энэ функц нь дараах дугаартай машин зогсоолд байгаа эсэхийг шалгаж “үнэн“ эсвэл “худал” утга буцаана. </w:t>
      </w:r>
    </w:p>
    <w:p>
      <w:pPr>
        <w:pStyle w:val="Heading1"/>
        <w:rPr>
          <w:lang w:val="mn-Cyrl-MN"/>
        </w:rPr>
      </w:pPr>
      <w:bookmarkStart w:id="19" w:name="__RefHeading___Toc1786_3879374669"/>
      <w:bookmarkStart w:id="20" w:name="_Toc1201752693"/>
      <w:bookmarkEnd w:id="19"/>
      <w:r>
        <w:rPr>
          <w:rFonts w:ascii="Arial" w:hAnsi="Arial"/>
          <w:b/>
          <w:bCs/>
          <w:color w:themeColor="text1" w:val="000000"/>
          <w:sz w:val="28"/>
          <w:szCs w:val="28"/>
          <w:lang w:val="mn-Cyrl-MN" w:eastAsia="zh-CN" w:bidi="hi-IN"/>
        </w:rPr>
        <w:t>5. БИЧИЛ ШАЛГАЛТ</w:t>
      </w:r>
      <w:bookmarkEnd w:id="20"/>
    </w:p>
    <w:p>
      <w:pPr>
        <w:pStyle w:val="Normal"/>
        <w:shd w:val="clear" w:color="auto" w:fill="282C34"/>
        <w:spacing w:beforeAutospacing="0" w:before="0" w:afterAutospacing="0" w:after="0"/>
        <w:rPr>
          <w:lang w:val="mn-Cyrl-MN"/>
        </w:rPr>
      </w:pPr>
      <w:r>
        <w:rPr>
          <w:rFonts w:eastAsia="monospace" w:cs="monospace" w:ascii="monospace" w:hAnsi="monospace"/>
          <w:i/>
          <w:iCs/>
          <w:color w:val="D55FDE"/>
          <w:sz w:val="19"/>
          <w:szCs w:val="19"/>
          <w:lang w:val="mn-Cyrl-MN"/>
        </w:rPr>
        <w:t xml:space="preserve">package </w:t>
      </w:r>
      <w:r>
        <w:rPr>
          <w:rFonts w:eastAsia="monospace" w:cs="monospace" w:ascii="monospace" w:hAnsi="monospace"/>
          <w:color w:val="E5C07B"/>
          <w:sz w:val="19"/>
          <w:szCs w:val="19"/>
          <w:lang w:val="mn-Cyrl-MN"/>
        </w:rPr>
        <w:t>org.example</w:t>
      </w:r>
      <w:r>
        <w:rPr>
          <w:rFonts w:eastAsia="monospace" w:cs="monospace" w:ascii="monospace" w:hAnsi="monospace"/>
          <w:color w:val="BBBBBB"/>
          <w:sz w:val="19"/>
          <w:szCs w:val="19"/>
          <w:lang w:val="mn-Cyrl-MN"/>
        </w:rPr>
        <w:t>;</w:t>
      </w:r>
      <w:r>
        <w:rPr>
          <w:lang w:val="mn-Cyrl-MN"/>
        </w:rPr>
        <w:br/>
        <w:br/>
      </w:r>
      <w:r>
        <w:rPr>
          <w:rFonts w:eastAsia="monospace" w:cs="monospace" w:ascii="monospace" w:hAnsi="monospace"/>
          <w:i/>
          <w:iCs/>
          <w:color w:val="D55FDE"/>
          <w:sz w:val="19"/>
          <w:szCs w:val="19"/>
          <w:lang w:val="mn-Cyrl-MN"/>
        </w:rPr>
        <w:t xml:space="preserve">import </w:t>
      </w:r>
      <w:r>
        <w:rPr>
          <w:rFonts w:eastAsia="monospace" w:cs="monospace" w:ascii="monospace" w:hAnsi="monospace"/>
          <w:color w:val="E5C07B"/>
          <w:sz w:val="19"/>
          <w:szCs w:val="19"/>
          <w:lang w:val="mn-Cyrl-MN"/>
        </w:rPr>
        <w:t>org.junit.jupiter.api.</w:t>
      </w:r>
      <w:r>
        <w:rPr>
          <w:rFonts w:eastAsia="monospace" w:cs="monospace" w:ascii="monospace" w:hAnsi="monospace"/>
          <w:i/>
          <w:iCs/>
          <w:color w:val="E5C07B"/>
          <w:sz w:val="19"/>
          <w:szCs w:val="19"/>
          <w:lang w:val="mn-Cyrl-MN"/>
        </w:rPr>
        <w:t>Test</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i/>
          <w:iCs/>
          <w:color w:val="D55FDE"/>
          <w:sz w:val="19"/>
          <w:szCs w:val="19"/>
          <w:lang w:val="mn-Cyrl-MN"/>
        </w:rPr>
        <w:t xml:space="preserve">import static </w:t>
      </w:r>
      <w:r>
        <w:rPr>
          <w:rFonts w:eastAsia="monospace" w:cs="monospace" w:ascii="monospace" w:hAnsi="monospace"/>
          <w:color w:val="E5C07B"/>
          <w:sz w:val="19"/>
          <w:szCs w:val="19"/>
          <w:lang w:val="mn-Cyrl-MN"/>
        </w:rPr>
        <w:t>org.junit.jupiter.api.Assertions</w:t>
      </w:r>
      <w:r>
        <w:rPr>
          <w:rFonts w:eastAsia="monospace" w:cs="monospace" w:ascii="monospace" w:hAnsi="monospace"/>
          <w:color w:val="BBBBBB"/>
          <w:sz w:val="19"/>
          <w:szCs w:val="19"/>
          <w:lang w:val="mn-Cyrl-MN"/>
        </w:rPr>
        <w:t>.*;</w:t>
      </w:r>
      <w:r>
        <w:rPr>
          <w:lang w:val="mn-Cyrl-MN"/>
        </w:rPr>
        <w:br/>
        <w:br/>
      </w:r>
      <w:r>
        <w:rPr>
          <w:rFonts w:eastAsia="monospace" w:cs="monospace" w:ascii="monospace" w:hAnsi="monospace"/>
          <w:i/>
          <w:iCs/>
          <w:color w:val="D55FDE"/>
          <w:sz w:val="19"/>
          <w:szCs w:val="19"/>
          <w:lang w:val="mn-Cyrl-MN"/>
        </w:rPr>
        <w:t xml:space="preserve">class </w:t>
      </w:r>
      <w:r>
        <w:rPr>
          <w:rFonts w:eastAsia="monospace" w:cs="monospace" w:ascii="monospace" w:hAnsi="monospace"/>
          <w:color w:val="E5C07B"/>
          <w:sz w:val="19"/>
          <w:szCs w:val="19"/>
          <w:lang w:val="mn-Cyrl-MN"/>
        </w:rPr>
        <w:t xml:space="preserve">CarParkingTest </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testArrival</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"UB11-11"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assertTrue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"UB11-11"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testGarageFull</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D55FDE"/>
          <w:sz w:val="19"/>
          <w:szCs w:val="19"/>
          <w:lang w:val="mn-Cyrl-MN"/>
        </w:rPr>
        <w:t xml:space="preserve">for </w:t>
      </w:r>
      <w:r>
        <w:rPr>
          <w:rFonts w:eastAsia="monospace" w:cs="monospace" w:ascii="monospace" w:hAnsi="monospace"/>
          <w:color w:val="BBBBBB"/>
          <w:sz w:val="19"/>
          <w:szCs w:val="19"/>
          <w:lang w:val="mn-Cyrl-MN"/>
        </w:rPr>
        <w:t>(</w:t>
      </w:r>
      <w:r>
        <w:rPr>
          <w:rFonts w:eastAsia="monospace" w:cs="monospace" w:ascii="monospace" w:hAnsi="monospace"/>
          <w:i/>
          <w:iCs/>
          <w:color w:val="D55FDE"/>
          <w:sz w:val="19"/>
          <w:szCs w:val="19"/>
          <w:lang w:val="mn-Cyrl-MN"/>
        </w:rPr>
        <w:t xml:space="preserve">int </w:t>
      </w:r>
      <w:r>
        <w:rPr>
          <w:rFonts w:eastAsia="monospace" w:cs="monospace" w:ascii="monospace" w:hAnsi="monospace"/>
          <w:color w:val="BBBBBB"/>
          <w:sz w:val="19"/>
          <w:szCs w:val="19"/>
          <w:lang w:val="mn-Cyrl-MN"/>
        </w:rPr>
        <w:t xml:space="preserve">i = </w:t>
      </w:r>
      <w:r>
        <w:rPr>
          <w:rFonts w:eastAsia="monospace" w:cs="monospace" w:ascii="monospace" w:hAnsi="monospace"/>
          <w:color w:val="D19A66"/>
          <w:sz w:val="19"/>
          <w:szCs w:val="19"/>
          <w:lang w:val="mn-Cyrl-MN"/>
        </w:rPr>
        <w:t>0</w:t>
      </w:r>
      <w:r>
        <w:rPr>
          <w:rFonts w:eastAsia="monospace" w:cs="monospace" w:ascii="monospace" w:hAnsi="monospace"/>
          <w:color w:val="BBBBBB"/>
          <w:sz w:val="19"/>
          <w:szCs w:val="19"/>
          <w:lang w:val="mn-Cyrl-MN"/>
        </w:rPr>
        <w:t xml:space="preserve">; i &lt; </w:t>
      </w:r>
      <w:r>
        <w:rPr>
          <w:rFonts w:eastAsia="monospace" w:cs="monospace" w:ascii="monospace" w:hAnsi="monospace"/>
          <w:color w:val="D19A66"/>
          <w:sz w:val="19"/>
          <w:szCs w:val="19"/>
          <w:lang w:val="mn-Cyrl-MN"/>
        </w:rPr>
        <w:t>10</w:t>
      </w:r>
      <w:r>
        <w:rPr>
          <w:rFonts w:eastAsia="monospace" w:cs="monospace" w:ascii="monospace" w:hAnsi="monospace"/>
          <w:color w:val="BBBBBB"/>
          <w:sz w:val="19"/>
          <w:szCs w:val="19"/>
          <w:lang w:val="mn-Cyrl-MN"/>
        </w:rPr>
        <w:t>; i++)</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 xml:space="preserve">"CAR-" </w:t>
      </w:r>
      <w:r>
        <w:rPr>
          <w:rFonts w:eastAsia="monospace" w:cs="monospace" w:ascii="monospace" w:hAnsi="monospace"/>
          <w:color w:val="BBBBBB"/>
          <w:sz w:val="19"/>
          <w:szCs w:val="19"/>
          <w:lang w:val="mn-Cyrl-MN"/>
        </w:rPr>
        <w:t>+ i);</w:t>
      </w:r>
      <w:r>
        <w:rPr>
          <w:lang w:val="mn-Cyrl-MN"/>
        </w:rPr>
        <w:b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"CAR-11"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assertFalse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"CAR-11"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testDeparture</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"D"</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"UB11-11"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assertFalse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"UB11-11"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testDepartureFail</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"D"</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"ZZ99-99"</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assertFalse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"ZZ99-99"</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testIsParked</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"AA11-11"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assertTrue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"AA11-11"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61AFEF"/>
          <w:sz w:val="19"/>
          <w:szCs w:val="19"/>
          <w:lang w:val="mn-Cyrl-MN"/>
        </w:rPr>
        <w:t>assertFalse</w:t>
      </w:r>
      <w:r>
        <w:rPr>
          <w:rFonts w:eastAsia="monospace" w:cs="monospace" w:ascii="monospace" w:hAnsi="monospace"/>
          <w:color w:val="BBBBBB"/>
          <w:sz w:val="19"/>
          <w:szCs w:val="19"/>
          <w:lang w:val="mn-Cyrl-MN"/>
        </w:rPr>
        <w:t>(carParking.</w:t>
      </w:r>
      <w:r>
        <w:rPr>
          <w:rFonts w:eastAsia="monospace" w:cs="monospace" w:ascii="monospace" w:hAnsi="monospace"/>
          <w:color w:val="61AFEF"/>
          <w:sz w:val="19"/>
          <w:szCs w:val="19"/>
          <w:lang w:val="mn-Cyrl-MN"/>
        </w:rPr>
        <w:t>isParked</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"BB22-22"</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br/>
      </w:r>
      <w:r>
        <w:rPr>
          <w:rFonts w:eastAsia="monospace" w:cs="monospace" w:ascii="monospace" w:hAnsi="monospace"/>
          <w:color w:val="BBBBBB"/>
          <w:sz w:val="19"/>
          <w:szCs w:val="19"/>
          <w:lang w:val="mn-Cyrl-MN"/>
        </w:rPr>
        <w:t xml:space="preserve">    </w:t>
      </w:r>
      <w:r>
        <w:rPr>
          <w:rFonts w:eastAsia="monospace" w:cs="monospace" w:ascii="monospace" w:hAnsi="monospace"/>
          <w:i/>
          <w:iCs/>
          <w:color w:val="E5C07B"/>
          <w:sz w:val="19"/>
          <w:szCs w:val="19"/>
          <w:lang w:val="mn-Cyrl-MN"/>
        </w:rPr>
        <w:t>@Test</w:t>
      </w:r>
      <w:r>
        <w:rPr>
          <w:lang w:val="mn-Cyrl-MN"/>
        </w:rPr>
        <w:br/>
      </w:r>
      <w:r>
        <w:rPr>
          <w:rFonts w:eastAsia="monospace" w:cs="monospace" w:ascii="monospace" w:hAnsi="monospace"/>
          <w:i/>
          <w:iCs/>
          <w:color w:val="E5C07B"/>
          <w:sz w:val="19"/>
          <w:szCs w:val="19"/>
          <w:lang w:val="mn-Cyrl-MN"/>
        </w:rPr>
        <w:t xml:space="preserve">    </w:t>
      </w:r>
      <w:r>
        <w:rPr>
          <w:rFonts w:eastAsia="monospace" w:cs="monospace" w:ascii="monospace" w:hAnsi="monospace"/>
          <w:i/>
          <w:iCs/>
          <w:color w:val="D55FDE"/>
          <w:sz w:val="19"/>
          <w:szCs w:val="19"/>
          <w:lang w:val="mn-Cyrl-MN"/>
        </w:rPr>
        <w:t xml:space="preserve">void </w:t>
      </w:r>
      <w:r>
        <w:rPr>
          <w:rFonts w:eastAsia="monospace" w:cs="monospace" w:ascii="monospace" w:hAnsi="monospace"/>
          <w:color w:val="61AFEF"/>
          <w:sz w:val="19"/>
          <w:szCs w:val="19"/>
          <w:lang w:val="mn-Cyrl-MN"/>
        </w:rPr>
        <w:t>testOutput</w:t>
      </w:r>
      <w:r>
        <w:rPr>
          <w:rFonts w:eastAsia="monospace" w:cs="monospace" w:ascii="monospace" w:hAnsi="monospace"/>
          <w:color w:val="BBBBBB"/>
          <w:sz w:val="19"/>
          <w:szCs w:val="19"/>
          <w:lang w:val="mn-Cyrl-MN"/>
        </w:rPr>
        <w:t>() {</w:t>
      </w:r>
      <w:r>
        <w:rPr>
          <w:lang w:val="mn-Cyrl-MN"/>
        </w:rPr>
        <w:br/>
      </w:r>
      <w:r>
        <w:rPr>
          <w:rFonts w:eastAsia="monospace" w:cs="monospace" w:ascii="monospace" w:hAnsi="monospace"/>
          <w:color w:val="BBBBBB"/>
          <w:sz w:val="19"/>
          <w:szCs w:val="19"/>
          <w:lang w:val="mn-Cyrl-MN"/>
        </w:rPr>
        <w:t xml:space="preserve">        </w:t>
      </w:r>
      <w:r>
        <w:rPr>
          <w:rFonts w:eastAsia="monospace" w:cs="monospace" w:ascii="monospace" w:hAnsi="monospace"/>
          <w:color w:val="E5C07B"/>
          <w:sz w:val="19"/>
          <w:szCs w:val="19"/>
          <w:lang w:val="mn-Cyrl-MN"/>
        </w:rPr>
        <w:t xml:space="preserve">CarParking </w:t>
      </w:r>
      <w:r>
        <w:rPr>
          <w:rFonts w:eastAsia="monospace" w:cs="monospace" w:ascii="monospace" w:hAnsi="monospace"/>
          <w:color w:val="BBBBBB"/>
          <w:sz w:val="19"/>
          <w:szCs w:val="19"/>
          <w:lang w:val="mn-Cyrl-MN"/>
        </w:rPr>
        <w:t xml:space="preserve">carParking = </w:t>
      </w:r>
      <w:r>
        <w:rPr>
          <w:rFonts w:eastAsia="monospace" w:cs="monospace" w:ascii="monospace" w:hAnsi="monospace"/>
          <w:i/>
          <w:iCs/>
          <w:color w:val="D55FDE"/>
          <w:sz w:val="19"/>
          <w:szCs w:val="19"/>
          <w:lang w:val="mn-Cyrl-MN"/>
        </w:rPr>
        <w:t xml:space="preserve">new </w:t>
      </w:r>
      <w:r>
        <w:rPr>
          <w:rFonts w:eastAsia="monospace" w:cs="monospace" w:ascii="monospace" w:hAnsi="monospace"/>
          <w:color w:val="E5C07B"/>
          <w:sz w:val="19"/>
          <w:szCs w:val="19"/>
          <w:lang w:val="mn-Cyrl-MN"/>
        </w:rPr>
        <w:t>CarParking</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"UB11-11"</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process</w:t>
      </w:r>
      <w:r>
        <w:rPr>
          <w:rFonts w:eastAsia="monospace" w:cs="monospace" w:ascii="monospace" w:hAnsi="monospace"/>
          <w:color w:val="BBBBBB"/>
          <w:sz w:val="19"/>
          <w:szCs w:val="19"/>
          <w:lang w:val="mn-Cyrl-MN"/>
        </w:rPr>
        <w:t>(</w:t>
      </w:r>
      <w:r>
        <w:rPr>
          <w:rFonts w:eastAsia="monospace" w:cs="monospace" w:ascii="monospace" w:hAnsi="monospace"/>
          <w:color w:val="89CA78"/>
          <w:sz w:val="19"/>
          <w:szCs w:val="19"/>
          <w:lang w:val="mn-Cyrl-MN"/>
        </w:rPr>
        <w:t>"A"</w:t>
      </w:r>
      <w:r>
        <w:rPr>
          <w:rFonts w:eastAsia="monospace" w:cs="monospace" w:ascii="monospace" w:hAnsi="monospace"/>
          <w:color w:val="BBBBBB"/>
          <w:sz w:val="19"/>
          <w:szCs w:val="19"/>
          <w:lang w:val="mn-Cyrl-MN"/>
        </w:rPr>
        <w:t xml:space="preserve">, </w:t>
      </w:r>
      <w:r>
        <w:rPr>
          <w:rFonts w:eastAsia="monospace" w:cs="monospace" w:ascii="monospace" w:hAnsi="monospace"/>
          <w:color w:val="89CA78"/>
          <w:sz w:val="19"/>
          <w:szCs w:val="19"/>
          <w:lang w:val="mn-Cyrl-MN"/>
        </w:rPr>
        <w:t>"UB22-22"</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carParking.</w:t>
      </w:r>
      <w:r>
        <w:rPr>
          <w:rFonts w:eastAsia="monospace" w:cs="monospace" w:ascii="monospace" w:hAnsi="monospace"/>
          <w:color w:val="61AFEF"/>
          <w:sz w:val="19"/>
          <w:szCs w:val="19"/>
          <w:lang w:val="mn-Cyrl-MN"/>
        </w:rPr>
        <w:t>output</w:t>
      </w:r>
      <w:r>
        <w:rPr>
          <w:rFonts w:eastAsia="monospace" w:cs="monospace" w:ascii="monospace" w:hAnsi="monospace"/>
          <w:color w:val="BBBBBB"/>
          <w:sz w:val="19"/>
          <w:szCs w:val="19"/>
          <w:lang w:val="mn-Cyrl-MN"/>
        </w:rPr>
        <w:t>();</w:t>
      </w:r>
      <w:r>
        <w:rPr>
          <w:lang w:val="mn-Cyrl-MN"/>
        </w:rPr>
        <w:br/>
      </w:r>
      <w:r>
        <w:rPr>
          <w:rFonts w:eastAsia="monospace" w:cs="monospace" w:ascii="monospace" w:hAnsi="monospace"/>
          <w:color w:val="BBBBBB"/>
          <w:sz w:val="19"/>
          <w:szCs w:val="19"/>
          <w:lang w:val="mn-Cyrl-MN"/>
        </w:rPr>
        <w:t xml:space="preserve">    }</w:t>
      </w:r>
      <w:r>
        <w:rPr>
          <w:lang w:val="mn-Cyrl-MN"/>
        </w:rPr>
        <w:br/>
      </w:r>
      <w:r>
        <w:rPr>
          <w:rFonts w:eastAsia="monospace" w:cs="monospace" w:ascii="monospace" w:hAnsi="monospace"/>
          <w:color w:val="BBBBBB"/>
          <w:sz w:val="19"/>
          <w:szCs w:val="19"/>
          <w:lang w:val="mn-Cyrl-MN"/>
        </w:rPr>
        <w:t>}</w:t>
      </w:r>
      <w:r>
        <w:rPr>
          <w:lang w:val="mn-Cyrl-MN"/>
        </w:rPr>
        <w:b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1136" w:top="1193" w:footer="1134" w:bottom="119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roman"/>
    <w:pitch w:val="variable"/>
  </w:font>
  <w:font w:name="Aptos Display">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Times new roman">
    <w:charset w:val="01"/>
    <w:family w:val="roman"/>
    <w:pitch w:val="variable"/>
  </w:font>
  <w:font w:name="monospace">
    <w:charset w:val="01"/>
    <w:family w:val="roman"/>
    <w:pitch w:val="variable"/>
  </w:font>
  <w:font w:name="JetBrains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fldChar w:fldCharType="begin"/>
          </w:r>
          <w:r>
            <w:rPr/>
            <w:instrText xml:space="preserve"> PAGE </w:instrText>
          </w:r>
          <w:r>
            <w:rPr/>
            <w:fldChar w:fldCharType="separate"/>
          </w:r>
          <w:r>
            <w:rPr/>
            <w:t>6</w:t>
          </w:r>
          <w:r>
            <w:rPr/>
            <w:fldChar w:fldCharType="end"/>
          </w:r>
        </w:p>
      </w:tc>
    </w:tr>
  </w:tbl>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fldChar w:fldCharType="begin"/>
          </w:r>
          <w:r>
            <w:rPr/>
            <w:instrText xml:space="preserve"> PAGE </w:instrText>
          </w:r>
          <w:r>
            <w:rPr/>
            <w:fldChar w:fldCharType="separate"/>
          </w:r>
          <w:r>
            <w:rPr/>
            <w:t>5</w:t>
          </w:r>
          <w:r>
            <w:rPr/>
            <w:fldChar w:fldCharType="end"/>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TOC1"/>
            <w:widowControl/>
            <w:tabs>
              <w:tab w:val="clear" w:pos="709"/>
              <w:tab w:val="right" w:pos="9345" w:leader="dot"/>
            </w:tabs>
            <w:suppressAutoHyphens w:val="true"/>
            <w:bidi w:val="0"/>
            <w:spacing w:before="0" w:after="100"/>
            <w:jc w:val="left"/>
            <w:textAlignment w:val="baseline"/>
            <w:rPr>
              <w:rFonts w:ascii="Liberation Serif" w:hAnsi="Liberation Serif" w:eastAsia="Noto Serif CJK SC" w:cs="Noto Sans Devanagari"/>
              <w:vanish w:val="false"/>
              <w:color w:val="auto"/>
              <w:kern w:val="2"/>
              <w:sz w:val="24"/>
              <w:szCs w:val="24"/>
              <w:lang w:val="mn-Cyrl-MN" w:eastAsia="zh-CN" w:bidi="hi-IN"/>
            </w:rPr>
          </w:pPr>
          <w:r>
            <w:rPr>
              <w:rFonts w:eastAsia="Noto Serif CJK SC" w:cs="Noto Sans Devanagari"/>
              <w:vanish w:val="false"/>
              <w:color w:val="auto"/>
              <w:kern w:val="2"/>
              <w:sz w:val="24"/>
              <w:szCs w:val="24"/>
              <w:lang w:val="mn-Cyrl-MN" w:eastAsia="zh-CN" w:bidi="hi-IN"/>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bidi w:val="0"/>
            <w:ind w:left="-115"/>
            <w:jc w:val="left"/>
            <w:rPr/>
          </w:pPr>
          <w:r>
            <w:rPr/>
          </w:r>
        </w:p>
      </w:tc>
      <w:tc>
        <w:tcPr>
          <w:tcW w:w="3115" w:type="dxa"/>
          <w:tcBorders/>
        </w:tcPr>
        <w:p>
          <w:pPr>
            <w:pStyle w:val="Header"/>
            <w:bidi w:val="0"/>
            <w:jc w:val="center"/>
            <w:rPr/>
          </w:pPr>
          <w:r>
            <w:rPr/>
          </w:r>
        </w:p>
      </w:tc>
      <w:tc>
        <w:tcPr>
          <w:tcW w:w="3115" w:type="dxa"/>
          <w:tcBorders/>
        </w:tcPr>
        <w:p>
          <w:pPr>
            <w:pStyle w:val="Header"/>
            <w:bidi w:val="0"/>
            <w:ind w:right="-115"/>
            <w:jc w:val="right"/>
            <w:rPr/>
          </w:pPr>
          <w:r>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709"/>
  <w:autoHyphenation w:val="true"/>
  <w:hyphenationZone w:val="36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mn-Cyrl-MN"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uiPriority w:val="9"/>
    <w:qFormat/>
    <w:rsid w:val="16dc1dfe"/>
    <w:pPr>
      <w:keepNext w:val="true"/>
      <w:keepLines/>
      <w:spacing w:before="360" w:after="80"/>
      <w:outlineLvl w:val="0"/>
    </w:pPr>
    <w:rPr>
      <w:rFonts w:ascii="Calibri Light" w:hAnsi="Calibri Light" w:eastAsia="" w:cs="" w:asciiTheme="majorAscii" w:cstheme="majorBidi" w:eastAsiaTheme="majorEastAsia" w:hAnsiTheme="majorAscii"/>
      <w:color w:themeColor="accent1" w:themeShade="bf" w:val="2E74B5"/>
      <w:sz w:val="40"/>
      <w:szCs w:val="40"/>
    </w:rPr>
  </w:style>
  <w:style w:type="paragraph" w:styleId="Heading2">
    <w:name w:val="heading 2"/>
    <w:basedOn w:val="Standard"/>
    <w:next w:val="Standard"/>
    <w:qFormat/>
    <w:pPr>
      <w:keepNext w:val="true"/>
      <w:keepLines/>
      <w:spacing w:before="160" w:after="80"/>
      <w:outlineLvl w:val="1"/>
    </w:pPr>
    <w:rPr>
      <w:rFonts w:ascii="Aptos Display" w:hAnsi="Aptos Display" w:eastAsia="F" w:cs="F"/>
      <w:color w:val="0F4761"/>
      <w:sz w:val="32"/>
      <w:szCs w:val="32"/>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StrongEmphasis" w:customStyle="1">
    <w:name w:val="Strong Emphasis"/>
    <w:basedOn w:val="DefaultParagraphFont"/>
    <w:qFormat/>
    <w:rPr>
      <w:b/>
      <w:bCs/>
    </w:rPr>
  </w:style>
  <w:style w:type="character" w:styleId="FootnoteSymbol" w:customStyle="1">
    <w:name w:val="Footnote Symbol"/>
    <w:qFormat/>
    <w:rPr/>
  </w:style>
  <w:style w:type="character" w:styleId="FootnoteCharacters" w:customStyle="1">
    <w:name w:val="Footnote Characters"/>
    <w:qFormat/>
    <w:rPr>
      <w:vertAlign w:val="superscript"/>
    </w:rPr>
  </w:style>
  <w:style w:type="character" w:styleId="FootnoteCharactersuser">
    <w:name w:val="Footnote Characters (user)"/>
    <w:uiPriority w:val="99"/>
    <w:semiHidden/>
    <w:unhideWhenUsed/>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16dc1dfe"/>
    <w:rPr>
      <w:color w:val="0563C1"/>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DefaultDrawingStyle" w:customStyle="1">
    <w:name w:val="Default Drawing Style"/>
    <w:qFormat/>
    <w:pPr>
      <w:widowControl/>
      <w:suppressAutoHyphens w:val="true"/>
      <w:bidi w:val="0"/>
      <w:spacing w:before="0" w:after="0"/>
      <w:jc w:val="left"/>
      <w:textAlignment w:val="baseline"/>
    </w:pPr>
    <w:rPr>
      <w:rFonts w:ascii="Liberation Serif" w:hAnsi="Liberation Serif" w:eastAsia="Noto Sans" w:cs="Arial"/>
      <w:color w:val="auto"/>
      <w:kern w:val="2"/>
      <w:sz w:val="24"/>
      <w:szCs w:val="24"/>
      <w:lang w:val="en-US" w:eastAsia="zh-CN" w:bidi="hi-IN"/>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NormalWeb">
    <w:name w:val="Normal (Web)"/>
    <w:basedOn w:val="Standard"/>
    <w:qFormat/>
    <w:pPr>
      <w:spacing w:before="280" w:after="280"/>
    </w:pPr>
    <w:rPr>
      <w:rFonts w:ascii="Times New Roman" w:hAnsi="Times New Roman" w:eastAsia="Times New Roman" w:cs="Times New Roman"/>
    </w:rPr>
  </w:style>
  <w:style w:type="paragraph" w:styleId="Footnote" w:customStyle="1">
    <w:name w:val="Footnote"/>
    <w:basedOn w:val="Standard"/>
    <w:qFormat/>
    <w:pPr>
      <w:suppressLineNumbers/>
      <w:ind w:hanging="340" w:left="340"/>
    </w:pPr>
    <w:rPr>
      <w:sz w:val="20"/>
      <w:szCs w:val="20"/>
    </w:rPr>
  </w:style>
  <w:style w:type="paragraph" w:styleId="ListParagraph">
    <w:name w:val="List Paragraph"/>
    <w:basedOn w:val="Standard"/>
    <w:qFormat/>
    <w:pPr>
      <w:spacing w:before="0" w:after="160"/>
      <w:ind w:left="720"/>
    </w:pPr>
    <w:rPr/>
  </w:style>
  <w:style w:type="paragraph" w:styleId="FootnoteText">
    <w:name w:val="footnote text"/>
    <w:basedOn w:val="Normal"/>
    <w:pPr/>
    <w:rPr/>
  </w:style>
  <w:style w:type="paragraph" w:styleId="HeaderandFooter">
    <w:name w:val="Header and Footer"/>
    <w:basedOn w:val="Normal"/>
    <w:qFormat/>
    <w:pPr>
      <w:suppressLineNumbers/>
      <w:tabs>
        <w:tab w:val="clear" w:pos="709"/>
        <w:tab w:val="center" w:pos="4677" w:leader="none"/>
        <w:tab w:val="right" w:pos="9355" w:leader="none"/>
      </w:tabs>
    </w:pPr>
    <w:rPr/>
  </w:style>
  <w:style w:type="paragraph" w:styleId="Footer">
    <w:name w:val="footer"/>
    <w:basedOn w:val="HeaderandFooter"/>
    <w:pPr>
      <w:suppressLineNumbers/>
    </w:pPr>
    <w:rPr/>
  </w:style>
  <w:style w:type="paragraph" w:styleId="Header">
    <w:name w:val="header"/>
    <w:basedOn w:val="HeaderandFooter"/>
    <w:pPr>
      <w:suppressLineNumbers/>
      <w:tabs>
        <w:tab w:val="clear" w:pos="4677"/>
        <w:tab w:val="clear" w:pos="9355"/>
        <w:tab w:val="center" w:pos="4817" w:leader="none"/>
        <w:tab w:val="right" w:pos="9634" w:leader="none"/>
      </w:tabs>
    </w:pPr>
    <w:rPr/>
  </w:style>
  <w:style w:type="paragraph" w:styleId="HeaderLeftuser">
    <w:name w:val="Header Left (user)"/>
    <w:basedOn w:val="Header"/>
    <w:qFormat/>
    <w:pPr>
      <w:suppressLineNumbers/>
    </w:pPr>
    <w:rPr/>
  </w:style>
  <w:style w:type="paragraph" w:styleId="TOC1">
    <w:name w:val="toc 1"/>
    <w:basedOn w:val="Normal"/>
    <w:next w:val="Normal"/>
    <w:uiPriority w:val="39"/>
    <w:unhideWhenUsed/>
    <w:rsid w:val="16dc1dfe"/>
    <w:pPr>
      <w:spacing w:before="0" w:after="100"/>
    </w:pPr>
    <w:rPr/>
  </w:style>
  <w:style w:type="paragraph" w:styleId="TOC3">
    <w:name w:val="toc 3"/>
    <w:basedOn w:val="Normal"/>
    <w:next w:val="Normal"/>
    <w:uiPriority w:val="39"/>
    <w:unhideWhenUsed/>
    <w:rsid w:val="16dc1dfe"/>
    <w:pPr>
      <w:spacing w:before="0" w:after="100"/>
      <w:ind w:left="440"/>
    </w:pPr>
    <w:rPr/>
  </w:style>
  <w:style w:type="paragraph" w:styleId="TOC2">
    <w:name w:val="toc 2"/>
    <w:basedOn w:val="Normal"/>
    <w:next w:val="Normal"/>
    <w:uiPriority w:val="39"/>
    <w:unhideWhenUsed/>
    <w:rsid w:val="16dc1dfe"/>
    <w:pPr>
      <w:spacing w:before="0" w:after="100"/>
      <w:ind w:left="220"/>
    </w:pPr>
    <w:rPr/>
  </w:style>
  <w:style w:type="paragraph" w:styleId="EndnoteText">
    <w:name w:val="endnote text"/>
    <w:basedOn w:val="Normal"/>
    <w:uiPriority w:val="99"/>
    <w:semiHidden/>
    <w:unhideWhenUsed/>
    <w:rsid w:val="27c358b2"/>
    <w:pPr>
      <w:spacing w:lineRule="auto" w:line="2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LibreOffice/25.8.3.2$Linux_X86_64 LibreOffice_project/580$Build-2</Application>
  <AppVersion>15.0000</AppVersion>
  <DocSecurity>4</DocSecurity>
  <Pages>6</Pages>
  <Words>583</Words>
  <Characters>3954</Characters>
  <CharactersWithSpaces>5282</CharactersWithSpaces>
  <Paragraphs>55</Paragraphs>
  <Company>Organization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2025-09-20T14:42:00Z</dcterms:created>
  <dc:creator/>
  <dc:description/>
  <dc:language>en-US</dc:language>
  <cp:lastModifiedBy/>
  <dcterms:modified xsi:type="dcterms:W3CDTF">2025-11-17T01:18:02Z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