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《决策树模型一》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相信大家都用过if-then 的语言结构，在很多的时候if-then 的这种结构不仅好用，而且非常的直观。决策树模型就好比这样的结构。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决策树（decision tree）不仅仅是一种分类的算法，其也是一种可用于回归的算法。决策树模型是一种呈现树形结构的模型：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在分类问题中，表示基于特征对实例进行分类的过程．它可以认为是 if-then 规则的集合，也可以认为是定义在特征空间与类空间上的条件概率分布．其主要优点是模型具有可读性，分类速度快。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决策树模型的分类：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ID3算法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C4.5 算法</w:t>
      </w:r>
    </w:p>
    <w:p>
      <w:pPr>
        <w:numPr>
          <w:ilvl w:val="0"/>
          <w:numId w:val="1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CART 算法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567180" cy="1788795"/>
            <wp:effectExtent l="0" t="0" r="254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决策树学习本质上是从训练数据集中归纳出一组分类规则，可以简单认为是if-then的一种规则。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在训练数据上训练决策树的时候，我们有可能学习到多个不同的决策树模型。显然我们需要去选择一个误差数据较好差距的决策树，同时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具有很好的泛化能力。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毕竟最终我们需要将决策树模型用于测试数据集上的预测测试的。决策树学习的算法通常是一个递归地选择最优特征。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决策树用于防止拟合的方法为剪枝，包括前剪枝和后剪枝。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T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962FA"/>
    <w:multiLevelType w:val="singleLevel"/>
    <w:tmpl w:val="E9D962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28C8"/>
    <w:rsid w:val="054331DC"/>
    <w:rsid w:val="05A0746B"/>
    <w:rsid w:val="05D5530D"/>
    <w:rsid w:val="097513F3"/>
    <w:rsid w:val="0AFE7850"/>
    <w:rsid w:val="0C26408E"/>
    <w:rsid w:val="0C4F7E3C"/>
    <w:rsid w:val="0CAA0BCF"/>
    <w:rsid w:val="0E5A722A"/>
    <w:rsid w:val="0F941782"/>
    <w:rsid w:val="116326B4"/>
    <w:rsid w:val="11F16668"/>
    <w:rsid w:val="126440CB"/>
    <w:rsid w:val="140F2551"/>
    <w:rsid w:val="14203675"/>
    <w:rsid w:val="14795A57"/>
    <w:rsid w:val="1A862352"/>
    <w:rsid w:val="1C3A3030"/>
    <w:rsid w:val="22102570"/>
    <w:rsid w:val="224A13C1"/>
    <w:rsid w:val="237D3E9F"/>
    <w:rsid w:val="28456A85"/>
    <w:rsid w:val="284B5B95"/>
    <w:rsid w:val="28553ABC"/>
    <w:rsid w:val="2CD17E90"/>
    <w:rsid w:val="2E0A6B39"/>
    <w:rsid w:val="2EAB6BDE"/>
    <w:rsid w:val="313A3C94"/>
    <w:rsid w:val="31FC72C5"/>
    <w:rsid w:val="32797970"/>
    <w:rsid w:val="354B5023"/>
    <w:rsid w:val="37B20D25"/>
    <w:rsid w:val="37DB660C"/>
    <w:rsid w:val="386D5106"/>
    <w:rsid w:val="39295EFF"/>
    <w:rsid w:val="394B151D"/>
    <w:rsid w:val="3B9D3BD9"/>
    <w:rsid w:val="3BE33324"/>
    <w:rsid w:val="3C2158BA"/>
    <w:rsid w:val="3C431F01"/>
    <w:rsid w:val="3C70629E"/>
    <w:rsid w:val="3CBB354C"/>
    <w:rsid w:val="3D3C1EB1"/>
    <w:rsid w:val="3D567E34"/>
    <w:rsid w:val="3F287AAC"/>
    <w:rsid w:val="3F4F43BA"/>
    <w:rsid w:val="406960D0"/>
    <w:rsid w:val="41746FA7"/>
    <w:rsid w:val="42D376FD"/>
    <w:rsid w:val="43C2631E"/>
    <w:rsid w:val="44840FB7"/>
    <w:rsid w:val="44E0503F"/>
    <w:rsid w:val="471E40C9"/>
    <w:rsid w:val="49927C8D"/>
    <w:rsid w:val="4D7B6B7B"/>
    <w:rsid w:val="4D872216"/>
    <w:rsid w:val="4D8A0EC9"/>
    <w:rsid w:val="4DB90697"/>
    <w:rsid w:val="4E344495"/>
    <w:rsid w:val="4E877268"/>
    <w:rsid w:val="50B009DB"/>
    <w:rsid w:val="579F2CA7"/>
    <w:rsid w:val="58EA0AB1"/>
    <w:rsid w:val="59C32EE7"/>
    <w:rsid w:val="5A822609"/>
    <w:rsid w:val="5F4B1198"/>
    <w:rsid w:val="60640573"/>
    <w:rsid w:val="63591B2C"/>
    <w:rsid w:val="646A6B88"/>
    <w:rsid w:val="65910275"/>
    <w:rsid w:val="67135CAC"/>
    <w:rsid w:val="68382E9B"/>
    <w:rsid w:val="684A0190"/>
    <w:rsid w:val="69C80742"/>
    <w:rsid w:val="6D434D52"/>
    <w:rsid w:val="6E194361"/>
    <w:rsid w:val="6ED976E8"/>
    <w:rsid w:val="6EDD7F9E"/>
    <w:rsid w:val="6FD42CB3"/>
    <w:rsid w:val="70BE3676"/>
    <w:rsid w:val="725D649E"/>
    <w:rsid w:val="737C5435"/>
    <w:rsid w:val="75C37B5D"/>
    <w:rsid w:val="781568A4"/>
    <w:rsid w:val="78620B74"/>
    <w:rsid w:val="7BC67847"/>
    <w:rsid w:val="7C553C48"/>
    <w:rsid w:val="7C891ED9"/>
    <w:rsid w:val="7CEF3F9C"/>
    <w:rsid w:val="7EDE6FE4"/>
    <w:rsid w:val="7FA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fontstyle01"/>
    <w:basedOn w:val="4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8">
    <w:name w:val="fontstyle21"/>
    <w:basedOn w:val="4"/>
    <w:uiPriority w:val="0"/>
    <w:rPr>
      <w:rFonts w:ascii="TimesNewRoman" w:hAnsi="TimesNewRoman" w:eastAsia="TimesNewRoman" w:cs="TimesNewRoman"/>
      <w:color w:val="000000"/>
      <w:sz w:val="22"/>
      <w:szCs w:val="22"/>
    </w:rPr>
  </w:style>
  <w:style w:type="character" w:customStyle="1" w:styleId="9">
    <w:name w:val="fontstyle11"/>
    <w:basedOn w:val="4"/>
    <w:uiPriority w:val="0"/>
    <w:rPr>
      <w:rFonts w:ascii="TimesNewRoman" w:hAnsi="TimesNewRoman" w:eastAsia="TimesNewRoman" w:cs="TimesNewRoman"/>
      <w:color w:val="000000"/>
      <w:sz w:val="22"/>
      <w:szCs w:val="22"/>
    </w:rPr>
  </w:style>
  <w:style w:type="character" w:customStyle="1" w:styleId="10">
    <w:name w:val="fontstyle31"/>
    <w:basedOn w:val="4"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11">
    <w:name w:val="fontstyle41"/>
    <w:basedOn w:val="4"/>
    <w:uiPriority w:val="0"/>
    <w:rPr>
      <w:rFonts w:ascii="Symbol" w:hAnsi="Symbol" w:cs="Symbol"/>
      <w:color w:val="000000"/>
      <w:sz w:val="22"/>
      <w:szCs w:val="22"/>
    </w:rPr>
  </w:style>
  <w:style w:type="character" w:customStyle="1" w:styleId="12">
    <w:name w:val="fontstyle51"/>
    <w:basedOn w:val="4"/>
    <w:qFormat/>
    <w:uiPriority w:val="0"/>
    <w:rPr>
      <w:rFonts w:ascii="MTExtra" w:hAnsi="MTExtra" w:eastAsia="MTExtra" w:cs="MTExtra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400</Words>
  <Characters>442</Characters>
  <DocSecurity>0</DocSecurity>
  <Lines>0</Lines>
  <Paragraphs>0</Paragraphs>
  <ScaleCrop>false</ScaleCrop>
  <LinksUpToDate>false</LinksUpToDate>
  <CharactersWithSpaces>450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2022-04-15T01:54:00Z</dcterms:created>
  <dcterms:modified xsi:type="dcterms:W3CDTF">2022-04-17T10:40:16Z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5377CBC778F9454CBB1034EC3DCE27B4</vt:lpwstr>
  </property>
</Properties>
</file>