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BA94A" w14:textId="2751EB1A" w:rsidR="006921BC" w:rsidRPr="00BA69E7" w:rsidRDefault="00BA69E7" w:rsidP="00BA69E7">
      <w:pPr>
        <w:jc w:val="center"/>
        <w:rPr>
          <w:sz w:val="30"/>
          <w:szCs w:val="30"/>
        </w:rPr>
      </w:pPr>
      <w:r w:rsidRPr="00BA69E7">
        <w:rPr>
          <w:sz w:val="30"/>
          <w:szCs w:val="30"/>
        </w:rPr>
        <w:t>pandas基础教程六-广播操作</w:t>
      </w:r>
    </w:p>
    <w:p w14:paraId="0CB50F01" w14:textId="77777777" w:rsidR="00BA69E7" w:rsidRDefault="00BA69E7" w:rsidP="00BA69E7">
      <w:pPr>
        <w:jc w:val="center"/>
        <w:rPr>
          <w:rFonts w:hint="eastAsia"/>
        </w:rPr>
      </w:pPr>
    </w:p>
    <w:p w14:paraId="6059CD34" w14:textId="4B8F53C1" w:rsidR="00F5652F" w:rsidRPr="00F5652F" w:rsidRDefault="00F5652F" w:rsidP="00F5652F">
      <w:pPr>
        <w:rPr>
          <w:color w:val="FF0000"/>
          <w:sz w:val="28"/>
          <w:szCs w:val="28"/>
        </w:rPr>
      </w:pPr>
      <w:r w:rsidRPr="00F5652F">
        <w:rPr>
          <w:rFonts w:hint="eastAsia"/>
          <w:color w:val="FF0000"/>
          <w:sz w:val="28"/>
          <w:szCs w:val="28"/>
        </w:rPr>
        <w:t>一、</w:t>
      </w:r>
      <w:r w:rsidR="00303A39">
        <w:rPr>
          <w:rFonts w:hint="eastAsia"/>
          <w:color w:val="FF0000"/>
          <w:sz w:val="28"/>
          <w:szCs w:val="28"/>
        </w:rPr>
        <w:t>为什么要讲述广播操作</w:t>
      </w:r>
    </w:p>
    <w:p w14:paraId="51E92955" w14:textId="6189F26C" w:rsidR="00DA4037" w:rsidRDefault="001A1F36" w:rsidP="00F5652F">
      <w:pPr>
        <w:rPr>
          <w:rFonts w:hint="eastAsia"/>
        </w:rPr>
      </w:pPr>
      <w:r w:rsidRPr="001A1F36">
        <w:t>“广播”指的是在不同维度的数组之间进行算术运算的一种执行机制，其通过将数据矢量化进行高效的运算</w:t>
      </w:r>
      <w:r>
        <w:rPr>
          <w:rFonts w:hint="eastAsia"/>
        </w:rPr>
        <w:t>。</w:t>
      </w:r>
      <w:r w:rsidR="00076893">
        <w:rPr>
          <w:rFonts w:hint="eastAsia"/>
        </w:rPr>
        <w:t>在使用</w:t>
      </w:r>
      <w:proofErr w:type="spellStart"/>
      <w:r w:rsidR="00076893">
        <w:rPr>
          <w:rFonts w:hint="eastAsia"/>
        </w:rPr>
        <w:t>numpy</w:t>
      </w:r>
      <w:proofErr w:type="spellEnd"/>
      <w:r w:rsidR="00076893">
        <w:rPr>
          <w:rFonts w:hint="eastAsia"/>
        </w:rPr>
        <w:t>和pandas以及一些机器学习或者深度学习的一些模块的时候</w:t>
      </w:r>
      <w:r w:rsidR="003A204B">
        <w:rPr>
          <w:rFonts w:hint="eastAsia"/>
        </w:rPr>
        <w:t>。我们都会涉及到一些</w:t>
      </w:r>
      <w:r w:rsidR="00D86B5D">
        <w:rPr>
          <w:rFonts w:hint="eastAsia"/>
        </w:rPr>
        <w:t>加减乘除的操作，这些操作会有一种特殊的效果，这个效果就是我们要讲述的广播操作</w:t>
      </w:r>
      <w:r w:rsidR="0042587C">
        <w:rPr>
          <w:rFonts w:hint="eastAsia"/>
        </w:rPr>
        <w:t>即</w:t>
      </w:r>
      <w:r w:rsidR="0042587C" w:rsidRPr="0042587C">
        <w:rPr>
          <w:rFonts w:hint="eastAsia"/>
        </w:rPr>
        <w:t>broadcast</w:t>
      </w:r>
      <w:r w:rsidR="00DA4037" w:rsidRPr="00F5652F">
        <w:t>。</w:t>
      </w:r>
      <w:r w:rsidR="00906682">
        <w:rPr>
          <w:rFonts w:hint="eastAsia"/>
        </w:rPr>
        <w:t>弄懂广播操作有利于我们进行数据处理操作。</w:t>
      </w:r>
    </w:p>
    <w:p w14:paraId="33041D66" w14:textId="77777777" w:rsidR="001A4EAB" w:rsidRDefault="001A4EAB" w:rsidP="0058356B"/>
    <w:p w14:paraId="75BC197E" w14:textId="69D9671F" w:rsidR="00F5652F" w:rsidRDefault="00284E5A">
      <w:pPr>
        <w:rPr>
          <w:color w:val="FF0000"/>
          <w:sz w:val="28"/>
          <w:szCs w:val="28"/>
        </w:rPr>
      </w:pPr>
      <w:r w:rsidRPr="004B3C9A">
        <w:rPr>
          <w:rFonts w:hint="eastAsia"/>
          <w:color w:val="FF0000"/>
          <w:sz w:val="28"/>
          <w:szCs w:val="28"/>
        </w:rPr>
        <w:t>二、</w:t>
      </w:r>
      <w:r w:rsidR="009D1A74">
        <w:rPr>
          <w:rFonts w:hint="eastAsia"/>
          <w:color w:val="FF0000"/>
          <w:sz w:val="28"/>
          <w:szCs w:val="28"/>
        </w:rPr>
        <w:t>pandas</w:t>
      </w:r>
      <w:r w:rsidR="00906682">
        <w:rPr>
          <w:rFonts w:hint="eastAsia"/>
          <w:color w:val="FF0000"/>
          <w:sz w:val="28"/>
          <w:szCs w:val="28"/>
        </w:rPr>
        <w:t>广播操作</w:t>
      </w:r>
    </w:p>
    <w:p w14:paraId="5455FDA8" w14:textId="161C74C3" w:rsidR="00A8569F" w:rsidRDefault="00A8569F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panda</w:t>
      </w:r>
      <w:r>
        <w:rPr>
          <w:rFonts w:ascii="Arial" w:hAnsi="Arial" w:cs="Arial" w:hint="eastAsia"/>
          <w:color w:val="4D4D4D"/>
          <w:shd w:val="clear" w:color="auto" w:fill="FFFFFF"/>
        </w:rPr>
        <w:t>中</w:t>
      </w:r>
      <w:r>
        <w:rPr>
          <w:rFonts w:ascii="Arial" w:hAnsi="Arial" w:cs="Arial"/>
          <w:color w:val="4D4D4D"/>
          <w:shd w:val="clear" w:color="auto" w:fill="FFFFFF"/>
        </w:rPr>
        <w:t>广播</w:t>
      </w:r>
      <w:r w:rsidR="00822474">
        <w:rPr>
          <w:rFonts w:ascii="Arial" w:hAnsi="Arial" w:cs="Arial" w:hint="eastAsia"/>
          <w:color w:val="4D4D4D"/>
          <w:shd w:val="clear" w:color="auto" w:fill="FFFFFF"/>
        </w:rPr>
        <w:t>操作</w:t>
      </w:r>
      <w:r>
        <w:rPr>
          <w:rFonts w:ascii="Arial" w:hAnsi="Arial" w:cs="Arial"/>
          <w:color w:val="4D4D4D"/>
          <w:shd w:val="clear" w:color="auto" w:fill="FFFFFF"/>
        </w:rPr>
        <w:t>是指一个</w:t>
      </w:r>
      <w:r>
        <w:rPr>
          <w:rFonts w:ascii="Arial" w:hAnsi="Arial" w:cs="Arial"/>
          <w:color w:val="4D4D4D"/>
          <w:shd w:val="clear" w:color="auto" w:fill="FFFFFF"/>
        </w:rPr>
        <w:t>Series</w:t>
      </w:r>
      <w:r>
        <w:rPr>
          <w:rFonts w:ascii="Arial" w:hAnsi="Arial" w:cs="Arial"/>
          <w:color w:val="4D4D4D"/>
          <w:shd w:val="clear" w:color="auto" w:fill="FFFFFF"/>
        </w:rPr>
        <w:t>数组</w:t>
      </w:r>
      <w:r w:rsidR="00D538D8"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/>
          <w:color w:val="4D4D4D"/>
          <w:shd w:val="clear" w:color="auto" w:fill="FFFFFF"/>
        </w:rPr>
        <w:t>另一个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DataFrame</w:t>
      </w:r>
      <w:proofErr w:type="spellEnd"/>
      <w:r w:rsidR="00822474">
        <w:rPr>
          <w:rFonts w:ascii="Arial" w:hAnsi="Arial" w:cs="Arial" w:hint="eastAsia"/>
          <w:color w:val="4D4D4D"/>
          <w:shd w:val="clear" w:color="auto" w:fill="FFFFFF"/>
        </w:rPr>
        <w:t>进行运算，举例如下：</w:t>
      </w:r>
    </w:p>
    <w:p w14:paraId="013EB250" w14:textId="77777777" w:rsidR="0041164C" w:rsidRPr="0041164C" w:rsidRDefault="0041164C" w:rsidP="004116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41164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41164C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pd.Series</w:t>
      </w:r>
      <w:proofErr w:type="spellEnd"/>
      <w:proofErr w:type="gramEnd"/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b = </w:t>
      </w:r>
      <w:proofErr w:type="spellStart"/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pd.DataFrame</w:t>
      </w:r>
      <w:proofErr w:type="spellEnd"/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([[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]],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</w:t>
      </w:r>
      <w:r w:rsidRPr="0041164C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index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41164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'B'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'C'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1164C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'D'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1164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(a)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1164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(b)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1164C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 + b)</w:t>
      </w:r>
    </w:p>
    <w:p w14:paraId="55844E21" w14:textId="0D7C03CE" w:rsidR="00247618" w:rsidRPr="0041164C" w:rsidRDefault="00247618">
      <w:pPr>
        <w:rPr>
          <w:rFonts w:ascii="Arial" w:hAnsi="Arial" w:cs="Arial"/>
          <w:color w:val="4D4D4D"/>
          <w:shd w:val="clear" w:color="auto" w:fill="FFFFFF"/>
        </w:rPr>
      </w:pPr>
    </w:p>
    <w:p w14:paraId="69AAB17A" w14:textId="2509007E" w:rsidR="00851089" w:rsidRDefault="0085108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#</w:t>
      </w:r>
      <w:r>
        <w:rPr>
          <w:rFonts w:ascii="Arial" w:hAnsi="Arial" w:cs="Arial" w:hint="eastAsia"/>
          <w:color w:val="4D4D4D"/>
          <w:shd w:val="clear" w:color="auto" w:fill="FFFFFF"/>
        </w:rPr>
        <w:t>输出如下</w:t>
      </w:r>
    </w:p>
    <w:p w14:paraId="17E6F74A" w14:textId="77777777" w:rsidR="001155C4" w:rsidRDefault="001155C4" w:rsidP="001155C4">
      <w:r>
        <w:t>0    0</w:t>
      </w:r>
    </w:p>
    <w:p w14:paraId="12A99E50" w14:textId="77777777" w:rsidR="001155C4" w:rsidRDefault="001155C4" w:rsidP="001155C4">
      <w:r>
        <w:t>1    1</w:t>
      </w:r>
    </w:p>
    <w:p w14:paraId="102B2108" w14:textId="77777777" w:rsidR="001155C4" w:rsidRDefault="001155C4" w:rsidP="001155C4">
      <w:r>
        <w:t>2    2</w:t>
      </w:r>
    </w:p>
    <w:p w14:paraId="619EEBB3" w14:textId="2AB81BA4" w:rsidR="001155C4" w:rsidRDefault="001155C4" w:rsidP="001155C4">
      <w:proofErr w:type="spellStart"/>
      <w:r>
        <w:t>dtype</w:t>
      </w:r>
      <w:proofErr w:type="spellEnd"/>
      <w:r>
        <w:t>: int64</w:t>
      </w:r>
    </w:p>
    <w:p w14:paraId="74092257" w14:textId="77777777" w:rsidR="001155C4" w:rsidRDefault="001155C4" w:rsidP="001155C4"/>
    <w:p w14:paraId="28C509EC" w14:textId="77777777" w:rsidR="001155C4" w:rsidRDefault="001155C4" w:rsidP="001155C4">
      <w:r>
        <w:t xml:space="preserve">    0   1   2</w:t>
      </w:r>
    </w:p>
    <w:p w14:paraId="2A1A58AF" w14:textId="77777777" w:rsidR="001155C4" w:rsidRDefault="001155C4" w:rsidP="001155C4">
      <w:r>
        <w:t>A   0   0   0</w:t>
      </w:r>
    </w:p>
    <w:p w14:paraId="4FC90305" w14:textId="77777777" w:rsidR="001155C4" w:rsidRDefault="001155C4" w:rsidP="001155C4">
      <w:proofErr w:type="gramStart"/>
      <w:r>
        <w:t>B  10</w:t>
      </w:r>
      <w:proofErr w:type="gramEnd"/>
      <w:r>
        <w:t xml:space="preserve">  10  10</w:t>
      </w:r>
    </w:p>
    <w:p w14:paraId="6D85C1A9" w14:textId="77777777" w:rsidR="001155C4" w:rsidRDefault="001155C4" w:rsidP="001155C4">
      <w:proofErr w:type="gramStart"/>
      <w:r>
        <w:t>C  20</w:t>
      </w:r>
      <w:proofErr w:type="gramEnd"/>
      <w:r>
        <w:t xml:space="preserve">  20  20</w:t>
      </w:r>
    </w:p>
    <w:p w14:paraId="3F637159" w14:textId="1D77538D" w:rsidR="001155C4" w:rsidRDefault="001155C4" w:rsidP="001155C4">
      <w:proofErr w:type="gramStart"/>
      <w:r>
        <w:t>D  30</w:t>
      </w:r>
      <w:proofErr w:type="gramEnd"/>
      <w:r>
        <w:t xml:space="preserve">  30  30</w:t>
      </w:r>
    </w:p>
    <w:p w14:paraId="05CD0A17" w14:textId="77777777" w:rsidR="001155C4" w:rsidRDefault="001155C4" w:rsidP="001155C4"/>
    <w:p w14:paraId="65002E09" w14:textId="77777777" w:rsidR="001155C4" w:rsidRDefault="001155C4" w:rsidP="001155C4">
      <w:r>
        <w:t xml:space="preserve">    0   1   2</w:t>
      </w:r>
    </w:p>
    <w:p w14:paraId="52F2ECC7" w14:textId="77777777" w:rsidR="001155C4" w:rsidRDefault="001155C4" w:rsidP="001155C4">
      <w:r>
        <w:t>A   0   1   2</w:t>
      </w:r>
    </w:p>
    <w:p w14:paraId="4C728282" w14:textId="77777777" w:rsidR="001155C4" w:rsidRDefault="001155C4" w:rsidP="001155C4">
      <w:proofErr w:type="gramStart"/>
      <w:r>
        <w:t>B  10</w:t>
      </w:r>
      <w:proofErr w:type="gramEnd"/>
      <w:r>
        <w:t xml:space="preserve">  11  12</w:t>
      </w:r>
    </w:p>
    <w:p w14:paraId="60058480" w14:textId="77777777" w:rsidR="001155C4" w:rsidRDefault="001155C4" w:rsidP="001155C4">
      <w:proofErr w:type="gramStart"/>
      <w:r>
        <w:t>C  20</w:t>
      </w:r>
      <w:proofErr w:type="gramEnd"/>
      <w:r>
        <w:t xml:space="preserve">  21  22</w:t>
      </w:r>
    </w:p>
    <w:p w14:paraId="656498D8" w14:textId="076AE7EF" w:rsidR="0041164C" w:rsidRDefault="001155C4" w:rsidP="001155C4">
      <w:proofErr w:type="gramStart"/>
      <w:r>
        <w:t>D  30</w:t>
      </w:r>
      <w:proofErr w:type="gramEnd"/>
      <w:r>
        <w:t xml:space="preserve">  31  32</w:t>
      </w:r>
    </w:p>
    <w:p w14:paraId="7A281C70" w14:textId="77777777" w:rsidR="002B6C9D" w:rsidRDefault="002B6C9D" w:rsidP="001155C4"/>
    <w:p w14:paraId="64C3B8FE" w14:textId="0CD7FC0A" w:rsidR="000944B8" w:rsidRDefault="002B6C9D" w:rsidP="001155C4">
      <w:r>
        <w:rPr>
          <w:rFonts w:hint="eastAsia"/>
        </w:rPr>
        <w:t>从结果上来看是很神奇的，从原理上来说</w:t>
      </w:r>
      <w:r w:rsidR="00AB0EDE">
        <w:rPr>
          <w:rFonts w:hint="eastAsia"/>
        </w:rPr>
        <w:t>就是a进行了维度的扩展，变成了[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[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="00AB0EDE" w:rsidRPr="0041164C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="00AB0EDE" w:rsidRPr="0041164C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="00AB0ED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="00FD0ECE">
        <w:rPr>
          <w:rFonts w:ascii="JetBrains Mono" w:eastAsia="宋体" w:hAnsi="JetBrains Mono" w:cs="宋体" w:hint="eastAsia"/>
          <w:color w:val="080808"/>
          <w:kern w:val="0"/>
          <w:sz w:val="20"/>
          <w:szCs w:val="20"/>
        </w:rPr>
        <w:t>，</w:t>
      </w:r>
      <w:r w:rsidR="00AB0EDE" w:rsidRPr="00FD0ECE">
        <w:rPr>
          <w:rFonts w:hint="eastAsia"/>
        </w:rPr>
        <w:t>然后与b进行相加的操作。</w:t>
      </w:r>
      <w:r w:rsidR="00B81314">
        <w:rPr>
          <w:rFonts w:hint="eastAsia"/>
        </w:rPr>
        <w:t>示意图如下：</w:t>
      </w:r>
    </w:p>
    <w:p w14:paraId="54ECC1F4" w14:textId="19D9A1EF" w:rsidR="00B81314" w:rsidRDefault="00B81314" w:rsidP="001155C4"/>
    <w:p w14:paraId="4D25FDB4" w14:textId="4582BEDA" w:rsidR="00B81314" w:rsidRDefault="00B81314" w:rsidP="001155C4"/>
    <w:p w14:paraId="30D8F7DA" w14:textId="0EA929C9" w:rsidR="00B81314" w:rsidRDefault="00B81314" w:rsidP="001155C4">
      <w:pPr>
        <w:rPr>
          <w:rFonts w:hint="eastAsia"/>
        </w:rPr>
      </w:pPr>
    </w:p>
    <w:p w14:paraId="0AB4B15B" w14:textId="116C031C" w:rsidR="00B81314" w:rsidRDefault="009767FB" w:rsidP="009767FB">
      <w:pPr>
        <w:jc w:val="center"/>
      </w:pPr>
      <w:r>
        <w:rPr>
          <w:noProof/>
        </w:rPr>
        <w:drawing>
          <wp:inline distT="0" distB="0" distL="0" distR="0" wp14:anchorId="358E7ED6" wp14:editId="32FAA9AD">
            <wp:extent cx="3717491" cy="152217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092" cy="1533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FF18E" w14:textId="587C241B" w:rsidR="009767FB" w:rsidRDefault="009767FB" w:rsidP="009767FB">
      <w:r>
        <w:rPr>
          <w:rFonts w:hint="eastAsia"/>
        </w:rPr>
        <w:t>当然了其他的运算也会有同样的效果：</w:t>
      </w:r>
    </w:p>
    <w:p w14:paraId="3EADE5B8" w14:textId="77777777" w:rsidR="003B03F3" w:rsidRPr="003B03F3" w:rsidRDefault="003B03F3" w:rsidP="003B03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c = </w:t>
      </w:r>
      <w:proofErr w:type="spellStart"/>
      <w:proofErr w:type="gramStart"/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pd.Series</w:t>
      </w:r>
      <w:proofErr w:type="spellEnd"/>
      <w:proofErr w:type="gramEnd"/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0.1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0.2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0.3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d = 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br/>
      </w:r>
      <w:r w:rsidRPr="003B03F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(c*d)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3B03F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(c/</w:t>
      </w:r>
      <w:r w:rsidRPr="003B03F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3B03F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2D821419" w14:textId="32C1AED8" w:rsidR="009767FB" w:rsidRDefault="009767FB" w:rsidP="009767FB"/>
    <w:p w14:paraId="4B5D61CB" w14:textId="063EFFB3" w:rsidR="003B03F3" w:rsidRDefault="003B03F3" w:rsidP="009767FB"/>
    <w:p w14:paraId="39E41772" w14:textId="2850707A" w:rsidR="00B70687" w:rsidRDefault="00B70687" w:rsidP="009767FB">
      <w:r>
        <w:rPr>
          <w:rFonts w:hint="eastAsia"/>
        </w:rPr>
        <w:t>维度不一致的时候，会怎样呢？</w:t>
      </w:r>
    </w:p>
    <w:p w14:paraId="30F7B191" w14:textId="2963E454" w:rsidR="00B70687" w:rsidRDefault="00B70687" w:rsidP="009767FB"/>
    <w:p w14:paraId="1D3C0638" w14:textId="5D414FE6" w:rsidR="00B70687" w:rsidRPr="00B70687" w:rsidRDefault="00B70687" w:rsidP="00B706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B706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pandas </w:t>
      </w:r>
      <w:r w:rsidRPr="00B706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a_1 = </w:t>
      </w:r>
      <w:proofErr w:type="spellStart"/>
      <w:proofErr w:type="gramStart"/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pd.Series</w:t>
      </w:r>
      <w:proofErr w:type="spellEnd"/>
      <w:proofErr w:type="gramEnd"/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b_1 = </w:t>
      </w:r>
      <w:proofErr w:type="spellStart"/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pd.DataFrame</w:t>
      </w:r>
      <w:proofErr w:type="spellEnd"/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([[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],[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30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]],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             </w:t>
      </w:r>
      <w:r w:rsidRPr="00B70687">
        <w:rPr>
          <w:rFonts w:ascii="JetBrains Mono" w:eastAsia="宋体" w:hAnsi="JetBrains Mono" w:cs="宋体"/>
          <w:color w:val="660099"/>
          <w:kern w:val="0"/>
          <w:sz w:val="20"/>
          <w:szCs w:val="20"/>
        </w:rPr>
        <w:t>index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=[</w:t>
      </w:r>
      <w:r w:rsidRPr="00B7068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'A'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'B'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'C'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B70687">
        <w:rPr>
          <w:rFonts w:ascii="JetBrains Mono" w:eastAsia="宋体" w:hAnsi="JetBrains Mono" w:cs="宋体"/>
          <w:b/>
          <w:bCs/>
          <w:color w:val="008080"/>
          <w:kern w:val="0"/>
          <w:sz w:val="20"/>
          <w:szCs w:val="20"/>
        </w:rPr>
        <w:t>'D'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B70687">
        <w:rPr>
          <w:rFonts w:ascii="JetBrains Mono" w:eastAsia="宋体" w:hAnsi="JetBrains Mono" w:cs="宋体"/>
          <w:i/>
          <w:iCs/>
          <w:color w:val="8C8C8C"/>
          <w:kern w:val="0"/>
          <w:sz w:val="20"/>
          <w:szCs w:val="20"/>
        </w:rPr>
        <w:br/>
      </w:r>
      <w:r w:rsidRPr="00B7068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706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(a_1 + b_1)</w:t>
      </w:r>
    </w:p>
    <w:p w14:paraId="783B21C6" w14:textId="29039EFE" w:rsidR="00B70687" w:rsidRDefault="00B70687" w:rsidP="009767FB"/>
    <w:p w14:paraId="0AF73ECF" w14:textId="4924575B" w:rsidR="00B70687" w:rsidRDefault="00E975A2" w:rsidP="009767FB">
      <w:r>
        <w:rPr>
          <w:rFonts w:hint="eastAsia"/>
        </w:rPr>
        <w:t>#输出</w:t>
      </w:r>
    </w:p>
    <w:p w14:paraId="0AD1F47C" w14:textId="77777777" w:rsidR="00E975A2" w:rsidRDefault="00E975A2" w:rsidP="00E975A2">
      <w:r>
        <w:t xml:space="preserve">      0     1   2</w:t>
      </w:r>
    </w:p>
    <w:p w14:paraId="339CE4CE" w14:textId="77777777" w:rsidR="00E975A2" w:rsidRDefault="00E975A2" w:rsidP="00E975A2">
      <w:r>
        <w:t xml:space="preserve">A   0.0   1.0 </w:t>
      </w:r>
      <w:proofErr w:type="spellStart"/>
      <w:r>
        <w:t>NaN</w:t>
      </w:r>
      <w:proofErr w:type="spellEnd"/>
    </w:p>
    <w:p w14:paraId="25028FAD" w14:textId="77777777" w:rsidR="00E975A2" w:rsidRDefault="00E975A2" w:rsidP="00E975A2">
      <w:proofErr w:type="gramStart"/>
      <w:r>
        <w:t>B  10.0</w:t>
      </w:r>
      <w:proofErr w:type="gramEnd"/>
      <w:r>
        <w:t xml:space="preserve">  11.0 </w:t>
      </w:r>
      <w:proofErr w:type="spellStart"/>
      <w:r>
        <w:t>NaN</w:t>
      </w:r>
      <w:proofErr w:type="spellEnd"/>
    </w:p>
    <w:p w14:paraId="6E4E9558" w14:textId="77777777" w:rsidR="00E975A2" w:rsidRDefault="00E975A2" w:rsidP="00E975A2">
      <w:proofErr w:type="gramStart"/>
      <w:r>
        <w:t>C  20.0</w:t>
      </w:r>
      <w:proofErr w:type="gramEnd"/>
      <w:r>
        <w:t xml:space="preserve">  21.0 </w:t>
      </w:r>
      <w:proofErr w:type="spellStart"/>
      <w:r>
        <w:t>NaN</w:t>
      </w:r>
      <w:proofErr w:type="spellEnd"/>
    </w:p>
    <w:p w14:paraId="12380E89" w14:textId="1FA4AB2B" w:rsidR="00E975A2" w:rsidRDefault="00E975A2" w:rsidP="00E975A2">
      <w:proofErr w:type="gramStart"/>
      <w:r>
        <w:t>D  30.0</w:t>
      </w:r>
      <w:proofErr w:type="gramEnd"/>
      <w:r>
        <w:t xml:space="preserve">  31.0 </w:t>
      </w:r>
      <w:proofErr w:type="spellStart"/>
      <w:r>
        <w:t>NaN</w:t>
      </w:r>
      <w:proofErr w:type="spellEnd"/>
    </w:p>
    <w:p w14:paraId="0B474992" w14:textId="48DE1B50" w:rsidR="00E975A2" w:rsidRDefault="00E975A2" w:rsidP="00E975A2"/>
    <w:p w14:paraId="0BCAAB86" w14:textId="127AEBE8" w:rsidR="00E975A2" w:rsidRDefault="00386668" w:rsidP="00E975A2">
      <w:r>
        <w:rPr>
          <w:rFonts w:hint="eastAsia"/>
        </w:rPr>
        <w:t>结果还是很好理解的，</w:t>
      </w:r>
      <w:proofErr w:type="gramStart"/>
      <w:r w:rsidR="008F27D0">
        <w:rPr>
          <w:rFonts w:hint="eastAsia"/>
        </w:rPr>
        <w:t>总维度</w:t>
      </w:r>
      <w:proofErr w:type="gramEnd"/>
      <w:r w:rsidR="008F27D0">
        <w:rPr>
          <w:rFonts w:hint="eastAsia"/>
        </w:rPr>
        <w:t>与高维度的数据维度一致。</w:t>
      </w:r>
    </w:p>
    <w:p w14:paraId="10B8EBE4" w14:textId="77777777" w:rsidR="007F73E3" w:rsidRPr="00B70687" w:rsidRDefault="007F73E3" w:rsidP="00E975A2">
      <w:pPr>
        <w:rPr>
          <w:rFonts w:hint="eastAsia"/>
        </w:rPr>
      </w:pPr>
    </w:p>
    <w:p w14:paraId="47B83F65" w14:textId="195D622E" w:rsidR="00E40251" w:rsidRDefault="00E40251" w:rsidP="00E40251">
      <w:pPr>
        <w:rPr>
          <w:color w:val="FF0000"/>
          <w:sz w:val="28"/>
          <w:szCs w:val="28"/>
        </w:rPr>
      </w:pPr>
      <w:r w:rsidRPr="004B3C9A">
        <w:rPr>
          <w:rFonts w:hint="eastAsia"/>
          <w:color w:val="FF0000"/>
          <w:sz w:val="28"/>
          <w:szCs w:val="28"/>
        </w:rPr>
        <w:t>二、</w:t>
      </w:r>
      <w:proofErr w:type="spellStart"/>
      <w:r>
        <w:rPr>
          <w:rFonts w:hint="eastAsia"/>
          <w:color w:val="FF0000"/>
          <w:sz w:val="28"/>
          <w:szCs w:val="28"/>
        </w:rPr>
        <w:t>numpy</w:t>
      </w:r>
      <w:proofErr w:type="spellEnd"/>
      <w:r>
        <w:rPr>
          <w:rFonts w:hint="eastAsia"/>
          <w:color w:val="FF0000"/>
          <w:sz w:val="28"/>
          <w:szCs w:val="28"/>
        </w:rPr>
        <w:t>广播操作</w:t>
      </w:r>
    </w:p>
    <w:p w14:paraId="64A26829" w14:textId="2BC36271" w:rsidR="003B03F3" w:rsidRDefault="001720A7" w:rsidP="009767FB">
      <w:proofErr w:type="spellStart"/>
      <w:r w:rsidRPr="001720A7">
        <w:t>numpy</w:t>
      </w:r>
      <w:proofErr w:type="spellEnd"/>
      <w:r w:rsidRPr="001720A7">
        <w:t>两个数组的相加、相减以及相乘都是对应元素之间的操作</w:t>
      </w:r>
      <w:r>
        <w:rPr>
          <w:rFonts w:hint="eastAsia"/>
        </w:rPr>
        <w:t>,比如说：</w:t>
      </w:r>
    </w:p>
    <w:p w14:paraId="38A5D46F" w14:textId="77777777" w:rsidR="002F7C52" w:rsidRPr="002F7C52" w:rsidRDefault="002F7C52" w:rsidP="002F7C5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2F7C5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numpy</w:t>
      </w:r>
      <w:proofErr w:type="spellEnd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2F7C52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proofErr w:type="gramEnd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])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B = </w:t>
      </w:r>
      <w:proofErr w:type="spellStart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lastRenderedPageBreak/>
        <w:t xml:space="preserve">    [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2F7C52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])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7C5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 + B)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2F7C52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2F7C52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(A * B)</w:t>
      </w:r>
    </w:p>
    <w:p w14:paraId="01A44778" w14:textId="3886B703" w:rsidR="001720A7" w:rsidRDefault="001720A7" w:rsidP="009767FB"/>
    <w:p w14:paraId="2327D1BF" w14:textId="41E53A0C" w:rsidR="002F7C52" w:rsidRDefault="00A2595B" w:rsidP="009767FB">
      <w:r>
        <w:rPr>
          <w:rFonts w:hint="eastAsia"/>
        </w:rPr>
        <w:t>#</w:t>
      </w:r>
      <w:r>
        <w:t xml:space="preserve"> </w:t>
      </w:r>
      <w:r w:rsidR="002F7C52">
        <w:rPr>
          <w:rFonts w:hint="eastAsia"/>
        </w:rPr>
        <w:t>输出：</w:t>
      </w:r>
    </w:p>
    <w:p w14:paraId="20CA186C" w14:textId="77777777" w:rsidR="002F7C52" w:rsidRDefault="002F7C52" w:rsidP="002F7C52">
      <w:r>
        <w:t>[[3 3 6]</w:t>
      </w:r>
    </w:p>
    <w:p w14:paraId="0417A02F" w14:textId="77777777" w:rsidR="002F7C52" w:rsidRDefault="002F7C52" w:rsidP="002F7C52">
      <w:r>
        <w:t xml:space="preserve"> [3 4 7]]</w:t>
      </w:r>
    </w:p>
    <w:p w14:paraId="1968E05A" w14:textId="77777777" w:rsidR="002F7C52" w:rsidRDefault="002F7C52" w:rsidP="002F7C52">
      <w:r>
        <w:t xml:space="preserve">[[ </w:t>
      </w:r>
      <w:proofErr w:type="gramStart"/>
      <w:r>
        <w:t>2  2</w:t>
      </w:r>
      <w:proofErr w:type="gramEnd"/>
      <w:r>
        <w:t xml:space="preserve">  9]</w:t>
      </w:r>
    </w:p>
    <w:p w14:paraId="54513274" w14:textId="58464FF5" w:rsidR="002F7C52" w:rsidRDefault="002F7C52" w:rsidP="002F7C52">
      <w:r>
        <w:t xml:space="preserve"> [ </w:t>
      </w:r>
      <w:proofErr w:type="gramStart"/>
      <w:r>
        <w:t>2  4</w:t>
      </w:r>
      <w:proofErr w:type="gramEnd"/>
      <w:r>
        <w:t xml:space="preserve"> 12]]</w:t>
      </w:r>
    </w:p>
    <w:p w14:paraId="1C764139" w14:textId="7FB0EBAA" w:rsidR="002F7C52" w:rsidRDefault="002F7C52" w:rsidP="002F7C52"/>
    <w:p w14:paraId="414DCF4B" w14:textId="4A287642" w:rsidR="002F7C52" w:rsidRDefault="00736DEF" w:rsidP="002F7C52">
      <w:pPr>
        <w:rPr>
          <w:rFonts w:hint="eastAsia"/>
        </w:rPr>
      </w:pPr>
      <w:r>
        <w:rPr>
          <w:rFonts w:hint="eastAsia"/>
        </w:rPr>
        <w:t>上述例子是维</w:t>
      </w:r>
      <w:proofErr w:type="gramStart"/>
      <w:r>
        <w:rPr>
          <w:rFonts w:hint="eastAsia"/>
        </w:rPr>
        <w:t>度一致</w:t>
      </w:r>
      <w:proofErr w:type="gramEnd"/>
      <w:r>
        <w:rPr>
          <w:rFonts w:hint="eastAsia"/>
        </w:rPr>
        <w:t>的，我们来看维度不一致的情况</w:t>
      </w:r>
    </w:p>
    <w:p w14:paraId="3135E7DF" w14:textId="77777777" w:rsidR="002F7C52" w:rsidRDefault="002F7C52" w:rsidP="002F7C52">
      <w:pPr>
        <w:rPr>
          <w:rFonts w:hint="eastAsia"/>
        </w:rPr>
      </w:pPr>
    </w:p>
    <w:p w14:paraId="6C3CC60A" w14:textId="48201D8D" w:rsidR="007F73E3" w:rsidRPr="007F73E3" w:rsidRDefault="007F73E3" w:rsidP="007F73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7F73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numpy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7F73E3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proofErr w:type="gram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  =</w:t>
      </w:r>
      <w:proofErr w:type="gram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])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F = 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7F73E3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])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sum = E + F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F73E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E.shape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F73E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F.shape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F73E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sum.shape</w:t>
      </w:r>
      <w:proofErr w:type="spellEnd"/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7F73E3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7F73E3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(sum)</w:t>
      </w:r>
    </w:p>
    <w:p w14:paraId="7DBEAF29" w14:textId="1752A37F" w:rsidR="007F73E3" w:rsidRDefault="007F73E3" w:rsidP="009767FB">
      <w:pPr>
        <w:rPr>
          <w:rFonts w:hint="eastAsia"/>
        </w:rPr>
      </w:pPr>
    </w:p>
    <w:p w14:paraId="4C68F4CB" w14:textId="6CBC7C3A" w:rsidR="00706942" w:rsidRDefault="007F73E3" w:rsidP="00706942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78B0BF2B" w14:textId="7183E337" w:rsidR="00706942" w:rsidRDefault="00706942" w:rsidP="00706942">
      <w:r>
        <w:t>(4, 3)</w:t>
      </w:r>
    </w:p>
    <w:p w14:paraId="6BB09C28" w14:textId="77777777" w:rsidR="00706942" w:rsidRDefault="00706942" w:rsidP="00706942"/>
    <w:p w14:paraId="2FA2D5E0" w14:textId="71638903" w:rsidR="00706942" w:rsidRDefault="00706942" w:rsidP="00706942">
      <w:r>
        <w:t>(3,)</w:t>
      </w:r>
    </w:p>
    <w:p w14:paraId="128C3A3E" w14:textId="77777777" w:rsidR="00706942" w:rsidRDefault="00706942" w:rsidP="00706942"/>
    <w:p w14:paraId="14F3B297" w14:textId="28A323A2" w:rsidR="00706942" w:rsidRDefault="00706942" w:rsidP="00706942">
      <w:r>
        <w:t>(4, 3)</w:t>
      </w:r>
    </w:p>
    <w:p w14:paraId="159ABFCB" w14:textId="77777777" w:rsidR="00706942" w:rsidRDefault="00706942" w:rsidP="00706942"/>
    <w:p w14:paraId="641717E1" w14:textId="77777777" w:rsidR="00706942" w:rsidRDefault="00706942" w:rsidP="00706942">
      <w:r>
        <w:t>[[1 2 3]</w:t>
      </w:r>
    </w:p>
    <w:p w14:paraId="64FC0873" w14:textId="77777777" w:rsidR="00706942" w:rsidRDefault="00706942" w:rsidP="00706942">
      <w:r>
        <w:t xml:space="preserve"> [2 3 4]</w:t>
      </w:r>
    </w:p>
    <w:p w14:paraId="33DD0B54" w14:textId="77777777" w:rsidR="00706942" w:rsidRDefault="00706942" w:rsidP="00706942">
      <w:r>
        <w:t xml:space="preserve"> [3 4 5]</w:t>
      </w:r>
    </w:p>
    <w:p w14:paraId="404BC9BF" w14:textId="15F6A0BA" w:rsidR="007F73E3" w:rsidRDefault="00706942" w:rsidP="00706942">
      <w:r>
        <w:t xml:space="preserve"> [4 5 6]]</w:t>
      </w:r>
    </w:p>
    <w:p w14:paraId="3180C987" w14:textId="34BFFE3C" w:rsidR="00706942" w:rsidRDefault="00706942" w:rsidP="00706942"/>
    <w:p w14:paraId="4489147F" w14:textId="73487605" w:rsidR="00706942" w:rsidRDefault="00706942" w:rsidP="00706942">
      <w:r w:rsidRPr="003970B6">
        <w:rPr>
          <w:rFonts w:hint="eastAsia"/>
        </w:rPr>
        <w:t>通过</w:t>
      </w:r>
      <w:r w:rsidRPr="003970B6">
        <w:t>广播</w:t>
      </w:r>
      <w:r w:rsidRPr="003970B6">
        <w:rPr>
          <w:rFonts w:hint="eastAsia"/>
        </w:rPr>
        <w:t>机制</w:t>
      </w:r>
      <w:r w:rsidR="003970B6" w:rsidRPr="003970B6">
        <w:rPr>
          <w:rFonts w:hint="eastAsia"/>
        </w:rPr>
        <w:t>，将F</w:t>
      </w:r>
      <w:r w:rsidRPr="003970B6">
        <w:t>进行扩展</w:t>
      </w:r>
      <w:r w:rsidR="003970B6">
        <w:rPr>
          <w:rFonts w:hint="eastAsia"/>
        </w:rPr>
        <w:t>，扩展之后就可以与原来的数据进行相加的操作。</w:t>
      </w:r>
    </w:p>
    <w:p w14:paraId="5D3B5E3B" w14:textId="34903C72" w:rsidR="003970B6" w:rsidRDefault="003970B6" w:rsidP="00706942">
      <w:r>
        <w:rPr>
          <w:rFonts w:hint="eastAsia"/>
        </w:rPr>
        <w:t>我们将F数据进行变换一下：</w:t>
      </w:r>
    </w:p>
    <w:p w14:paraId="1C6BAC7F" w14:textId="69C537C3" w:rsidR="003970B6" w:rsidRDefault="003970B6" w:rsidP="00706942"/>
    <w:p w14:paraId="4090ED7F" w14:textId="77777777" w:rsidR="00B345C8" w:rsidRPr="00B345C8" w:rsidRDefault="00B345C8" w:rsidP="00B345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B345C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proofErr w:type="spellStart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numpy</w:t>
      </w:r>
      <w:proofErr w:type="spellEnd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 </w:t>
      </w:r>
      <w:r w:rsidRPr="00B345C8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as 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E = </w:t>
      </w:r>
      <w:proofErr w:type="spellStart"/>
      <w:proofErr w:type="gramStart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proofErr w:type="gramEnd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 xml:space="preserve">, 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])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F_1 = </w:t>
      </w:r>
      <w:proofErr w:type="spellStart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np.array</w:t>
      </w:r>
      <w:proofErr w:type="spellEnd"/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([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3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],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    [</w:t>
      </w:r>
      <w:r w:rsidRPr="00B345C8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4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]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])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sum2 = E + F_1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B345C8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B345C8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(sum2)</w:t>
      </w:r>
    </w:p>
    <w:p w14:paraId="4DF91373" w14:textId="2A6BAAAA" w:rsidR="003970B6" w:rsidRDefault="003970B6" w:rsidP="00706942"/>
    <w:p w14:paraId="7F7F0A5B" w14:textId="19F2CBFA" w:rsidR="00B345C8" w:rsidRDefault="00B345C8" w:rsidP="00706942">
      <w:r>
        <w:rPr>
          <w:rFonts w:hint="eastAsia"/>
        </w:rPr>
        <w:t>#输出</w:t>
      </w:r>
    </w:p>
    <w:p w14:paraId="5C6A6FF1" w14:textId="77777777" w:rsidR="00B345C8" w:rsidRDefault="00B345C8" w:rsidP="00B345C8">
      <w:r>
        <w:t>[[1 1 1]</w:t>
      </w:r>
    </w:p>
    <w:p w14:paraId="7A554CA2" w14:textId="77777777" w:rsidR="00B345C8" w:rsidRDefault="00B345C8" w:rsidP="00B345C8">
      <w:r>
        <w:t xml:space="preserve"> [3 3 3]</w:t>
      </w:r>
    </w:p>
    <w:p w14:paraId="3569EC1F" w14:textId="77777777" w:rsidR="00B345C8" w:rsidRDefault="00B345C8" w:rsidP="00B345C8">
      <w:r>
        <w:t xml:space="preserve"> [5 5 5]</w:t>
      </w:r>
    </w:p>
    <w:p w14:paraId="1287E913" w14:textId="3F5335A3" w:rsidR="00B345C8" w:rsidRDefault="00B345C8" w:rsidP="00B345C8">
      <w:r>
        <w:t xml:space="preserve"> [7 7 7]]</w:t>
      </w:r>
    </w:p>
    <w:p w14:paraId="763D8368" w14:textId="30E71AC7" w:rsidR="00B345C8" w:rsidRDefault="00B345C8" w:rsidP="00B345C8"/>
    <w:p w14:paraId="2CFB10A5" w14:textId="47A6BD48" w:rsidR="00B345C8" w:rsidRDefault="00DA3DB0" w:rsidP="00B345C8">
      <w:r>
        <w:rPr>
          <w:rFonts w:hint="eastAsia"/>
        </w:rPr>
        <w:t>总而言之，就是将低维度扩展到高纬度。</w:t>
      </w:r>
    </w:p>
    <w:p w14:paraId="62B86139" w14:textId="5676C164" w:rsidR="00DA3DB0" w:rsidRDefault="00DA3DB0" w:rsidP="00B345C8"/>
    <w:p w14:paraId="43D058EC" w14:textId="585DAADD" w:rsidR="00DA3DB0" w:rsidRDefault="00DA3DB0" w:rsidP="00B345C8">
      <w:pPr>
        <w:rPr>
          <w:rFonts w:hint="eastAsia"/>
        </w:rPr>
      </w:pPr>
      <w:r>
        <w:rPr>
          <w:rFonts w:hint="eastAsia"/>
        </w:rPr>
        <w:t>我们来总结一下广播的机制：</w:t>
      </w:r>
      <w:r w:rsidR="0017173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059CC8A" wp14:editId="0200A57A">
                <wp:simplePos x="0" y="0"/>
                <wp:positionH relativeFrom="margin">
                  <wp:posOffset>-10160</wp:posOffset>
                </wp:positionH>
                <wp:positionV relativeFrom="paragraph">
                  <wp:posOffset>240665</wp:posOffset>
                </wp:positionV>
                <wp:extent cx="5163185" cy="470535"/>
                <wp:effectExtent l="0" t="0" r="1841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97409" w14:textId="6CAEE3A3" w:rsidR="00171730" w:rsidRDefault="00171730"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如果两个数组的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后缘维度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从末尾开始</w:t>
                            </w:r>
                            <w:proofErr w:type="gramEnd"/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算起的维度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的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轴长度相符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或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其中一方的长度为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，则认为它们是广播兼容的。广播会在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缺失维度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和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(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或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)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轴长度为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Style w:val="a9"/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的维度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上进行。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59CC8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.8pt;margin-top:18.95pt;width:406.55pt;height:37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">
                <v:textbox>
                  <w:txbxContent>
                    <w:p w14:paraId="6A297409" w14:textId="6CAEE3A3" w:rsidR="00171730" w:rsidRDefault="00171730"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如果两个数组的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后缘维度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(</w:t>
                      </w:r>
                      <w:proofErr w:type="gramStart"/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从末尾开始</w:t>
                      </w:r>
                      <w:proofErr w:type="gramEnd"/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算起的维度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)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的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轴长度相符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或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其中一方的长度为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，则认为它们是广播兼容的。广播会在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缺失维度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和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(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或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)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轴长度为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Style w:val="a9"/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的维度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上进行。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07ADDA" w14:textId="0D03D997" w:rsidR="00171730" w:rsidRDefault="00171730" w:rsidP="00B345C8"/>
    <w:p w14:paraId="2C547091" w14:textId="713DBD09" w:rsidR="00DE6B0E" w:rsidRDefault="00DE6B0E" w:rsidP="00DE6B0E">
      <w:p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三</w:t>
      </w:r>
      <w:r w:rsidRPr="004B3C9A">
        <w:rPr>
          <w:rFonts w:hint="eastAsia"/>
          <w:color w:val="FF0000"/>
          <w:sz w:val="28"/>
          <w:szCs w:val="28"/>
        </w:rPr>
        <w:t>、</w:t>
      </w:r>
      <w:proofErr w:type="spellStart"/>
      <w:r>
        <w:rPr>
          <w:rFonts w:hint="eastAsia"/>
          <w:color w:val="FF0000"/>
          <w:sz w:val="28"/>
          <w:szCs w:val="28"/>
        </w:rPr>
        <w:t>Pytorch</w:t>
      </w:r>
      <w:proofErr w:type="spellEnd"/>
      <w:r>
        <w:rPr>
          <w:rFonts w:hint="eastAsia"/>
          <w:color w:val="FF0000"/>
          <w:sz w:val="28"/>
          <w:szCs w:val="28"/>
        </w:rPr>
        <w:t>广播操作</w:t>
      </w:r>
    </w:p>
    <w:p w14:paraId="2DAD9DD9" w14:textId="6E304FD2" w:rsidR="003A25BE" w:rsidRDefault="003A25BE" w:rsidP="00B345C8">
      <w:r>
        <w:rPr>
          <w:rFonts w:hint="eastAsia"/>
        </w:rPr>
        <w:t>深度学习框架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中也使用了广播机制,</w:t>
      </w:r>
      <w:r w:rsidRPr="003A25BE">
        <w:t xml:space="preserve"> </w:t>
      </w:r>
      <w:proofErr w:type="spellStart"/>
      <w:r w:rsidRPr="003A25BE">
        <w:t>pytorch</w:t>
      </w:r>
      <w:proofErr w:type="spellEnd"/>
      <w:r w:rsidRPr="003A25BE">
        <w:t>中的广播机制和</w:t>
      </w:r>
      <w:proofErr w:type="spellStart"/>
      <w:r w:rsidRPr="003A25BE">
        <w:t>numpy</w:t>
      </w:r>
      <w:proofErr w:type="spellEnd"/>
      <w:r w:rsidRPr="003A25BE">
        <w:t>中的广播机制一样, 因为都是数组的广播机制</w:t>
      </w:r>
      <w:r w:rsidR="009B53FE">
        <w:rPr>
          <w:rFonts w:hint="eastAsia"/>
        </w:rPr>
        <w:t>，</w:t>
      </w:r>
      <w:r w:rsidR="00282C7B">
        <w:rPr>
          <w:rFonts w:hint="eastAsia"/>
        </w:rPr>
        <w:t>当然了Pa</w:t>
      </w:r>
      <w:r w:rsidR="00282C7B">
        <w:t>ndas</w:t>
      </w:r>
      <w:r w:rsidR="00282C7B">
        <w:rPr>
          <w:rFonts w:hint="eastAsia"/>
        </w:rPr>
        <w:t>也是。</w:t>
      </w:r>
    </w:p>
    <w:p w14:paraId="34AA9AB9" w14:textId="0FFE6FEB" w:rsidR="00532597" w:rsidRDefault="00532597" w:rsidP="00B345C8"/>
    <w:p w14:paraId="013D5E9B" w14:textId="77777777" w:rsidR="009B53FE" w:rsidRPr="009B53FE" w:rsidRDefault="009B53FE" w:rsidP="009B53F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9B53FE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a = </w:t>
      </w:r>
      <w:proofErr w:type="spellStart"/>
      <w:proofErr w:type="gram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torch.arange</w:t>
      </w:r>
      <w:proofErr w:type="spellEnd"/>
      <w:proofErr w:type="gram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).reshape((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,))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b = 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torch.arange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12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).reshape((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9B53FE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6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 xml:space="preserve">res = 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torch.mul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a,b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53FE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a.shape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53FE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b.shape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53FE">
        <w:rPr>
          <w:rFonts w:ascii="JetBrains Mono" w:eastAsia="宋体" w:hAnsi="JetBrains Mono" w:cs="宋体"/>
          <w:color w:val="000080"/>
          <w:kern w:val="0"/>
          <w:sz w:val="20"/>
          <w:szCs w:val="20"/>
        </w:rPr>
        <w:lastRenderedPageBreak/>
        <w:t>print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res.shape</w:t>
      </w:r>
      <w:proofErr w:type="spellEnd"/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9B53FE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9B53FE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(res)</w:t>
      </w:r>
    </w:p>
    <w:p w14:paraId="2F185381" w14:textId="77777777" w:rsidR="00532597" w:rsidRPr="009B53FE" w:rsidRDefault="00532597" w:rsidP="00B345C8">
      <w:pPr>
        <w:rPr>
          <w:rFonts w:hint="eastAsia"/>
        </w:rPr>
      </w:pPr>
    </w:p>
    <w:p w14:paraId="6B9961A5" w14:textId="0B33324D" w:rsidR="003A25BE" w:rsidRDefault="009B53FE" w:rsidP="00B345C8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</w:t>
      </w:r>
    </w:p>
    <w:p w14:paraId="14C37BD3" w14:textId="77777777" w:rsidR="009B53FE" w:rsidRDefault="009B53FE" w:rsidP="009B53FE">
      <w:proofErr w:type="spellStart"/>
      <w:proofErr w:type="gramStart"/>
      <w:r>
        <w:t>torch.Size</w:t>
      </w:r>
      <w:proofErr w:type="spellEnd"/>
      <w:proofErr w:type="gramEnd"/>
      <w:r>
        <w:t>([6])</w:t>
      </w:r>
    </w:p>
    <w:p w14:paraId="2A7208C6" w14:textId="77777777" w:rsidR="009B53FE" w:rsidRDefault="009B53FE" w:rsidP="009B53FE">
      <w:proofErr w:type="spellStart"/>
      <w:proofErr w:type="gramStart"/>
      <w:r>
        <w:t>torch.Size</w:t>
      </w:r>
      <w:proofErr w:type="spellEnd"/>
      <w:proofErr w:type="gramEnd"/>
      <w:r>
        <w:t>([2, 6])</w:t>
      </w:r>
    </w:p>
    <w:p w14:paraId="73C75377" w14:textId="77777777" w:rsidR="009B53FE" w:rsidRDefault="009B53FE" w:rsidP="009B53FE">
      <w:proofErr w:type="spellStart"/>
      <w:proofErr w:type="gramStart"/>
      <w:r>
        <w:t>torch.Size</w:t>
      </w:r>
      <w:proofErr w:type="spellEnd"/>
      <w:proofErr w:type="gramEnd"/>
      <w:r>
        <w:t>([2, 6])</w:t>
      </w:r>
    </w:p>
    <w:p w14:paraId="40D9FDA2" w14:textId="77777777" w:rsidR="009B53FE" w:rsidRDefault="009B53FE" w:rsidP="009B53FE">
      <w:proofErr w:type="gramStart"/>
      <w:r>
        <w:t>tensor(</w:t>
      </w:r>
      <w:proofErr w:type="gramEnd"/>
      <w:r>
        <w:t>[[ 0,  1,  4,  9, 16, 25],</w:t>
      </w:r>
    </w:p>
    <w:p w14:paraId="461D5C95" w14:textId="16943126" w:rsidR="009B53FE" w:rsidRDefault="009B53FE" w:rsidP="009B53FE">
      <w:r>
        <w:t xml:space="preserve">        [ </w:t>
      </w:r>
      <w:proofErr w:type="gramStart"/>
      <w:r>
        <w:t>0,  7</w:t>
      </w:r>
      <w:proofErr w:type="gramEnd"/>
      <w:r>
        <w:t>, 16, 27, 40, 55]])</w:t>
      </w:r>
    </w:p>
    <w:p w14:paraId="4E2E4EE7" w14:textId="6195D46D" w:rsidR="009B53FE" w:rsidRDefault="009B53FE" w:rsidP="009B53FE"/>
    <w:p w14:paraId="4C0331A3" w14:textId="17F08ABF" w:rsidR="009B53FE" w:rsidRDefault="009B53FE" w:rsidP="009B53FE"/>
    <w:p w14:paraId="020788DF" w14:textId="7813CBAE" w:rsidR="00BF1B40" w:rsidRDefault="00BF1B40" w:rsidP="009B53FE">
      <w:r>
        <w:rPr>
          <w:rFonts w:hint="eastAsia"/>
        </w:rPr>
        <w:t>我们来看一个不能进行广播的例子：</w:t>
      </w:r>
    </w:p>
    <w:p w14:paraId="2A79CE5E" w14:textId="77777777" w:rsidR="00BF1B40" w:rsidRDefault="00BF1B40" w:rsidP="009B53FE">
      <w:pPr>
        <w:rPr>
          <w:rFonts w:hint="eastAsia"/>
        </w:rPr>
      </w:pPr>
    </w:p>
    <w:p w14:paraId="33EB1B57" w14:textId="77777777" w:rsidR="00401487" w:rsidRPr="00401487" w:rsidRDefault="00401487" w:rsidP="0040148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080808"/>
          <w:kern w:val="0"/>
          <w:sz w:val="20"/>
          <w:szCs w:val="20"/>
        </w:rPr>
      </w:pPr>
      <w:r w:rsidRPr="00401487">
        <w:rPr>
          <w:rFonts w:ascii="JetBrains Mono" w:eastAsia="宋体" w:hAnsi="JetBrains Mono" w:cs="宋体"/>
          <w:color w:val="0033B3"/>
          <w:kern w:val="0"/>
          <w:sz w:val="20"/>
          <w:szCs w:val="20"/>
        </w:rPr>
        <w:t xml:space="preserve">import 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x=</w:t>
      </w:r>
      <w:proofErr w:type="spellStart"/>
      <w:proofErr w:type="gramStart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torch.empty</w:t>
      </w:r>
      <w:proofErr w:type="spellEnd"/>
      <w:proofErr w:type="gramEnd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((</w:t>
      </w:r>
      <w:r w:rsidRPr="004014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0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,))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  <w:t>y=</w:t>
      </w:r>
      <w:proofErr w:type="spellStart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torch.empty</w:t>
      </w:r>
      <w:proofErr w:type="spellEnd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r w:rsidRPr="004014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,</w:t>
      </w:r>
      <w:r w:rsidRPr="00401487">
        <w:rPr>
          <w:rFonts w:ascii="JetBrains Mono" w:eastAsia="宋体" w:hAnsi="JetBrains Mono" w:cs="宋体"/>
          <w:color w:val="1750EB"/>
          <w:kern w:val="0"/>
          <w:sz w:val="20"/>
          <w:szCs w:val="20"/>
        </w:rPr>
        <w:t>2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0148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(x)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0148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(y)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0148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x.shape</w:t>
      </w:r>
      <w:proofErr w:type="spellEnd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br/>
      </w:r>
      <w:r w:rsidRPr="00401487">
        <w:rPr>
          <w:rFonts w:ascii="JetBrains Mono" w:eastAsia="宋体" w:hAnsi="JetBrains Mono" w:cs="宋体"/>
          <w:color w:val="000080"/>
          <w:kern w:val="0"/>
          <w:sz w:val="20"/>
          <w:szCs w:val="20"/>
        </w:rPr>
        <w:t>print</w:t>
      </w:r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(</w:t>
      </w:r>
      <w:proofErr w:type="spellStart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y.shape</w:t>
      </w:r>
      <w:proofErr w:type="spellEnd"/>
      <w:r w:rsidRPr="00401487">
        <w:rPr>
          <w:rFonts w:ascii="JetBrains Mono" w:eastAsia="宋体" w:hAnsi="JetBrains Mono" w:cs="宋体"/>
          <w:color w:val="080808"/>
          <w:kern w:val="0"/>
          <w:sz w:val="20"/>
          <w:szCs w:val="20"/>
        </w:rPr>
        <w:t>)</w:t>
      </w:r>
    </w:p>
    <w:p w14:paraId="267B1BD9" w14:textId="084357C1" w:rsidR="00282C7B" w:rsidRPr="00401487" w:rsidRDefault="00282C7B" w:rsidP="00B345C8"/>
    <w:p w14:paraId="1A8A43E2" w14:textId="455AF47E" w:rsidR="00401487" w:rsidRDefault="00401487" w:rsidP="00B345C8"/>
    <w:p w14:paraId="4D6252E0" w14:textId="1697F183" w:rsidR="00401487" w:rsidRDefault="00401487" w:rsidP="00B345C8"/>
    <w:p w14:paraId="5E18F159" w14:textId="77958123" w:rsidR="00401487" w:rsidRDefault="00401487" w:rsidP="00B345C8">
      <w:pPr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输出如下：</w:t>
      </w:r>
    </w:p>
    <w:p w14:paraId="56757384" w14:textId="77777777" w:rsidR="00401487" w:rsidRDefault="00401487" w:rsidP="00401487">
      <w:proofErr w:type="gramStart"/>
      <w:r>
        <w:t>tensor(</w:t>
      </w:r>
      <w:proofErr w:type="gramEnd"/>
      <w:r>
        <w:t>[])</w:t>
      </w:r>
    </w:p>
    <w:p w14:paraId="72DD6E2F" w14:textId="77777777" w:rsidR="00401487" w:rsidRDefault="00401487" w:rsidP="00401487">
      <w:proofErr w:type="gramStart"/>
      <w:r>
        <w:t>tensor(</w:t>
      </w:r>
      <w:proofErr w:type="gramEnd"/>
      <w:r>
        <w:t>[[0., 0.],</w:t>
      </w:r>
    </w:p>
    <w:p w14:paraId="33D8FC1C" w14:textId="77777777" w:rsidR="00401487" w:rsidRDefault="00401487" w:rsidP="00401487">
      <w:r>
        <w:t xml:space="preserve">        [0., 0.]])</w:t>
      </w:r>
    </w:p>
    <w:p w14:paraId="264C7B8A" w14:textId="77777777" w:rsidR="00401487" w:rsidRDefault="00401487" w:rsidP="00401487">
      <w:proofErr w:type="spellStart"/>
      <w:proofErr w:type="gramStart"/>
      <w:r>
        <w:t>torch.Size</w:t>
      </w:r>
      <w:proofErr w:type="spellEnd"/>
      <w:proofErr w:type="gramEnd"/>
      <w:r>
        <w:t>([0])</w:t>
      </w:r>
    </w:p>
    <w:p w14:paraId="650936BB" w14:textId="5F2C2DE7" w:rsidR="00401487" w:rsidRDefault="00401487" w:rsidP="00401487">
      <w:pPr>
        <w:rPr>
          <w:rFonts w:hint="eastAsia"/>
        </w:rPr>
      </w:pPr>
      <w:proofErr w:type="spellStart"/>
      <w:proofErr w:type="gramStart"/>
      <w:r>
        <w:t>torch.Size</w:t>
      </w:r>
      <w:proofErr w:type="spellEnd"/>
      <w:proofErr w:type="gramEnd"/>
      <w:r>
        <w:t>([2, 2])</w:t>
      </w:r>
    </w:p>
    <w:p w14:paraId="294CBFF6" w14:textId="006D1ACF" w:rsidR="00401487" w:rsidRDefault="00401487" w:rsidP="00B345C8"/>
    <w:p w14:paraId="74AA33E3" w14:textId="107331D7" w:rsidR="00401487" w:rsidRDefault="00E3062A" w:rsidP="00B345C8">
      <w:r>
        <w:rPr>
          <w:rFonts w:hint="eastAsia"/>
        </w:rPr>
        <w:t>如果执行：</w:t>
      </w:r>
    </w:p>
    <w:p w14:paraId="2E4BBCEE" w14:textId="5306BDFF" w:rsidR="00E3062A" w:rsidRDefault="00E3062A" w:rsidP="00B345C8">
      <w:pPr>
        <w:rPr>
          <w:rFonts w:hint="eastAsia"/>
        </w:rPr>
      </w:pPr>
      <w:proofErr w:type="gramStart"/>
      <w:r>
        <w:rPr>
          <w:rFonts w:hint="eastAsia"/>
        </w:rPr>
        <w:t>p</w:t>
      </w:r>
      <w:r>
        <w:t>rint(</w:t>
      </w:r>
      <w:proofErr w:type="gramEnd"/>
      <w:r>
        <w:t>x + y)</w:t>
      </w:r>
    </w:p>
    <w:p w14:paraId="44D9B3DF" w14:textId="44B3BF65" w:rsidR="00401487" w:rsidRDefault="00401487" w:rsidP="00B345C8"/>
    <w:p w14:paraId="3EC264C7" w14:textId="7D1D0900" w:rsidR="00E3062A" w:rsidRDefault="00E3062A" w:rsidP="00B345C8">
      <w:pPr>
        <w:rPr>
          <w:rFonts w:hint="eastAsia"/>
        </w:rPr>
      </w:pPr>
      <w:r>
        <w:rPr>
          <w:rFonts w:hint="eastAsia"/>
        </w:rPr>
        <w:t>就会报错如下：</w:t>
      </w:r>
    </w:p>
    <w:p w14:paraId="2E765860" w14:textId="422E8BBD" w:rsidR="00401487" w:rsidRPr="00A70C1F" w:rsidRDefault="00401487" w:rsidP="00B345C8">
      <w:pPr>
        <w:rPr>
          <w:rFonts w:ascii="Times New Roman" w:hAnsi="Times New Roman" w:cs="Times New Roman"/>
        </w:rPr>
      </w:pPr>
      <w:r w:rsidRPr="00A70C1F">
        <w:rPr>
          <w:rFonts w:ascii="Times New Roman" w:hAnsi="Times New Roman" w:cs="Times New Roman"/>
        </w:rPr>
        <w:t>The size of tensor a (0) must match the size of tensor b (2) at non-singleton dimension 1</w:t>
      </w:r>
    </w:p>
    <w:p w14:paraId="0EB39F4A" w14:textId="1BF29441" w:rsidR="00A70C1F" w:rsidRDefault="00A70C1F" w:rsidP="00B345C8"/>
    <w:p w14:paraId="442E4832" w14:textId="04CE8134" w:rsidR="00A70C1F" w:rsidRDefault="00A70C1F" w:rsidP="00B345C8">
      <w:r>
        <w:rPr>
          <w:rFonts w:hint="eastAsia"/>
        </w:rPr>
        <w:t>也就是说不能进行广播的操作。总结一下</w:t>
      </w:r>
      <w:proofErr w:type="spellStart"/>
      <w:r>
        <w:rPr>
          <w:rFonts w:hint="eastAsia"/>
        </w:rPr>
        <w:t>Pytorch</w:t>
      </w:r>
      <w:proofErr w:type="spellEnd"/>
      <w:r>
        <w:rPr>
          <w:rFonts w:hint="eastAsia"/>
        </w:rPr>
        <w:t>的广播机制：</w:t>
      </w:r>
    </w:p>
    <w:p w14:paraId="475A8761" w14:textId="013F5C92" w:rsidR="00A70C1F" w:rsidRPr="00171730" w:rsidRDefault="00A70C1F" w:rsidP="00B345C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F96054E" wp14:editId="2E1D2C71">
                <wp:simplePos x="0" y="0"/>
                <wp:positionH relativeFrom="margin">
                  <wp:posOffset>0</wp:posOffset>
                </wp:positionH>
                <wp:positionV relativeFrom="paragraph">
                  <wp:posOffset>241935</wp:posOffset>
                </wp:positionV>
                <wp:extent cx="5163185" cy="470535"/>
                <wp:effectExtent l="0" t="0" r="18415" b="2476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318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8ED020" w14:textId="28716A18" w:rsidR="00A70C1F" w:rsidRPr="00A70C1F" w:rsidRDefault="00A70C1F" w:rsidP="00A70C1F">
                            <w:pP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 w:hint="eastAsia"/>
                                <w:color w:val="314659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0B1793"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70C1F">
                              <w:rPr>
                                <w:rFonts w:ascii="Segoe UI" w:hAnsi="Segoe UI" w:cs="Segoe UI" w:hint="eastAsia"/>
                                <w:color w:val="314659"/>
                                <w:szCs w:val="21"/>
                                <w:shd w:val="clear" w:color="auto" w:fill="FFFFFF"/>
                              </w:rPr>
                              <w:t>每个张量至少具有一个维度；</w:t>
                            </w:r>
                          </w:p>
                          <w:p w14:paraId="793F1E3F" w14:textId="21FFD1B8" w:rsidR="00A70C1F" w:rsidRDefault="00A70C1F" w:rsidP="00A70C1F">
                            <w:r>
                              <w:rPr>
                                <w:rFonts w:ascii="Segoe UI" w:hAnsi="Segoe UI" w:cs="Segoe UI" w:hint="eastAsia"/>
                                <w:color w:val="314659"/>
                                <w:szCs w:val="21"/>
                                <w:shd w:val="clear" w:color="auto" w:fill="FFFFFF"/>
                              </w:rPr>
                              <w:t>2</w:t>
                            </w:r>
                            <w:r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.</w:t>
                            </w:r>
                            <w:r w:rsidR="000B1793"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 w:rsidRPr="00A70C1F">
                              <w:rPr>
                                <w:rFonts w:ascii="Segoe UI" w:hAnsi="Segoe UI" w:cs="Segoe UI" w:hint="eastAsia"/>
                                <w:color w:val="314659"/>
                                <w:szCs w:val="21"/>
                                <w:shd w:val="clear" w:color="auto" w:fill="FFFFFF"/>
                              </w:rPr>
                              <w:t>广播时，从尾部维度开始，满足尺寸大小相等或其中一个为</w:t>
                            </w:r>
                            <w:r w:rsidRPr="00A70C1F"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1</w:t>
                            </w:r>
                            <w:r w:rsidRPr="00A70C1F">
                              <w:rPr>
                                <w:rFonts w:ascii="Segoe UI" w:hAnsi="Segoe UI" w:cs="Segoe UI"/>
                                <w:color w:val="314659"/>
                                <w:szCs w:val="21"/>
                                <w:shd w:val="clear" w:color="auto" w:fill="FFFFFF"/>
                              </w:rPr>
                              <w:t>或其中一个不存在。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6054E" id="_x0000_s1027" type="#_x0000_t202" style="position:absolute;left:0;text-align:left;margin-left:0;margin-top:19.05pt;width:406.55pt;height:37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">
                <v:textbox>
                  <w:txbxContent>
                    <w:p w14:paraId="168ED020" w14:textId="28716A18" w:rsidR="00A70C1F" w:rsidRPr="00A70C1F" w:rsidRDefault="00A70C1F" w:rsidP="00A70C1F">
                      <w:pP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 w:hint="eastAsia"/>
                          <w:color w:val="314659"/>
                          <w:szCs w:val="21"/>
                          <w:shd w:val="clear" w:color="auto" w:fill="FFFFFF"/>
                        </w:rPr>
                        <w:t>1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.</w:t>
                      </w:r>
                      <w:r w:rsidR="000B1793"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70C1F">
                        <w:rPr>
                          <w:rFonts w:ascii="Segoe UI" w:hAnsi="Segoe UI" w:cs="Segoe UI" w:hint="eastAsia"/>
                          <w:color w:val="314659"/>
                          <w:szCs w:val="21"/>
                          <w:shd w:val="clear" w:color="auto" w:fill="FFFFFF"/>
                        </w:rPr>
                        <w:t>每个张量至少具有一个维度；</w:t>
                      </w:r>
                    </w:p>
                    <w:p w14:paraId="793F1E3F" w14:textId="21FFD1B8" w:rsidR="00A70C1F" w:rsidRDefault="00A70C1F" w:rsidP="00A70C1F">
                      <w:r>
                        <w:rPr>
                          <w:rFonts w:ascii="Segoe UI" w:hAnsi="Segoe UI" w:cs="Segoe UI" w:hint="eastAsia"/>
                          <w:color w:val="314659"/>
                          <w:szCs w:val="21"/>
                          <w:shd w:val="clear" w:color="auto" w:fill="FFFFFF"/>
                        </w:rPr>
                        <w:t>2</w:t>
                      </w:r>
                      <w:r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.</w:t>
                      </w:r>
                      <w:r w:rsidR="000B1793"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 xml:space="preserve"> </w:t>
                      </w:r>
                      <w:r w:rsidRPr="00A70C1F">
                        <w:rPr>
                          <w:rFonts w:ascii="Segoe UI" w:hAnsi="Segoe UI" w:cs="Segoe UI" w:hint="eastAsia"/>
                          <w:color w:val="314659"/>
                          <w:szCs w:val="21"/>
                          <w:shd w:val="clear" w:color="auto" w:fill="FFFFFF"/>
                        </w:rPr>
                        <w:t>广播时，从尾部维度开始，满足尺寸大小相等或其中一个为</w:t>
                      </w:r>
                      <w:r w:rsidRPr="00A70C1F"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1</w:t>
                      </w:r>
                      <w:r w:rsidRPr="00A70C1F">
                        <w:rPr>
                          <w:rFonts w:ascii="Segoe UI" w:hAnsi="Segoe UI" w:cs="Segoe UI"/>
                          <w:color w:val="314659"/>
                          <w:szCs w:val="21"/>
                          <w:shd w:val="clear" w:color="auto" w:fill="FFFFFF"/>
                        </w:rPr>
                        <w:t>或其中一个不存在。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70C1F" w:rsidRPr="00171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5FB4D" w14:textId="77777777" w:rsidR="005F5465" w:rsidRDefault="005F5465" w:rsidP="00C8772E">
      <w:r>
        <w:separator/>
      </w:r>
    </w:p>
  </w:endnote>
  <w:endnote w:type="continuationSeparator" w:id="0">
    <w:p w14:paraId="6712A803" w14:textId="77777777" w:rsidR="005F5465" w:rsidRDefault="005F5465" w:rsidP="00C87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9518" w14:textId="77777777" w:rsidR="005F5465" w:rsidRDefault="005F5465" w:rsidP="00C8772E">
      <w:r>
        <w:separator/>
      </w:r>
    </w:p>
  </w:footnote>
  <w:footnote w:type="continuationSeparator" w:id="0">
    <w:p w14:paraId="2BDA806B" w14:textId="77777777" w:rsidR="005F5465" w:rsidRDefault="005F5465" w:rsidP="00C877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AD662F"/>
    <w:multiLevelType w:val="hybridMultilevel"/>
    <w:tmpl w:val="1A6E4834"/>
    <w:lvl w:ilvl="0" w:tplc="BCAA8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8A2"/>
    <w:rsid w:val="00000D26"/>
    <w:rsid w:val="000010F5"/>
    <w:rsid w:val="00020284"/>
    <w:rsid w:val="000202AF"/>
    <w:rsid w:val="00030970"/>
    <w:rsid w:val="0003593A"/>
    <w:rsid w:val="00047995"/>
    <w:rsid w:val="0007158D"/>
    <w:rsid w:val="00076893"/>
    <w:rsid w:val="000944B8"/>
    <w:rsid w:val="000B1793"/>
    <w:rsid w:val="000C6687"/>
    <w:rsid w:val="000E37C7"/>
    <w:rsid w:val="000E633F"/>
    <w:rsid w:val="00113732"/>
    <w:rsid w:val="001155C4"/>
    <w:rsid w:val="00116C63"/>
    <w:rsid w:val="00133394"/>
    <w:rsid w:val="00162DB0"/>
    <w:rsid w:val="00170A2B"/>
    <w:rsid w:val="00171730"/>
    <w:rsid w:val="001720A7"/>
    <w:rsid w:val="0017486B"/>
    <w:rsid w:val="001A1F36"/>
    <w:rsid w:val="001A4EAB"/>
    <w:rsid w:val="001E2529"/>
    <w:rsid w:val="00224E84"/>
    <w:rsid w:val="00230E1C"/>
    <w:rsid w:val="00247618"/>
    <w:rsid w:val="0025017C"/>
    <w:rsid w:val="00261DD7"/>
    <w:rsid w:val="002633B5"/>
    <w:rsid w:val="00265863"/>
    <w:rsid w:val="002670E1"/>
    <w:rsid w:val="00282C7B"/>
    <w:rsid w:val="00283F8C"/>
    <w:rsid w:val="00284E5A"/>
    <w:rsid w:val="00291AA0"/>
    <w:rsid w:val="002A4CB2"/>
    <w:rsid w:val="002B0590"/>
    <w:rsid w:val="002B6099"/>
    <w:rsid w:val="002B6C9D"/>
    <w:rsid w:val="002E08F9"/>
    <w:rsid w:val="002F7C52"/>
    <w:rsid w:val="00303A39"/>
    <w:rsid w:val="00306388"/>
    <w:rsid w:val="003111F3"/>
    <w:rsid w:val="00361AB8"/>
    <w:rsid w:val="00386668"/>
    <w:rsid w:val="003900C9"/>
    <w:rsid w:val="003970B6"/>
    <w:rsid w:val="00397267"/>
    <w:rsid w:val="003A204B"/>
    <w:rsid w:val="003A25BE"/>
    <w:rsid w:val="003B03F3"/>
    <w:rsid w:val="00401487"/>
    <w:rsid w:val="0041164C"/>
    <w:rsid w:val="00413227"/>
    <w:rsid w:val="00417BBC"/>
    <w:rsid w:val="0042587C"/>
    <w:rsid w:val="004339FB"/>
    <w:rsid w:val="004358B8"/>
    <w:rsid w:val="00442FA3"/>
    <w:rsid w:val="004638A2"/>
    <w:rsid w:val="00495CC9"/>
    <w:rsid w:val="004A3068"/>
    <w:rsid w:val="004B3C9A"/>
    <w:rsid w:val="004E16A4"/>
    <w:rsid w:val="00504559"/>
    <w:rsid w:val="00504B4A"/>
    <w:rsid w:val="00531509"/>
    <w:rsid w:val="00532597"/>
    <w:rsid w:val="005342F0"/>
    <w:rsid w:val="005464EB"/>
    <w:rsid w:val="00547866"/>
    <w:rsid w:val="0058356B"/>
    <w:rsid w:val="0059209C"/>
    <w:rsid w:val="00593212"/>
    <w:rsid w:val="005B5C7C"/>
    <w:rsid w:val="005B7576"/>
    <w:rsid w:val="005D1473"/>
    <w:rsid w:val="005D1C7A"/>
    <w:rsid w:val="005D7FCA"/>
    <w:rsid w:val="005F5465"/>
    <w:rsid w:val="00616786"/>
    <w:rsid w:val="00622018"/>
    <w:rsid w:val="006331CD"/>
    <w:rsid w:val="00671B0A"/>
    <w:rsid w:val="006730E0"/>
    <w:rsid w:val="00676899"/>
    <w:rsid w:val="00682212"/>
    <w:rsid w:val="006921BC"/>
    <w:rsid w:val="006A242D"/>
    <w:rsid w:val="006A25E6"/>
    <w:rsid w:val="00706942"/>
    <w:rsid w:val="0071112A"/>
    <w:rsid w:val="00736DEF"/>
    <w:rsid w:val="00740BC4"/>
    <w:rsid w:val="00750623"/>
    <w:rsid w:val="00796364"/>
    <w:rsid w:val="007A2DFC"/>
    <w:rsid w:val="007F022C"/>
    <w:rsid w:val="007F73E3"/>
    <w:rsid w:val="00822474"/>
    <w:rsid w:val="00823819"/>
    <w:rsid w:val="0084540B"/>
    <w:rsid w:val="00851089"/>
    <w:rsid w:val="008750C3"/>
    <w:rsid w:val="008A6178"/>
    <w:rsid w:val="008A7383"/>
    <w:rsid w:val="008B0869"/>
    <w:rsid w:val="008E684E"/>
    <w:rsid w:val="008F27D0"/>
    <w:rsid w:val="008F4965"/>
    <w:rsid w:val="00906682"/>
    <w:rsid w:val="00911718"/>
    <w:rsid w:val="00914C02"/>
    <w:rsid w:val="00915BBC"/>
    <w:rsid w:val="00956E48"/>
    <w:rsid w:val="009767FB"/>
    <w:rsid w:val="009906D9"/>
    <w:rsid w:val="009B53FE"/>
    <w:rsid w:val="009D1A74"/>
    <w:rsid w:val="009D78B5"/>
    <w:rsid w:val="009E7BD4"/>
    <w:rsid w:val="00A10E88"/>
    <w:rsid w:val="00A2436C"/>
    <w:rsid w:val="00A2595B"/>
    <w:rsid w:val="00A34B9C"/>
    <w:rsid w:val="00A70C1F"/>
    <w:rsid w:val="00A74E48"/>
    <w:rsid w:val="00A82AE5"/>
    <w:rsid w:val="00A8569F"/>
    <w:rsid w:val="00AA2EF5"/>
    <w:rsid w:val="00AB0EDE"/>
    <w:rsid w:val="00AD4737"/>
    <w:rsid w:val="00AF540A"/>
    <w:rsid w:val="00B037E9"/>
    <w:rsid w:val="00B345C8"/>
    <w:rsid w:val="00B355B8"/>
    <w:rsid w:val="00B4251F"/>
    <w:rsid w:val="00B42877"/>
    <w:rsid w:val="00B44FE7"/>
    <w:rsid w:val="00B46DA2"/>
    <w:rsid w:val="00B61928"/>
    <w:rsid w:val="00B64584"/>
    <w:rsid w:val="00B70687"/>
    <w:rsid w:val="00B81314"/>
    <w:rsid w:val="00B82184"/>
    <w:rsid w:val="00B97D7B"/>
    <w:rsid w:val="00BA15D4"/>
    <w:rsid w:val="00BA60A3"/>
    <w:rsid w:val="00BA69E7"/>
    <w:rsid w:val="00BC3288"/>
    <w:rsid w:val="00BD6193"/>
    <w:rsid w:val="00BD673B"/>
    <w:rsid w:val="00BF1B40"/>
    <w:rsid w:val="00C01705"/>
    <w:rsid w:val="00C21A88"/>
    <w:rsid w:val="00C4269C"/>
    <w:rsid w:val="00C4738E"/>
    <w:rsid w:val="00C8772E"/>
    <w:rsid w:val="00CA1812"/>
    <w:rsid w:val="00CB2D85"/>
    <w:rsid w:val="00CD50C1"/>
    <w:rsid w:val="00CF0A8B"/>
    <w:rsid w:val="00D31D38"/>
    <w:rsid w:val="00D43822"/>
    <w:rsid w:val="00D53886"/>
    <w:rsid w:val="00D538D8"/>
    <w:rsid w:val="00D80D55"/>
    <w:rsid w:val="00D86B5D"/>
    <w:rsid w:val="00DA2B04"/>
    <w:rsid w:val="00DA3970"/>
    <w:rsid w:val="00DA3DB0"/>
    <w:rsid w:val="00DA4037"/>
    <w:rsid w:val="00DA6CF9"/>
    <w:rsid w:val="00DC6E35"/>
    <w:rsid w:val="00DE1EA1"/>
    <w:rsid w:val="00DE22D7"/>
    <w:rsid w:val="00DE23F7"/>
    <w:rsid w:val="00DE6B0E"/>
    <w:rsid w:val="00E16EC3"/>
    <w:rsid w:val="00E3062A"/>
    <w:rsid w:val="00E35FD4"/>
    <w:rsid w:val="00E40251"/>
    <w:rsid w:val="00E431DD"/>
    <w:rsid w:val="00E66964"/>
    <w:rsid w:val="00E70FC7"/>
    <w:rsid w:val="00E837B2"/>
    <w:rsid w:val="00E847DA"/>
    <w:rsid w:val="00E86B60"/>
    <w:rsid w:val="00E975A2"/>
    <w:rsid w:val="00EA45A7"/>
    <w:rsid w:val="00EB199F"/>
    <w:rsid w:val="00F5652F"/>
    <w:rsid w:val="00F567E0"/>
    <w:rsid w:val="00F73640"/>
    <w:rsid w:val="00F80ACB"/>
    <w:rsid w:val="00FB279D"/>
    <w:rsid w:val="00FB7723"/>
    <w:rsid w:val="00FC347D"/>
    <w:rsid w:val="00FD0600"/>
    <w:rsid w:val="00FD0ECE"/>
    <w:rsid w:val="00FF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D35300"/>
  <w15:chartTrackingRefBased/>
  <w15:docId w15:val="{7A1951BC-EB77-437E-A205-59299183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E6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40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">
    <w:name w:val="pre"/>
    <w:basedOn w:val="a0"/>
    <w:rsid w:val="00DA4037"/>
  </w:style>
  <w:style w:type="character" w:customStyle="1" w:styleId="std">
    <w:name w:val="std"/>
    <w:basedOn w:val="a0"/>
    <w:rsid w:val="00DA4037"/>
  </w:style>
  <w:style w:type="paragraph" w:styleId="a4">
    <w:name w:val="header"/>
    <w:basedOn w:val="a"/>
    <w:link w:val="a5"/>
    <w:uiPriority w:val="99"/>
    <w:unhideWhenUsed/>
    <w:rsid w:val="00C877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877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877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8772E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D31D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D31D38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16EC3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684E"/>
    <w:rPr>
      <w:rFonts w:ascii="宋体" w:eastAsia="宋体" w:hAnsi="宋体" w:cs="宋体"/>
      <w:b/>
      <w:bCs/>
      <w:kern w:val="36"/>
      <w:sz w:val="48"/>
      <w:szCs w:val="48"/>
    </w:rPr>
  </w:style>
  <w:style w:type="character" w:styleId="a9">
    <w:name w:val="Strong"/>
    <w:basedOn w:val="a0"/>
    <w:uiPriority w:val="22"/>
    <w:qFormat/>
    <w:rsid w:val="001717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22CE7-476E-44B8-BD22-6FBBAD5B2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5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Hao</dc:creator>
  <cp:keywords/>
  <dc:description/>
  <cp:lastModifiedBy>Tian Hao</cp:lastModifiedBy>
  <cp:revision>207</cp:revision>
  <dcterms:created xsi:type="dcterms:W3CDTF">2021-05-14T08:36:00Z</dcterms:created>
  <dcterms:modified xsi:type="dcterms:W3CDTF">2021-06-14T07:49:00Z</dcterms:modified>
</cp:coreProperties>
</file>