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在上篇推文</w:t>
      </w:r>
      <w:r>
        <w:rPr>
          <w:rFonts w:hint="eastAsia"/>
          <w:color w:val="FF0000"/>
        </w:rPr>
        <w:t>《操作</w:t>
      </w:r>
      <w:r>
        <w:rPr>
          <w:color w:val="FF0000"/>
        </w:rPr>
        <w:t>Excel的Xlwings教程（</w:t>
      </w:r>
      <w:r>
        <w:rPr>
          <w:rFonts w:hint="eastAsia"/>
          <w:color w:val="FF0000"/>
        </w:rPr>
        <w:t>三</w:t>
      </w:r>
      <w:r>
        <w:rPr>
          <w:color w:val="FF0000"/>
        </w:rPr>
        <w:t>）</w:t>
      </w:r>
      <w:r>
        <w:rPr>
          <w:rFonts w:hint="eastAsia"/>
          <w:color w:val="FF0000"/>
        </w:rPr>
        <w:t>》</w:t>
      </w:r>
      <w:r>
        <w:rPr>
          <w:rFonts w:hint="eastAsia"/>
        </w:rPr>
        <w:t>（添加链接）中重点介绍了Xlwings中的Sheet和Range等API知识点。本次推文将继续上次的知识点，将继续介绍Xl</w:t>
      </w:r>
      <w:r>
        <w:t>wings</w:t>
      </w:r>
      <w:r>
        <w:rPr>
          <w:rFonts w:hint="eastAsia"/>
        </w:rPr>
        <w:t>中API相关的知识，并展示一些小例子，让大家可以跟着教程进行学习：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hint="eastAsia"/>
        </w:rPr>
        <w:t>我们先来看看xlwings中的Shape对象，Office开发文档对Shape进行了介绍，传送门如下：</w:t>
      </w:r>
      <w:r>
        <w:fldChar w:fldCharType="begin"/>
      </w:r>
      <w:r>
        <w:instrText xml:space="preserve"> HYPERLINK "https://docs.microsoft.com/zh-cn/office/vba/api/excel.shape" </w:instrText>
      </w:r>
      <w:r>
        <w:fldChar w:fldCharType="separate"/>
      </w:r>
      <w:r>
        <w:rPr>
          <w:rStyle w:val="5"/>
        </w:rPr>
        <w:t>https://docs.microsoft.com/zh-cn/office/vba/api/excel.shape</w:t>
      </w:r>
      <w:r>
        <w:rPr>
          <w:rStyle w:val="5"/>
        </w:rPr>
        <w:fldChar w:fldCharType="end"/>
      </w:r>
      <w:r>
        <w:rPr>
          <w:rFonts w:hint="eastAsia"/>
        </w:rPr>
        <w:t>，即Shape对象</w:t>
      </w:r>
      <w:r>
        <w:rPr>
          <w:rFonts w:ascii="Segoe UI" w:hAnsi="Segoe UI" w:cs="Segoe UI"/>
          <w:color w:val="171717"/>
          <w:shd w:val="clear" w:color="auto" w:fill="FFFFFF"/>
        </w:rPr>
        <w:t>代表绘图层中的对象，例如自选图形、任意多边形、OLE 对象或图片。</w:t>
      </w:r>
    </w:p>
    <w:p>
      <w:pPr>
        <w:rPr>
          <w:rFonts w:ascii="Segoe UI" w:hAnsi="Segoe UI" w:cs="Segoe UI"/>
          <w:color w:val="171717"/>
          <w:shd w:val="clear" w:color="auto" w:fill="FFFFFF"/>
        </w:rPr>
      </w:pPr>
    </w:p>
    <w:p>
      <w:pPr>
        <w:jc w:val="center"/>
        <w:rPr>
          <w:b/>
          <w:bCs/>
          <w:color w:val="FF0000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</w:rPr>
        <w:t>一．Shapes</w:t>
      </w:r>
    </w:p>
    <w:p/>
    <w:p>
      <w:r>
        <w:rPr>
          <w:rFonts w:hint="eastAsia"/>
        </w:rPr>
        <w:t>假设我们有一个文件</w:t>
      </w:r>
      <w:r>
        <w:t>1.</w:t>
      </w:r>
      <w:r>
        <w:rPr>
          <w:rFonts w:hint="eastAsia"/>
        </w:rPr>
        <w:t>xlsx，在sheet</w:t>
      </w:r>
      <w:r>
        <w:t>1</w:t>
      </w:r>
      <w:r>
        <w:rPr>
          <w:rFonts w:hint="eastAsia"/>
        </w:rPr>
        <w:t>内有一个shape矩形，如下图所示：</w:t>
      </w:r>
    </w:p>
    <w:p/>
    <w:p>
      <w:pPr>
        <w:jc w:val="center"/>
      </w:pPr>
      <w:r>
        <w:drawing>
          <wp:inline distT="0" distB="0" distL="0" distR="0">
            <wp:extent cx="2727325" cy="1368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828" cy="14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r>
        <w:rPr>
          <w:rFonts w:hint="eastAsia"/>
        </w:rPr>
        <w:t>我们进行运行以下的代码：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xlwings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xw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wb = xw.Book(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'1.xlsx'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wb.sheets[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].shapes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Shapes([&lt;Shape 'Rectangle 1' in &lt;Sheet [1.xlsx]Sheet1&gt;&gt;])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wb.sheets[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].shapes.count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返回集合中的对象数，输出1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可以看出上述代码输出了这个Excel文件中的</w:t>
      </w:r>
      <w:r>
        <w:t>Shape</w:t>
      </w:r>
      <w:r>
        <w:rPr>
          <w:rFonts w:hint="eastAsia"/>
        </w:rPr>
        <w:t>对象，且计数了这个所选</w:t>
      </w:r>
      <w:r>
        <w:t>sheet</w:t>
      </w:r>
      <w:r>
        <w:rPr>
          <w:rFonts w:hint="eastAsia"/>
        </w:rPr>
        <w:t>页中形状的个数，所以在日常的操作中，我们可以使用count来对其中的shape总数进行统计。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jc w:val="center"/>
        <w:rPr>
          <w:b/>
          <w:bCs/>
          <w:color w:val="FF0000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</w:rPr>
        <w:t>二．Shape</w:t>
      </w:r>
    </w:p>
    <w:p/>
    <w:p>
      <w:r>
        <w:rPr>
          <w:rFonts w:hint="eastAsia"/>
        </w:rPr>
        <w:t>跟Sheet对象一样，</w:t>
      </w:r>
      <w:r>
        <w:t>shape对象是</w:t>
      </w:r>
      <w:r>
        <w:fldChar w:fldCharType="begin"/>
      </w:r>
      <w:r>
        <w:instrText xml:space="preserve"> HYPERLINK "https://docs.xlwings.org/en/stable/api.html" \l "xlwings.main.Shapes" \o "xlwings.main.Shape" </w:instrText>
      </w:r>
      <w:r>
        <w:fldChar w:fldCharType="separate"/>
      </w:r>
      <w:r>
        <w:t>shapes</w:t>
      </w:r>
      <w:r>
        <w:fldChar w:fldCharType="end"/>
      </w:r>
      <w:r>
        <w:t>集合的成员：</w:t>
      </w:r>
      <w:r>
        <w:rPr>
          <w:rFonts w:hint="eastAsia"/>
        </w:rPr>
        <w:t>我们来看一下Shape中有哪些方法或属性，我们使用的Excel文件还是1</w:t>
      </w:r>
      <w:r>
        <w:t>.</w:t>
      </w:r>
      <w:r>
        <w:rPr>
          <w:rFonts w:hint="eastAsia"/>
        </w:rPr>
        <w:t>xlsx。先导入模块，打开文件，引用sheet</w:t>
      </w:r>
      <w:r>
        <w:t>1</w:t>
      </w:r>
      <w:r>
        <w:rPr>
          <w:rFonts w:hint="eastAsia"/>
        </w:rPr>
        <w:t>工作表：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xlwings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xw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wb = xw.Book(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'1.xlsx'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sheet = wb.sheets[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]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方法或属性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xw.Shape(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).activate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激活里面的一个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shap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e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或者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sheet.shapes[0].activate, 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使用print打印可查看输出结果</w:t>
      </w:r>
    </w:p>
    <w:p>
      <w:pPr>
        <w:pStyle w:val="2"/>
        <w:shd w:val="clear" w:color="auto" w:fill="FFFFFF"/>
        <w:tabs>
          <w:tab w:val="clear" w:pos="916"/>
        </w:tabs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xw.Shape(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).delete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删除里面的一个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shap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e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xw.Shape(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).height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height </w:t>
      </w:r>
      <w:r>
        <w:rPr>
          <w:rFonts w:hint="eastAsia"/>
          <w:i/>
          <w:iCs/>
          <w:color w:val="8C8C8C"/>
          <w:sz w:val="20"/>
          <w:szCs w:val="20"/>
        </w:rPr>
        <w:t>返回或设置表示形状高度的点数。</w:t>
      </w:r>
    </w:p>
    <w:p>
      <w:pPr>
        <w:pStyle w:val="2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xw.Shape(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).left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left </w:t>
      </w:r>
      <w:r>
        <w:rPr>
          <w:rFonts w:hint="eastAsia"/>
          <w:i/>
          <w:iCs/>
          <w:color w:val="8C8C8C"/>
          <w:sz w:val="20"/>
          <w:szCs w:val="20"/>
        </w:rPr>
        <w:t>返回或设置表示形状水平位置的点数。</w:t>
      </w:r>
    </w:p>
    <w:p>
      <w:pPr>
        <w:pStyle w:val="2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sheet.shapes[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].top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top </w:t>
      </w:r>
      <w:r>
        <w:rPr>
          <w:rFonts w:hint="eastAsia"/>
          <w:i/>
          <w:iCs/>
          <w:color w:val="8C8C8C"/>
          <w:sz w:val="20"/>
          <w:szCs w:val="20"/>
        </w:rPr>
        <w:t>返回或设置表示形状垂直位置的点数</w:t>
      </w:r>
    </w:p>
    <w:p>
      <w:pPr>
        <w:pStyle w:val="2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sheet.shapes[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].width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width </w:t>
      </w:r>
      <w:r>
        <w:rPr>
          <w:rFonts w:hint="eastAsia"/>
          <w:i/>
          <w:iCs/>
          <w:color w:val="8C8C8C"/>
          <w:sz w:val="20"/>
          <w:szCs w:val="20"/>
        </w:rPr>
        <w:t>返回或设置表示形状宽度的点数。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sheet.shapes[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].type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type </w:t>
      </w:r>
      <w:r>
        <w:rPr>
          <w:rFonts w:hint="eastAsia"/>
          <w:i/>
          <w:iCs/>
          <w:color w:val="8C8C8C"/>
          <w:sz w:val="20"/>
          <w:szCs w:val="20"/>
        </w:rPr>
        <w:t>返回形状的类型。输出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auto_shape</w:t>
      </w:r>
    </w:p>
    <w:p>
      <w:pPr>
        <w:pStyle w:val="2"/>
        <w:shd w:val="clear" w:color="auto" w:fill="FFFFFF"/>
        <w:rPr>
          <w:i/>
          <w:iCs/>
          <w:color w:val="8C8C8C"/>
          <w:sz w:val="20"/>
          <w:szCs w:val="20"/>
        </w:rPr>
      </w:pP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xw.Shape(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).name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name </w:t>
      </w:r>
      <w:r>
        <w:rPr>
          <w:rFonts w:hint="eastAsia"/>
          <w:i/>
          <w:iCs/>
          <w:color w:val="8C8C8C"/>
          <w:sz w:val="20"/>
          <w:szCs w:val="20"/>
        </w:rPr>
        <w:t>返回或设置形状的名称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,</w:t>
      </w:r>
      <w:r>
        <w:rPr>
          <w:rFonts w:hint="eastAsia"/>
          <w:i/>
          <w:iCs/>
          <w:color w:val="8C8C8C"/>
          <w:sz w:val="20"/>
          <w:szCs w:val="20"/>
        </w:rPr>
        <w:t>此处输出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Rectangle 1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xw.Shape(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).parent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parent </w:t>
      </w:r>
      <w:r>
        <w:rPr>
          <w:rFonts w:hint="eastAsia"/>
          <w:i/>
          <w:iCs/>
          <w:color w:val="8C8C8C"/>
          <w:sz w:val="20"/>
          <w:szCs w:val="20"/>
        </w:rPr>
        <w:t>返回形状的父级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,</w:t>
      </w:r>
      <w:r>
        <w:rPr>
          <w:rFonts w:hint="eastAsia"/>
          <w:i/>
          <w:iCs/>
          <w:color w:val="8C8C8C"/>
          <w:sz w:val="20"/>
          <w:szCs w:val="20"/>
        </w:rPr>
        <w:t>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&lt;Sheet [1.xlsx]Sheet1&gt;</w:t>
      </w:r>
    </w:p>
    <w:p/>
    <w:p>
      <w:pPr>
        <w:rPr>
          <w:rFonts w:hint="eastAsia"/>
        </w:rPr>
      </w:pPr>
      <w:r>
        <w:rPr>
          <w:rFonts w:hint="eastAsia"/>
        </w:rPr>
        <w:t>Shape的相关操作就介绍到这里了，个人觉得不是很常用的功能，大家有兴趣的可以研究xlwings的m</w:t>
      </w:r>
      <w:r>
        <w:t>ain</w:t>
      </w:r>
      <w:r>
        <w:rPr>
          <w:rFonts w:hint="eastAsia"/>
        </w:rPr>
        <w:t>函数，来查看shape对象的使用方法。</w:t>
      </w:r>
    </w:p>
    <w:p/>
    <w:p/>
    <w:p>
      <w:pPr>
        <w:jc w:val="center"/>
        <w:rPr>
          <w:rFonts w:ascii="Segoe UI" w:hAnsi="Segoe UI" w:cs="Segoe UI"/>
          <w:b/>
          <w:bCs/>
          <w:color w:val="FF0000"/>
          <w:shd w:val="clear" w:color="auto" w:fill="FFFFFF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</w:rPr>
        <w:t>三．Chart</w:t>
      </w:r>
      <w:r>
        <w:rPr>
          <w:rFonts w:ascii="Segoe UI" w:hAnsi="Segoe UI" w:cs="Segoe UI"/>
          <w:b/>
          <w:bCs/>
          <w:color w:val="FF0000"/>
          <w:shd w:val="clear" w:color="auto" w:fill="FFFFFF"/>
        </w:rPr>
        <w:t>s</w:t>
      </w:r>
    </w:p>
    <w:p>
      <w:pPr>
        <w:jc w:val="center"/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p>
      <w:r>
        <w:rPr>
          <w:rFonts w:hint="eastAsia"/>
        </w:rPr>
        <w:t>图表类的对象是Excel中经常碰到的，xlwings中页存在很多操图表的方法，接下来我们介绍xlwings中的图表对象（Chart</w:t>
      </w:r>
      <w:r>
        <w:t>s</w:t>
      </w:r>
      <w:r>
        <w:rPr>
          <w:rFonts w:hint="eastAsia"/>
        </w:rPr>
        <w:t>和C</w:t>
      </w:r>
      <w:r>
        <w:t>hart</w:t>
      </w:r>
      <w:r>
        <w:rPr>
          <w:rFonts w:hint="eastAsia"/>
        </w:rPr>
        <w:t>）。</w:t>
      </w:r>
    </w:p>
    <w:p/>
    <w:p>
      <w:r>
        <w:rPr>
          <w:rFonts w:hint="eastAsia"/>
        </w:rPr>
        <w:t>假设现在我们有数据表2</w:t>
      </w:r>
      <w:r>
        <w:t>.</w:t>
      </w:r>
      <w:r>
        <w:rPr>
          <w:rFonts w:hint="eastAsia"/>
        </w:rPr>
        <w:t>xlsx</w:t>
      </w:r>
      <w:r>
        <w:t>,</w:t>
      </w:r>
      <w:r>
        <w:rPr>
          <w:rFonts w:hint="eastAsia"/>
        </w:rPr>
        <w:t>其s</w:t>
      </w:r>
      <w:r>
        <w:t>heet</w:t>
      </w:r>
      <w:r>
        <w:rPr>
          <w:rFonts w:hint="eastAsia"/>
        </w:rPr>
        <w:t>页的有一个表格数据生成的两张图表，接下来我们使用</w:t>
      </w:r>
      <w:r>
        <w:t>xlwings</w:t>
      </w:r>
      <w:r>
        <w:rPr>
          <w:rFonts w:hint="eastAsia"/>
        </w:rPr>
        <w:t>来进行相关的操作：</w:t>
      </w:r>
    </w:p>
    <w:p/>
    <w:p>
      <w:pPr>
        <w:jc w:val="center"/>
        <w:rPr>
          <w:rFonts w:hint="eastAsia"/>
        </w:rPr>
      </w:pPr>
      <w:r>
        <w:drawing>
          <wp:inline distT="0" distB="0" distL="0" distR="0">
            <wp:extent cx="5135880" cy="1299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623" cy="1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xlwings </w:t>
      </w:r>
      <w:r>
        <w:rPr>
          <w:rFonts w:ascii="JetBrains Mono" w:hAnsi="JetBrains Mono" w:eastAsia="宋体" w:cs="宋体"/>
          <w:color w:val="0033B3"/>
          <w:kern w:val="0"/>
          <w:sz w:val="20"/>
          <w:szCs w:val="20"/>
        </w:rPr>
        <w:t xml:space="preserve">as 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xw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wb = xw.Book(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'2.xlsx'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)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sheet = wb.sheets[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0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]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s = sheet.charts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00080"/>
          <w:kern w:val="0"/>
          <w:sz w:val="20"/>
          <w:szCs w:val="20"/>
        </w:rPr>
        <w:t>print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(s)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2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80808"/>
          <w:sz w:val="20"/>
          <w:szCs w:val="20"/>
        </w:rPr>
        <w:t>最后一行输出：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Charts([&lt;Chart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'Chart 1' </w:t>
      </w:r>
      <w:r>
        <w:rPr>
          <w:rFonts w:ascii="JetBrains Mono" w:hAnsi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/>
          <w:color w:val="080808"/>
          <w:sz w:val="20"/>
          <w:szCs w:val="20"/>
        </w:rPr>
        <w:t>&lt;Sheet [</w:t>
      </w:r>
      <w:r>
        <w:rPr>
          <w:rFonts w:ascii="JetBrains Mono" w:hAnsi="JetBrains Mono"/>
          <w:color w:val="1750EB"/>
          <w:sz w:val="20"/>
          <w:szCs w:val="20"/>
        </w:rPr>
        <w:t>2.</w:t>
      </w:r>
      <w:r>
        <w:rPr>
          <w:rFonts w:ascii="JetBrains Mono" w:hAnsi="JetBrains Mono"/>
          <w:color w:val="080808"/>
          <w:sz w:val="20"/>
          <w:szCs w:val="20"/>
        </w:rPr>
        <w:t xml:space="preserve">xlsx]Sheet1&gt;&gt;, &lt;Chart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'Chart 2' </w:t>
      </w:r>
      <w:r>
        <w:rPr>
          <w:rFonts w:ascii="JetBrains Mono" w:hAnsi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/>
          <w:color w:val="080808"/>
          <w:sz w:val="20"/>
          <w:szCs w:val="20"/>
        </w:rPr>
        <w:t>&lt;Sheet [</w:t>
      </w:r>
      <w:r>
        <w:rPr>
          <w:rFonts w:ascii="JetBrains Mono" w:hAnsi="JetBrains Mono"/>
          <w:color w:val="1750EB"/>
          <w:sz w:val="20"/>
          <w:szCs w:val="20"/>
        </w:rPr>
        <w:t>2.</w:t>
      </w:r>
      <w:r>
        <w:rPr>
          <w:rFonts w:ascii="JetBrains Mono" w:hAnsi="JetBrains Mono"/>
          <w:color w:val="080808"/>
          <w:sz w:val="20"/>
          <w:szCs w:val="20"/>
        </w:rPr>
        <w:t xml:space="preserve">xlsx]Sheet1&gt;&gt;]) </w:t>
      </w:r>
      <w:r>
        <w:rPr>
          <w:rFonts w:hint="eastAsia" w:ascii="JetBrains Mono" w:hAnsi="JetBrains Mono"/>
          <w:color w:val="080808"/>
          <w:sz w:val="20"/>
          <w:szCs w:val="20"/>
        </w:rPr>
        <w:t>即</w:t>
      </w:r>
      <w:r>
        <w:rPr>
          <w:rFonts w:ascii="JetBrains Mono" w:hAnsi="JetBrains Mono"/>
          <w:color w:val="080808"/>
          <w:sz w:val="20"/>
          <w:szCs w:val="20"/>
        </w:rPr>
        <w:t>工作表上所有</w:t>
      </w:r>
      <w:r>
        <w:rPr>
          <w:rFonts w:hint="eastAsia" w:ascii="JetBrains Mono" w:hAnsi="JetBrains Mono"/>
          <w:color w:val="080808"/>
          <w:sz w:val="20"/>
          <w:szCs w:val="20"/>
        </w:rPr>
        <w:t>chart</w:t>
      </w:r>
      <w:r>
        <w:rPr>
          <w:rFonts w:ascii="JetBrains Mono" w:hAnsi="JetBrains Mono"/>
          <w:color w:val="080808"/>
          <w:sz w:val="20"/>
          <w:szCs w:val="20"/>
        </w:rPr>
        <w:t>对象的集合</w:t>
      </w:r>
      <w:r>
        <w:rPr>
          <w:rFonts w:hint="eastAsia" w:ascii="JetBrains Mono" w:hAnsi="JetBrains Mono"/>
          <w:color w:val="080808"/>
          <w:sz w:val="20"/>
          <w:szCs w:val="20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2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80808"/>
          <w:sz w:val="20"/>
          <w:szCs w:val="20"/>
        </w:rPr>
        <w:t>如果想新增一个图表，可使用</w:t>
      </w:r>
      <w:r>
        <w:rPr>
          <w:rFonts w:ascii="JetBrains Mono" w:hAnsi="JetBrains Mono"/>
          <w:color w:val="080808"/>
          <w:sz w:val="20"/>
          <w:szCs w:val="20"/>
        </w:rPr>
        <w:t>add()</w:t>
      </w:r>
      <w:r>
        <w:rPr>
          <w:rFonts w:hint="eastAsia" w:ascii="JetBrains Mono" w:hAnsi="JetBrains Mono"/>
          <w:color w:val="080808"/>
          <w:sz w:val="20"/>
          <w:szCs w:val="20"/>
        </w:rPr>
        <w:t>方法，其有四个参数可选lef</w:t>
      </w:r>
      <w:r>
        <w:rPr>
          <w:rFonts w:ascii="JetBrains Mono" w:hAnsi="JetBrains Mono"/>
          <w:color w:val="080808"/>
          <w:sz w:val="20"/>
          <w:szCs w:val="20"/>
        </w:rPr>
        <w:t>t</w:t>
      </w:r>
      <w:r>
        <w:rPr>
          <w:rFonts w:hint="eastAsia" w:ascii="JetBrains Mono" w:hAnsi="JetBrains Mono"/>
          <w:color w:val="080808"/>
          <w:sz w:val="20"/>
          <w:szCs w:val="20"/>
        </w:rPr>
        <w:t>，t</w:t>
      </w:r>
      <w:r>
        <w:rPr>
          <w:rFonts w:ascii="JetBrains Mono" w:hAnsi="JetBrains Mono"/>
          <w:color w:val="080808"/>
          <w:sz w:val="20"/>
          <w:szCs w:val="20"/>
        </w:rPr>
        <w:t>op</w:t>
      </w:r>
      <w:r>
        <w:rPr>
          <w:rFonts w:hint="eastAsia" w:ascii="JetBrains Mono" w:hAnsi="JetBrains Mono"/>
          <w:color w:val="080808"/>
          <w:sz w:val="20"/>
          <w:szCs w:val="20"/>
        </w:rPr>
        <w:t>，width，height</w:t>
      </w:r>
    </w:p>
    <w:p>
      <w:pPr>
        <w:pStyle w:val="2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sheet.charts.add(</w:t>
      </w:r>
      <w:r>
        <w:rPr>
          <w:rFonts w:ascii="JetBrains Mono" w:hAnsi="JetBrains Mono"/>
          <w:color w:val="1750EB"/>
          <w:sz w:val="20"/>
          <w:szCs w:val="20"/>
        </w:rPr>
        <w:t>100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100</w:t>
      </w:r>
      <w:r>
        <w:rPr>
          <w:rFonts w:ascii="JetBrains Mono" w:hAnsi="JetBrains Mono"/>
          <w:color w:val="080808"/>
          <w:sz w:val="20"/>
          <w:szCs w:val="20"/>
        </w:rPr>
        <w:t xml:space="preserve">)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会在所选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sheet</w:t>
      </w:r>
      <w:r>
        <w:rPr>
          <w:rFonts w:hint="eastAsia"/>
          <w:i/>
          <w:iCs/>
          <w:color w:val="8C8C8C"/>
          <w:sz w:val="20"/>
          <w:szCs w:val="20"/>
        </w:rPr>
        <w:t>上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(100,100)</w:t>
      </w:r>
      <w:r>
        <w:rPr>
          <w:rFonts w:hint="eastAsia"/>
          <w:i/>
          <w:iCs/>
          <w:color w:val="8C8C8C"/>
          <w:sz w:val="20"/>
          <w:szCs w:val="20"/>
        </w:rPr>
        <w:t>位置新建一个图表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(</w:t>
      </w:r>
      <w:r>
        <w:rPr>
          <w:rFonts w:hint="eastAsia"/>
          <w:i/>
          <w:iCs/>
          <w:color w:val="8C8C8C"/>
          <w:sz w:val="20"/>
          <w:szCs w:val="20"/>
        </w:rPr>
        <w:t>空白表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)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# left (float, default 0):left position in points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i/>
          <w:iCs/>
          <w:color w:val="8C8C8C"/>
          <w:sz w:val="20"/>
          <w:szCs w:val="20"/>
        </w:rPr>
        <w:t># top (float, default 0):top position in points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i/>
          <w:iCs/>
          <w:color w:val="8C8C8C"/>
          <w:sz w:val="20"/>
          <w:szCs w:val="20"/>
        </w:rPr>
        <w:t># width (float, default 355):width in points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i/>
          <w:iCs/>
          <w:color w:val="8C8C8C"/>
          <w:sz w:val="20"/>
          <w:szCs w:val="20"/>
        </w:rPr>
        <w:t># height (float, default 211):height in points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sheet.charts.count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count属性可统计图表的个数，</w:t>
      </w:r>
      <w:r>
        <w:rPr>
          <w:rFonts w:hint="eastAsia"/>
          <w:i/>
          <w:iCs/>
          <w:color w:val="8C8C8C"/>
          <w:sz w:val="20"/>
          <w:szCs w:val="20"/>
        </w:rPr>
        <w:t>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2</w:t>
      </w:r>
    </w:p>
    <w:p>
      <w:pPr>
        <w:pStyle w:val="2"/>
        <w:rPr>
          <w:rFonts w:hint="eastAsia" w:ascii="Consolas" w:hAnsi="Consolas"/>
          <w:color w:val="404040"/>
          <w:sz w:val="18"/>
          <w:szCs w:val="18"/>
        </w:rPr>
      </w:pPr>
    </w:p>
    <w:p/>
    <w:p>
      <w:pPr>
        <w:jc w:val="center"/>
        <w:rPr>
          <w:rFonts w:ascii="Segoe UI" w:hAnsi="Segoe UI" w:cs="Segoe UI"/>
          <w:b/>
          <w:bCs/>
          <w:color w:val="FF0000"/>
          <w:shd w:val="clear" w:color="auto" w:fill="FFFFFF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</w:rPr>
        <w:t>四．Chart</w:t>
      </w:r>
    </w:p>
    <w:p/>
    <w:p>
      <w:pPr>
        <w:pStyle w:val="2"/>
        <w:shd w:val="clear" w:color="auto" w:fill="FFFFFF"/>
        <w:rPr>
          <w:color w:val="080808"/>
          <w:sz w:val="20"/>
          <w:szCs w:val="20"/>
        </w:rPr>
      </w:pPr>
      <w:r>
        <w:rPr>
          <w:rFonts w:hint="eastAsia" w:ascii="JetBrains Mono" w:hAnsi="JetBrains Mono"/>
          <w:color w:val="080808"/>
          <w:sz w:val="20"/>
          <w:szCs w:val="20"/>
        </w:rPr>
        <w:t>跟之前介绍的Sheet等对象一样，</w:t>
      </w:r>
      <w:r>
        <w:rPr>
          <w:rFonts w:ascii="JetBrains Mono" w:hAnsi="JetBrains Mono"/>
          <w:color w:val="080808"/>
          <w:sz w:val="20"/>
          <w:szCs w:val="20"/>
        </w:rPr>
        <w:t>chart</w:t>
      </w:r>
      <w:r>
        <w:rPr>
          <w:rFonts w:hint="eastAsia"/>
          <w:color w:val="080808"/>
          <w:sz w:val="20"/>
          <w:szCs w:val="20"/>
        </w:rPr>
        <w:t>对象是</w:t>
      </w:r>
      <w:r>
        <w:rPr>
          <w:rFonts w:ascii="JetBrains Mono" w:hAnsi="JetBrains Mono"/>
          <w:color w:val="080808"/>
          <w:sz w:val="20"/>
          <w:szCs w:val="20"/>
        </w:rPr>
        <w:t>charts</w:t>
      </w:r>
      <w:r>
        <w:rPr>
          <w:rFonts w:hint="eastAsia"/>
          <w:color w:val="080808"/>
          <w:sz w:val="20"/>
          <w:szCs w:val="20"/>
        </w:rPr>
        <w:t>集合的成员。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80808"/>
          <w:sz w:val="20"/>
          <w:szCs w:val="20"/>
        </w:rPr>
        <w:t>那么c</w:t>
      </w:r>
      <w:r>
        <w:rPr>
          <w:rFonts w:ascii="JetBrains Mono" w:hAnsi="JetBrains Mono"/>
          <w:color w:val="080808"/>
          <w:sz w:val="20"/>
          <w:szCs w:val="20"/>
        </w:rPr>
        <w:t>hart</w:t>
      </w:r>
      <w:r>
        <w:rPr>
          <w:rFonts w:hint="eastAsia" w:ascii="JetBrains Mono" w:hAnsi="JetBrains Mono"/>
          <w:color w:val="080808"/>
          <w:sz w:val="20"/>
          <w:szCs w:val="20"/>
        </w:rPr>
        <w:t>中有哪些A</w:t>
      </w:r>
      <w:r>
        <w:rPr>
          <w:rFonts w:ascii="JetBrains Mono" w:hAnsi="JetBrains Mono"/>
          <w:color w:val="080808"/>
          <w:sz w:val="20"/>
          <w:szCs w:val="20"/>
        </w:rPr>
        <w:t>PI</w:t>
      </w:r>
      <w:r>
        <w:rPr>
          <w:rFonts w:hint="eastAsia" w:ascii="JetBrains Mono" w:hAnsi="JetBrains Mono"/>
          <w:color w:val="080808"/>
          <w:sz w:val="20"/>
          <w:szCs w:val="20"/>
        </w:rPr>
        <w:t>是值的我们关注的呢？我们来逐个进行介绍：</w:t>
      </w:r>
    </w:p>
    <w:p>
      <w:pPr>
        <w:pStyle w:val="2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</w:p>
    <w:p>
      <w:pPr>
        <w:pStyle w:val="2"/>
        <w:shd w:val="clear" w:color="auto" w:fill="FFFFFF"/>
        <w:rPr>
          <w:rFonts w:hint="eastAsia" w:ascii="JetBrains Mono" w:hAnsi="JetBrains Mono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eastAsia" w:ascii="JetBrains Mono" w:hAnsi="JetBrains Mono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引用</w:t>
      </w:r>
      <w:r>
        <w:rPr>
          <w:rFonts w:ascii="JetBrains Mono" w:hAnsi="JetBrains Mono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chart</w:t>
      </w:r>
      <w:r>
        <w:rPr>
          <w:rFonts w:hint="eastAsia" w:ascii="JetBrains Mono" w:hAnsi="JetBrains Mono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有两种方法</w:t>
      </w:r>
    </w:p>
    <w:p>
      <w:pPr>
        <w:pStyle w:val="2"/>
        <w:shd w:val="clear" w:color="auto" w:fill="FFFFFF"/>
        <w:rPr>
          <w:rFonts w:ascii="JetBrains Mono" w:hAnsi="JetBrains Mono"/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法一，输出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&lt;Chart 'Chart 1' in &lt;Sheet [2.xlsx]Sheet1&gt;&gt;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图表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 2'</w:t>
      </w:r>
      <w:r>
        <w:rPr>
          <w:rFonts w:ascii="JetBrains Mono" w:hAnsi="JetBrains Mono"/>
          <w:color w:val="080808"/>
          <w:sz w:val="20"/>
          <w:szCs w:val="20"/>
        </w:rPr>
        <w:t xml:space="preserve">]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法二，输出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&lt;Chart 'Chart 2' in &lt;Sheet [2.xlsx]Sheet1&gt;&gt;</w:t>
      </w:r>
    </w:p>
    <w:p>
      <w:pPr>
        <w:pStyle w:val="2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].api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返回所使用引擎的本机对象</w:t>
      </w:r>
    </w:p>
    <w:p/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].chart_type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返回并设置图表的图表类型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，输出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line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].chart_type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返回并设置图表的图表类型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，输出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bar_clustered</w:t>
      </w:r>
    </w:p>
    <w:p/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].delete()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使用索引</w:t>
      </w:r>
      <w:r>
        <w:rPr>
          <w:rFonts w:hint="eastAsia"/>
          <w:i/>
          <w:iCs/>
          <w:color w:val="8C8C8C"/>
          <w:sz w:val="20"/>
          <w:szCs w:val="20"/>
        </w:rPr>
        <w:t>删除图表1。</w:t>
      </w:r>
    </w:p>
    <w:p/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].height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返回或设置代表图表高度</w:t>
      </w:r>
      <w:r>
        <w:rPr>
          <w:rFonts w:hint="eastAsia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].left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返回或设置代表图表水平位置</w:t>
      </w:r>
      <w:r>
        <w:rPr>
          <w:rFonts w:hint="eastAsia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].top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返回或设置代表图表垂直位置</w:t>
      </w:r>
      <w:bookmarkStart w:id="0" w:name="_GoBack"/>
      <w:bookmarkEnd w:id="0"/>
      <w:r>
        <w:rPr>
          <w:rFonts w:hint="eastAsia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].width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返回或设置代表图表宽度</w:t>
      </w:r>
    </w:p>
    <w:p/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].name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返回或设置图表名称，输出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Chart 1</w:t>
      </w:r>
    </w:p>
    <w:p/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].parent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返回图表的父级对象，输出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&lt;Sheet [2.xlsx]Sheet1&gt;</w:t>
      </w:r>
    </w:p>
    <w:p/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sheet.charts[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].set_source_data()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设置图表的源数据范围。</w:t>
      </w:r>
    </w:p>
    <w:p>
      <w:pPr>
        <w:rPr>
          <w:rFonts w:hint="eastAsia"/>
        </w:rPr>
      </w:pPr>
    </w:p>
    <w:p>
      <w:pPr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t>对于设置图表的源数据范围的方法</w:t>
      </w:r>
      <w:r>
        <w:rPr>
          <w:rFonts w:ascii="JetBrains Mono" w:hAnsi="JetBrains Mono"/>
          <w:color w:val="080808"/>
          <w:sz w:val="20"/>
          <w:szCs w:val="20"/>
        </w:rPr>
        <w:t>set_source_data()</w:t>
      </w:r>
      <w:r>
        <w:rPr>
          <w:rFonts w:hint="eastAsia" w:ascii="JetBrains Mono" w:hAnsi="JetBrains Mono"/>
          <w:color w:val="080808"/>
          <w:sz w:val="20"/>
          <w:szCs w:val="20"/>
        </w:rPr>
        <w:t>，我们来看一个综合的例子：</w:t>
      </w:r>
    </w:p>
    <w:p>
      <w:pPr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80808"/>
          <w:sz w:val="20"/>
          <w:szCs w:val="20"/>
        </w:rPr>
        <w:t>我们打开一个已经存在的Excel文件3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hint="eastAsia" w:ascii="JetBrains Mono" w:hAnsi="JetBrains Mono"/>
          <w:color w:val="080808"/>
          <w:sz w:val="20"/>
          <w:szCs w:val="20"/>
        </w:rPr>
        <w:t>xlsx，其sheet工作表有两列数据变量1和变量2，我们使用x</w:t>
      </w:r>
      <w:r>
        <w:rPr>
          <w:rFonts w:ascii="JetBrains Mono" w:hAnsi="JetBrains Mono"/>
          <w:color w:val="080808"/>
          <w:sz w:val="20"/>
          <w:szCs w:val="20"/>
        </w:rPr>
        <w:t>lwings</w:t>
      </w:r>
      <w:r>
        <w:rPr>
          <w:rFonts w:hint="eastAsia" w:ascii="JetBrains Mono" w:hAnsi="JetBrains Mono"/>
          <w:color w:val="080808"/>
          <w:sz w:val="20"/>
          <w:szCs w:val="20"/>
        </w:rPr>
        <w:t>操作这个数据生成我们的图表，代码如下：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xlwings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xw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sheet = xw.Book(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'4.xlsx'</w:t>
      </w:r>
      <w:r>
        <w:rPr>
          <w:rFonts w:ascii="JetBrains Mono" w:hAnsi="JetBrains Mono"/>
          <w:color w:val="080808"/>
          <w:sz w:val="20"/>
          <w:szCs w:val="20"/>
        </w:rPr>
        <w:t>).sheets[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]</w:t>
      </w:r>
    </w:p>
    <w:p>
      <w:pPr>
        <w:pStyle w:val="2"/>
        <w:shd w:val="clear" w:color="auto" w:fill="FFFFFF"/>
        <w:rPr>
          <w:rFonts w:ascii="JetBrains Mono" w:hAnsi="JetBrains Mono"/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chart = sheet.charts.add()    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新增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chart</w:t>
      </w:r>
    </w:p>
    <w:p>
      <w:pPr>
        <w:pStyle w:val="2"/>
        <w:shd w:val="clear" w:color="auto" w:fill="FFFFFF"/>
        <w:rPr>
          <w:rFonts w:ascii="JetBrains Mono" w:hAnsi="JetBrains Mono"/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数据源：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sheet.range('A1:B7')</w:t>
      </w:r>
      <w:r>
        <w:rPr>
          <w:rFonts w:hint="eastAsia"/>
          <w:i/>
          <w:iCs/>
          <w:color w:val="8C8C8C"/>
          <w:sz w:val="20"/>
          <w:szCs w:val="20"/>
        </w:rPr>
        <w:t>，或者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sheet.range('A1').expand()</w:t>
      </w:r>
    </w:p>
    <w:p>
      <w:pPr>
        <w:pStyle w:val="2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chart.set_source_data(sheet.range(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'A1'</w:t>
      </w:r>
      <w:r>
        <w:rPr>
          <w:rFonts w:ascii="JetBrains Mono" w:hAnsi="JetBrains Mono"/>
          <w:color w:val="080808"/>
          <w:sz w:val="20"/>
          <w:szCs w:val="20"/>
        </w:rPr>
        <w:t xml:space="preserve">).expand())   chart.chart_type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'line'       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设置图标的类型，此处为线型，具体的类型查看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office</w:t>
      </w:r>
      <w:r>
        <w:rPr>
          <w:rFonts w:hint="eastAsia"/>
          <w:i/>
          <w:iCs/>
          <w:color w:val="8C8C8C"/>
          <w:sz w:val="20"/>
          <w:szCs w:val="20"/>
        </w:rPr>
        <w:t>官网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VBA</w:t>
      </w:r>
      <w:r>
        <w:rPr>
          <w:rFonts w:hint="eastAsia"/>
          <w:i/>
          <w:iCs/>
          <w:color w:val="8C8C8C"/>
          <w:sz w:val="20"/>
          <w:szCs w:val="20"/>
        </w:rPr>
        <w:t>操作的手册</w:t>
      </w:r>
      <w:r>
        <w:rPr>
          <w:rFonts w:hint="eastAsia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title=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'python</w:t>
      </w:r>
      <w:r>
        <w:rPr>
          <w:rFonts w:hint="eastAsia"/>
          <w:b/>
          <w:bCs/>
          <w:color w:val="008080"/>
          <w:sz w:val="20"/>
          <w:szCs w:val="20"/>
        </w:rPr>
        <w:t>知识学堂粉丝数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'  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标题名称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chart.api[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].SetElement(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>
      <w:pPr>
        <w:pStyle w:val="2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chart.api[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].ChartTitle.Text =title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设置标题名称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chart.api[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].SetElement(</w:t>
      </w:r>
      <w:r>
        <w:rPr>
          <w:rFonts w:ascii="JetBrains Mono" w:hAnsi="JetBrains Mono"/>
          <w:color w:val="1750EB"/>
          <w:sz w:val="20"/>
          <w:szCs w:val="20"/>
        </w:rPr>
        <w:t>302</w:t>
      </w:r>
      <w:r>
        <w:rPr>
          <w:rFonts w:ascii="JetBrains Mono" w:hAnsi="JetBrains Mono"/>
          <w:color w:val="080808"/>
          <w:sz w:val="20"/>
          <w:szCs w:val="20"/>
        </w:rPr>
        <w:t xml:space="preserve">)       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hint="eastAsia" w:ascii="JetBrains Mono" w:hAnsi="JetBrains Mono"/>
          <w:i/>
          <w:iCs/>
          <w:color w:val="8C8C8C"/>
          <w:sz w:val="20"/>
          <w:szCs w:val="20"/>
        </w:rPr>
        <w:t>横线</w:t>
      </w:r>
    </w:p>
    <w:p>
      <w:pPr>
        <w:pStyle w:val="2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chart.api[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].Axes(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).AxisTitle.Text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</w:t>
      </w:r>
      <w:r>
        <w:rPr>
          <w:rFonts w:hint="eastAsia"/>
          <w:b/>
          <w:bCs/>
          <w:color w:val="008080"/>
          <w:sz w:val="20"/>
          <w:szCs w:val="20"/>
        </w:rPr>
        <w:t>日期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"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横轴标题名称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chart.api[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].SetElement(</w:t>
      </w:r>
      <w:r>
        <w:rPr>
          <w:rFonts w:ascii="JetBrains Mono" w:hAnsi="JetBrains Mono"/>
          <w:color w:val="1750EB"/>
          <w:sz w:val="20"/>
          <w:szCs w:val="20"/>
        </w:rPr>
        <w:t>311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chart.api[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].Axes(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).AxisTitle.Text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</w:t>
      </w:r>
      <w:r>
        <w:rPr>
          <w:rFonts w:hint="eastAsia"/>
          <w:b/>
          <w:bCs/>
          <w:color w:val="008080"/>
          <w:sz w:val="20"/>
          <w:szCs w:val="20"/>
        </w:rPr>
        <w:t>粉丝数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"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纵轴标题名称</w:t>
      </w:r>
    </w:p>
    <w:p>
      <w:pPr>
        <w:rPr>
          <w:rFonts w:hint="eastAsia" w:ascii="JetBrains Mono" w:hAnsi="JetBrains Mono"/>
          <w:color w:val="080808"/>
          <w:sz w:val="20"/>
          <w:szCs w:val="20"/>
        </w:rPr>
      </w:pPr>
    </w:p>
    <w:p>
      <w:pPr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80808"/>
          <w:sz w:val="20"/>
          <w:szCs w:val="20"/>
        </w:rPr>
        <w:t>经上述一系列的操作，生成的图表如下，（为了展示图表是经过手动移动位置的，可通过</w:t>
      </w:r>
      <w:r>
        <w:rPr>
          <w:rFonts w:ascii="JetBrains Mono" w:hAnsi="JetBrains Mono"/>
          <w:color w:val="080808"/>
          <w:sz w:val="20"/>
          <w:szCs w:val="20"/>
        </w:rPr>
        <w:t>height</w:t>
      </w:r>
      <w:r>
        <w:rPr>
          <w:rFonts w:hint="eastAsia" w:ascii="JetBrains Mono" w:hAnsi="JetBrains Mono"/>
          <w:color w:val="080808"/>
          <w:sz w:val="20"/>
          <w:szCs w:val="20"/>
        </w:rPr>
        <w:t>等属性进行设置）</w:t>
      </w:r>
    </w:p>
    <w:p>
      <w:pPr>
        <w:jc w:val="center"/>
        <w:rPr>
          <w:rFonts w:hint="eastAsia" w:ascii="JetBrains Mono" w:hAnsi="JetBrains Mono"/>
          <w:color w:val="080808"/>
          <w:sz w:val="20"/>
          <w:szCs w:val="20"/>
        </w:rPr>
      </w:pPr>
      <w:r>
        <w:drawing>
          <wp:inline distT="0" distB="0" distL="0" distR="0">
            <wp:extent cx="4312285" cy="1817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272" cy="18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JetBrains Mono" w:hAnsi="JetBrains Mono"/>
          <w:color w:val="080808"/>
          <w:sz w:val="20"/>
          <w:szCs w:val="20"/>
        </w:rPr>
      </w:pPr>
    </w:p>
    <w:p>
      <w:pPr>
        <w:rPr>
          <w:rFonts w:hint="eastAsia" w:ascii="JetBrains Mono" w:hAnsi="JetBrains Mono"/>
          <w:color w:val="080808"/>
          <w:sz w:val="20"/>
          <w:szCs w:val="20"/>
        </w:rPr>
      </w:pPr>
    </w:p>
    <w:p>
      <w:pPr>
        <w:jc w:val="center"/>
        <w:rPr>
          <w:rFonts w:ascii="Segoe UI" w:hAnsi="Segoe UI" w:cs="Segoe UI"/>
          <w:b/>
          <w:bCs/>
          <w:color w:val="FF0000"/>
          <w:shd w:val="clear" w:color="auto" w:fill="FFFFFF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</w:rPr>
        <w:t>五．小结</w:t>
      </w:r>
    </w:p>
    <w:p>
      <w:pPr>
        <w:jc w:val="center"/>
        <w:rPr>
          <w:rFonts w:hint="eastAsia" w:ascii="Segoe UI" w:hAnsi="Segoe UI" w:cs="Segoe UI"/>
          <w:b/>
          <w:bCs/>
          <w:color w:val="FF0000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以上就是xlwings中Shape和Cha</w:t>
      </w:r>
      <w:r>
        <w:t>rt</w:t>
      </w:r>
      <w:r>
        <w:rPr>
          <w:rFonts w:hint="eastAsia"/>
        </w:rPr>
        <w:t>对象的相关知识，纵观全文，干货还是满满的，是不是觉得使用xlw</w:t>
      </w:r>
      <w:r>
        <w:t>ings</w:t>
      </w:r>
      <w:r>
        <w:rPr>
          <w:rFonts w:hint="eastAsia"/>
        </w:rPr>
        <w:t>来操作Excel中的这些对象还是很方便呢？介绍了上述对象API的相关知识，相必你也跃跃欲试了，赶快操作起来吧！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哦，对了，感谢大家近期的关注，由于时间的原因，目前只能一周更新一篇原创推文，文中有什么不对的地方还请大家在公众号后台留言哈！有什么好的建议也欢迎提出。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预告：下期我们将继续讲解其他相关的API知识，如Picture（图片对象）。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JetBrains Mono">
    <w:altName w:val="Calibri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81"/>
    <w:rsid w:val="00052CC6"/>
    <w:rsid w:val="000A239C"/>
    <w:rsid w:val="000B0327"/>
    <w:rsid w:val="000F34FC"/>
    <w:rsid w:val="001B594B"/>
    <w:rsid w:val="00220B2D"/>
    <w:rsid w:val="00234928"/>
    <w:rsid w:val="0025432A"/>
    <w:rsid w:val="00272974"/>
    <w:rsid w:val="0028129E"/>
    <w:rsid w:val="002A6EAE"/>
    <w:rsid w:val="002B297F"/>
    <w:rsid w:val="003F5143"/>
    <w:rsid w:val="0041684C"/>
    <w:rsid w:val="004170D3"/>
    <w:rsid w:val="0042519C"/>
    <w:rsid w:val="004B7D04"/>
    <w:rsid w:val="004C190A"/>
    <w:rsid w:val="00531247"/>
    <w:rsid w:val="0053478B"/>
    <w:rsid w:val="00535928"/>
    <w:rsid w:val="0055736E"/>
    <w:rsid w:val="0057501D"/>
    <w:rsid w:val="005B38DF"/>
    <w:rsid w:val="00607695"/>
    <w:rsid w:val="00656BDE"/>
    <w:rsid w:val="00673FA6"/>
    <w:rsid w:val="006A0110"/>
    <w:rsid w:val="0070070F"/>
    <w:rsid w:val="007536E5"/>
    <w:rsid w:val="007A2014"/>
    <w:rsid w:val="0080708B"/>
    <w:rsid w:val="00834B3F"/>
    <w:rsid w:val="0086588C"/>
    <w:rsid w:val="00896E47"/>
    <w:rsid w:val="008C5C03"/>
    <w:rsid w:val="00923EF6"/>
    <w:rsid w:val="00936124"/>
    <w:rsid w:val="00945845"/>
    <w:rsid w:val="00960BC8"/>
    <w:rsid w:val="009632B3"/>
    <w:rsid w:val="0098787D"/>
    <w:rsid w:val="009C1685"/>
    <w:rsid w:val="009D549A"/>
    <w:rsid w:val="009E6C97"/>
    <w:rsid w:val="009F5658"/>
    <w:rsid w:val="009F5823"/>
    <w:rsid w:val="00A25F3E"/>
    <w:rsid w:val="00A43388"/>
    <w:rsid w:val="00A462BA"/>
    <w:rsid w:val="00A6686E"/>
    <w:rsid w:val="00AB4AF7"/>
    <w:rsid w:val="00AE6A4E"/>
    <w:rsid w:val="00B95F21"/>
    <w:rsid w:val="00BA25F5"/>
    <w:rsid w:val="00BA7183"/>
    <w:rsid w:val="00BB1534"/>
    <w:rsid w:val="00BB7DA8"/>
    <w:rsid w:val="00C11C1F"/>
    <w:rsid w:val="00C56C81"/>
    <w:rsid w:val="00CA6589"/>
    <w:rsid w:val="00CB355B"/>
    <w:rsid w:val="00CB65D4"/>
    <w:rsid w:val="00CC1F09"/>
    <w:rsid w:val="00CD082F"/>
    <w:rsid w:val="00CF5630"/>
    <w:rsid w:val="00D32845"/>
    <w:rsid w:val="00D46B9A"/>
    <w:rsid w:val="00D87B15"/>
    <w:rsid w:val="00DC5585"/>
    <w:rsid w:val="00DC6DF6"/>
    <w:rsid w:val="00DC73F5"/>
    <w:rsid w:val="00DD0716"/>
    <w:rsid w:val="00DE1C69"/>
    <w:rsid w:val="00E05509"/>
    <w:rsid w:val="00E11352"/>
    <w:rsid w:val="00E13FD4"/>
    <w:rsid w:val="00E14034"/>
    <w:rsid w:val="00EC1289"/>
    <w:rsid w:val="00F162A6"/>
    <w:rsid w:val="00F85C29"/>
    <w:rsid w:val="00FF482E"/>
    <w:rsid w:val="72B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HTML 预设格式 字符"/>
    <w:basedOn w:val="4"/>
    <w:link w:val="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pre"/>
    <w:basedOn w:val="4"/>
    <w:uiPriority w:val="0"/>
  </w:style>
  <w:style w:type="character" w:customStyle="1" w:styleId="8">
    <w:name w:val="n"/>
    <w:basedOn w:val="4"/>
    <w:uiPriority w:val="0"/>
  </w:style>
  <w:style w:type="character" w:customStyle="1" w:styleId="9">
    <w:name w:val="o"/>
    <w:basedOn w:val="4"/>
    <w:uiPriority w:val="0"/>
  </w:style>
  <w:style w:type="character" w:customStyle="1" w:styleId="10">
    <w:name w:val="p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617</Words>
  <Characters>3523</Characters>
  <Lines>29</Lines>
  <Paragraphs>8</Paragraphs>
  <TotalTime>361</TotalTime>
  <ScaleCrop>false</ScaleCrop>
  <LinksUpToDate>false</LinksUpToDate>
  <CharactersWithSpaces>4132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2020-06-13T12:01:00Z</dcterms:created>
  <dc:creator>Tian Hao</dc:creator>
  <cp:lastModifiedBy>LEGION</cp:lastModifiedBy>
  <dcterms:modified xsi:type="dcterms:W3CDTF">2020-10-25T07:00:38Z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