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2A0F" w14:textId="0FC101A3" w:rsidR="000A239C" w:rsidRDefault="000A239C" w:rsidP="00D46B9A">
      <w:r w:rsidRPr="0001747D">
        <w:rPr>
          <w:rFonts w:hint="eastAsia"/>
        </w:rPr>
        <w:t>在上篇推文</w:t>
      </w:r>
      <w:r w:rsidRPr="0001747D">
        <w:rPr>
          <w:rFonts w:hint="eastAsia"/>
          <w:color w:val="FF0000"/>
        </w:rPr>
        <w:t>《操作</w:t>
      </w:r>
      <w:r w:rsidRPr="0001747D">
        <w:rPr>
          <w:color w:val="FF0000"/>
        </w:rPr>
        <w:t>Excel的Xlwings教程（</w:t>
      </w:r>
      <w:r w:rsidR="00B81745">
        <w:rPr>
          <w:rFonts w:hint="eastAsia"/>
          <w:color w:val="FF0000"/>
        </w:rPr>
        <w:t>四</w:t>
      </w:r>
      <w:r w:rsidRPr="0001747D">
        <w:rPr>
          <w:color w:val="FF0000"/>
        </w:rPr>
        <w:t>）</w:t>
      </w:r>
      <w:r w:rsidRPr="0001747D">
        <w:rPr>
          <w:rFonts w:hint="eastAsia"/>
          <w:color w:val="FF0000"/>
        </w:rPr>
        <w:t>》</w:t>
      </w:r>
      <w:r w:rsidRPr="0001747D">
        <w:rPr>
          <w:rFonts w:hint="eastAsia"/>
        </w:rPr>
        <w:t>（添加链接）中重点介绍了Xlwings中的</w:t>
      </w:r>
      <w:r w:rsidR="00B81745">
        <w:rPr>
          <w:rFonts w:hint="eastAsia"/>
        </w:rPr>
        <w:t>Shape</w:t>
      </w:r>
      <w:r w:rsidR="00220B2D">
        <w:rPr>
          <w:rFonts w:hint="eastAsia"/>
        </w:rPr>
        <w:t>和</w:t>
      </w:r>
      <w:r w:rsidR="00B81745">
        <w:rPr>
          <w:rFonts w:hint="eastAsia"/>
        </w:rPr>
        <w:t>Chart</w:t>
      </w:r>
      <w:r w:rsidRPr="0001747D">
        <w:rPr>
          <w:rFonts w:hint="eastAsia"/>
        </w:rPr>
        <w:t>等API知识点。本次推文将继续上次的知识点，将继续介绍Xl</w:t>
      </w:r>
      <w:r w:rsidRPr="0001747D">
        <w:t>wings</w:t>
      </w:r>
      <w:r w:rsidRPr="0001747D">
        <w:rPr>
          <w:rFonts w:hint="eastAsia"/>
        </w:rPr>
        <w:t>中</w:t>
      </w:r>
      <w:r w:rsidR="00635953">
        <w:rPr>
          <w:rFonts w:hint="eastAsia"/>
        </w:rPr>
        <w:t>其他</w:t>
      </w:r>
      <w:r w:rsidRPr="0001747D">
        <w:rPr>
          <w:rFonts w:hint="eastAsia"/>
        </w:rPr>
        <w:t>API相关的知识，并展示一些小例子，让大家可以跟着教程进行学习：</w:t>
      </w:r>
    </w:p>
    <w:p w14:paraId="7A6887E1" w14:textId="6F45F134" w:rsidR="00432852" w:rsidRDefault="00432852" w:rsidP="00D46B9A"/>
    <w:p w14:paraId="694354CB" w14:textId="0FE4DA66" w:rsidR="00E25513" w:rsidRPr="00E25513" w:rsidRDefault="00E25513" w:rsidP="00E25513">
      <w:pPr>
        <w:pStyle w:val="a9"/>
        <w:numPr>
          <w:ilvl w:val="0"/>
          <w:numId w:val="6"/>
        </w:numPr>
        <w:ind w:firstLineChars="0"/>
        <w:jc w:val="center"/>
        <w:rPr>
          <w:b/>
          <w:bCs/>
          <w:color w:val="FF0000"/>
        </w:rPr>
      </w:pPr>
      <w:r w:rsidRPr="00E25513">
        <w:rPr>
          <w:rFonts w:hint="eastAsia"/>
          <w:b/>
          <w:bCs/>
          <w:color w:val="FF0000"/>
        </w:rPr>
        <w:t>Pictures</w:t>
      </w:r>
    </w:p>
    <w:p w14:paraId="4ADCBEA2" w14:textId="77777777" w:rsidR="00E25513" w:rsidRPr="00E25513" w:rsidRDefault="00E25513" w:rsidP="00E25513">
      <w:pPr>
        <w:pStyle w:val="a9"/>
        <w:ind w:left="411" w:firstLineChars="0" w:firstLine="0"/>
        <w:rPr>
          <w:b/>
          <w:bCs/>
          <w:color w:val="FF0000"/>
        </w:rPr>
      </w:pPr>
    </w:p>
    <w:p w14:paraId="09CA327A" w14:textId="01076B87" w:rsidR="00AB0E51" w:rsidRDefault="00AB0E51" w:rsidP="00D46B9A">
      <w:r>
        <w:rPr>
          <w:rFonts w:hint="eastAsia"/>
        </w:rPr>
        <w:t>图片类的操作在Excel中是非常常见的，那么在xlwings中对图片的操作有哪些常用的方法和属性呢？接下来我将介绍其中的一些常用的操作，假设我们现在有一个文件1</w:t>
      </w:r>
      <w:r>
        <w:t>.</w:t>
      </w:r>
      <w:r>
        <w:rPr>
          <w:rFonts w:hint="eastAsia"/>
        </w:rPr>
        <w:t>xlsx，其sheet页的有两张图片：</w:t>
      </w:r>
    </w:p>
    <w:p w14:paraId="14B4DC5C" w14:textId="79765F61" w:rsidR="00AB0E51" w:rsidRDefault="00AB0E51" w:rsidP="00D46B9A"/>
    <w:p w14:paraId="4D360D27" w14:textId="3E548C53" w:rsidR="00AB0E51" w:rsidRDefault="00677B30" w:rsidP="00677B30">
      <w:pPr>
        <w:jc w:val="center"/>
      </w:pPr>
      <w:r>
        <w:rPr>
          <w:noProof/>
        </w:rPr>
        <w:drawing>
          <wp:inline distT="0" distB="0" distL="0" distR="0" wp14:anchorId="202A419F" wp14:editId="2FAD08DE">
            <wp:extent cx="4831571" cy="1554293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603" cy="15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AC0" w14:textId="17F160DB" w:rsidR="00677B30" w:rsidRDefault="00677B30" w:rsidP="00677B30"/>
    <w:p w14:paraId="221D5DD8" w14:textId="70A4E53A" w:rsidR="000376F9" w:rsidRPr="00432852" w:rsidRDefault="000376F9" w:rsidP="00677B30">
      <w:r>
        <w:rPr>
          <w:rFonts w:hint="eastAsia"/>
        </w:rPr>
        <w:t>我们来看一些代码：</w:t>
      </w:r>
    </w:p>
    <w:p w14:paraId="6D8157A0" w14:textId="77777777" w:rsidR="000376F9" w:rsidRPr="000376F9" w:rsidRDefault="000376F9" w:rsidP="00037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0376F9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xlwings </w:t>
      </w:r>
      <w:r w:rsidRPr="000376F9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as 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xw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wb = xw.Book(</w:t>
      </w:r>
      <w:r w:rsidRPr="000376F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'1.xlsx'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wb.sheets[</w:t>
      </w:r>
      <w:r w:rsidRPr="000376F9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].pictures         </w:t>
      </w:r>
      <w:r w:rsidRPr="000376F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0376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查看引用的</w:t>
      </w:r>
      <w:r w:rsidRPr="000376F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sheet</w:t>
      </w:r>
      <w:r w:rsidRPr="000376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页中图片的对象</w:t>
      </w:r>
      <w:r w:rsidRPr="000376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0376F9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0376F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].pictures.count   </w:t>
      </w:r>
      <w:r w:rsidRPr="000376F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0376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统计引用的</w:t>
      </w:r>
      <w:r w:rsidRPr="000376F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sheet</w:t>
      </w:r>
      <w:r w:rsidRPr="000376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页中图片对象的数量，次数输出</w:t>
      </w:r>
      <w:r w:rsidRPr="000376F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2</w:t>
      </w:r>
    </w:p>
    <w:p w14:paraId="26E51024" w14:textId="1C39F734" w:rsidR="000A239C" w:rsidRPr="000376F9" w:rsidRDefault="000A239C" w:rsidP="000A239C">
      <w:pPr>
        <w:rPr>
          <w:rFonts w:ascii="宋体" w:eastAsia="宋体" w:hAnsi="宋体"/>
          <w:szCs w:val="21"/>
        </w:rPr>
      </w:pPr>
    </w:p>
    <w:p w14:paraId="76CD5576" w14:textId="4156EAF5" w:rsidR="00677B30" w:rsidRPr="00672B59" w:rsidRDefault="00455E9C" w:rsidP="000A239C">
      <w:r w:rsidRPr="00672B59">
        <w:rPr>
          <w:rFonts w:hint="eastAsia"/>
        </w:rPr>
        <w:t>那么我们如何增加新的图片呢</w:t>
      </w:r>
      <w:r w:rsidRPr="00672B59">
        <w:t>,</w:t>
      </w:r>
      <w:r w:rsidRPr="00672B59">
        <w:rPr>
          <w:rFonts w:hint="eastAsia"/>
        </w:rPr>
        <w:t>我们可以这样进行操作：</w:t>
      </w:r>
    </w:p>
    <w:p w14:paraId="566526A2" w14:textId="6DD5B86B" w:rsidR="009706BC" w:rsidRPr="009706BC" w:rsidRDefault="009706BC" w:rsidP="00970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9706B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9706BC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9706B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].pictures.add(</w:t>
      </w:r>
      <w:r w:rsidRPr="009706B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r'C:\Users\LEGION\Desktop\1.jpg'</w:t>
      </w:r>
      <w:r w:rsidRPr="009706B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 </w:t>
      </w:r>
    </w:p>
    <w:p w14:paraId="3E80A367" w14:textId="3B10CCEB" w:rsidR="00455E9C" w:rsidRDefault="00455E9C" w:rsidP="000A239C">
      <w:pPr>
        <w:rPr>
          <w:rFonts w:ascii="宋体" w:eastAsia="宋体" w:hAnsi="宋体"/>
          <w:szCs w:val="21"/>
        </w:rPr>
      </w:pPr>
    </w:p>
    <w:p w14:paraId="165B347F" w14:textId="02F5583B" w:rsidR="00962A2B" w:rsidRPr="00672B59" w:rsidRDefault="009706BC" w:rsidP="000A239C">
      <w:r w:rsidRPr="00672B59">
        <w:rPr>
          <w:rFonts w:hint="eastAsia"/>
        </w:rPr>
        <w:t>当然了增加的图片会有默认的位置，具体的位置大家一试便知，值的说明的是这个add</w:t>
      </w:r>
      <w:r w:rsidRPr="00672B59">
        <w:t>()</w:t>
      </w:r>
      <w:r w:rsidRPr="00672B59">
        <w:rPr>
          <w:rFonts w:hint="eastAsia"/>
        </w:rPr>
        <w:t>方法它有几个参数，</w:t>
      </w:r>
      <w:r w:rsidR="004535B7" w:rsidRPr="00672B59">
        <w:rPr>
          <w:rFonts w:hint="eastAsia"/>
        </w:rPr>
        <w:t>总结</w:t>
      </w:r>
      <w:r w:rsidRPr="00672B59">
        <w:rPr>
          <w:rFonts w:hint="eastAsia"/>
        </w:rPr>
        <w:t>如下：</w:t>
      </w:r>
    </w:p>
    <w:p w14:paraId="19467A12" w14:textId="77777777" w:rsidR="004535B7" w:rsidRPr="004535B7" w:rsidRDefault="004535B7" w:rsidP="000A239C">
      <w:pPr>
        <w:rPr>
          <w:rFonts w:ascii="宋体" w:eastAsia="宋体" w:hAnsi="宋体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62A2B" w14:paraId="2030FEF3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62D84238" w14:textId="2B4CE8AC" w:rsidR="00962A2B" w:rsidRPr="00962A2B" w:rsidRDefault="00962A2B" w:rsidP="004535B7">
            <w:pPr>
              <w:jc w:val="center"/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image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1D71575B" w14:textId="6EFF0220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文件路径或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Matplotlib</w:t>
            </w: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图形对象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021C0F93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12B16F4C" w14:textId="25745E28" w:rsidR="00962A2B" w:rsidRPr="004535B7" w:rsidRDefault="00962A2B" w:rsidP="00962A2B">
            <w:pPr>
              <w:jc w:val="center"/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left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3C0760DF" w14:textId="39075A59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以磅为单位距离左侧边缘的位置，默认为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4C896144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098E3599" w14:textId="58A1B555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top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2FAAF518" w14:textId="08360A91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以磅为单位距离上侧边缘的位置，默认为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42A57711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4D654A34" w14:textId="11049B6A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41DC7C9D" w14:textId="72D40EA2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设置图度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5DA1F78D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60D58D75" w14:textId="7C4CFAEC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7BA0A9E0" w14:textId="40D6DE64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设置图高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09D6BF21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29A2BBC2" w14:textId="0C5EF548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6309CBA7" w14:textId="3B50EEE2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Excel</w:t>
            </w: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图片名称。如果未提供，则默认为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Excel</w:t>
            </w: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标准名称，例如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“</w:t>
            </w: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图片</w:t>
            </w: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1”</w:t>
            </w:r>
            <w:r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33EE1EB5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0E6F1954" w14:textId="09DC1359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update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572B51CE" w14:textId="0FD1F14F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替换更新图片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62A2B" w14:paraId="5E20FD1F" w14:textId="77777777" w:rsidTr="00672B59">
        <w:tc>
          <w:tcPr>
            <w:tcW w:w="1838" w:type="dxa"/>
            <w:shd w:val="clear" w:color="auto" w:fill="FBE4D5" w:themeFill="accent2" w:themeFillTint="33"/>
          </w:tcPr>
          <w:p w14:paraId="511CDB8C" w14:textId="71FB6C8B" w:rsidR="00962A2B" w:rsidRDefault="00962A2B" w:rsidP="00962A2B">
            <w:pPr>
              <w:jc w:val="center"/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scale</w:t>
            </w:r>
          </w:p>
        </w:tc>
        <w:tc>
          <w:tcPr>
            <w:tcW w:w="6458" w:type="dxa"/>
            <w:shd w:val="clear" w:color="auto" w:fill="C9C9C9" w:themeFill="accent3" w:themeFillTint="99"/>
          </w:tcPr>
          <w:p w14:paraId="5B1F62DF" w14:textId="56830D2C" w:rsidR="00962A2B" w:rsidRDefault="00962A2B" w:rsidP="000A239C">
            <w:pPr>
              <w:rPr>
                <w:rFonts w:ascii="宋体" w:eastAsia="宋体" w:hAnsi="宋体"/>
                <w:szCs w:val="21"/>
              </w:rPr>
            </w:pPr>
            <w:r w:rsidRPr="00962A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缩放尺度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2130012D" w14:textId="77777777" w:rsidR="009706BC" w:rsidRPr="00962A2B" w:rsidRDefault="009706BC" w:rsidP="000A239C">
      <w:pPr>
        <w:rPr>
          <w:rFonts w:ascii="宋体" w:eastAsia="宋体" w:hAnsi="宋体"/>
          <w:szCs w:val="21"/>
        </w:rPr>
      </w:pPr>
    </w:p>
    <w:p w14:paraId="3AC1EB11" w14:textId="5720ED3F" w:rsidR="00455E9C" w:rsidRPr="00672B59" w:rsidRDefault="00601571" w:rsidP="000A239C">
      <w:r w:rsidRPr="00672B59">
        <w:rPr>
          <w:rFonts w:hint="eastAsia"/>
        </w:rPr>
        <w:t>值的一提的是，xlwings支持对Mat</w:t>
      </w:r>
      <w:r w:rsidRPr="00672B59">
        <w:t>poltlib</w:t>
      </w:r>
      <w:r w:rsidRPr="00672B59">
        <w:rPr>
          <w:rFonts w:hint="eastAsia"/>
        </w:rPr>
        <w:t>对象的操作，那么在xl</w:t>
      </w:r>
      <w:r w:rsidRPr="00672B59">
        <w:t>wings</w:t>
      </w:r>
      <w:r w:rsidRPr="00672B59">
        <w:rPr>
          <w:rFonts w:hint="eastAsia"/>
        </w:rPr>
        <w:t>中怎么插入Mat</w:t>
      </w:r>
      <w:r w:rsidRPr="00672B59">
        <w:t>plotlib</w:t>
      </w:r>
      <w:r w:rsidRPr="00672B59">
        <w:rPr>
          <w:rFonts w:hint="eastAsia"/>
        </w:rPr>
        <w:t>的图像呢？</w:t>
      </w:r>
    </w:p>
    <w:p w14:paraId="6B6D78E6" w14:textId="77777777" w:rsidR="00BF633E" w:rsidRPr="00BF633E" w:rsidRDefault="00BF633E" w:rsidP="00BF6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BF633E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matplotlib.pyplot </w:t>
      </w:r>
      <w:r w:rsidRPr="00BF633E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as 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plt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BF633E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numpy </w:t>
      </w:r>
      <w:r w:rsidRPr="00BF633E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as 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np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>x = [-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4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,-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3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,-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,-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3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4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figure = plt.figure()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plt.plot(np.cos(x)/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,np.sin(x)/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3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wb.sheets[</w:t>
      </w:r>
      <w:r w:rsidRPr="00BF633E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].pictures.add(figure, </w:t>
      </w:r>
      <w:r w:rsidRPr="00BF633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name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</w:t>
      </w:r>
      <w:r w:rsidRPr="00BF633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'sin#cos'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</w:t>
      </w:r>
      <w:r w:rsidRPr="00BF633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update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</w:t>
      </w:r>
      <w:r w:rsidRPr="00BF633E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>True</w:t>
      </w:r>
      <w:r w:rsidRPr="00BF633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14:paraId="253A6766" w14:textId="4C9D81E8" w:rsidR="00601571" w:rsidRPr="00BF633E" w:rsidRDefault="00601571" w:rsidP="000A239C">
      <w:pPr>
        <w:rPr>
          <w:rFonts w:ascii="宋体" w:eastAsia="宋体" w:hAnsi="宋体"/>
          <w:szCs w:val="21"/>
        </w:rPr>
      </w:pPr>
    </w:p>
    <w:p w14:paraId="518D708E" w14:textId="48756CE8" w:rsidR="00601571" w:rsidRPr="00672B59" w:rsidRDefault="00BF633E" w:rsidP="000A239C">
      <w:r w:rsidRPr="00672B59">
        <w:rPr>
          <w:rFonts w:hint="eastAsia"/>
        </w:rPr>
        <w:t>当然，可同样使用上述介绍的参数对图片的位置和大小进行调整。</w:t>
      </w:r>
    </w:p>
    <w:p w14:paraId="5BDFE37C" w14:textId="3726F8C5" w:rsidR="00E25513" w:rsidRDefault="00E25513" w:rsidP="000A239C">
      <w:pPr>
        <w:rPr>
          <w:rFonts w:ascii="宋体" w:eastAsia="宋体" w:hAnsi="宋体"/>
          <w:szCs w:val="21"/>
        </w:rPr>
      </w:pPr>
    </w:p>
    <w:p w14:paraId="5BC4DF8D" w14:textId="0ADDAEA9" w:rsidR="00E25513" w:rsidRDefault="00E25513" w:rsidP="00E25513">
      <w:pPr>
        <w:pStyle w:val="a9"/>
        <w:numPr>
          <w:ilvl w:val="0"/>
          <w:numId w:val="6"/>
        </w:numPr>
        <w:ind w:firstLineChars="0"/>
        <w:jc w:val="center"/>
        <w:rPr>
          <w:b/>
          <w:bCs/>
          <w:color w:val="FF0000"/>
        </w:rPr>
      </w:pPr>
      <w:r w:rsidRPr="00E25513">
        <w:rPr>
          <w:rFonts w:hint="eastAsia"/>
          <w:b/>
          <w:bCs/>
          <w:color w:val="FF0000"/>
        </w:rPr>
        <w:t>Pictures</w:t>
      </w:r>
    </w:p>
    <w:p w14:paraId="75824855" w14:textId="77777777" w:rsidR="006B0E5A" w:rsidRPr="00E25513" w:rsidRDefault="006B0E5A" w:rsidP="006B0E5A">
      <w:pPr>
        <w:pStyle w:val="a9"/>
        <w:ind w:left="822" w:firstLineChars="0" w:firstLine="0"/>
        <w:rPr>
          <w:b/>
          <w:bCs/>
          <w:color w:val="FF0000"/>
        </w:rPr>
      </w:pPr>
    </w:p>
    <w:p w14:paraId="510724B7" w14:textId="1C459B95" w:rsidR="006B0E5A" w:rsidRPr="00672B59" w:rsidRDefault="006B0E5A" w:rsidP="00672B59">
      <w:r w:rsidRPr="00672B59">
        <w:t>老话：picture对象是pictures集合的成员</w:t>
      </w:r>
    </w:p>
    <w:p w14:paraId="356E51A9" w14:textId="77777777" w:rsidR="00E120B9" w:rsidRPr="006B0E5A" w:rsidRDefault="00E120B9" w:rsidP="00672B5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3E0BB7B" w14:textId="398F2DC3" w:rsidR="0058725B" w:rsidRDefault="0058725B" w:rsidP="000A239C">
      <w:pPr>
        <w:rPr>
          <w:rFonts w:ascii="宋体" w:eastAsia="宋体" w:hAnsi="宋体"/>
          <w:b/>
          <w:bCs/>
          <w:color w:val="FF0000"/>
          <w:szCs w:val="21"/>
        </w:rPr>
      </w:pPr>
      <w:r w:rsidRPr="0058725B">
        <w:rPr>
          <w:rFonts w:ascii="宋体" w:eastAsia="宋体" w:hAnsi="宋体" w:hint="eastAsia"/>
          <w:b/>
          <w:bCs/>
          <w:color w:val="FF0000"/>
          <w:szCs w:val="21"/>
        </w:rPr>
        <w:t>方法和属性：</w:t>
      </w:r>
    </w:p>
    <w:p w14:paraId="3208DCCB" w14:textId="53940E05" w:rsidR="0058725B" w:rsidRDefault="0058725B" w:rsidP="00587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</w:pPr>
      <w:r w:rsidRPr="0058725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58725B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58725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].pictures[</w:t>
      </w:r>
      <w:r w:rsidRPr="0058725B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58725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  </w:t>
      </w:r>
      <w:r w:rsid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      </w:t>
      </w:r>
      <w:r w:rsidRPr="0058725B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#</w:t>
      </w:r>
      <w:r>
        <w:rPr>
          <w:rFonts w:ascii="JetBrains Mono" w:eastAsia="宋体" w:hAnsi="JetBrains Mono" w:cs="宋体" w:hint="eastAsia"/>
          <w:i/>
          <w:iCs/>
          <w:color w:val="808080"/>
          <w:kern w:val="0"/>
          <w:sz w:val="20"/>
          <w:szCs w:val="20"/>
        </w:rPr>
        <w:t>引用图片，或者</w:t>
      </w:r>
      <w:r w:rsidRPr="0058725B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wb.sheets[0].charts['PictureName']</w:t>
      </w:r>
    </w:p>
    <w:p w14:paraId="75E4AEC9" w14:textId="0F940D49" w:rsidR="00E120B9" w:rsidRDefault="00E120B9" w:rsidP="00587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</w:pPr>
    </w:p>
    <w:p w14:paraId="10DB7BB3" w14:textId="4534208B" w:rsidR="00730975" w:rsidRPr="00730975" w:rsidRDefault="00730975" w:rsidP="0073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730975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</w:t>
      </w:r>
      <w:r w:rsidR="008E59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[</w:t>
      </w:r>
      <w:r w:rsidRPr="00730975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].delete() </w:t>
      </w:r>
      <w:r w:rsid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3097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30975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73097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删除图片</w:t>
      </w:r>
    </w:p>
    <w:p w14:paraId="3DCE5487" w14:textId="77777777" w:rsidR="00730975" w:rsidRPr="0058725B" w:rsidRDefault="00730975" w:rsidP="00587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44DB6430" w14:textId="156453BF" w:rsidR="0058725B" w:rsidRPr="00F96F18" w:rsidRDefault="00760D02" w:rsidP="00F96F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760D02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</w:t>
      </w:r>
      <w:r w:rsidR="008E59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[</w:t>
      </w:r>
      <w:r w:rsidRPr="00760D02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].height  </w:t>
      </w:r>
      <w:r w:rsid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="00F96F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60D02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#</w:t>
      </w:r>
      <w:r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 </w:t>
      </w:r>
      <w:r w:rsidRPr="00760D0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返回或设置代表图片高度</w:t>
      </w:r>
    </w:p>
    <w:p w14:paraId="2B14EAAF" w14:textId="6E8C3F46" w:rsidR="00760D02" w:rsidRDefault="00760D02" w:rsidP="0076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760D02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</w:t>
      </w:r>
      <w:r w:rsidR="008E59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[</w:t>
      </w:r>
      <w:r w:rsidRPr="00760D02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60D0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].left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="00F96F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60D02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760D0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返回或设置图片水平位置</w:t>
      </w:r>
    </w:p>
    <w:p w14:paraId="2FE7E0B3" w14:textId="2F72DD3D" w:rsidR="009452E1" w:rsidRDefault="00F96F18" w:rsidP="0076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F96F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F96F18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F96F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].pictures[</w:t>
      </w:r>
      <w:r w:rsidRPr="00F96F18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F96F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].width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  </w:t>
      </w:r>
      <w:r w:rsidR="00672B5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F96F18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F96F1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返回或设置图片宽度。</w:t>
      </w:r>
    </w:p>
    <w:p w14:paraId="3FBC64BD" w14:textId="49A72464" w:rsidR="00F96F18" w:rsidRPr="001F4D0D" w:rsidRDefault="00F96F18" w:rsidP="00F96F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1F4D0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1F4D0D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1F4D0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].pictures[</w:t>
      </w:r>
      <w:r w:rsidRPr="001F4D0D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1F4D0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].top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  </w:t>
      </w:r>
      <w:r w:rsidR="00672B5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</w:t>
      </w:r>
      <w:r w:rsidRPr="001F4D0D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#</w:t>
      </w:r>
      <w:r w:rsidR="00672B59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 </w:t>
      </w:r>
      <w:r w:rsidRPr="001F4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返回或设置图片垂直位置。</w:t>
      </w:r>
    </w:p>
    <w:p w14:paraId="781C9746" w14:textId="77777777" w:rsidR="00F96F18" w:rsidRPr="00F96F18" w:rsidRDefault="00F96F18" w:rsidP="0076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57733197" w14:textId="649E2DF9" w:rsidR="00B0468A" w:rsidRPr="00B0468A" w:rsidRDefault="00B0468A" w:rsidP="00B04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B0468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B0468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B0468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</w:t>
      </w:r>
      <w:r w:rsidR="008E59E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s</w:t>
      </w:r>
      <w:r w:rsidRPr="00B0468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[</w:t>
      </w:r>
      <w:r w:rsidRPr="00B0468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B0468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].name  </w:t>
      </w:r>
      <w:r w:rsidR="00672B5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B0468A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#</w:t>
      </w:r>
      <w:r w:rsidRPr="00B0468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返回或设置图片的名称。</w:t>
      </w:r>
    </w:p>
    <w:p w14:paraId="49FE8D47" w14:textId="5E29CFB7" w:rsidR="009452E1" w:rsidRDefault="009452E1" w:rsidP="0076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6B7A519D" w14:textId="235687DE" w:rsidR="004B5920" w:rsidRDefault="004B5920" w:rsidP="004B59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</w:pPr>
      <w:r w:rsidRP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4B5920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].pictures[</w:t>
      </w:r>
      <w:r w:rsidRPr="004B5920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4B592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].parent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="00672B59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4B5920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 xml:space="preserve"># </w:t>
      </w:r>
      <w:r w:rsidRPr="004B592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返回图片的父级</w:t>
      </w:r>
      <w:r w:rsidRPr="004B5920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,</w:t>
      </w:r>
      <w:r w:rsidRPr="004B592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</w:t>
      </w:r>
      <w:r w:rsidRPr="004B5920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&lt;Sheet [1.xlsx]Sheet1&gt;</w:t>
      </w:r>
    </w:p>
    <w:p w14:paraId="051286CF" w14:textId="77777777" w:rsidR="00B0468A" w:rsidRPr="00760D02" w:rsidRDefault="00B0468A" w:rsidP="0076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75E3F482" w14:textId="52A256DD" w:rsidR="00EE3C7B" w:rsidRPr="00EE3C7B" w:rsidRDefault="00EE3C7B" w:rsidP="00EE3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EE3C7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wb.sheets[</w:t>
      </w:r>
      <w:r w:rsidRPr="00EE3C7B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EE3C7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].pictures[</w:t>
      </w:r>
      <w:r w:rsidRPr="00EE3C7B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EE3C7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].update(</w:t>
      </w:r>
      <w:r w:rsidRPr="00EE3C7B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EE3C7B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图片路径</w:t>
      </w:r>
      <w:r w:rsidRPr="00EE3C7B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EE3C7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="00734EF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  </w:t>
      </w:r>
      <w:r w:rsidRPr="00EE3C7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EE3C7B">
        <w:rPr>
          <w:rFonts w:ascii="JetBrains Mono" w:eastAsia="宋体" w:hAnsi="JetBrains Mono" w:cs="宋体"/>
          <w:i/>
          <w:iCs/>
          <w:color w:val="808080"/>
          <w:kern w:val="0"/>
          <w:sz w:val="20"/>
          <w:szCs w:val="20"/>
        </w:rPr>
        <w:t>#</w:t>
      </w:r>
      <w:r w:rsidRPr="00EE3C7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用新图片替换现有图片</w:t>
      </w:r>
    </w:p>
    <w:p w14:paraId="4A13471E" w14:textId="07378AD4" w:rsidR="00760D02" w:rsidRDefault="00760D02" w:rsidP="000A239C">
      <w:pPr>
        <w:rPr>
          <w:rFonts w:ascii="宋体" w:eastAsia="宋体" w:hAnsi="宋体"/>
          <w:b/>
          <w:bCs/>
          <w:color w:val="FF0000"/>
          <w:szCs w:val="21"/>
        </w:rPr>
      </w:pPr>
    </w:p>
    <w:p w14:paraId="78D59731" w14:textId="13FB7636" w:rsidR="00EE3C7B" w:rsidRDefault="00672B59" w:rsidP="000A239C">
      <w:r w:rsidRPr="00672B59">
        <w:rPr>
          <w:rFonts w:hint="eastAsia"/>
        </w:rPr>
        <w:t>以上就是</w:t>
      </w:r>
      <w:r w:rsidRPr="00672B59">
        <w:t>picture</w:t>
      </w:r>
      <w:r>
        <w:rPr>
          <w:rFonts w:hint="eastAsia"/>
        </w:rPr>
        <w:t>对象的相关方法，注意在使用这些方法的时候一定要引用正确的s</w:t>
      </w:r>
      <w:r>
        <w:t>heet</w:t>
      </w:r>
      <w:r>
        <w:rPr>
          <w:rFonts w:hint="eastAsia"/>
        </w:rPr>
        <w:t>页的picture，不要引用错对象。</w:t>
      </w:r>
    </w:p>
    <w:p w14:paraId="30F2BAA1" w14:textId="6AEE7120" w:rsidR="00663F28" w:rsidRDefault="00663F28" w:rsidP="000A239C"/>
    <w:p w14:paraId="5876D322" w14:textId="4F730F67" w:rsidR="00663F28" w:rsidRDefault="00CB27C0" w:rsidP="000A239C">
      <w:r>
        <w:rPr>
          <w:rFonts w:hint="eastAsia"/>
        </w:rPr>
        <w:t>前几篇推文和今天介绍的</w:t>
      </w:r>
      <w:r>
        <w:t>picture</w:t>
      </w:r>
      <w:r>
        <w:rPr>
          <w:rFonts w:hint="eastAsia"/>
        </w:rPr>
        <w:t>就是xlwings中常见的一些对象知识了。</w:t>
      </w:r>
    </w:p>
    <w:p w14:paraId="0C22BE6F" w14:textId="29DBEED6" w:rsidR="00D509CB" w:rsidRDefault="00D509CB" w:rsidP="000A239C"/>
    <w:p w14:paraId="75665AC3" w14:textId="77777777" w:rsidR="00A23641" w:rsidRDefault="00A23641" w:rsidP="000A239C">
      <w:pPr>
        <w:rPr>
          <w:rFonts w:hint="eastAsia"/>
        </w:rPr>
      </w:pPr>
    </w:p>
    <w:p w14:paraId="16108388" w14:textId="678BD682" w:rsidR="00CB27C0" w:rsidRPr="00A23641" w:rsidRDefault="00D509CB" w:rsidP="00A23641">
      <w:pPr>
        <w:pStyle w:val="a9"/>
        <w:numPr>
          <w:ilvl w:val="0"/>
          <w:numId w:val="6"/>
        </w:numPr>
        <w:ind w:firstLineChars="0"/>
        <w:jc w:val="center"/>
        <w:rPr>
          <w:b/>
          <w:bCs/>
          <w:color w:val="FF0000"/>
        </w:rPr>
      </w:pPr>
      <w:r w:rsidRPr="00A23641">
        <w:rPr>
          <w:rFonts w:hint="eastAsia"/>
          <w:b/>
          <w:bCs/>
          <w:color w:val="FF0000"/>
        </w:rPr>
        <w:t>题外分析</w:t>
      </w:r>
    </w:p>
    <w:p w14:paraId="5A6ECBC3" w14:textId="77777777" w:rsidR="00A23641" w:rsidRPr="00A23641" w:rsidRDefault="00A23641" w:rsidP="00A23641">
      <w:pPr>
        <w:pStyle w:val="a9"/>
        <w:ind w:left="822" w:firstLineChars="0" w:firstLine="0"/>
        <w:rPr>
          <w:rFonts w:hint="eastAsia"/>
          <w:b/>
          <w:bCs/>
          <w:color w:val="FF0000"/>
        </w:rPr>
      </w:pPr>
    </w:p>
    <w:p w14:paraId="6DD3970F" w14:textId="74E9411E" w:rsidR="00A23641" w:rsidRDefault="00CB27C0" w:rsidP="000A239C">
      <w:r>
        <w:rPr>
          <w:rFonts w:hint="eastAsia"/>
        </w:rPr>
        <w:t>有人有可能有这样的一个疑问，Excel的VBA和xlwings在处理数据方面速度是怎样的呢？这里不在进行写代码的方式来说明，我们来分析一下看看</w:t>
      </w:r>
      <w:r w:rsidR="009410C8">
        <w:rPr>
          <w:rFonts w:hint="eastAsia"/>
        </w:rPr>
        <w:t>，以便分析一下VBA的在这方面的优势</w:t>
      </w:r>
      <w:r w:rsidR="00D509CB">
        <w:rPr>
          <w:rFonts w:hint="eastAsia"/>
        </w:rPr>
        <w:t>和不足</w:t>
      </w:r>
      <w:r w:rsidR="00A23641">
        <w:rPr>
          <w:rFonts w:hint="eastAsia"/>
        </w:rPr>
        <w:t>，假设我们现在要计算上十万行Excel文件，操作其中两列数据的和：</w:t>
      </w:r>
    </w:p>
    <w:p w14:paraId="3374094B" w14:textId="77777777" w:rsidR="006D72A6" w:rsidRDefault="006D72A6" w:rsidP="000A239C">
      <w:pPr>
        <w:rPr>
          <w:rFonts w:hint="eastAsia"/>
        </w:rPr>
      </w:pPr>
    </w:p>
    <w:p w14:paraId="372E7A59" w14:textId="5837CD4D" w:rsidR="00A23641" w:rsidRDefault="006D72A6" w:rsidP="000A239C">
      <w:r w:rsidRPr="00986776">
        <w:rPr>
          <w:rFonts w:hint="eastAsia"/>
          <w:b/>
          <w:bCs/>
          <w:color w:val="C45911" w:themeColor="accent2" w:themeShade="BF"/>
        </w:rPr>
        <w:t>方法1：</w:t>
      </w:r>
      <w:r w:rsidR="00A24EB2">
        <w:rPr>
          <w:rFonts w:hint="eastAsia"/>
        </w:rPr>
        <w:t>使用xlwings读R</w:t>
      </w:r>
      <w:r w:rsidR="00A24EB2">
        <w:t>ange</w:t>
      </w:r>
      <w:r w:rsidR="00A24EB2">
        <w:rPr>
          <w:rFonts w:hint="eastAsia"/>
        </w:rPr>
        <w:t>的数据进行操作，显然这种方式要使用for循环反复的引用range对象，使得在计算的过程中这是</w:t>
      </w:r>
      <w:r w:rsidR="00AA3C94">
        <w:rPr>
          <w:rFonts w:hint="eastAsia"/>
        </w:rPr>
        <w:t>非常耗时的。</w:t>
      </w:r>
    </w:p>
    <w:p w14:paraId="6FCBEE0B" w14:textId="4B294454" w:rsidR="00986776" w:rsidRDefault="00986776" w:rsidP="000A239C">
      <w:r w:rsidRPr="00986776">
        <w:rPr>
          <w:rFonts w:hint="eastAsia"/>
          <w:b/>
          <w:bCs/>
          <w:color w:val="C45911" w:themeColor="accent2" w:themeShade="BF"/>
        </w:rPr>
        <w:t>方法2：</w:t>
      </w:r>
      <w:r>
        <w:rPr>
          <w:rFonts w:hint="eastAsia"/>
        </w:rPr>
        <w:t>使用xlwing</w:t>
      </w:r>
      <w:r>
        <w:t>s</w:t>
      </w:r>
      <w:r>
        <w:rPr>
          <w:rFonts w:hint="eastAsia"/>
        </w:rPr>
        <w:t>将数据一次性读入python的List中，在List中进行计算返回结果，这样的操作方式避免了大量引用range对象，减少了耗时，当然了数量量很大的时候也就对设备的内存提出了新的要求。</w:t>
      </w:r>
    </w:p>
    <w:p w14:paraId="092F19F1" w14:textId="6009B293" w:rsidR="00986776" w:rsidRDefault="00986776" w:rsidP="000A239C">
      <w:pPr>
        <w:rPr>
          <w:rFonts w:hint="eastAsia"/>
        </w:rPr>
      </w:pPr>
      <w:r w:rsidRPr="00986776">
        <w:rPr>
          <w:rFonts w:hint="eastAsia"/>
          <w:b/>
          <w:bCs/>
          <w:color w:val="C45911" w:themeColor="accent2" w:themeShade="BF"/>
        </w:rPr>
        <w:lastRenderedPageBreak/>
        <w:t>方法3：</w:t>
      </w:r>
      <w:r>
        <w:rPr>
          <w:rFonts w:hint="eastAsia"/>
        </w:rPr>
        <w:t>使用VBA进行操作</w:t>
      </w:r>
      <w:r w:rsidR="00F04237">
        <w:rPr>
          <w:rFonts w:hint="eastAsia"/>
        </w:rPr>
        <w:t>。VBA</w:t>
      </w:r>
      <w:r w:rsidR="00F04237" w:rsidRPr="00F04237">
        <w:t>是Visual Basic的一种宏语言，是在其桌面应用程序中执行通用的自动化(OLE)任务的编程语言</w:t>
      </w:r>
      <w:r w:rsidR="007F3885">
        <w:rPr>
          <w:rFonts w:hint="eastAsia"/>
        </w:rPr>
        <w:t>。跟使用使用第三方库不一样的是，VBA操作的时候</w:t>
      </w:r>
    </w:p>
    <w:p w14:paraId="67CC33FF" w14:textId="5454E3D9" w:rsidR="00D509CB" w:rsidRDefault="007F3885" w:rsidP="000A239C">
      <w:r>
        <w:rPr>
          <w:rFonts w:hint="eastAsia"/>
        </w:rPr>
        <w:t>是基于更加底层的接口来实现的，所以从这个角度来看，这种方式是肯定比方法1快的。</w:t>
      </w:r>
    </w:p>
    <w:p w14:paraId="57B5DEE3" w14:textId="7734893F" w:rsidR="007F3885" w:rsidRDefault="007F3885" w:rsidP="000A239C"/>
    <w:p w14:paraId="59DAFF56" w14:textId="1C08A65D" w:rsidR="001D1429" w:rsidRDefault="001D1429" w:rsidP="000A239C">
      <w:r w:rsidRPr="00986776">
        <w:rPr>
          <w:rFonts w:hint="eastAsia"/>
          <w:b/>
          <w:bCs/>
          <w:color w:val="C45911" w:themeColor="accent2" w:themeShade="BF"/>
        </w:rPr>
        <w:t>方法</w:t>
      </w:r>
      <w:r>
        <w:rPr>
          <w:rFonts w:hint="eastAsia"/>
          <w:b/>
          <w:bCs/>
          <w:color w:val="C45911" w:themeColor="accent2" w:themeShade="BF"/>
        </w:rPr>
        <w:t>4</w:t>
      </w:r>
      <w:r w:rsidRPr="00986776">
        <w:rPr>
          <w:rFonts w:hint="eastAsia"/>
          <w:b/>
          <w:bCs/>
          <w:color w:val="C45911" w:themeColor="accent2" w:themeShade="BF"/>
        </w:rPr>
        <w:t>：</w:t>
      </w:r>
      <w:r w:rsidR="00AD1C26">
        <w:rPr>
          <w:rFonts w:hint="eastAsia"/>
        </w:rPr>
        <w:t>当然了，我们知道xlwings是支持pandas的对象的，因此我们也可以使用pan</w:t>
      </w:r>
      <w:r w:rsidR="00AD1C26">
        <w:t>das</w:t>
      </w:r>
      <w:r w:rsidR="00AD1C26">
        <w:rPr>
          <w:rFonts w:hint="eastAsia"/>
        </w:rPr>
        <w:t>来进行处理，毕竟pandas是处理数据的神器</w:t>
      </w:r>
      <w:r>
        <w:rPr>
          <w:rFonts w:hint="eastAsia"/>
        </w:rPr>
        <w:t>，而且pandas处理大量的数据也有其独有的优势，这是值得我们注意的。</w:t>
      </w:r>
    </w:p>
    <w:p w14:paraId="57E625EC" w14:textId="3349C4D3" w:rsidR="001D1429" w:rsidRDefault="001D1429" w:rsidP="000A239C"/>
    <w:p w14:paraId="30109052" w14:textId="2832112A" w:rsidR="001D1429" w:rsidRDefault="001D1429" w:rsidP="000A239C">
      <w:r>
        <w:rPr>
          <w:rFonts w:hint="eastAsia"/>
        </w:rPr>
        <w:t>不管哪种方式，都是解决问题的方式，都值得我们在平时的学习中进行总结和归纳，感兴趣的小伙伴可以生成数据实时这几种方式到底哪种更优哦。</w:t>
      </w:r>
    </w:p>
    <w:p w14:paraId="23C94357" w14:textId="7B29143A" w:rsidR="001D1429" w:rsidRDefault="001D1429" w:rsidP="000A239C"/>
    <w:p w14:paraId="768E64D4" w14:textId="77777777" w:rsidR="00721EDF" w:rsidRDefault="00721EDF" w:rsidP="000A239C">
      <w:r>
        <w:rPr>
          <w:rFonts w:hint="eastAsia"/>
        </w:rPr>
        <w:t>下次的文章内容还没想好写什么，不过也都是跟python，机器学习，办公自动化等相关的内容啦！因为有一些小伙伴不懂python嘛，所以本人可能更新python的基础教程，当然在每次的基础教程后面，本人会出题提供大家练习，也会根据所写的内容进行拓展哦！</w:t>
      </w:r>
    </w:p>
    <w:p w14:paraId="6E68AB6B" w14:textId="77777777" w:rsidR="00721EDF" w:rsidRDefault="00721EDF" w:rsidP="000A239C"/>
    <w:p w14:paraId="71F9FB0A" w14:textId="2296D5A7" w:rsidR="001D1429" w:rsidRDefault="00721EDF" w:rsidP="000A239C">
      <w:pPr>
        <w:rPr>
          <w:rFonts w:hint="eastAsia"/>
        </w:rPr>
      </w:pPr>
      <w:r>
        <w:rPr>
          <w:rFonts w:hint="eastAsia"/>
        </w:rPr>
        <w:t>最后感谢</w:t>
      </w:r>
      <w:r w:rsidR="000367D9">
        <w:rPr>
          <w:rFonts w:hint="eastAsia"/>
        </w:rPr>
        <w:t>大家</w:t>
      </w:r>
      <w:r>
        <w:rPr>
          <w:rFonts w:hint="eastAsia"/>
        </w:rPr>
        <w:t>的关注！</w:t>
      </w:r>
    </w:p>
    <w:p w14:paraId="30C26ED7" w14:textId="3CADB001" w:rsidR="009410C8" w:rsidRDefault="009410C8" w:rsidP="000A239C">
      <w:pPr>
        <w:rPr>
          <w:rFonts w:hint="eastAsia"/>
        </w:rPr>
      </w:pPr>
    </w:p>
    <w:p w14:paraId="3FFDB5D7" w14:textId="77777777" w:rsidR="00CB27C0" w:rsidRPr="00672B59" w:rsidRDefault="00CB27C0" w:rsidP="000A239C">
      <w:pPr>
        <w:rPr>
          <w:rFonts w:hint="eastAsia"/>
        </w:rPr>
      </w:pPr>
    </w:p>
    <w:sectPr w:rsidR="00CB27C0" w:rsidRPr="00672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BD4B4" w14:textId="77777777" w:rsidR="006513E3" w:rsidRDefault="006513E3" w:rsidP="00936027">
      <w:r>
        <w:separator/>
      </w:r>
    </w:p>
  </w:endnote>
  <w:endnote w:type="continuationSeparator" w:id="0">
    <w:p w14:paraId="106A712C" w14:textId="77777777" w:rsidR="006513E3" w:rsidRDefault="006513E3" w:rsidP="0093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charset w:val="00"/>
    <w:family w:val="modern"/>
    <w:pitch w:val="fixed"/>
    <w:sig w:usb0="80000227" w:usb1="000000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48283" w14:textId="77777777" w:rsidR="006513E3" w:rsidRDefault="006513E3" w:rsidP="00936027">
      <w:r>
        <w:separator/>
      </w:r>
    </w:p>
  </w:footnote>
  <w:footnote w:type="continuationSeparator" w:id="0">
    <w:p w14:paraId="0FC03A25" w14:textId="77777777" w:rsidR="006513E3" w:rsidRDefault="006513E3" w:rsidP="00936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1D09"/>
    <w:multiLevelType w:val="hybridMultilevel"/>
    <w:tmpl w:val="08F28DE6"/>
    <w:lvl w:ilvl="0" w:tplc="6AAE0090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B2810"/>
    <w:multiLevelType w:val="hybridMultilevel"/>
    <w:tmpl w:val="09A2F0A8"/>
    <w:lvl w:ilvl="0" w:tplc="E5546C66">
      <w:start w:val="1"/>
      <w:numFmt w:val="japaneseCounting"/>
      <w:lvlText w:val="%1．"/>
      <w:lvlJc w:val="left"/>
      <w:pPr>
        <w:ind w:left="822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2" w15:restartNumberingAfterBreak="0">
    <w:nsid w:val="25561E40"/>
    <w:multiLevelType w:val="hybridMultilevel"/>
    <w:tmpl w:val="96C213BC"/>
    <w:lvl w:ilvl="0" w:tplc="034E0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C69B5"/>
    <w:multiLevelType w:val="hybridMultilevel"/>
    <w:tmpl w:val="AD2CDBBE"/>
    <w:lvl w:ilvl="0" w:tplc="D24C4E6A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F74B4"/>
    <w:multiLevelType w:val="hybridMultilevel"/>
    <w:tmpl w:val="5E86C012"/>
    <w:lvl w:ilvl="0" w:tplc="E786B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9A31EF"/>
    <w:multiLevelType w:val="hybridMultilevel"/>
    <w:tmpl w:val="09A2F0A8"/>
    <w:lvl w:ilvl="0" w:tplc="E5546C66">
      <w:start w:val="1"/>
      <w:numFmt w:val="japaneseCounting"/>
      <w:lvlText w:val="%1．"/>
      <w:lvlJc w:val="left"/>
      <w:pPr>
        <w:ind w:left="822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6" w15:restartNumberingAfterBreak="0">
    <w:nsid w:val="7AC6557D"/>
    <w:multiLevelType w:val="hybridMultilevel"/>
    <w:tmpl w:val="4FECA356"/>
    <w:lvl w:ilvl="0" w:tplc="CB8EB94C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1"/>
    <w:rsid w:val="000367D9"/>
    <w:rsid w:val="000376F9"/>
    <w:rsid w:val="00052CC6"/>
    <w:rsid w:val="000A239C"/>
    <w:rsid w:val="000B0327"/>
    <w:rsid w:val="000F34FC"/>
    <w:rsid w:val="00137F1E"/>
    <w:rsid w:val="001B530A"/>
    <w:rsid w:val="001B594B"/>
    <w:rsid w:val="001D1429"/>
    <w:rsid w:val="001F4D0D"/>
    <w:rsid w:val="00220B2D"/>
    <w:rsid w:val="00234928"/>
    <w:rsid w:val="0025432A"/>
    <w:rsid w:val="00272974"/>
    <w:rsid w:val="0028129E"/>
    <w:rsid w:val="002A6EAE"/>
    <w:rsid w:val="002B297F"/>
    <w:rsid w:val="003F5143"/>
    <w:rsid w:val="0041684C"/>
    <w:rsid w:val="004170D3"/>
    <w:rsid w:val="0042519C"/>
    <w:rsid w:val="00432852"/>
    <w:rsid w:val="004535B7"/>
    <w:rsid w:val="00455E9C"/>
    <w:rsid w:val="004B5920"/>
    <w:rsid w:val="004B7D04"/>
    <w:rsid w:val="004C190A"/>
    <w:rsid w:val="004D33C3"/>
    <w:rsid w:val="00531247"/>
    <w:rsid w:val="0053478B"/>
    <w:rsid w:val="00535928"/>
    <w:rsid w:val="0055736E"/>
    <w:rsid w:val="0057501D"/>
    <w:rsid w:val="0058725B"/>
    <w:rsid w:val="005B38DF"/>
    <w:rsid w:val="00601571"/>
    <w:rsid w:val="00607695"/>
    <w:rsid w:val="00635953"/>
    <w:rsid w:val="006513E3"/>
    <w:rsid w:val="00656BDE"/>
    <w:rsid w:val="00663F28"/>
    <w:rsid w:val="00672B59"/>
    <w:rsid w:val="00673FA6"/>
    <w:rsid w:val="00677B30"/>
    <w:rsid w:val="006A0110"/>
    <w:rsid w:val="006B0E5A"/>
    <w:rsid w:val="006D72A6"/>
    <w:rsid w:val="0070070F"/>
    <w:rsid w:val="00721EDF"/>
    <w:rsid w:val="00730975"/>
    <w:rsid w:val="00734EF2"/>
    <w:rsid w:val="007536E5"/>
    <w:rsid w:val="00760D02"/>
    <w:rsid w:val="007A2014"/>
    <w:rsid w:val="007F3885"/>
    <w:rsid w:val="0080708B"/>
    <w:rsid w:val="00834B3F"/>
    <w:rsid w:val="0086588C"/>
    <w:rsid w:val="00896E47"/>
    <w:rsid w:val="008C5C03"/>
    <w:rsid w:val="008E59E4"/>
    <w:rsid w:val="00923EF6"/>
    <w:rsid w:val="00936027"/>
    <w:rsid w:val="00936124"/>
    <w:rsid w:val="009410C8"/>
    <w:rsid w:val="009452E1"/>
    <w:rsid w:val="00945845"/>
    <w:rsid w:val="00960BC8"/>
    <w:rsid w:val="00962A2B"/>
    <w:rsid w:val="009632B3"/>
    <w:rsid w:val="009706BC"/>
    <w:rsid w:val="00986776"/>
    <w:rsid w:val="0098787D"/>
    <w:rsid w:val="009C1685"/>
    <w:rsid w:val="009D549A"/>
    <w:rsid w:val="009E5BEF"/>
    <w:rsid w:val="009E6C97"/>
    <w:rsid w:val="009F5658"/>
    <w:rsid w:val="009F5823"/>
    <w:rsid w:val="00A23641"/>
    <w:rsid w:val="00A24EB2"/>
    <w:rsid w:val="00A25F3E"/>
    <w:rsid w:val="00A43388"/>
    <w:rsid w:val="00A462BA"/>
    <w:rsid w:val="00A6686E"/>
    <w:rsid w:val="00AA3C94"/>
    <w:rsid w:val="00AB0E51"/>
    <w:rsid w:val="00AB4AF7"/>
    <w:rsid w:val="00AD1C26"/>
    <w:rsid w:val="00AE6A4E"/>
    <w:rsid w:val="00B0468A"/>
    <w:rsid w:val="00B81745"/>
    <w:rsid w:val="00B95F21"/>
    <w:rsid w:val="00BA25F5"/>
    <w:rsid w:val="00BA7183"/>
    <w:rsid w:val="00BB1534"/>
    <w:rsid w:val="00BB7DA8"/>
    <w:rsid w:val="00BF633E"/>
    <w:rsid w:val="00C11C1F"/>
    <w:rsid w:val="00C56C81"/>
    <w:rsid w:val="00CA6589"/>
    <w:rsid w:val="00CB27C0"/>
    <w:rsid w:val="00CB355B"/>
    <w:rsid w:val="00CB65D4"/>
    <w:rsid w:val="00CC1F09"/>
    <w:rsid w:val="00CD082F"/>
    <w:rsid w:val="00CF5630"/>
    <w:rsid w:val="00D32845"/>
    <w:rsid w:val="00D46B9A"/>
    <w:rsid w:val="00D509CB"/>
    <w:rsid w:val="00D87B15"/>
    <w:rsid w:val="00DC5585"/>
    <w:rsid w:val="00DC6DF6"/>
    <w:rsid w:val="00DC73F5"/>
    <w:rsid w:val="00DD0716"/>
    <w:rsid w:val="00DE1C69"/>
    <w:rsid w:val="00E05509"/>
    <w:rsid w:val="00E11352"/>
    <w:rsid w:val="00E120B9"/>
    <w:rsid w:val="00E13FD4"/>
    <w:rsid w:val="00E14034"/>
    <w:rsid w:val="00E25513"/>
    <w:rsid w:val="00EC1289"/>
    <w:rsid w:val="00EE3C7B"/>
    <w:rsid w:val="00F04237"/>
    <w:rsid w:val="00F162A6"/>
    <w:rsid w:val="00F344C0"/>
    <w:rsid w:val="00F85C29"/>
    <w:rsid w:val="00F96F18"/>
    <w:rsid w:val="00FC6567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2160"/>
  <w15:chartTrackingRefBased/>
  <w15:docId w15:val="{086A6A3B-F9D3-4393-91D1-F1718CFC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59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46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6B9A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896E47"/>
  </w:style>
  <w:style w:type="character" w:customStyle="1" w:styleId="n">
    <w:name w:val="n"/>
    <w:basedOn w:val="a0"/>
    <w:rsid w:val="00CB355B"/>
  </w:style>
  <w:style w:type="character" w:customStyle="1" w:styleId="o">
    <w:name w:val="o"/>
    <w:basedOn w:val="a0"/>
    <w:rsid w:val="00CB355B"/>
  </w:style>
  <w:style w:type="character" w:customStyle="1" w:styleId="p">
    <w:name w:val="p"/>
    <w:basedOn w:val="a0"/>
    <w:rsid w:val="00CB355B"/>
  </w:style>
  <w:style w:type="paragraph" w:styleId="a4">
    <w:name w:val="header"/>
    <w:basedOn w:val="a"/>
    <w:link w:val="a5"/>
    <w:uiPriority w:val="99"/>
    <w:unhideWhenUsed/>
    <w:rsid w:val="00936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0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027"/>
    <w:rPr>
      <w:sz w:val="18"/>
      <w:szCs w:val="18"/>
    </w:rPr>
  </w:style>
  <w:style w:type="character" w:customStyle="1" w:styleId="sa">
    <w:name w:val="sa"/>
    <w:basedOn w:val="a0"/>
    <w:rsid w:val="009706BC"/>
  </w:style>
  <w:style w:type="character" w:customStyle="1" w:styleId="s1">
    <w:name w:val="s1"/>
    <w:basedOn w:val="a0"/>
    <w:rsid w:val="009706BC"/>
  </w:style>
  <w:style w:type="table" w:styleId="a8">
    <w:name w:val="Table Grid"/>
    <w:basedOn w:val="a1"/>
    <w:uiPriority w:val="39"/>
    <w:rsid w:val="00962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25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131</cp:revision>
  <dcterms:created xsi:type="dcterms:W3CDTF">2020-06-13T12:01:00Z</dcterms:created>
  <dcterms:modified xsi:type="dcterms:W3CDTF">2020-06-17T14:38:00Z</dcterms:modified>
</cp:coreProperties>
</file>