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操作Excel的Xlwings教程（九）-透视表的刷新</w:t>
      </w:r>
    </w:p>
    <w:p>
      <w:pPr>
        <w:jc w:val="both"/>
        <w:rPr>
          <w:rFonts w:hint="eastAsia"/>
          <w:b/>
          <w:bCs/>
          <w:sz w:val="21"/>
          <w:szCs w:val="21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最近在公众号后台，有一些小伙伴询问怎么在VBA中怎么调用Python脚本的方法，大家可以参考我知乎的文章：</w:t>
      </w: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"https://zhuanlan.zhihu.com/p/282110033"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8"/>
          <w:rFonts w:hint="eastAsia" w:ascii="宋体" w:hAnsi="宋体" w:eastAsia="宋体" w:cs="宋体"/>
          <w:sz w:val="21"/>
          <w:szCs w:val="21"/>
        </w:rPr>
        <w:t>https://zhuanlan.zhihu.com/p/282110033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由于微信公众号的历史文章不能修改，大家就直接看知乎中的文章吧。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本次文章我们来看一下怎么使用Python来进行透视表的刷新，透视表的刷新也是最近一个读者提出来的需求，在我们进行操作之前，大家提前看看一下这两篇文章：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"https://mp.weixin.qq.com/s?__biz=MzU1MzEzOTc4Nw==&amp;mid=2247489213&amp;idx=1&amp;sn=36c6d52a2c063102a316fc50164e2d16&amp;chksm=fbf63d99cc81b48f623d9d3f875a5e9272df8ed878f5b829c5d8fa1569a14e6e7658bfa2adba&amp;scene=21&amp;token=1826290108&amp;lang=zh_CN#wechat_redirect"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https://mp.weixin.qq.com/s?__biz=MzU1MzEzOTc4Nw==&amp;mid=2247489213&amp;idx=1&amp;sn=36c6d52a2c063102a316fc50164e2d16&amp;chksm=fbf63d99cc81b48f623d9d3f875a5e9272df8ed878f5b829c5d8fa1569a14e6e7658bfa2adba&amp;scene=21&amp;token=1826290108&amp;lang=zh_CN#wechat_redirect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（2）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instrText xml:space="preserve"> HYPERLINK "https://mp.weixin.qq.com/s?__biz=MzU1MzEzOTc4Nw==&amp;mid=2247492864&amp;idx=1&amp;sn=343160b7e3e796319aa52e83be617625&amp;chksm=fbf5ce24cc824732934c189978dbbb081ddaa4296856fce8f4a05ad1d70695efc26219376553&amp;scene=21&amp;token=1826290108&amp;lang=zh_CN#wechat_redirect" </w:instrTex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default"/>
          <w:b w:val="0"/>
          <w:bCs w:val="0"/>
          <w:sz w:val="21"/>
          <w:szCs w:val="21"/>
          <w:lang w:val="en-US" w:eastAsia="zh-CN"/>
        </w:rPr>
        <w:t>https://mp.weixin.qq.com/s?__biz=MzU1MzEzOTc4Nw==&amp;mid=2247492864&amp;idx=1&amp;sn=343160b7e3e796319aa52e83be617625&amp;chksm=fbf5ce24cc824732934c189978dbbb081ddaa4296856fce8f4a05ad1d70695efc26219376553&amp;scene=21&amp;token=1826290108&amp;lang=zh_CN#wechat_redirect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创建透视表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我们先准备一些简单的数据，并创建一个透视表，数据如下：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</w:rPr>
        <w:t>其中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</w:rPr>
        <w:t>文件名称为：数据透视表.xlsx，数据所在的sheet名称为：数据透视表</w:t>
      </w: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893695" cy="175895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接着我们基于此表的数据创建一个透视表，创建步骤如下：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【选择数据】-&gt;点击【插入】-&gt;【数据透视表】-&gt;【表格和区域】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2405" cy="272732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然后我们在“数据透视表”对话框中，填写相应的信息，如数据透视表的位置等等。然后点击【确定】，我们得到下图界面：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21996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接着我们选择透视表的字段，这里选择的结果如下：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66035" cy="4384675"/>
            <wp:effectExtent l="0" t="0" r="952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选择之后，我们得到的透视表的结果如下：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680210"/>
            <wp:effectExtent l="0" t="0" r="698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透视表刷新-手动刷新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在源数据发生改变的时候，我们透视表是要进行“刷新”的以保持两边的数据保持一致。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假设我们修改第1行的数据的数量为100，然后选中透视表进行刷新：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530985"/>
            <wp:effectExtent l="0" t="0" r="508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刷新后的数据如下所示：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634490"/>
            <wp:effectExtent l="0" t="0" r="127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以上的刷新透视表的操作是基于手动刷新的，接下来我们借用Python来进行刷新。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透视表刷新-xlwings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我们先录制一个刷新透视表的宏，步骤如下：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Step_1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 点击Excel的“开发工具”，点击“录制宏”，点击“确定”。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Step_2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 在鼠标置于透视表上，点击刷新。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Step_3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 停止录制，查看宏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我们得到一下的VBA代码：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1063625"/>
            <wp:effectExtent l="0" t="0" r="3810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将代码复制下来：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Sub refresh()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'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' refresh 宏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'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'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 xml:space="preserve">    Range("G3").Select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 xml:space="preserve">    ActiveSheet.PivotTables("数据透视表1").PivotCache.refresh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18"/>
          <w:szCs w:val="18"/>
          <w:lang w:val="en-US" w:eastAsia="zh-CN"/>
        </w:rPr>
        <w:t>End Sub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主要的代码就是其中的两句，表示进行透视表的选择和刷新，详细的说明我们在后文进行说明。接下来我们借助xlwings使用Python来进行刷新，代码如下：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210" w:afterAutospacing="0"/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</w:pP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os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psutil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xlwings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as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xw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Cascadia Mono" w:hAnsi="Cascadia Mono" w:eastAsia="monospace" w:cs="Cascadia Mono"/>
          <w:color w:val="00627A"/>
          <w:sz w:val="18"/>
          <w:szCs w:val="18"/>
          <w:shd w:val="clear" w:fill="FFFFFF"/>
        </w:rPr>
        <w:t>kill_excel_by_pid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():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>先清理一下可能存在的</w:t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>Excel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>进程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pids = psutil.pids()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pid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pids: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>try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: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        p = psutil.Process(pid)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># print('pid=%s,pname=%s' % (pid, p.name()))</w:t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 xml:space="preserve">            # 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>关闭</w:t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>excel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>进程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p.name() == 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'EXCEL.EXE'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: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            cmd = 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'taskkill /F /IM EXCEL.EXE'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 xml:space="preserve">               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os.system(cmd)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except </w:t>
      </w:r>
      <w:r>
        <w:rPr>
          <w:rFonts w:hint="default" w:ascii="Cascadia Mono" w:hAnsi="Cascadia Mono" w:eastAsia="monospace" w:cs="Cascadia Mono"/>
          <w:color w:val="000080"/>
          <w:sz w:val="18"/>
          <w:szCs w:val="18"/>
          <w:shd w:val="clear" w:fill="FFFFFF"/>
        </w:rPr>
        <w:t xml:space="preserve">Exception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as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e: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Cascadia Mono" w:hAnsi="Cascadia Mono" w:eastAsia="monospace" w:cs="Cascadia Mono"/>
          <w:color w:val="000080"/>
          <w:sz w:val="18"/>
          <w:szCs w:val="18"/>
          <w:shd w:val="clear" w:fill="FFFFFF"/>
        </w:rPr>
        <w:t>print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(e)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Cascadia Mono" w:hAnsi="Cascadia Mono" w:eastAsia="monospace" w:cs="Cascadia Mono"/>
          <w:color w:val="00627A"/>
          <w:sz w:val="18"/>
          <w:szCs w:val="18"/>
          <w:shd w:val="clear" w:fill="FFFFFF"/>
        </w:rPr>
        <w:t>refresh_ptable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():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App = xw.App(</w:t>
      </w:r>
      <w:r>
        <w:rPr>
          <w:rFonts w:hint="default" w:ascii="Cascadia Mono" w:hAnsi="Cascadia Mono" w:eastAsia="monospace" w:cs="Cascadia Mono"/>
          <w:color w:val="660099"/>
          <w:sz w:val="18"/>
          <w:szCs w:val="18"/>
          <w:shd w:val="clear" w:fill="FFFFFF"/>
        </w:rPr>
        <w:t>visible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=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>False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660099"/>
          <w:sz w:val="18"/>
          <w:szCs w:val="18"/>
          <w:shd w:val="clear" w:fill="FFFFFF"/>
        </w:rPr>
        <w:t>add_book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=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>False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wb = App.books.open(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'</w:t>
      </w:r>
      <w:r>
        <w:rPr>
          <w:rFonts w:hint="default" w:ascii="Cascadia Mono" w:hAnsi="Cascadia Mono" w:eastAsia="宋体" w:cs="Cascadia Mono"/>
          <w:color w:val="067D17"/>
          <w:sz w:val="18"/>
          <w:szCs w:val="18"/>
          <w:shd w:val="clear" w:fill="FFFFFF"/>
        </w:rPr>
        <w:t>数据透视表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.xlsx'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sheet = wb.sheets(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'</w:t>
      </w:r>
      <w:r>
        <w:rPr>
          <w:rFonts w:hint="default" w:ascii="Cascadia Mono" w:hAnsi="Cascadia Mono" w:eastAsia="宋体" w:cs="Cascadia Mono"/>
          <w:color w:val="067D17"/>
          <w:sz w:val="18"/>
          <w:szCs w:val="18"/>
          <w:shd w:val="clear" w:fill="FFFFFF"/>
        </w:rPr>
        <w:t>数据透视表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'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0080"/>
          <w:sz w:val="18"/>
          <w:szCs w:val="18"/>
          <w:shd w:val="clear" w:fill="FFFFFF"/>
        </w:rPr>
        <w:t>print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'sheet:'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,sheet)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>进行透视表的刷新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res = sheet.api.PivotTables(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"</w:t>
      </w:r>
      <w:r>
        <w:rPr>
          <w:rFonts w:hint="default" w:ascii="Cascadia Mono" w:hAnsi="Cascadia Mono" w:eastAsia="宋体" w:cs="Cascadia Mono"/>
          <w:color w:val="067D17"/>
          <w:sz w:val="18"/>
          <w:szCs w:val="18"/>
          <w:shd w:val="clear" w:fill="FFFFFF"/>
        </w:rPr>
        <w:t>数据透视表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1"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).PivotCache().Refresh()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210" w:afterAutospacing="0"/>
        <w:ind w:firstLine="360" w:firstLineChars="200"/>
        <w:rPr>
          <w:rFonts w:hint="default" w:ascii="Cascadia Mono" w:hAnsi="Cascadia Mono" w:eastAsia="monospace" w:cs="Cascadia Mono"/>
          <w:color w:val="080808"/>
          <w:sz w:val="18"/>
          <w:szCs w:val="18"/>
        </w:rPr>
      </w:pP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># res = sheet.api.PivotTables(1).PivotCache().Refresh()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0080"/>
          <w:sz w:val="18"/>
          <w:szCs w:val="18"/>
          <w:shd w:val="clear" w:fill="FFFFFF"/>
        </w:rPr>
        <w:t>print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(res)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>#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>保存刷新的结果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wb.save()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wb.close()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App.quit()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eastAsia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  <w:lang w:val="en-US" w:eastAsia="zh-CN"/>
        </w:rPr>
        <w:t># 调用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kill_excel_by_pid()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refresh_ptable()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kill_excel_by_pid()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上述</w:t>
      </w:r>
      <w:r>
        <w:rPr>
          <w:rFonts w:hint="default" w:ascii="Cascadia Mono" w:hAnsi="Cascadia Mono" w:eastAsia="monospace" w:cs="Cascadia Mono"/>
          <w:color w:val="080808"/>
          <w:sz w:val="21"/>
          <w:szCs w:val="21"/>
          <w:shd w:val="clear" w:fill="FFFFFF"/>
        </w:rPr>
        <w:t>refresh_ptable()</w:t>
      </w:r>
      <w:r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  <w:t>函数是刷新透视表的代码，</w:t>
      </w:r>
      <w:r>
        <w:rPr>
          <w:rFonts w:hint="default" w:ascii="Cascadia Mono" w:hAnsi="Cascadia Mono" w:eastAsia="monospace" w:cs="Cascadia Mono"/>
          <w:color w:val="080808"/>
          <w:sz w:val="21"/>
          <w:szCs w:val="21"/>
          <w:shd w:val="clear" w:fill="FFFFFF"/>
        </w:rPr>
        <w:t>kill_excel_by_pid</w:t>
      </w:r>
      <w:r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  <w:t>()为EXCEl进程结束的代码。</w:t>
      </w:r>
    </w:p>
    <w:p>
      <w:pPr>
        <w:numPr>
          <w:ilvl w:val="0"/>
          <w:numId w:val="0"/>
        </w:numPr>
        <w:jc w:val="both"/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  <w:t>在VBA中刷新透视表的代码为：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  <w:lang w:val="en-US" w:eastAsia="zh-CN"/>
        </w:rPr>
        <w:t>ActiveSheet.PivotTables("数据透视表1").PivotCache.refresh</w:t>
      </w:r>
    </w:p>
    <w:p>
      <w:pPr>
        <w:numPr>
          <w:ilvl w:val="0"/>
          <w:numId w:val="0"/>
        </w:numPr>
        <w:jc w:val="both"/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  <w:t>即，在激活的sheet页签中选择名称为</w:t>
      </w:r>
      <w:r>
        <w:rPr>
          <w:rFonts w:hint="default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  <w:t>"数据透视表1"</w:t>
      </w:r>
      <w:r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  <w:t>的透视表，基于透视表缓存</w:t>
      </w:r>
      <w:r>
        <w:rPr>
          <w:rFonts w:hint="default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  <w:t>PivotCache</w:t>
      </w:r>
      <w:r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  <w:t>进行刷新即可。</w:t>
      </w:r>
    </w:p>
    <w:p>
      <w:pPr>
        <w:numPr>
          <w:ilvl w:val="0"/>
          <w:numId w:val="0"/>
        </w:numPr>
        <w:jc w:val="both"/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  <w:t>对应到xlwings中的代码为：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res = sheet.api.PivotTables(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21"/>
          <w:szCs w:val="21"/>
          <w:shd w:val="clear" w:fill="FFFFFF"/>
        </w:rPr>
        <w:t>数据透视表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1"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).PivotCache().Refresh()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  <w:t>还是很清晰的，当然我们将代码更改为下述代码也是可以的。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res = sheet.api.PivotTables(</w:t>
      </w:r>
      <w:r>
        <w:rPr>
          <w:rFonts w:hint="default" w:ascii="Times New Roman" w:hAnsi="Times New Roman" w:eastAsia="monospace" w:cs="Times New Roman"/>
          <w:color w:val="067D17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21"/>
          <w:szCs w:val="21"/>
          <w:shd w:val="clear" w:fill="FFFFFF"/>
        </w:rPr>
        <w:t>).PivotCache().Refresh()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多个透视表的刷新</w:t>
      </w:r>
    </w:p>
    <w:p>
      <w:pPr>
        <w:numPr>
          <w:ilvl w:val="0"/>
          <w:numId w:val="0"/>
        </w:numPr>
        <w:jc w:val="both"/>
        <w:rPr>
          <w:rFonts w:hint="default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</w:pPr>
      <w:r>
        <w:rPr>
          <w:rFonts w:hint="eastAsia" w:ascii="Cascadia Mono" w:hAnsi="Cascadia Mono" w:eastAsia="宋体" w:cs="Cascadia Mono"/>
          <w:color w:val="080808"/>
          <w:sz w:val="21"/>
          <w:szCs w:val="21"/>
          <w:shd w:val="clear" w:fill="FFFFFF"/>
          <w:lang w:val="en-US" w:eastAsia="zh-CN"/>
        </w:rPr>
        <w:t>如果我们先乣刷新一个表格中的多个透视表，那么我们该怎么进行刷新的操作呢？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3547745"/>
            <wp:effectExtent l="0" t="0" r="0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我们可以这样来更改一下我们的代码即可：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ascadia Mono" w:hAnsi="Cascadia Mono" w:eastAsia="monospace" w:cs="Cascadia Mono"/>
          <w:color w:val="080808"/>
          <w:sz w:val="18"/>
          <w:szCs w:val="18"/>
        </w:rPr>
      </w:pP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Cascadia Mono" w:hAnsi="Cascadia Mono" w:eastAsia="monospace" w:cs="Cascadia Mono"/>
          <w:color w:val="00627A"/>
          <w:sz w:val="18"/>
          <w:szCs w:val="18"/>
          <w:shd w:val="clear" w:fill="FFFFFF"/>
        </w:rPr>
        <w:t>refresh_multi_pivottable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():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App = xw.App(</w:t>
      </w:r>
      <w:r>
        <w:rPr>
          <w:rFonts w:hint="default" w:ascii="Cascadia Mono" w:hAnsi="Cascadia Mono" w:eastAsia="monospace" w:cs="Cascadia Mono"/>
          <w:color w:val="660099"/>
          <w:sz w:val="18"/>
          <w:szCs w:val="18"/>
          <w:shd w:val="clear" w:fill="FFFFFF"/>
        </w:rPr>
        <w:t>visible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=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>False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scadia Mono" w:hAnsi="Cascadia Mono" w:eastAsia="monospace" w:cs="Cascadia Mono"/>
          <w:color w:val="660099"/>
          <w:sz w:val="18"/>
          <w:szCs w:val="18"/>
          <w:shd w:val="clear" w:fill="FFFFFF"/>
        </w:rPr>
        <w:t>add_book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=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>False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wb = App.books.open(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'</w:t>
      </w:r>
      <w:r>
        <w:rPr>
          <w:rFonts w:hint="default" w:ascii="Cascadia Mono" w:hAnsi="Cascadia Mono" w:eastAsia="宋体" w:cs="Cascadia Mono"/>
          <w:color w:val="067D17"/>
          <w:sz w:val="18"/>
          <w:szCs w:val="18"/>
          <w:shd w:val="clear" w:fill="FFFFFF"/>
        </w:rPr>
        <w:t>数据透视表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_</w:t>
      </w:r>
      <w:r>
        <w:rPr>
          <w:rFonts w:hint="default" w:ascii="Cascadia Mono" w:hAnsi="Cascadia Mono" w:eastAsia="宋体" w:cs="Cascadia Mono"/>
          <w:color w:val="067D17"/>
          <w:sz w:val="18"/>
          <w:szCs w:val="18"/>
          <w:shd w:val="clear" w:fill="FFFFFF"/>
        </w:rPr>
        <w:t>多个透视表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.xlsx'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sheet = wb.sheets(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'</w:t>
      </w:r>
      <w:r>
        <w:rPr>
          <w:rFonts w:hint="default" w:ascii="Cascadia Mono" w:hAnsi="Cascadia Mono" w:eastAsia="宋体" w:cs="Cascadia Mono"/>
          <w:color w:val="067D17"/>
          <w:sz w:val="18"/>
          <w:szCs w:val="18"/>
          <w:shd w:val="clear" w:fill="FFFFFF"/>
        </w:rPr>
        <w:t>数据透视表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'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0080"/>
          <w:sz w:val="18"/>
          <w:szCs w:val="18"/>
          <w:shd w:val="clear" w:fill="FFFFFF"/>
        </w:rPr>
        <w:t>print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067D17"/>
          <w:sz w:val="18"/>
          <w:szCs w:val="18"/>
          <w:shd w:val="clear" w:fill="FFFFFF"/>
        </w:rPr>
        <w:t>'sheet:'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, sheet)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>获取透视表的个数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num = sheet.api.PivotTables().Count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>循环进行透视表的刷新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i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Cascadia Mono" w:hAnsi="Cascadia Mono" w:eastAsia="monospace" w:cs="Cascadia Mono"/>
          <w:color w:val="000080"/>
          <w:sz w:val="18"/>
          <w:szCs w:val="18"/>
          <w:shd w:val="clear" w:fill="FFFFFF"/>
        </w:rPr>
        <w:t>range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1750EB"/>
          <w:sz w:val="18"/>
          <w:szCs w:val="18"/>
          <w:shd w:val="clear" w:fill="FFFFFF"/>
        </w:rPr>
        <w:t>1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, num+</w:t>
      </w:r>
      <w:r>
        <w:rPr>
          <w:rFonts w:hint="default" w:ascii="Cascadia Mono" w:hAnsi="Cascadia Mono" w:eastAsia="monospace" w:cs="Cascadia Mono"/>
          <w:color w:val="1750EB"/>
          <w:sz w:val="18"/>
          <w:szCs w:val="18"/>
          <w:shd w:val="clear" w:fill="FFFFFF"/>
        </w:rPr>
        <w:t>1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):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    sheet.api.PivotTables(i).PivotCache().Refresh()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>保存刷新的结果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wb.save()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wb.close()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App.quit()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更改的代码很简单，大家只需要理解这三行代码就可以，这就不过多的进行赘述了。</w:t>
      </w:r>
    </w:p>
    <w:p>
      <w:pPr>
        <w:numPr>
          <w:ilvl w:val="0"/>
          <w:numId w:val="0"/>
        </w:numPr>
        <w:jc w:val="both"/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</w:pP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 xml:space="preserve">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num = sheet.api.PivotTables().Count</w:t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宋体" w:cs="Cascadia Mono"/>
          <w:i/>
          <w:iCs/>
          <w:color w:val="8C8C8C"/>
          <w:sz w:val="18"/>
          <w:szCs w:val="18"/>
          <w:shd w:val="clear" w:fill="FFFFFF"/>
        </w:rPr>
        <w:t xml:space="preserve">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i </w:t>
      </w:r>
      <w:r>
        <w:rPr>
          <w:rFonts w:hint="default" w:ascii="Cascadia Mono" w:hAnsi="Cascadia Mono" w:eastAsia="monospace" w:cs="Cascadia Mono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Cascadia Mono" w:hAnsi="Cascadia Mono" w:eastAsia="monospace" w:cs="Cascadia Mono"/>
          <w:color w:val="000080"/>
          <w:sz w:val="18"/>
          <w:szCs w:val="18"/>
          <w:shd w:val="clear" w:fill="FFFFFF"/>
        </w:rPr>
        <w:t>range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(</w:t>
      </w:r>
      <w:r>
        <w:rPr>
          <w:rFonts w:hint="default" w:ascii="Cascadia Mono" w:hAnsi="Cascadia Mono" w:eastAsia="monospace" w:cs="Cascadia Mono"/>
          <w:color w:val="1750EB"/>
          <w:sz w:val="18"/>
          <w:szCs w:val="18"/>
          <w:shd w:val="clear" w:fill="FFFFFF"/>
        </w:rPr>
        <w:t>1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, num+</w:t>
      </w:r>
      <w:r>
        <w:rPr>
          <w:rFonts w:hint="default" w:ascii="Cascadia Mono" w:hAnsi="Cascadia Mono" w:eastAsia="monospace" w:cs="Cascadia Mono"/>
          <w:color w:val="1750EB"/>
          <w:sz w:val="18"/>
          <w:szCs w:val="18"/>
          <w:shd w:val="clear" w:fill="FFFFFF"/>
        </w:rPr>
        <w:t>1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>):</w:t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  <w:t xml:space="preserve">     sheet.api.PivotTables(i).PivotCache().Refresh()</w:t>
      </w:r>
    </w:p>
    <w:p>
      <w:pPr>
        <w:numPr>
          <w:ilvl w:val="0"/>
          <w:numId w:val="0"/>
        </w:numPr>
        <w:jc w:val="both"/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jc w:val="both"/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jc w:val="both"/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jc w:val="both"/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jc w:val="both"/>
        <w:rPr>
          <w:rFonts w:hint="default" w:ascii="Cascadia Mono" w:hAnsi="Cascadia Mono" w:eastAsia="monospace" w:cs="Cascadia Mono"/>
          <w:color w:val="080808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透视表的创建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基于xlwings进行透视表的创建也是可行的，不过依据个人建议不这样做，比较麻烦。大家可以使用win32com或者pandas进行透视表的创建。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等后期有空的时候，我再教大家怎么使用Python来创建透视表。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这里先给大家丢几个学习链接：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（1）PivotTable 对象 (Excel)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"https://docs.microsoft.com/zh-cn/office/vba/api/excel.pivottable" </w:instrTex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https://docs.microsoft.com/zh-cn/office/vba/api/excel.pivottable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该对象可以使用很多种方法，点击方法中的PivotCache可以查看其介绍：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910840" cy="4407535"/>
            <wp:effectExtent l="0" t="0" r="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6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71717"/>
          <w:spacing w:val="0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（2）</w:t>
      </w: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PivotTable.PivotCache 方法 (Excel)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"https://docs.microsoft.com/zh-cn/office/vba/api/excel.pivottable.pivotcache" </w:instrTex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https://docs.microsoft.com/zh-cn/office/vba/api/excel.pivottable.pivotcache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点击“PivotCache”可以查看PivotCache对象中的方法和属性介绍。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465955" cy="1941830"/>
            <wp:effectExtent l="0" t="0" r="14605" b="889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比如我们就可以看到“Refresh”方法了：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887345" cy="2449830"/>
            <wp:effectExtent l="0" t="0" r="8255" b="381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7" w:beforeAutospacing="0" w:after="194" w:afterAutospacing="0" w:line="339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本次推文，我们实现了怎么使用使用xlwings来进行透视表的刷新的操作，其实我们也可以使用win32com调用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HYPERLINK "https://so.csdn.net/so/search?q=VBA&amp;spm=1001.2101.3001.7020" \t "https://blog.csdn.net/weixin_37620743/article/details/" 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VBA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方式来完成我们的操作。大家可以自己研究一下。我们下次推文再见。</w:t>
      </w:r>
    </w:p>
    <w:bookmarkEnd w:id="0"/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"https://blog.csdn.net/weixin_41341221/article/details/103626563?utm_medium=distribute.pc_relevant.none-task-blog-2~default~baidujs_title~default-0-103626563-blog-121398905.pc_relevant_paycolumn_v3&amp;spm=1001.2101.3001.4242.1&amp;utm_relevant_index=3"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python 利用win32com进行数据透视表绘制_Alfie happy的博客-CSDN博客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B0CB85"/>
    <w:multiLevelType w:val="singleLevel"/>
    <w:tmpl w:val="29B0CB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2ZjljNmMyNzg5YjFlNDNiYzAyMTBlNjFiOWMwN2QifQ=="/>
  </w:docVars>
  <w:rsids>
    <w:rsidRoot w:val="00000000"/>
    <w:rsid w:val="008704DC"/>
    <w:rsid w:val="013B57C8"/>
    <w:rsid w:val="01547A23"/>
    <w:rsid w:val="018578A0"/>
    <w:rsid w:val="02504C8A"/>
    <w:rsid w:val="02954528"/>
    <w:rsid w:val="0615762E"/>
    <w:rsid w:val="065D48BF"/>
    <w:rsid w:val="06FB1097"/>
    <w:rsid w:val="0B5807E8"/>
    <w:rsid w:val="0D2F4F50"/>
    <w:rsid w:val="0DF61BFF"/>
    <w:rsid w:val="0E3B15ED"/>
    <w:rsid w:val="0EE0705A"/>
    <w:rsid w:val="1030763E"/>
    <w:rsid w:val="105254B4"/>
    <w:rsid w:val="13001549"/>
    <w:rsid w:val="13BC6B86"/>
    <w:rsid w:val="15505372"/>
    <w:rsid w:val="15814660"/>
    <w:rsid w:val="16425D8A"/>
    <w:rsid w:val="16CE103A"/>
    <w:rsid w:val="16E8125B"/>
    <w:rsid w:val="185365FC"/>
    <w:rsid w:val="1ACA0306"/>
    <w:rsid w:val="1C344EF6"/>
    <w:rsid w:val="1CC86B0D"/>
    <w:rsid w:val="1CD324F5"/>
    <w:rsid w:val="1F8876C7"/>
    <w:rsid w:val="1F976AD8"/>
    <w:rsid w:val="1FF51C01"/>
    <w:rsid w:val="20703168"/>
    <w:rsid w:val="20DB0011"/>
    <w:rsid w:val="227664D8"/>
    <w:rsid w:val="22D175EF"/>
    <w:rsid w:val="22FD57EE"/>
    <w:rsid w:val="232934C6"/>
    <w:rsid w:val="24747FE9"/>
    <w:rsid w:val="25097355"/>
    <w:rsid w:val="264961F9"/>
    <w:rsid w:val="27EC2F50"/>
    <w:rsid w:val="2910603E"/>
    <w:rsid w:val="29C6480A"/>
    <w:rsid w:val="2ABB2D11"/>
    <w:rsid w:val="2D2C684E"/>
    <w:rsid w:val="2DB142C8"/>
    <w:rsid w:val="2F700C0C"/>
    <w:rsid w:val="2FB54792"/>
    <w:rsid w:val="305C794E"/>
    <w:rsid w:val="30674B4A"/>
    <w:rsid w:val="315E349E"/>
    <w:rsid w:val="317730DD"/>
    <w:rsid w:val="32845104"/>
    <w:rsid w:val="33CB1690"/>
    <w:rsid w:val="35567D92"/>
    <w:rsid w:val="36EC20C2"/>
    <w:rsid w:val="378F78ED"/>
    <w:rsid w:val="38272418"/>
    <w:rsid w:val="386403DF"/>
    <w:rsid w:val="3D89020A"/>
    <w:rsid w:val="3DD96742"/>
    <w:rsid w:val="3E1F2C46"/>
    <w:rsid w:val="402C30CE"/>
    <w:rsid w:val="402F0678"/>
    <w:rsid w:val="43557E9F"/>
    <w:rsid w:val="439B6B07"/>
    <w:rsid w:val="451E1F71"/>
    <w:rsid w:val="45FA498F"/>
    <w:rsid w:val="46607F75"/>
    <w:rsid w:val="47734EDE"/>
    <w:rsid w:val="48C962C1"/>
    <w:rsid w:val="4ABF4124"/>
    <w:rsid w:val="4B876B97"/>
    <w:rsid w:val="4C8B08FD"/>
    <w:rsid w:val="4D8F5F7F"/>
    <w:rsid w:val="4E375525"/>
    <w:rsid w:val="509F4E0D"/>
    <w:rsid w:val="51515549"/>
    <w:rsid w:val="51D87DD3"/>
    <w:rsid w:val="51F47298"/>
    <w:rsid w:val="53697193"/>
    <w:rsid w:val="53B9194C"/>
    <w:rsid w:val="543919E8"/>
    <w:rsid w:val="552031DC"/>
    <w:rsid w:val="56B20379"/>
    <w:rsid w:val="57387C5F"/>
    <w:rsid w:val="57F8738D"/>
    <w:rsid w:val="58904322"/>
    <w:rsid w:val="58E01FBF"/>
    <w:rsid w:val="59BC506B"/>
    <w:rsid w:val="5B8565E9"/>
    <w:rsid w:val="5CDE2264"/>
    <w:rsid w:val="5D1538E2"/>
    <w:rsid w:val="5D5E508E"/>
    <w:rsid w:val="60DB4D2C"/>
    <w:rsid w:val="60E33521"/>
    <w:rsid w:val="616942CF"/>
    <w:rsid w:val="639A4B4E"/>
    <w:rsid w:val="6630577B"/>
    <w:rsid w:val="66374C47"/>
    <w:rsid w:val="66E67D40"/>
    <w:rsid w:val="6709543F"/>
    <w:rsid w:val="67F20F7C"/>
    <w:rsid w:val="68463D86"/>
    <w:rsid w:val="698E07D2"/>
    <w:rsid w:val="69EB4A3F"/>
    <w:rsid w:val="6B1C3625"/>
    <w:rsid w:val="6BB73EE1"/>
    <w:rsid w:val="6D6939BE"/>
    <w:rsid w:val="6DF75D69"/>
    <w:rsid w:val="6E012518"/>
    <w:rsid w:val="6E2F01B3"/>
    <w:rsid w:val="6EF5098E"/>
    <w:rsid w:val="6F5306C1"/>
    <w:rsid w:val="6F873970"/>
    <w:rsid w:val="6F8C5F60"/>
    <w:rsid w:val="6FCE3038"/>
    <w:rsid w:val="70C835F5"/>
    <w:rsid w:val="739B4217"/>
    <w:rsid w:val="74E20DD2"/>
    <w:rsid w:val="75F07E21"/>
    <w:rsid w:val="76114593"/>
    <w:rsid w:val="76B31B8F"/>
    <w:rsid w:val="798C63B0"/>
    <w:rsid w:val="79D974F9"/>
    <w:rsid w:val="7A7237F8"/>
    <w:rsid w:val="7A796935"/>
    <w:rsid w:val="7B9F2F9C"/>
    <w:rsid w:val="7BAE0220"/>
    <w:rsid w:val="7D4071CA"/>
    <w:rsid w:val="7D8B0F4A"/>
    <w:rsid w:val="7DB8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1414</Words>
  <Characters>3411</Characters>
  <Lines>0</Lines>
  <Paragraphs>0</Paragraphs>
  <TotalTime>31</TotalTime>
  <ScaleCrop>false</ScaleCrop>
  <LinksUpToDate>false</LinksUpToDate>
  <CharactersWithSpaces>3732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2022-05-14T07:56:00Z</dcterms:created>
  <dc:creator>15228</dc:creator>
  <cp:lastModifiedBy>田浩</cp:lastModifiedBy>
  <dcterms:modified xsi:type="dcterms:W3CDTF">2022-05-15T12:27:36Z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ED0323F4C5DE413EB7697FD3748EDD5B</vt:lpwstr>
  </property>
</Properties>
</file>