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24AAE895" w14:textId="7A21A9C2" w:rsidR="00F15D20" w:rsidRDefault="00F15D20">
          <w:pPr>
            <w:pStyle w:val="Obsah1"/>
            <w:tabs>
              <w:tab w:val="right" w:leader="dot" w:pos="9016"/>
            </w:tabs>
            <w:rPr>
              <w:noProof/>
            </w:rPr>
          </w:pPr>
          <w:r>
            <w:fldChar w:fldCharType="begin"/>
          </w:r>
          <w:r>
            <w:instrText xml:space="preserve"> TOC \o "1-3" \h \z \u </w:instrText>
          </w:r>
          <w:r>
            <w:fldChar w:fldCharType="separate"/>
          </w:r>
          <w:hyperlink w:anchor="_Toc65969677" w:history="1">
            <w:r w:rsidRPr="000A0E0D">
              <w:rPr>
                <w:rStyle w:val="Hypertextovprepojenie"/>
                <w:noProof/>
              </w:rPr>
              <w:t>Opis programu</w:t>
            </w:r>
            <w:r>
              <w:rPr>
                <w:noProof/>
                <w:webHidden/>
              </w:rPr>
              <w:tab/>
            </w:r>
            <w:r>
              <w:rPr>
                <w:noProof/>
                <w:webHidden/>
              </w:rPr>
              <w:fldChar w:fldCharType="begin"/>
            </w:r>
            <w:r>
              <w:rPr>
                <w:noProof/>
                <w:webHidden/>
              </w:rPr>
              <w:instrText xml:space="preserve"> PAGEREF _Toc65969677 \h </w:instrText>
            </w:r>
            <w:r>
              <w:rPr>
                <w:noProof/>
                <w:webHidden/>
              </w:rPr>
            </w:r>
            <w:r>
              <w:rPr>
                <w:noProof/>
                <w:webHidden/>
              </w:rPr>
              <w:fldChar w:fldCharType="separate"/>
            </w:r>
            <w:r>
              <w:rPr>
                <w:noProof/>
                <w:webHidden/>
              </w:rPr>
              <w:t>3</w:t>
            </w:r>
            <w:r>
              <w:rPr>
                <w:noProof/>
                <w:webHidden/>
              </w:rPr>
              <w:fldChar w:fldCharType="end"/>
            </w:r>
          </w:hyperlink>
        </w:p>
        <w:p w14:paraId="4BA96C14" w14:textId="3DA4DB86" w:rsidR="00F15D20" w:rsidRDefault="00EF1F9A">
          <w:pPr>
            <w:pStyle w:val="Obsah2"/>
            <w:tabs>
              <w:tab w:val="right" w:leader="dot" w:pos="9016"/>
            </w:tabs>
            <w:rPr>
              <w:noProof/>
            </w:rPr>
          </w:pPr>
          <w:hyperlink w:anchor="_Toc65969678" w:history="1">
            <w:r w:rsidR="00F15D20" w:rsidRPr="000A0E0D">
              <w:rPr>
                <w:rStyle w:val="Hypertextovprepojenie"/>
                <w:noProof/>
              </w:rPr>
              <w:t>Hlavička bloku</w:t>
            </w:r>
            <w:r w:rsidR="00F15D20">
              <w:rPr>
                <w:noProof/>
                <w:webHidden/>
              </w:rPr>
              <w:tab/>
            </w:r>
            <w:r w:rsidR="00F15D20">
              <w:rPr>
                <w:noProof/>
                <w:webHidden/>
              </w:rPr>
              <w:fldChar w:fldCharType="begin"/>
            </w:r>
            <w:r w:rsidR="00F15D20">
              <w:rPr>
                <w:noProof/>
                <w:webHidden/>
              </w:rPr>
              <w:instrText xml:space="preserve"> PAGEREF _Toc65969678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3DA40DD6" w14:textId="3B5E8412" w:rsidR="00F15D20" w:rsidRDefault="00EF1F9A">
          <w:pPr>
            <w:pStyle w:val="Obsah1"/>
            <w:tabs>
              <w:tab w:val="right" w:leader="dot" w:pos="9016"/>
            </w:tabs>
            <w:rPr>
              <w:noProof/>
            </w:rPr>
          </w:pPr>
          <w:hyperlink w:anchor="_Toc65969679" w:history="1">
            <w:r w:rsidR="00F15D20" w:rsidRPr="000A0E0D">
              <w:rPr>
                <w:rStyle w:val="Hypertextovprepojenie"/>
                <w:noProof/>
              </w:rPr>
              <w:t>Opis funkcií</w:t>
            </w:r>
            <w:r w:rsidR="00F15D20">
              <w:rPr>
                <w:noProof/>
                <w:webHidden/>
              </w:rPr>
              <w:tab/>
            </w:r>
            <w:r w:rsidR="00F15D20">
              <w:rPr>
                <w:noProof/>
                <w:webHidden/>
              </w:rPr>
              <w:fldChar w:fldCharType="begin"/>
            </w:r>
            <w:r w:rsidR="00F15D20">
              <w:rPr>
                <w:noProof/>
                <w:webHidden/>
              </w:rPr>
              <w:instrText xml:space="preserve"> PAGEREF _Toc65969679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59B3AB06" w14:textId="2324C62F" w:rsidR="00F15D20" w:rsidRDefault="00EF1F9A">
          <w:pPr>
            <w:pStyle w:val="Obsah2"/>
            <w:tabs>
              <w:tab w:val="right" w:leader="dot" w:pos="9016"/>
            </w:tabs>
            <w:rPr>
              <w:noProof/>
            </w:rPr>
          </w:pPr>
          <w:hyperlink w:anchor="_Toc65969680" w:history="1">
            <w:r w:rsidR="00F15D20" w:rsidRPr="000A0E0D">
              <w:rPr>
                <w:rStyle w:val="Hypertextovprepojenie"/>
                <w:noProof/>
              </w:rPr>
              <w:t>memory_init</w:t>
            </w:r>
            <w:r w:rsidR="00F15D20">
              <w:rPr>
                <w:noProof/>
                <w:webHidden/>
              </w:rPr>
              <w:tab/>
            </w:r>
            <w:r w:rsidR="00F15D20">
              <w:rPr>
                <w:noProof/>
                <w:webHidden/>
              </w:rPr>
              <w:fldChar w:fldCharType="begin"/>
            </w:r>
            <w:r w:rsidR="00F15D20">
              <w:rPr>
                <w:noProof/>
                <w:webHidden/>
              </w:rPr>
              <w:instrText xml:space="preserve"> PAGEREF _Toc65969680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5CB4EEAD" w14:textId="4C26D062" w:rsidR="00F15D20" w:rsidRDefault="00EF1F9A">
          <w:pPr>
            <w:pStyle w:val="Obsah2"/>
            <w:tabs>
              <w:tab w:val="right" w:leader="dot" w:pos="9016"/>
            </w:tabs>
            <w:rPr>
              <w:noProof/>
            </w:rPr>
          </w:pPr>
          <w:hyperlink w:anchor="_Toc65969681" w:history="1">
            <w:r w:rsidR="00F15D20" w:rsidRPr="000A0E0D">
              <w:rPr>
                <w:rStyle w:val="Hypertextovprepojenie"/>
                <w:noProof/>
              </w:rPr>
              <w:t>memory_alloc</w:t>
            </w:r>
            <w:r w:rsidR="00F15D20">
              <w:rPr>
                <w:noProof/>
                <w:webHidden/>
              </w:rPr>
              <w:tab/>
            </w:r>
            <w:r w:rsidR="00F15D20">
              <w:rPr>
                <w:noProof/>
                <w:webHidden/>
              </w:rPr>
              <w:fldChar w:fldCharType="begin"/>
            </w:r>
            <w:r w:rsidR="00F15D20">
              <w:rPr>
                <w:noProof/>
                <w:webHidden/>
              </w:rPr>
              <w:instrText xml:space="preserve"> PAGEREF _Toc65969681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24355976" w14:textId="526EB7E5" w:rsidR="00F15D20" w:rsidRDefault="00EF1F9A">
          <w:pPr>
            <w:pStyle w:val="Obsah2"/>
            <w:tabs>
              <w:tab w:val="right" w:leader="dot" w:pos="9016"/>
            </w:tabs>
            <w:rPr>
              <w:noProof/>
            </w:rPr>
          </w:pPr>
          <w:hyperlink w:anchor="_Toc65969682" w:history="1">
            <w:r w:rsidR="00F15D20" w:rsidRPr="000A0E0D">
              <w:rPr>
                <w:rStyle w:val="Hypertextovprepojenie"/>
                <w:noProof/>
              </w:rPr>
              <w:t>memory_free</w:t>
            </w:r>
            <w:r w:rsidR="00F15D20">
              <w:rPr>
                <w:noProof/>
                <w:webHidden/>
              </w:rPr>
              <w:tab/>
            </w:r>
            <w:r w:rsidR="00F15D20">
              <w:rPr>
                <w:noProof/>
                <w:webHidden/>
              </w:rPr>
              <w:fldChar w:fldCharType="begin"/>
            </w:r>
            <w:r w:rsidR="00F15D20">
              <w:rPr>
                <w:noProof/>
                <w:webHidden/>
              </w:rPr>
              <w:instrText xml:space="preserve"> PAGEREF _Toc65969682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2DB5CBF3" w14:textId="39BCBE0A" w:rsidR="00F15D20" w:rsidRDefault="00EF1F9A">
          <w:pPr>
            <w:pStyle w:val="Obsah2"/>
            <w:tabs>
              <w:tab w:val="right" w:leader="dot" w:pos="9016"/>
            </w:tabs>
            <w:rPr>
              <w:noProof/>
            </w:rPr>
          </w:pPr>
          <w:hyperlink w:anchor="_Toc65969683" w:history="1">
            <w:r w:rsidR="00F15D20" w:rsidRPr="000A0E0D">
              <w:rPr>
                <w:rStyle w:val="Hypertextovprepojenie"/>
                <w:noProof/>
              </w:rPr>
              <w:t>memory_check</w:t>
            </w:r>
            <w:r w:rsidR="00F15D20">
              <w:rPr>
                <w:noProof/>
                <w:webHidden/>
              </w:rPr>
              <w:tab/>
            </w:r>
            <w:r w:rsidR="00F15D20">
              <w:rPr>
                <w:noProof/>
                <w:webHidden/>
              </w:rPr>
              <w:fldChar w:fldCharType="begin"/>
            </w:r>
            <w:r w:rsidR="00F15D20">
              <w:rPr>
                <w:noProof/>
                <w:webHidden/>
              </w:rPr>
              <w:instrText xml:space="preserve"> PAGEREF _Toc65969683 \h </w:instrText>
            </w:r>
            <w:r w:rsidR="00F15D20">
              <w:rPr>
                <w:noProof/>
                <w:webHidden/>
              </w:rPr>
            </w:r>
            <w:r w:rsidR="00F15D20">
              <w:rPr>
                <w:noProof/>
                <w:webHidden/>
              </w:rPr>
              <w:fldChar w:fldCharType="separate"/>
            </w:r>
            <w:r w:rsidR="00F15D20">
              <w:rPr>
                <w:noProof/>
                <w:webHidden/>
              </w:rPr>
              <w:t>4</w:t>
            </w:r>
            <w:r w:rsidR="00F15D20">
              <w:rPr>
                <w:noProof/>
                <w:webHidden/>
              </w:rPr>
              <w:fldChar w:fldCharType="end"/>
            </w:r>
          </w:hyperlink>
        </w:p>
        <w:p w14:paraId="325DF914" w14:textId="4147EEC6" w:rsidR="00F15D20" w:rsidRDefault="00EF1F9A">
          <w:pPr>
            <w:pStyle w:val="Obsah1"/>
            <w:tabs>
              <w:tab w:val="right" w:leader="dot" w:pos="9016"/>
            </w:tabs>
            <w:rPr>
              <w:noProof/>
            </w:rPr>
          </w:pPr>
          <w:hyperlink w:anchor="_Toc65969684" w:history="1">
            <w:r w:rsidR="00F15D20" w:rsidRPr="000A0E0D">
              <w:rPr>
                <w:rStyle w:val="Hypertextovprepojenie"/>
                <w:noProof/>
              </w:rPr>
              <w:t>Testovanie programu</w:t>
            </w:r>
            <w:r w:rsidR="00F15D20">
              <w:rPr>
                <w:noProof/>
                <w:webHidden/>
              </w:rPr>
              <w:tab/>
            </w:r>
            <w:r w:rsidR="00F15D20">
              <w:rPr>
                <w:noProof/>
                <w:webHidden/>
              </w:rPr>
              <w:fldChar w:fldCharType="begin"/>
            </w:r>
            <w:r w:rsidR="00F15D20">
              <w:rPr>
                <w:noProof/>
                <w:webHidden/>
              </w:rPr>
              <w:instrText xml:space="preserve"> PAGEREF _Toc65969684 \h </w:instrText>
            </w:r>
            <w:r w:rsidR="00F15D20">
              <w:rPr>
                <w:noProof/>
                <w:webHidden/>
              </w:rPr>
            </w:r>
            <w:r w:rsidR="00F15D20">
              <w:rPr>
                <w:noProof/>
                <w:webHidden/>
              </w:rPr>
              <w:fldChar w:fldCharType="separate"/>
            </w:r>
            <w:r w:rsidR="00F15D20">
              <w:rPr>
                <w:noProof/>
                <w:webHidden/>
              </w:rPr>
              <w:t>5</w:t>
            </w:r>
            <w:r w:rsidR="00F15D20">
              <w:rPr>
                <w:noProof/>
                <w:webHidden/>
              </w:rPr>
              <w:fldChar w:fldCharType="end"/>
            </w:r>
          </w:hyperlink>
        </w:p>
        <w:p w14:paraId="5A2938E6" w14:textId="7E5B7EBF" w:rsidR="00F15D20" w:rsidRDefault="00EF1F9A">
          <w:pPr>
            <w:pStyle w:val="Obsah2"/>
            <w:tabs>
              <w:tab w:val="right" w:leader="dot" w:pos="9016"/>
            </w:tabs>
            <w:rPr>
              <w:noProof/>
            </w:rPr>
          </w:pPr>
          <w:hyperlink w:anchor="_Toc65969685" w:history="1">
            <w:r w:rsidR="00F15D20" w:rsidRPr="000A0E0D">
              <w:rPr>
                <w:rStyle w:val="Hypertextovprepojenie"/>
                <w:noProof/>
              </w:rPr>
              <w:t>Test1</w:t>
            </w:r>
            <w:r w:rsidR="00F15D20" w:rsidRPr="000A0E0D">
              <w:rPr>
                <w:rStyle w:val="Hypertextovprepojenie"/>
                <w:bCs/>
                <w:noProof/>
              </w:rPr>
              <w:t>: Prideľovanie malých blokov rovnakej veľkosti</w:t>
            </w:r>
            <w:r w:rsidR="00F15D20">
              <w:rPr>
                <w:noProof/>
                <w:webHidden/>
              </w:rPr>
              <w:tab/>
            </w:r>
            <w:r w:rsidR="00F15D20">
              <w:rPr>
                <w:noProof/>
                <w:webHidden/>
              </w:rPr>
              <w:fldChar w:fldCharType="begin"/>
            </w:r>
            <w:r w:rsidR="00F15D20">
              <w:rPr>
                <w:noProof/>
                <w:webHidden/>
              </w:rPr>
              <w:instrText xml:space="preserve"> PAGEREF _Toc65969685 \h </w:instrText>
            </w:r>
            <w:r w:rsidR="00F15D20">
              <w:rPr>
                <w:noProof/>
                <w:webHidden/>
              </w:rPr>
            </w:r>
            <w:r w:rsidR="00F15D20">
              <w:rPr>
                <w:noProof/>
                <w:webHidden/>
              </w:rPr>
              <w:fldChar w:fldCharType="separate"/>
            </w:r>
            <w:r w:rsidR="00F15D20">
              <w:rPr>
                <w:noProof/>
                <w:webHidden/>
              </w:rPr>
              <w:t>5</w:t>
            </w:r>
            <w:r w:rsidR="00F15D20">
              <w:rPr>
                <w:noProof/>
                <w:webHidden/>
              </w:rPr>
              <w:fldChar w:fldCharType="end"/>
            </w:r>
          </w:hyperlink>
        </w:p>
        <w:p w14:paraId="7A78B814" w14:textId="11F7EECA" w:rsidR="00F15D20" w:rsidRDefault="00EF1F9A">
          <w:pPr>
            <w:pStyle w:val="Obsah2"/>
            <w:tabs>
              <w:tab w:val="right" w:leader="dot" w:pos="9016"/>
            </w:tabs>
            <w:rPr>
              <w:noProof/>
            </w:rPr>
          </w:pPr>
          <w:hyperlink w:anchor="_Toc65969686" w:history="1">
            <w:r w:rsidR="00F15D20" w:rsidRPr="000A0E0D">
              <w:rPr>
                <w:rStyle w:val="Hypertextovprepojenie"/>
                <w:noProof/>
              </w:rPr>
              <w:t>Test2</w:t>
            </w:r>
            <w:r w:rsidR="00F15D20" w:rsidRPr="000A0E0D">
              <w:rPr>
                <w:rStyle w:val="Hypertextovprepojenie"/>
                <w:bCs/>
                <w:noProof/>
              </w:rPr>
              <w:t>: prideľovanie blokov rôznej malej veľkosti</w:t>
            </w:r>
            <w:r w:rsidR="00F15D20">
              <w:rPr>
                <w:noProof/>
                <w:webHidden/>
              </w:rPr>
              <w:tab/>
            </w:r>
            <w:r w:rsidR="00F15D20">
              <w:rPr>
                <w:noProof/>
                <w:webHidden/>
              </w:rPr>
              <w:fldChar w:fldCharType="begin"/>
            </w:r>
            <w:r w:rsidR="00F15D20">
              <w:rPr>
                <w:noProof/>
                <w:webHidden/>
              </w:rPr>
              <w:instrText xml:space="preserve"> PAGEREF _Toc65969686 \h </w:instrText>
            </w:r>
            <w:r w:rsidR="00F15D20">
              <w:rPr>
                <w:noProof/>
                <w:webHidden/>
              </w:rPr>
            </w:r>
            <w:r w:rsidR="00F15D20">
              <w:rPr>
                <w:noProof/>
                <w:webHidden/>
              </w:rPr>
              <w:fldChar w:fldCharType="separate"/>
            </w:r>
            <w:r w:rsidR="00F15D20">
              <w:rPr>
                <w:noProof/>
                <w:webHidden/>
              </w:rPr>
              <w:t>6</w:t>
            </w:r>
            <w:r w:rsidR="00F15D20">
              <w:rPr>
                <w:noProof/>
                <w:webHidden/>
              </w:rPr>
              <w:fldChar w:fldCharType="end"/>
            </w:r>
          </w:hyperlink>
        </w:p>
        <w:p w14:paraId="043AC005" w14:textId="32698591" w:rsidR="00F15D20" w:rsidRDefault="00EF1F9A">
          <w:pPr>
            <w:pStyle w:val="Obsah2"/>
            <w:tabs>
              <w:tab w:val="right" w:leader="dot" w:pos="9016"/>
            </w:tabs>
            <w:rPr>
              <w:noProof/>
            </w:rPr>
          </w:pPr>
          <w:hyperlink w:anchor="_Toc65969687" w:history="1">
            <w:r w:rsidR="00F15D20" w:rsidRPr="000A0E0D">
              <w:rPr>
                <w:rStyle w:val="Hypertextovprepojenie"/>
                <w:noProof/>
              </w:rPr>
              <w:t>Test3</w:t>
            </w:r>
            <w:r w:rsidR="00F15D20" w:rsidRPr="000A0E0D">
              <w:rPr>
                <w:rStyle w:val="Hypertextovprepojenie"/>
                <w:bCs/>
                <w:noProof/>
              </w:rPr>
              <w:t>: pridávanie rôzny počet náhodne veľkých blokov</w:t>
            </w:r>
            <w:r w:rsidR="00F15D20">
              <w:rPr>
                <w:noProof/>
                <w:webHidden/>
              </w:rPr>
              <w:tab/>
            </w:r>
            <w:r w:rsidR="00F15D20">
              <w:rPr>
                <w:noProof/>
                <w:webHidden/>
              </w:rPr>
              <w:fldChar w:fldCharType="begin"/>
            </w:r>
            <w:r w:rsidR="00F15D20">
              <w:rPr>
                <w:noProof/>
                <w:webHidden/>
              </w:rPr>
              <w:instrText xml:space="preserve"> PAGEREF _Toc65969687 \h </w:instrText>
            </w:r>
            <w:r w:rsidR="00F15D20">
              <w:rPr>
                <w:noProof/>
                <w:webHidden/>
              </w:rPr>
            </w:r>
            <w:r w:rsidR="00F15D20">
              <w:rPr>
                <w:noProof/>
                <w:webHidden/>
              </w:rPr>
              <w:fldChar w:fldCharType="separate"/>
            </w:r>
            <w:r w:rsidR="00F15D20">
              <w:rPr>
                <w:noProof/>
                <w:webHidden/>
              </w:rPr>
              <w:t>7</w:t>
            </w:r>
            <w:r w:rsidR="00F15D20">
              <w:rPr>
                <w:noProof/>
                <w:webHidden/>
              </w:rPr>
              <w:fldChar w:fldCharType="end"/>
            </w:r>
          </w:hyperlink>
        </w:p>
        <w:p w14:paraId="5CE530E5" w14:textId="7379A1EB" w:rsidR="00F15D20" w:rsidRDefault="00EF1F9A">
          <w:pPr>
            <w:pStyle w:val="Obsah2"/>
            <w:tabs>
              <w:tab w:val="right" w:leader="dot" w:pos="9016"/>
            </w:tabs>
            <w:rPr>
              <w:noProof/>
            </w:rPr>
          </w:pPr>
          <w:hyperlink w:anchor="_Toc65969688" w:history="1">
            <w:r w:rsidR="00F15D20" w:rsidRPr="000A0E0D">
              <w:rPr>
                <w:rStyle w:val="Hypertextovprepojenie"/>
                <w:noProof/>
              </w:rPr>
              <w:t>Test4</w:t>
            </w:r>
            <w:r w:rsidR="00F15D20" w:rsidRPr="000A0E0D">
              <w:rPr>
                <w:rStyle w:val="Hypertextovprepojenie"/>
                <w:bCs/>
                <w:noProof/>
              </w:rPr>
              <w:t>: Uvoľňovanie a spájanie blokov</w:t>
            </w:r>
            <w:r w:rsidR="00F15D20">
              <w:rPr>
                <w:noProof/>
                <w:webHidden/>
              </w:rPr>
              <w:tab/>
            </w:r>
            <w:r w:rsidR="00F15D20">
              <w:rPr>
                <w:noProof/>
                <w:webHidden/>
              </w:rPr>
              <w:fldChar w:fldCharType="begin"/>
            </w:r>
            <w:r w:rsidR="00F15D20">
              <w:rPr>
                <w:noProof/>
                <w:webHidden/>
              </w:rPr>
              <w:instrText xml:space="preserve"> PAGEREF _Toc65969688 \h </w:instrText>
            </w:r>
            <w:r w:rsidR="00F15D20">
              <w:rPr>
                <w:noProof/>
                <w:webHidden/>
              </w:rPr>
            </w:r>
            <w:r w:rsidR="00F15D20">
              <w:rPr>
                <w:noProof/>
                <w:webHidden/>
              </w:rPr>
              <w:fldChar w:fldCharType="separate"/>
            </w:r>
            <w:r w:rsidR="00F15D20">
              <w:rPr>
                <w:noProof/>
                <w:webHidden/>
              </w:rPr>
              <w:t>8</w:t>
            </w:r>
            <w:r w:rsidR="00F15D20">
              <w:rPr>
                <w:noProof/>
                <w:webHidden/>
              </w:rPr>
              <w:fldChar w:fldCharType="end"/>
            </w:r>
          </w:hyperlink>
        </w:p>
        <w:p w14:paraId="5F919A0E" w14:textId="1733B55B" w:rsidR="00F15D20" w:rsidRDefault="00EF1F9A">
          <w:pPr>
            <w:pStyle w:val="Obsah2"/>
            <w:tabs>
              <w:tab w:val="right" w:leader="dot" w:pos="9016"/>
            </w:tabs>
            <w:rPr>
              <w:noProof/>
            </w:rPr>
          </w:pPr>
          <w:hyperlink w:anchor="_Toc65969689" w:history="1">
            <w:r w:rsidR="00F15D20" w:rsidRPr="000A0E0D">
              <w:rPr>
                <w:rStyle w:val="Hypertextovprepojenie"/>
                <w:noProof/>
              </w:rPr>
              <w:t>Test5</w:t>
            </w:r>
            <w:r w:rsidR="00F15D20" w:rsidRPr="000A0E0D">
              <w:rPr>
                <w:rStyle w:val="Hypertextovprepojenie"/>
                <w:bCs/>
                <w:noProof/>
              </w:rPr>
              <w:t>: funkcia memory_check</w:t>
            </w:r>
            <w:r w:rsidR="00F15D20">
              <w:rPr>
                <w:noProof/>
                <w:webHidden/>
              </w:rPr>
              <w:tab/>
            </w:r>
            <w:r w:rsidR="00F15D20">
              <w:rPr>
                <w:noProof/>
                <w:webHidden/>
              </w:rPr>
              <w:fldChar w:fldCharType="begin"/>
            </w:r>
            <w:r w:rsidR="00F15D20">
              <w:rPr>
                <w:noProof/>
                <w:webHidden/>
              </w:rPr>
              <w:instrText xml:space="preserve"> PAGEREF _Toc65969689 \h </w:instrText>
            </w:r>
            <w:r w:rsidR="00F15D20">
              <w:rPr>
                <w:noProof/>
                <w:webHidden/>
              </w:rPr>
            </w:r>
            <w:r w:rsidR="00F15D20">
              <w:rPr>
                <w:noProof/>
                <w:webHidden/>
              </w:rPr>
              <w:fldChar w:fldCharType="separate"/>
            </w:r>
            <w:r w:rsidR="00F15D20">
              <w:rPr>
                <w:noProof/>
                <w:webHidden/>
              </w:rPr>
              <w:t>9</w:t>
            </w:r>
            <w:r w:rsidR="00F15D20">
              <w:rPr>
                <w:noProof/>
                <w:webHidden/>
              </w:rPr>
              <w:fldChar w:fldCharType="end"/>
            </w:r>
          </w:hyperlink>
        </w:p>
        <w:p w14:paraId="71EA65A2" w14:textId="35C12FBD"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5969677"/>
      <w:r>
        <w:lastRenderedPageBreak/>
        <w:t xml:space="preserve">Opis </w:t>
      </w:r>
      <w:bookmarkEnd w:id="0"/>
      <w:r w:rsidR="00941AE9">
        <w:t>zadania</w:t>
      </w:r>
    </w:p>
    <w:p w14:paraId="01AD5C3B" w14:textId="7AA46F33" w:rsidR="00941AE9" w:rsidRDefault="00941AE9" w:rsidP="00941AE9">
      <w:r>
        <w:t xml:space="preserve">Zadanie bolo zamerané na vyhľadávanie v dynamických </w:t>
      </w:r>
      <w:r w:rsidRPr="00941AE9">
        <w:t>množinách</w:t>
      </w:r>
      <w:r>
        <w:t xml:space="preserve">. </w:t>
      </w:r>
      <w:r w:rsidR="00111069">
        <w:t>V zadaní som</w:t>
      </w:r>
      <w:r>
        <w:t xml:space="preserve"> </w:t>
      </w:r>
      <w:r w:rsidR="00111069">
        <w:t>obsiahol</w:t>
      </w:r>
      <w:r>
        <w:t xml:space="preserve"> štyri implementácie. Moje implementácie sú AVL stromy a hash ta</w:t>
      </w:r>
      <w:r w:rsidR="00111069">
        <w:t>buľka s kolíziami riešenými cez chaining.</w:t>
      </w:r>
      <w:r w:rsidR="00EF1F9A">
        <w:t xml:space="preserve"> Zadanie je naprogramované v jazyku Java.</w:t>
      </w:r>
    </w:p>
    <w:p w14:paraId="5E5B9EBD" w14:textId="38AC8F4C" w:rsidR="000B45DE" w:rsidRDefault="000B45DE" w:rsidP="000B45DE">
      <w:pPr>
        <w:pStyle w:val="Nadpis2"/>
      </w:pPr>
      <w:r>
        <w:t>Všetky implementácie</w:t>
      </w:r>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596BB231" w14:textId="622CBD88" w:rsidR="000B45DE" w:rsidRPr="000B45DE" w:rsidRDefault="000B45DE" w:rsidP="000B45DE">
      <w:pPr>
        <w:pStyle w:val="Odsekzoznamu"/>
        <w:numPr>
          <w:ilvl w:val="0"/>
          <w:numId w:val="1"/>
        </w:numPr>
      </w:pPr>
      <w:r>
        <w:t>Hashtable: Open addressing</w:t>
      </w:r>
    </w:p>
    <w:p w14:paraId="03F8644C" w14:textId="21FAA8D4" w:rsidR="00111069" w:rsidRDefault="00111069" w:rsidP="00111069">
      <w:pPr>
        <w:pStyle w:val="Nadpis1"/>
      </w:pPr>
      <w:r>
        <w:t>AVL stromy</w:t>
      </w:r>
    </w:p>
    <w:p w14:paraId="282B8E0E" w14:textId="093E3430" w:rsidR="001E6244" w:rsidRPr="001E6244" w:rsidRDefault="00EF1F9A" w:rsidP="001E6244">
      <w:r>
        <w:t>Funkčnosť AVL stromov je obsiahnutá v triede „AVL“.</w:t>
      </w:r>
    </w:p>
    <w:p w14:paraId="13318613" w14:textId="77777777" w:rsidR="000B45DE" w:rsidRPr="000B45DE" w:rsidRDefault="000B45DE" w:rsidP="000B45DE"/>
    <w:p w14:paraId="68A12198" w14:textId="618C2ACD" w:rsidR="008A56A5" w:rsidRDefault="008A56A5" w:rsidP="008A56A5">
      <w:pPr>
        <w:pStyle w:val="Nadpis1"/>
      </w:pPr>
      <w:bookmarkStart w:id="1" w:name="_Toc65969679"/>
      <w:r>
        <w:t>Opis funkcií</w:t>
      </w:r>
      <w:bookmarkEnd w:id="1"/>
    </w:p>
    <w:p w14:paraId="5952F295" w14:textId="33C2876F" w:rsidR="00F4774E" w:rsidRDefault="00F4774E" w:rsidP="00F4774E">
      <w:pPr>
        <w:pStyle w:val="Nadpis2"/>
      </w:pPr>
      <w:bookmarkStart w:id="2" w:name="_Toc65969680"/>
      <w:proofErr w:type="spellStart"/>
      <w:r>
        <w:t>memory_init</w:t>
      </w:r>
      <w:bookmarkEnd w:id="2"/>
      <w:proofErr w:type="spellEnd"/>
    </w:p>
    <w:p w14:paraId="48D26AEA" w14:textId="1F0C9CB3" w:rsidR="00F4774E" w:rsidRDefault="0060272E" w:rsidP="00F4774E">
      <w:r>
        <w:t>Funkcia inicializuje pamäť. J</w:t>
      </w:r>
      <w:r w:rsidR="00F4774E">
        <w:t xml:space="preserve">e potrebná aby </w:t>
      </w:r>
      <w:r>
        <w:t xml:space="preserve">táto funkcia </w:t>
      </w:r>
      <w:r w:rsidR="00F4774E">
        <w:t xml:space="preserve">bola zavolaná pred ostatnými funkciami </w:t>
      </w:r>
      <w:r>
        <w:t xml:space="preserve">určenými na </w:t>
      </w:r>
      <w:r w:rsidR="00F4774E">
        <w:t>správu pamäte.</w:t>
      </w:r>
      <w:r w:rsidR="00E30979">
        <w:t xml:space="preserve"> </w:t>
      </w:r>
      <w:r>
        <w:t>Funkcia</w:t>
      </w:r>
      <w:r w:rsidR="00E30979">
        <w:t xml:space="preserve"> začiatku poľa vytvorí prvý blok, ktorý bude vždy </w:t>
      </w:r>
      <w:r>
        <w:t>u</w:t>
      </w:r>
      <w:r w:rsidR="00E30979">
        <w:t>kazovať na voľný blok, ktorý sa bude používať pre alokovanie. Veľkosť tohto prvého bloku je podľa veľkosti pamäte, ktorá je zadaná pre program.</w:t>
      </w:r>
    </w:p>
    <w:p w14:paraId="616C269A" w14:textId="77777777" w:rsidR="00473D90" w:rsidRDefault="00473D90" w:rsidP="00473D90">
      <w:pPr>
        <w:keepNext/>
      </w:pPr>
      <w:r>
        <w:rPr>
          <w:noProof/>
        </w:rPr>
        <w:drawing>
          <wp:inline distT="0" distB="0" distL="0" distR="0" wp14:anchorId="5B38066C" wp14:editId="1BBC2F82">
            <wp:extent cx="5731510" cy="84328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43280"/>
                    </a:xfrm>
                    <a:prstGeom prst="rect">
                      <a:avLst/>
                    </a:prstGeom>
                  </pic:spPr>
                </pic:pic>
              </a:graphicData>
            </a:graphic>
          </wp:inline>
        </w:drawing>
      </w:r>
    </w:p>
    <w:p w14:paraId="1898F399" w14:textId="57026963" w:rsidR="00473D90" w:rsidRPr="00F4774E" w:rsidRDefault="00473D90" w:rsidP="00473D90">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vytvorenie hlavičky, ktorá odkazuje na prvý voľný blok</w:t>
      </w:r>
      <w:r w:rsidR="00B078DB">
        <w:t xml:space="preserve">. Tento blok </w:t>
      </w:r>
      <w:r>
        <w:t xml:space="preserve">bude následne definovaný </w:t>
      </w:r>
    </w:p>
    <w:p w14:paraId="3A1A232B" w14:textId="30DEB7E6" w:rsidR="008E7DCB" w:rsidRDefault="00CD1E0D" w:rsidP="00CD1E0D">
      <w:pPr>
        <w:pStyle w:val="Nadpis2"/>
      </w:pPr>
      <w:bookmarkStart w:id="3" w:name="_Toc65969681"/>
      <w:r>
        <w:t>memory_alloc</w:t>
      </w:r>
      <w:bookmarkEnd w:id="3"/>
    </w:p>
    <w:p w14:paraId="2E7EF404" w14:textId="06C3006B" w:rsidR="005B38B4" w:rsidRDefault="005B38B4" w:rsidP="00B04548">
      <w:r>
        <w:t>F</w:t>
      </w:r>
      <w:r w:rsidR="00B04548">
        <w:t xml:space="preserve">unkcia </w:t>
      </w:r>
      <w:r>
        <w:t xml:space="preserve">začína </w:t>
      </w:r>
      <w:r w:rsidR="00B04548">
        <w:t xml:space="preserve">vypočítanie potrebnej veľkosti. A to spočítaním vstupným parametrom, ktorý prezentuje požadovanú veľkosť, s veľkosťou hlavičky. </w:t>
      </w:r>
    </w:p>
    <w:p w14:paraId="6B41B9F6" w14:textId="01F3C352" w:rsidR="00B04548" w:rsidRDefault="00B04548" w:rsidP="00B04548">
      <w:r>
        <w:t xml:space="preserve">Túto potrebnú veľkosť použijeme ako argument pre funkciu </w:t>
      </w:r>
      <w:proofErr w:type="spellStart"/>
      <w:r w:rsidRPr="00B04548">
        <w:rPr>
          <w:b/>
          <w:bCs/>
        </w:rPr>
        <w:t>findBlock</w:t>
      </w:r>
      <w:proofErr w:type="spellEnd"/>
      <w:r w:rsidRPr="00B04548">
        <w:t>.</w:t>
      </w:r>
      <w:r>
        <w:rPr>
          <w:b/>
          <w:bCs/>
        </w:rPr>
        <w:t xml:space="preserve"> </w:t>
      </w:r>
      <w:r w:rsidR="005B38B4" w:rsidRPr="005B38B4">
        <w:t>Ktor</w:t>
      </w:r>
      <w:r w:rsidR="005B38B4">
        <w:t xml:space="preserve">á nam za pomocí princípu </w:t>
      </w:r>
      <w:r w:rsidR="005B38B4" w:rsidRPr="005B38B4">
        <w:rPr>
          <w:b/>
          <w:bCs/>
        </w:rPr>
        <w:t>best fit</w:t>
      </w:r>
      <w:r w:rsidR="005B38B4">
        <w:rPr>
          <w:b/>
          <w:bCs/>
        </w:rPr>
        <w:t xml:space="preserve"> </w:t>
      </w:r>
      <w:r w:rsidR="005B38B4">
        <w:t>nájde v celom zozname najmenší, ale dostatočne veľký blok. Časová náročnosť je kvôli best fit vyššia(</w:t>
      </w:r>
      <w:r w:rsidR="005B38B4" w:rsidRPr="005B38B4">
        <w:rPr>
          <w:b/>
          <w:bCs/>
        </w:rPr>
        <w:t>O(n)</w:t>
      </w:r>
      <w:r w:rsidR="005B38B4">
        <w:t xml:space="preserve">), ale vzhľadom na použitie explicitného zoznamu, ktorý uchováva iba voľné bloky to nemusí byť problém. Pretože voľných blokov nemusí byť veľa. </w:t>
      </w:r>
    </w:p>
    <w:p w14:paraId="6AE0506D" w14:textId="3E9532AC" w:rsidR="00F4774E" w:rsidRDefault="005B38B4" w:rsidP="00B04548">
      <w:r>
        <w:t xml:space="preserve">Ak požadovaná veľkosť je presne taká, aká je voľná veľkosť bloku, ktorý nám vrátila funkcia </w:t>
      </w:r>
      <w:proofErr w:type="spellStart"/>
      <w:r>
        <w:t>findBlock</w:t>
      </w:r>
      <w:proofErr w:type="spellEnd"/>
      <w:r>
        <w:t xml:space="preserve">, tak </w:t>
      </w:r>
      <w:r w:rsidR="000E0F98">
        <w:t xml:space="preserve">sa tento blok priamo vyberie z listu. </w:t>
      </w:r>
      <w:r w:rsidR="00F4774E">
        <w:t xml:space="preserve">V opačnom prípade, ktorý bude určite častejší, sa voľný blok rozdelí. A to na požadovanú veľkosť a zbytok voľnej časti, ktorá sa môže použiť neskôr. Nový vytvorený alokovaný blok sa vráti ako ukazovateľ na začiatok payloadu. </w:t>
      </w:r>
    </w:p>
    <w:p w14:paraId="27E2ABDB" w14:textId="77777777" w:rsidR="00473D90" w:rsidRDefault="00473D90" w:rsidP="00473D90">
      <w:pPr>
        <w:keepNext/>
      </w:pPr>
      <w:r>
        <w:rPr>
          <w:noProof/>
        </w:rPr>
        <w:lastRenderedPageBreak/>
        <w:drawing>
          <wp:inline distT="0" distB="0" distL="0" distR="0" wp14:anchorId="41906E67" wp14:editId="4DF6DFE1">
            <wp:extent cx="5731510" cy="1840230"/>
            <wp:effectExtent l="0" t="0" r="2540" b="762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40230"/>
                    </a:xfrm>
                    <a:prstGeom prst="rect">
                      <a:avLst/>
                    </a:prstGeom>
                  </pic:spPr>
                </pic:pic>
              </a:graphicData>
            </a:graphic>
          </wp:inline>
        </w:drawing>
      </w:r>
    </w:p>
    <w:p w14:paraId="7CC5C334" w14:textId="70E19F5C" w:rsidR="00473D90" w:rsidRDefault="00473D90" w:rsidP="00473D90">
      <w:pPr>
        <w:pStyle w:val="Popis"/>
      </w:pPr>
      <w:r>
        <w:t xml:space="preserve">Obrázok </w:t>
      </w:r>
      <w:r>
        <w:fldChar w:fldCharType="begin"/>
      </w:r>
      <w:r>
        <w:instrText xml:space="preserve"> SEQ Obrázok \* ARABIC </w:instrText>
      </w:r>
      <w:r>
        <w:fldChar w:fldCharType="separate"/>
      </w:r>
      <w:r>
        <w:rPr>
          <w:noProof/>
        </w:rPr>
        <w:t>2</w:t>
      </w:r>
      <w:r>
        <w:fldChar w:fldCharType="end"/>
      </w:r>
      <w:r>
        <w:t xml:space="preserve"> vracanie novo vytvoreného alokovaného bloku</w:t>
      </w:r>
    </w:p>
    <w:p w14:paraId="0E7C7CA3" w14:textId="45FDD3D4" w:rsidR="00E30979" w:rsidRDefault="00E30979" w:rsidP="00E30979">
      <w:pPr>
        <w:pStyle w:val="Nadpis2"/>
      </w:pPr>
      <w:bookmarkStart w:id="4" w:name="_Toc65969682"/>
      <w:proofErr w:type="spellStart"/>
      <w:r>
        <w:t>memory_free</w:t>
      </w:r>
      <w:bookmarkEnd w:id="4"/>
      <w:proofErr w:type="spellEnd"/>
    </w:p>
    <w:p w14:paraId="320A189E" w14:textId="5305923F" w:rsidR="00E30979" w:rsidRDefault="00E30979" w:rsidP="00E30979">
      <w:r>
        <w:t>Funkcia uvoľňuje už alokovanú časť pamäte. Vstupom pre túto funkciu je ukazovateľ na blok. Veľkosť bloku sa najprv nastaví na záporné číslo, čo symbolizuje to, že blok je znova voľný. Na konci funkcie sa pridá na začiatok zoznamu voľných bloková.</w:t>
      </w:r>
    </w:p>
    <w:p w14:paraId="27018A28" w14:textId="77777777" w:rsidR="00473D90" w:rsidRDefault="00E30979" w:rsidP="00473D90">
      <w:pPr>
        <w:keepNext/>
      </w:pPr>
      <w:r>
        <w:t>Pred tým sa ale overí čí blok pred ním alebo blok za ním je voľný.</w:t>
      </w:r>
      <w:r w:rsidR="00FD2F02">
        <w:t xml:space="preserve"> Ak áno, bloky sa spoja a tým vytvoria väčší blok pre budúcu alokáciu. Týmto výrazne zlepšíme pamäťovú efektívnosť, pretože vytvárame menej väčších blokov miesto veľa menších blokov.</w:t>
      </w:r>
      <w:r w:rsidR="00473D90" w:rsidRPr="00473D90">
        <w:rPr>
          <w:noProof/>
        </w:rPr>
        <w:t xml:space="preserve"> </w:t>
      </w:r>
      <w:r w:rsidR="00473D90">
        <w:rPr>
          <w:noProof/>
        </w:rPr>
        <w:drawing>
          <wp:inline distT="0" distB="0" distL="0" distR="0" wp14:anchorId="785A04BC" wp14:editId="12B5764E">
            <wp:extent cx="5731510" cy="1630045"/>
            <wp:effectExtent l="0" t="0" r="2540" b="825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0045"/>
                    </a:xfrm>
                    <a:prstGeom prst="rect">
                      <a:avLst/>
                    </a:prstGeom>
                  </pic:spPr>
                </pic:pic>
              </a:graphicData>
            </a:graphic>
          </wp:inline>
        </w:drawing>
      </w:r>
    </w:p>
    <w:p w14:paraId="17C85148" w14:textId="7037853F" w:rsidR="00E30979" w:rsidRDefault="00473D90" w:rsidP="00473D90">
      <w:pPr>
        <w:pStyle w:val="Popis"/>
      </w:pPr>
      <w:r>
        <w:t xml:space="preserve">Obrázok </w:t>
      </w:r>
      <w:r>
        <w:fldChar w:fldCharType="begin"/>
      </w:r>
      <w:r>
        <w:instrText xml:space="preserve"> SEQ Obrázok \* ARABIC </w:instrText>
      </w:r>
      <w:r>
        <w:fldChar w:fldCharType="separate"/>
      </w:r>
      <w:r>
        <w:rPr>
          <w:noProof/>
        </w:rPr>
        <w:t>3</w:t>
      </w:r>
      <w:r>
        <w:fldChar w:fldCharType="end"/>
      </w:r>
      <w:r>
        <w:t xml:space="preserve"> spájanie bloku v prípade, že nasledujúci blok je voľný</w:t>
      </w:r>
    </w:p>
    <w:p w14:paraId="34968B33" w14:textId="5C4C7813" w:rsidR="00F15D20" w:rsidRDefault="00F15D20" w:rsidP="00F15D20">
      <w:pPr>
        <w:pStyle w:val="Nadpis2"/>
      </w:pPr>
      <w:bookmarkStart w:id="5" w:name="_Toc65969683"/>
      <w:r>
        <w:t>memory_check</w:t>
      </w:r>
      <w:bookmarkEnd w:id="5"/>
    </w:p>
    <w:p w14:paraId="7CA74B6A" w14:textId="4E6C0141" w:rsidR="00F15D20" w:rsidRDefault="00F15D20" w:rsidP="00F15D20">
      <w:r>
        <w:t>Funkcia, ktorá kontroluje, či sa ukazovateľ nachádza v alokovanom poli. Prechádza sa každým blokom od začiatku pamäte pokiaľ sa nenájde ukazovateľ, ktorý je ako vstupný parameter, vo voľnom poli. V opačnom prípade predpokladáme, že ukazovateľ je v alokovanom poli.</w:t>
      </w:r>
    </w:p>
    <w:p w14:paraId="65CE398F" w14:textId="77777777" w:rsidR="00473D90" w:rsidRDefault="00473D90" w:rsidP="00473D90">
      <w:pPr>
        <w:keepNext/>
      </w:pPr>
      <w:r>
        <w:rPr>
          <w:noProof/>
        </w:rPr>
        <w:drawing>
          <wp:inline distT="0" distB="0" distL="0" distR="0" wp14:anchorId="0D4CD810" wp14:editId="16B23E79">
            <wp:extent cx="5731510" cy="274955"/>
            <wp:effectExtent l="0" t="0" r="254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
                    </a:xfrm>
                    <a:prstGeom prst="rect">
                      <a:avLst/>
                    </a:prstGeom>
                  </pic:spPr>
                </pic:pic>
              </a:graphicData>
            </a:graphic>
          </wp:inline>
        </w:drawing>
      </w:r>
    </w:p>
    <w:p w14:paraId="2078F2CE" w14:textId="7FC0D99A" w:rsidR="00473D90" w:rsidRPr="00F15D20" w:rsidRDefault="00473D90" w:rsidP="00473D90">
      <w:pPr>
        <w:pStyle w:val="Popis"/>
      </w:pPr>
      <w:r>
        <w:t xml:space="preserve">Obrázok </w:t>
      </w:r>
      <w:r>
        <w:fldChar w:fldCharType="begin"/>
      </w:r>
      <w:r>
        <w:instrText xml:space="preserve"> SEQ Obrázok \* ARABIC </w:instrText>
      </w:r>
      <w:r>
        <w:fldChar w:fldCharType="separate"/>
      </w:r>
      <w:r>
        <w:rPr>
          <w:noProof/>
        </w:rPr>
        <w:t>4</w:t>
      </w:r>
      <w:r>
        <w:fldChar w:fldCharType="end"/>
      </w:r>
      <w:r>
        <w:t xml:space="preserve"> koniec while cyklu zabezpečujúci posúvanie sa na ďalší blok</w:t>
      </w:r>
    </w:p>
    <w:p w14:paraId="0726EE90" w14:textId="14DD6E9F" w:rsidR="008E7DCB" w:rsidRPr="00F15D20" w:rsidRDefault="00E30979">
      <w:r>
        <w:br w:type="page"/>
      </w:r>
    </w:p>
    <w:p w14:paraId="6FD61FF8" w14:textId="485F32A6" w:rsidR="00F74E9E" w:rsidRDefault="00247419" w:rsidP="00247419">
      <w:pPr>
        <w:pStyle w:val="Nadpis1"/>
      </w:pPr>
      <w:bookmarkStart w:id="6" w:name="_Toc65969684"/>
      <w:r>
        <w:lastRenderedPageBreak/>
        <w:t>Testovanie programu</w:t>
      </w:r>
      <w:bookmarkEnd w:id="6"/>
    </w:p>
    <w:p w14:paraId="37695907" w14:textId="27417D8B" w:rsidR="00F74E9E" w:rsidRDefault="00F74E9E" w:rsidP="00F74E9E">
      <w:pPr>
        <w:pStyle w:val="Nadpis2"/>
      </w:pPr>
      <w:bookmarkStart w:id="7" w:name="_Toc65969685"/>
      <w:r>
        <w:t>Test1</w:t>
      </w:r>
      <w:r w:rsidR="00FF3757" w:rsidRPr="00FF3757">
        <w:rPr>
          <w:b w:val="0"/>
          <w:bCs/>
        </w:rPr>
        <w:t>: Prideľovanie malých blokov</w:t>
      </w:r>
      <w:r w:rsidR="00FF3757">
        <w:rPr>
          <w:b w:val="0"/>
          <w:bCs/>
        </w:rPr>
        <w:t xml:space="preserve"> rovnakej veľkosti</w:t>
      </w:r>
      <w:bookmarkEnd w:id="7"/>
    </w:p>
    <w:p w14:paraId="0B55ABCF" w14:textId="4B0079E4" w:rsidR="00B6115F" w:rsidRDefault="00F74E9E" w:rsidP="00F74E9E">
      <w:r>
        <w:t xml:space="preserve">Funkcia testuje  </w:t>
      </w:r>
      <w:r w:rsidR="005F2FC8">
        <w:t>prideľovanie blokov rovnakej malej veľkosti(16) pre pamäť o veľkosti 200bitov.</w:t>
      </w:r>
      <w:r w:rsidR="005F2FC8">
        <w:br/>
      </w:r>
      <w:r w:rsidR="00B6115F">
        <w:t>Veľkosť neje dostatočná pre šiesty blok a tak sa alokuje iba 5 zo 6tich blokov. To je 83.33%.</w:t>
      </w:r>
      <w:r w:rsidR="00B6115F">
        <w:rPr>
          <w:noProof/>
        </w:rPr>
        <w:drawing>
          <wp:inline distT="0" distB="0" distL="0" distR="0" wp14:anchorId="07AF05E8" wp14:editId="5DF1A3F6">
            <wp:extent cx="5731510" cy="4300220"/>
            <wp:effectExtent l="0" t="0" r="2540" b="508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00220"/>
                    </a:xfrm>
                    <a:prstGeom prst="rect">
                      <a:avLst/>
                    </a:prstGeom>
                  </pic:spPr>
                </pic:pic>
              </a:graphicData>
            </a:graphic>
          </wp:inline>
        </w:drawing>
      </w:r>
      <w:r w:rsidR="00B6115F">
        <w:rPr>
          <w:noProof/>
        </w:rPr>
        <w:drawing>
          <wp:inline distT="0" distB="0" distL="0" distR="0" wp14:anchorId="127B37FC" wp14:editId="7712CFBE">
            <wp:extent cx="3659579" cy="8191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1414" cy="819561"/>
                    </a:xfrm>
                    <a:prstGeom prst="rect">
                      <a:avLst/>
                    </a:prstGeom>
                  </pic:spPr>
                </pic:pic>
              </a:graphicData>
            </a:graphic>
          </wp:inline>
        </w:drawing>
      </w:r>
    </w:p>
    <w:p w14:paraId="6C50F492" w14:textId="77777777" w:rsidR="00B6115F" w:rsidRDefault="00B6115F">
      <w:r>
        <w:br w:type="page"/>
      </w:r>
    </w:p>
    <w:p w14:paraId="732419D8" w14:textId="1727EF5C" w:rsidR="008F18E6" w:rsidRDefault="00B6115F" w:rsidP="00B6115F">
      <w:pPr>
        <w:pStyle w:val="Nadpis2"/>
      </w:pPr>
      <w:bookmarkStart w:id="8" w:name="_Toc65969686"/>
      <w:r>
        <w:lastRenderedPageBreak/>
        <w:t>Test2</w:t>
      </w:r>
      <w:r w:rsidR="00FF3757" w:rsidRPr="00FF3757">
        <w:rPr>
          <w:b w:val="0"/>
          <w:bCs/>
        </w:rPr>
        <w:t>: prideľovanie blokov rôznej malej veľkosti</w:t>
      </w:r>
      <w:bookmarkEnd w:id="8"/>
    </w:p>
    <w:p w14:paraId="53AA5B49" w14:textId="07FCD66A" w:rsidR="00DE15D0" w:rsidRDefault="00EB1453" w:rsidP="00EB1453">
      <w:pPr>
        <w:rPr>
          <w:noProof/>
        </w:rPr>
      </w:pPr>
      <w:r>
        <w:t>Funkcia testuje  prideľovanie blokov náhodnej veľkosti medzi 8 až 24 bytov pre pamäť o veľkosti 200bitov. Výsledok je vždy rozdielna, vzhľadom na to, že sa nedá predpovedať aká veľkosť bytov bude. Ale môžeme predpokladať, že nikdy nebude 100%, keďže ak by mali všetky bloky minimálnu veľkosť, tak sa do pamäte aj tak nezmestia.</w:t>
      </w:r>
      <w:r w:rsidRPr="00EB1453">
        <w:rPr>
          <w:noProof/>
        </w:rPr>
        <w:t xml:space="preserve"> </w:t>
      </w:r>
      <w:r>
        <w:rPr>
          <w:noProof/>
        </w:rPr>
        <w:drawing>
          <wp:inline distT="0" distB="0" distL="0" distR="0" wp14:anchorId="7778EBF9" wp14:editId="51311B44">
            <wp:extent cx="5731510" cy="4832985"/>
            <wp:effectExtent l="0" t="0" r="2540" b="571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32985"/>
                    </a:xfrm>
                    <a:prstGeom prst="rect">
                      <a:avLst/>
                    </a:prstGeom>
                  </pic:spPr>
                </pic:pic>
              </a:graphicData>
            </a:graphic>
          </wp:inline>
        </w:drawing>
      </w:r>
      <w:r>
        <w:rPr>
          <w:noProof/>
        </w:rPr>
        <w:drawing>
          <wp:inline distT="0" distB="0" distL="0" distR="0" wp14:anchorId="5306E277" wp14:editId="4A2AD38F">
            <wp:extent cx="3143250" cy="71437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714375"/>
                    </a:xfrm>
                    <a:prstGeom prst="rect">
                      <a:avLst/>
                    </a:prstGeom>
                  </pic:spPr>
                </pic:pic>
              </a:graphicData>
            </a:graphic>
          </wp:inline>
        </w:drawing>
      </w:r>
    </w:p>
    <w:p w14:paraId="09BA64FF" w14:textId="77777777" w:rsidR="00DE15D0" w:rsidRDefault="00DE15D0">
      <w:pPr>
        <w:rPr>
          <w:noProof/>
        </w:rPr>
      </w:pPr>
      <w:r>
        <w:rPr>
          <w:noProof/>
        </w:rPr>
        <w:br w:type="page"/>
      </w:r>
    </w:p>
    <w:p w14:paraId="6814FB62" w14:textId="3A42F87E" w:rsidR="00EB1453" w:rsidRPr="00DC6822" w:rsidRDefault="00DE15D0" w:rsidP="00DE15D0">
      <w:pPr>
        <w:pStyle w:val="Nadpis2"/>
        <w:rPr>
          <w:b w:val="0"/>
          <w:bCs/>
        </w:rPr>
      </w:pPr>
      <w:bookmarkStart w:id="9" w:name="_Toc65969687"/>
      <w:r>
        <w:lastRenderedPageBreak/>
        <w:t>Test3</w:t>
      </w:r>
      <w:r w:rsidR="00DC6822" w:rsidRPr="00DC6822">
        <w:rPr>
          <w:b w:val="0"/>
          <w:bCs/>
        </w:rPr>
        <w:t>: pridávanie rôzny počet náhodne veľkých blokov</w:t>
      </w:r>
      <w:bookmarkEnd w:id="9"/>
    </w:p>
    <w:p w14:paraId="0A159D14" w14:textId="31705E8A" w:rsidR="00DE15D0" w:rsidRDefault="00DE15D0" w:rsidP="00DE15D0">
      <w:r>
        <w:t xml:space="preserve">Pridávanie náhodne veľkých blokov do pamäte. </w:t>
      </w:r>
      <w:r w:rsidR="00DC6822">
        <w:t xml:space="preserve">Počet blokov je náhodný, pridáva sa kým je dostupná veľkosť. </w:t>
      </w:r>
      <w:r>
        <w:t>Obsadenosť blokov oproti ideálnemu počtu tu môže byť nižšia. To hlavne z dôvodu, že posledné pridané bloky môžu byť obrovské vzhľadom na celkovú veľkosť pamäte.</w:t>
      </w:r>
    </w:p>
    <w:p w14:paraId="76F691BA" w14:textId="4A878601" w:rsidR="0077173D" w:rsidRPr="00DE15D0" w:rsidRDefault="0077173D" w:rsidP="00DE15D0">
      <w:r>
        <w:rPr>
          <w:noProof/>
        </w:rPr>
        <w:drawing>
          <wp:inline distT="0" distB="0" distL="0" distR="0" wp14:anchorId="4C2CBD30" wp14:editId="391094D2">
            <wp:extent cx="5731510" cy="1973580"/>
            <wp:effectExtent l="0" t="0" r="2540" b="762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3580"/>
                    </a:xfrm>
                    <a:prstGeom prst="rect">
                      <a:avLst/>
                    </a:prstGeom>
                  </pic:spPr>
                </pic:pic>
              </a:graphicData>
            </a:graphic>
          </wp:inline>
        </w:drawing>
      </w:r>
    </w:p>
    <w:p w14:paraId="7BEFDD96" w14:textId="02FD02CC" w:rsidR="00DE15D0" w:rsidRDefault="0077173D" w:rsidP="00DE15D0">
      <w:r>
        <w:rPr>
          <w:noProof/>
        </w:rPr>
        <w:drawing>
          <wp:inline distT="0" distB="0" distL="0" distR="0" wp14:anchorId="4003E137" wp14:editId="354E1300">
            <wp:extent cx="5731510" cy="1717040"/>
            <wp:effectExtent l="0" t="0" r="254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7040"/>
                    </a:xfrm>
                    <a:prstGeom prst="rect">
                      <a:avLst/>
                    </a:prstGeom>
                  </pic:spPr>
                </pic:pic>
              </a:graphicData>
            </a:graphic>
          </wp:inline>
        </w:drawing>
      </w:r>
    </w:p>
    <w:p w14:paraId="3F6106C7" w14:textId="11733ADD" w:rsidR="005B17F5" w:rsidRDefault="0077173D" w:rsidP="00DE15D0">
      <w:pPr>
        <w:rPr>
          <w:color w:val="404040" w:themeColor="text1" w:themeTint="BF"/>
        </w:rPr>
      </w:pPr>
      <w:r w:rsidRPr="00962D14">
        <w:rPr>
          <w:color w:val="404040" w:themeColor="text1" w:themeTint="BF"/>
        </w:rPr>
        <w:t>(Snímok so všetkými vypísanými blokmi som nezobrazil z dôvodu že ich je veľké množstvo)</w:t>
      </w:r>
    </w:p>
    <w:p w14:paraId="0CA5F12D" w14:textId="77777777" w:rsidR="005B17F5" w:rsidRDefault="005B17F5">
      <w:pPr>
        <w:rPr>
          <w:color w:val="404040" w:themeColor="text1" w:themeTint="BF"/>
        </w:rPr>
      </w:pPr>
      <w:r>
        <w:rPr>
          <w:color w:val="404040" w:themeColor="text1" w:themeTint="BF"/>
        </w:rPr>
        <w:br w:type="page"/>
      </w:r>
    </w:p>
    <w:p w14:paraId="255037A3" w14:textId="1CAB25E4" w:rsidR="0077173D" w:rsidRDefault="005B17F5" w:rsidP="005B17F5">
      <w:pPr>
        <w:pStyle w:val="Nadpis2"/>
      </w:pPr>
      <w:bookmarkStart w:id="10" w:name="_Toc65969688"/>
      <w:r>
        <w:lastRenderedPageBreak/>
        <w:t>Test4</w:t>
      </w:r>
      <w:r w:rsidR="00DC6822" w:rsidRPr="00DC6822">
        <w:rPr>
          <w:b w:val="0"/>
          <w:bCs/>
        </w:rPr>
        <w:t>: Uvoľňovanie a spájanie blokov</w:t>
      </w:r>
      <w:bookmarkEnd w:id="10"/>
    </w:p>
    <w:p w14:paraId="2D4DD282" w14:textId="4CB41D8E" w:rsidR="005B17F5" w:rsidRDefault="005B17F5" w:rsidP="005B17F5">
      <w:pPr>
        <w:rPr>
          <w:noProof/>
        </w:rPr>
      </w:pPr>
      <w:r>
        <w:t xml:space="preserve">Test4 </w:t>
      </w:r>
      <w:r w:rsidR="0098162F">
        <w:t>kontroluje konkrétny scenár. Testuje spájanie voľných blokov, ktoré sú vedľa seba. To z dôvodu, nech sa do pamäte zmestí viac väčších blokov.</w:t>
      </w:r>
      <w:r w:rsidR="0098162F" w:rsidRPr="0098162F">
        <w:rPr>
          <w:noProof/>
        </w:rPr>
        <w:t xml:space="preserve"> </w:t>
      </w:r>
      <w:r w:rsidR="0098162F">
        <w:rPr>
          <w:noProof/>
        </w:rPr>
        <w:drawing>
          <wp:inline distT="0" distB="0" distL="0" distR="0" wp14:anchorId="496045DD" wp14:editId="08415059">
            <wp:extent cx="5731510" cy="5095240"/>
            <wp:effectExtent l="0" t="0" r="254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5240"/>
                    </a:xfrm>
                    <a:prstGeom prst="rect">
                      <a:avLst/>
                    </a:prstGeom>
                  </pic:spPr>
                </pic:pic>
              </a:graphicData>
            </a:graphic>
          </wp:inline>
        </w:drawing>
      </w:r>
    </w:p>
    <w:p w14:paraId="13ECFF94" w14:textId="72A21031" w:rsidR="000F5A5A" w:rsidRDefault="0098162F" w:rsidP="005B17F5">
      <w:pPr>
        <w:rPr>
          <w:noProof/>
        </w:rPr>
      </w:pPr>
      <w:r>
        <w:rPr>
          <w:noProof/>
        </w:rPr>
        <w:t>V tomto prípade alokujeme 5 ukazovateľov a potom dva z nich o veľkosti 20 uvoľníme.</w:t>
      </w:r>
      <w:r w:rsidR="00F53141">
        <w:rPr>
          <w:noProof/>
        </w:rPr>
        <w:t xml:space="preserve"> </w:t>
      </w:r>
      <w:r w:rsidR="000F5A5A">
        <w:rPr>
          <w:noProof/>
        </w:rPr>
        <w:t xml:space="preserve">Funkciou memory_check ešte overíme, že či ten blok, ktorý sa mal spojiť náhodou neexistuje. </w:t>
      </w:r>
      <w:r w:rsidR="000F5A5A">
        <w:rPr>
          <w:noProof/>
        </w:rPr>
        <w:br/>
      </w:r>
      <w:r w:rsidR="00F53141">
        <w:rPr>
          <w:noProof/>
        </w:rPr>
        <w:t xml:space="preserve">Spájanie blokov spôsobí to, že blok na ukazovateli </w:t>
      </w:r>
      <w:r w:rsidR="00B5565E">
        <w:rPr>
          <w:noProof/>
        </w:rPr>
        <w:t>3 bude o veľkosti 40 a nový ukazovateľ 6 sa zmesti do daného bloku.</w:t>
      </w:r>
      <w:r w:rsidR="000F5A5A">
        <w:rPr>
          <w:noProof/>
        </w:rPr>
        <w:t xml:space="preserve"> </w:t>
      </w:r>
      <w:r w:rsidR="00B5565E">
        <w:rPr>
          <w:noProof/>
        </w:rPr>
        <w:t>Keby sa bloky nespájali, pamäť by mohla obsahovať veľa voľných malých blokov, čo by tiež spôsobovalo väčšiu fragmentáciu</w:t>
      </w:r>
    </w:p>
    <w:p w14:paraId="34DEA568" w14:textId="0CB0CF8A" w:rsidR="008E2758" w:rsidRDefault="000F5A5A" w:rsidP="005B17F5">
      <w:pPr>
        <w:rPr>
          <w:noProof/>
        </w:rPr>
      </w:pPr>
      <w:r w:rsidRPr="000F5A5A">
        <w:rPr>
          <w:noProof/>
        </w:rPr>
        <w:t xml:space="preserve"> </w:t>
      </w:r>
      <w:r>
        <w:rPr>
          <w:noProof/>
        </w:rPr>
        <w:drawing>
          <wp:inline distT="0" distB="0" distL="0" distR="0" wp14:anchorId="1FCC335B" wp14:editId="176D11A5">
            <wp:extent cx="2978329" cy="1603716"/>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193" cy="1654797"/>
                    </a:xfrm>
                    <a:prstGeom prst="rect">
                      <a:avLst/>
                    </a:prstGeom>
                  </pic:spPr>
                </pic:pic>
              </a:graphicData>
            </a:graphic>
          </wp:inline>
        </w:drawing>
      </w:r>
      <w:r w:rsidR="00B5565E">
        <w:rPr>
          <w:noProof/>
        </w:rPr>
        <w:t xml:space="preserve"> </w:t>
      </w:r>
    </w:p>
    <w:p w14:paraId="5402DBA3" w14:textId="749D96DC" w:rsidR="0098162F" w:rsidRDefault="008E2758" w:rsidP="008E2758">
      <w:pPr>
        <w:pStyle w:val="Nadpis2"/>
        <w:rPr>
          <w:b w:val="0"/>
          <w:bCs/>
        </w:rPr>
      </w:pPr>
      <w:bookmarkStart w:id="11" w:name="_Toc65969689"/>
      <w:r>
        <w:lastRenderedPageBreak/>
        <w:t>Test5</w:t>
      </w:r>
      <w:r w:rsidR="00DC6822" w:rsidRPr="00DC6822">
        <w:rPr>
          <w:b w:val="0"/>
          <w:bCs/>
        </w:rPr>
        <w:t>: funkcia memory_check</w:t>
      </w:r>
      <w:bookmarkEnd w:id="11"/>
    </w:p>
    <w:p w14:paraId="5CB1773F" w14:textId="2FBCBEFD" w:rsidR="00DC6822" w:rsidRPr="00DC6822" w:rsidRDefault="00DC6822" w:rsidP="00DC6822">
      <w:r>
        <w:t xml:space="preserve">Test kontroluje scenáre s overovaním pamäte. </w:t>
      </w:r>
      <w:r w:rsidR="005505C8">
        <w:t>Je otestované aj náhodne umiestnenie mimo hlavičku v poli. Či už v alokovanej oblasti alebo voľnej oblasti.</w:t>
      </w:r>
      <w:r w:rsidR="005505C8">
        <w:rPr>
          <w:noProof/>
        </w:rPr>
        <w:drawing>
          <wp:inline distT="0" distB="0" distL="0" distR="0" wp14:anchorId="2EE976EC" wp14:editId="06E6B366">
            <wp:extent cx="4306576" cy="438912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8878" cy="4401658"/>
                    </a:xfrm>
                    <a:prstGeom prst="rect">
                      <a:avLst/>
                    </a:prstGeom>
                  </pic:spPr>
                </pic:pic>
              </a:graphicData>
            </a:graphic>
          </wp:inline>
        </w:drawing>
      </w:r>
    </w:p>
    <w:p w14:paraId="1599FF3B" w14:textId="40545FFD" w:rsidR="008E2758" w:rsidRPr="008E2758" w:rsidRDefault="005505C8" w:rsidP="008E2758">
      <w:r>
        <w:rPr>
          <w:noProof/>
        </w:rPr>
        <w:drawing>
          <wp:inline distT="0" distB="0" distL="0" distR="0" wp14:anchorId="7FF336C9" wp14:editId="3089C0F8">
            <wp:extent cx="2647950" cy="1390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1390650"/>
                    </a:xfrm>
                    <a:prstGeom prst="rect">
                      <a:avLst/>
                    </a:prstGeom>
                  </pic:spPr>
                </pic:pic>
              </a:graphicData>
            </a:graphic>
          </wp:inline>
        </w:drawing>
      </w:r>
    </w:p>
    <w:sectPr w:rsidR="008E2758" w:rsidRPr="008E2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B45DE"/>
    <w:rsid w:val="000D7DEE"/>
    <w:rsid w:val="000E0F98"/>
    <w:rsid w:val="000F5A5A"/>
    <w:rsid w:val="00111069"/>
    <w:rsid w:val="001B0DD3"/>
    <w:rsid w:val="001E6244"/>
    <w:rsid w:val="00247419"/>
    <w:rsid w:val="00256396"/>
    <w:rsid w:val="002B4562"/>
    <w:rsid w:val="003F3430"/>
    <w:rsid w:val="00473D90"/>
    <w:rsid w:val="005505C8"/>
    <w:rsid w:val="005670C2"/>
    <w:rsid w:val="005B17F5"/>
    <w:rsid w:val="005B38B4"/>
    <w:rsid w:val="005F2FC8"/>
    <w:rsid w:val="0060272E"/>
    <w:rsid w:val="0077173D"/>
    <w:rsid w:val="008477AE"/>
    <w:rsid w:val="008A56A5"/>
    <w:rsid w:val="008E2758"/>
    <w:rsid w:val="008E7DCB"/>
    <w:rsid w:val="008F18E6"/>
    <w:rsid w:val="00941AE9"/>
    <w:rsid w:val="00962D14"/>
    <w:rsid w:val="0098162F"/>
    <w:rsid w:val="009B2247"/>
    <w:rsid w:val="00AA5F5D"/>
    <w:rsid w:val="00AB07E4"/>
    <w:rsid w:val="00B04548"/>
    <w:rsid w:val="00B078DB"/>
    <w:rsid w:val="00B5565E"/>
    <w:rsid w:val="00B6115F"/>
    <w:rsid w:val="00CD1E0D"/>
    <w:rsid w:val="00DC6822"/>
    <w:rsid w:val="00DE15D0"/>
    <w:rsid w:val="00E30979"/>
    <w:rsid w:val="00EB1453"/>
    <w:rsid w:val="00EF1F9A"/>
    <w:rsid w:val="00F15D20"/>
    <w:rsid w:val="00F4774E"/>
    <w:rsid w:val="00F53141"/>
    <w:rsid w:val="00F74E9E"/>
    <w:rsid w:val="00F776A9"/>
    <w:rsid w:val="00F8021E"/>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8021E"/>
    <w:rPr>
      <w:sz w:val="24"/>
      <w:lang w:val="sk-SK"/>
    </w:rPr>
  </w:style>
  <w:style w:type="paragraph" w:styleId="Nadpis1">
    <w:name w:val="heading 1"/>
    <w:basedOn w:val="Normlny"/>
    <w:next w:val="Normlny"/>
    <w:link w:val="Nadpis1Char"/>
    <w:uiPriority w:val="9"/>
    <w:qFormat/>
    <w:rsid w:val="00F8021E"/>
    <w:pPr>
      <w:keepNext/>
      <w:keepLines/>
      <w:spacing w:before="240" w:after="0"/>
      <w:outlineLvl w:val="0"/>
    </w:pPr>
    <w:rPr>
      <w:rFonts w:asciiTheme="majorHAnsi" w:eastAsiaTheme="majorEastAsia" w:hAnsiTheme="majorHAnsi" w:cstheme="majorBidi"/>
      <w:b/>
      <w:sz w:val="36"/>
      <w:szCs w:val="32"/>
    </w:rPr>
  </w:style>
  <w:style w:type="paragraph" w:styleId="Nadpis2">
    <w:name w:val="heading 2"/>
    <w:basedOn w:val="Normlny"/>
    <w:next w:val="Normlny"/>
    <w:link w:val="Nadpis2Char"/>
    <w:uiPriority w:val="9"/>
    <w:unhideWhenUsed/>
    <w:qFormat/>
    <w:rsid w:val="00B04548"/>
    <w:pPr>
      <w:keepNext/>
      <w:keepLines/>
      <w:spacing w:before="40" w:after="0"/>
      <w:outlineLvl w:val="1"/>
    </w:pPr>
    <w:rPr>
      <w:rFonts w:asciiTheme="majorHAnsi" w:eastAsiaTheme="majorEastAsia" w:hAnsiTheme="majorHAnsi" w:cstheme="majorBidi"/>
      <w:b/>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8021E"/>
    <w:rPr>
      <w:rFonts w:asciiTheme="majorHAnsi" w:eastAsiaTheme="majorEastAsia" w:hAnsiTheme="majorHAnsi" w:cstheme="majorBidi"/>
      <w:b/>
      <w:sz w:val="36"/>
      <w:szCs w:val="32"/>
      <w:lang w:val="sk-SK"/>
    </w:rPr>
  </w:style>
  <w:style w:type="character" w:customStyle="1" w:styleId="Nadpis2Char">
    <w:name w:val="Nadpis 2 Char"/>
    <w:basedOn w:val="Predvolenpsmoodseku"/>
    <w:link w:val="Nadpis2"/>
    <w:uiPriority w:val="9"/>
    <w:rsid w:val="00B04548"/>
    <w:rPr>
      <w:rFonts w:asciiTheme="majorHAnsi" w:eastAsiaTheme="majorEastAsia" w:hAnsiTheme="majorHAnsi" w:cstheme="majorBidi"/>
      <w:b/>
      <w:sz w:val="28"/>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9</Pages>
  <Words>911</Words>
  <Characters>5195</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19</cp:revision>
  <dcterms:created xsi:type="dcterms:W3CDTF">2021-03-05T20:01:00Z</dcterms:created>
  <dcterms:modified xsi:type="dcterms:W3CDTF">2021-04-09T18:20:00Z</dcterms:modified>
</cp:coreProperties>
</file>