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F46E1A" w14:textId="50060A92" w:rsidR="00E02262" w:rsidRDefault="00E02262" w:rsidP="00E02262">
      <w:pPr>
        <w:spacing w:after="156"/>
        <w:ind w:firstLineChars="400" w:firstLine="1120"/>
        <w:rPr>
          <w:rFonts w:eastAsia="宋体"/>
          <w:sz w:val="28"/>
          <w:szCs w:val="28"/>
          <w:lang w:eastAsia="zh-CN"/>
        </w:rPr>
      </w:pPr>
      <w:r>
        <w:rPr>
          <w:rFonts w:ascii="宋体" w:eastAsia="宋体" w:hAnsi="宋体" w:cs="宋体"/>
          <w:sz w:val="28"/>
          <w:szCs w:val="28"/>
        </w:rPr>
        <w:t>华中科技大学本科生毕业设计（论文）课题报审表</w:t>
      </w:r>
    </w:p>
    <w:p w14:paraId="30307E37" w14:textId="27BD354A" w:rsidR="00E02262" w:rsidRDefault="00E02262" w:rsidP="00E02262">
      <w:pPr>
        <w:spacing w:after="156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班级：</w:t>
      </w:r>
      <w:r w:rsidR="0096781B">
        <w:rPr>
          <w:rFonts w:eastAsia="宋体" w:hint="eastAsia"/>
          <w:lang w:eastAsia="zh-CN"/>
        </w:rPr>
        <w:t>软件工程</w:t>
      </w:r>
      <w:r w:rsidR="0096781B">
        <w:rPr>
          <w:rFonts w:eastAsia="宋体" w:hint="eastAsia"/>
          <w:lang w:eastAsia="zh-CN"/>
        </w:rPr>
        <w:t>1605</w:t>
      </w:r>
      <w:r>
        <w:rPr>
          <w:rFonts w:eastAsia="宋体" w:hint="eastAsia"/>
          <w:lang w:eastAsia="zh-CN"/>
        </w:rPr>
        <w:t xml:space="preserve"> </w:t>
      </w:r>
      <w:r>
        <w:rPr>
          <w:rFonts w:eastAsia="宋体" w:hint="eastAsia"/>
          <w:lang w:eastAsia="zh-CN"/>
        </w:rPr>
        <w:t>学号：</w:t>
      </w:r>
      <w:r w:rsidR="0096781B">
        <w:rPr>
          <w:rFonts w:eastAsia="宋体" w:hint="eastAsia"/>
          <w:lang w:eastAsia="zh-CN"/>
        </w:rPr>
        <w:t>U</w:t>
      </w:r>
      <w:r w:rsidR="0096781B">
        <w:rPr>
          <w:rFonts w:eastAsia="宋体"/>
          <w:lang w:eastAsia="zh-CN"/>
        </w:rPr>
        <w:t>201617117</w:t>
      </w:r>
      <w:r>
        <w:rPr>
          <w:rFonts w:eastAsia="宋体" w:hint="eastAsia"/>
          <w:lang w:eastAsia="zh-CN"/>
        </w:rPr>
        <w:t>导师姓名：万琳</w:t>
      </w:r>
      <w:r w:rsidR="0096781B">
        <w:rPr>
          <w:rFonts w:eastAsia="宋体"/>
          <w:lang w:eastAsia="zh-CN"/>
        </w:rPr>
        <w:t xml:space="preserve"> </w:t>
      </w:r>
      <w:r>
        <w:rPr>
          <w:rFonts w:eastAsia="宋体" w:hint="eastAsia"/>
          <w:lang w:eastAsia="zh-CN"/>
        </w:rPr>
        <w:t>联系方式：</w:t>
      </w:r>
      <w:r>
        <w:rPr>
          <w:rFonts w:eastAsia="宋体" w:hint="eastAsia"/>
          <w:lang w:eastAsia="zh-CN"/>
        </w:rPr>
        <w:t xml:space="preserve">18607172053  </w:t>
      </w:r>
    </w:p>
    <w:tbl>
      <w:tblPr>
        <w:tblpPr w:leftFromText="180" w:rightFromText="180" w:vertAnchor="page" w:horzAnchor="page" w:tblpX="1750" w:tblpY="2768"/>
        <w:tblOverlap w:val="never"/>
        <w:tblW w:w="87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60"/>
        <w:gridCol w:w="270"/>
        <w:gridCol w:w="1191"/>
        <w:gridCol w:w="1462"/>
        <w:gridCol w:w="1461"/>
        <w:gridCol w:w="362"/>
        <w:gridCol w:w="1099"/>
        <w:gridCol w:w="1463"/>
      </w:tblGrid>
      <w:tr w:rsidR="00E02262" w14:paraId="22994D5B" w14:textId="77777777" w:rsidTr="009350F8">
        <w:trPr>
          <w:trHeight w:val="516"/>
        </w:trPr>
        <w:tc>
          <w:tcPr>
            <w:tcW w:w="1731" w:type="dxa"/>
            <w:gridSpan w:val="2"/>
            <w:shd w:val="clear" w:color="auto" w:fill="auto"/>
            <w:vAlign w:val="center"/>
          </w:tcPr>
          <w:p w14:paraId="4F66C23F" w14:textId="77777777" w:rsidR="00E02262" w:rsidRDefault="00E02262" w:rsidP="009350F8">
            <w:pPr>
              <w:jc w:val="center"/>
              <w:rPr>
                <w:rFonts w:ascii="仿宋" w:eastAsia="仿宋" w:hAnsi="仿宋"/>
                <w:lang w:eastAsia="zh-CN"/>
              </w:rPr>
            </w:pPr>
            <w:r>
              <w:rPr>
                <w:rFonts w:ascii="仿宋" w:eastAsia="仿宋" w:hAnsi="仿宋" w:hint="eastAsia"/>
                <w:lang w:eastAsia="zh-CN"/>
              </w:rPr>
              <w:t>课题年级</w:t>
            </w:r>
          </w:p>
        </w:tc>
        <w:tc>
          <w:tcPr>
            <w:tcW w:w="2653" w:type="dxa"/>
            <w:gridSpan w:val="2"/>
            <w:shd w:val="clear" w:color="auto" w:fill="auto"/>
            <w:vAlign w:val="center"/>
          </w:tcPr>
          <w:p w14:paraId="3436C28E" w14:textId="77777777" w:rsidR="00E02262" w:rsidRDefault="00E02262" w:rsidP="009350F8">
            <w:pPr>
              <w:jc w:val="center"/>
              <w:rPr>
                <w:rFonts w:ascii="仿宋" w:eastAsia="仿宋" w:hAnsi="仿宋"/>
                <w:lang w:eastAsia="zh-CN"/>
              </w:rPr>
            </w:pPr>
            <w:r>
              <w:rPr>
                <w:rFonts w:ascii="仿宋" w:eastAsia="仿宋" w:hAnsi="仿宋" w:hint="eastAsia"/>
                <w:lang w:eastAsia="zh-CN"/>
              </w:rPr>
              <w:t>大四</w:t>
            </w:r>
          </w:p>
        </w:tc>
        <w:tc>
          <w:tcPr>
            <w:tcW w:w="1823" w:type="dxa"/>
            <w:gridSpan w:val="2"/>
            <w:shd w:val="clear" w:color="auto" w:fill="auto"/>
            <w:vAlign w:val="center"/>
          </w:tcPr>
          <w:p w14:paraId="33D288FE" w14:textId="77777777" w:rsidR="00E02262" w:rsidRDefault="00E02262" w:rsidP="009350F8">
            <w:pPr>
              <w:jc w:val="center"/>
              <w:rPr>
                <w:rFonts w:ascii="仿宋" w:eastAsia="仿宋" w:hAnsi="仿宋"/>
                <w:lang w:eastAsia="zh-CN"/>
              </w:rPr>
            </w:pPr>
            <w:r>
              <w:rPr>
                <w:rFonts w:ascii="仿宋" w:eastAsia="仿宋" w:hAnsi="仿宋" w:hint="eastAsia"/>
                <w:lang w:eastAsia="zh-CN"/>
              </w:rPr>
              <w:t>课题专业</w:t>
            </w:r>
          </w:p>
        </w:tc>
        <w:tc>
          <w:tcPr>
            <w:tcW w:w="2561" w:type="dxa"/>
            <w:gridSpan w:val="2"/>
            <w:shd w:val="clear" w:color="auto" w:fill="auto"/>
            <w:vAlign w:val="center"/>
          </w:tcPr>
          <w:p w14:paraId="2EDE5616" w14:textId="77777777" w:rsidR="00E02262" w:rsidRDefault="00E02262" w:rsidP="009350F8">
            <w:pPr>
              <w:jc w:val="center"/>
              <w:rPr>
                <w:rFonts w:ascii="仿宋" w:eastAsia="仿宋" w:hAnsi="仿宋"/>
                <w:lang w:eastAsia="zh-CN"/>
              </w:rPr>
            </w:pPr>
            <w:r>
              <w:rPr>
                <w:rFonts w:ascii="仿宋" w:eastAsia="仿宋" w:hAnsi="仿宋" w:hint="eastAsia"/>
                <w:lang w:eastAsia="zh-CN"/>
              </w:rPr>
              <w:t>软件工程</w:t>
            </w:r>
          </w:p>
        </w:tc>
      </w:tr>
      <w:tr w:rsidR="00E02262" w14:paraId="10E3CF28" w14:textId="77777777" w:rsidTr="009350F8">
        <w:trPr>
          <w:trHeight w:val="516"/>
        </w:trPr>
        <w:tc>
          <w:tcPr>
            <w:tcW w:w="1731" w:type="dxa"/>
            <w:gridSpan w:val="2"/>
            <w:shd w:val="clear" w:color="auto" w:fill="auto"/>
            <w:vAlign w:val="center"/>
          </w:tcPr>
          <w:p w14:paraId="6E395AD9" w14:textId="77777777" w:rsidR="00E02262" w:rsidRDefault="00E02262" w:rsidP="009350F8">
            <w:pPr>
              <w:jc w:val="center"/>
              <w:rPr>
                <w:rFonts w:ascii="仿宋" w:eastAsia="仿宋" w:hAnsi="仿宋"/>
                <w:lang w:eastAsia="zh-CN"/>
              </w:rPr>
            </w:pPr>
            <w:r>
              <w:rPr>
                <w:rFonts w:ascii="仿宋" w:eastAsia="仿宋" w:hAnsi="仿宋" w:hint="eastAsia"/>
                <w:lang w:eastAsia="zh-CN"/>
              </w:rPr>
              <w:t>课题名称</w:t>
            </w:r>
          </w:p>
        </w:tc>
        <w:tc>
          <w:tcPr>
            <w:tcW w:w="2653" w:type="dxa"/>
            <w:gridSpan w:val="2"/>
            <w:shd w:val="clear" w:color="auto" w:fill="auto"/>
            <w:vAlign w:val="center"/>
          </w:tcPr>
          <w:p w14:paraId="295F18EA" w14:textId="77777777" w:rsidR="00E02262" w:rsidRDefault="00E02262" w:rsidP="009350F8">
            <w:pPr>
              <w:jc w:val="center"/>
              <w:rPr>
                <w:rFonts w:ascii="仿宋" w:eastAsia="仿宋" w:hAnsi="仿宋"/>
                <w:lang w:eastAsia="zh-CN"/>
              </w:rPr>
            </w:pPr>
            <w:r>
              <w:rPr>
                <w:rFonts w:ascii="仿宋" w:eastAsia="仿宋" w:hAnsi="仿宋" w:hint="eastAsia"/>
                <w:lang w:eastAsia="zh-CN"/>
              </w:rPr>
              <w:t>基于PBR的图形</w:t>
            </w:r>
            <w:proofErr w:type="gramStart"/>
            <w:r>
              <w:rPr>
                <w:rFonts w:ascii="仿宋" w:eastAsia="仿宋" w:hAnsi="仿宋" w:hint="eastAsia"/>
                <w:lang w:eastAsia="zh-CN"/>
              </w:rPr>
              <w:t>渲染器</w:t>
            </w:r>
            <w:proofErr w:type="gramEnd"/>
          </w:p>
        </w:tc>
        <w:tc>
          <w:tcPr>
            <w:tcW w:w="1823" w:type="dxa"/>
            <w:gridSpan w:val="2"/>
            <w:shd w:val="clear" w:color="auto" w:fill="auto"/>
            <w:vAlign w:val="center"/>
          </w:tcPr>
          <w:p w14:paraId="404B9A01" w14:textId="77777777" w:rsidR="00E02262" w:rsidRDefault="00E02262" w:rsidP="009350F8">
            <w:pPr>
              <w:jc w:val="center"/>
              <w:rPr>
                <w:rFonts w:ascii="仿宋" w:eastAsia="仿宋" w:hAnsi="仿宋"/>
                <w:lang w:eastAsia="zh-CN"/>
              </w:rPr>
            </w:pPr>
            <w:r>
              <w:rPr>
                <w:rFonts w:ascii="仿宋" w:eastAsia="仿宋" w:hAnsi="仿宋" w:hint="eastAsia"/>
                <w:lang w:eastAsia="zh-CN"/>
              </w:rPr>
              <w:t>题目类型</w:t>
            </w:r>
          </w:p>
        </w:tc>
        <w:tc>
          <w:tcPr>
            <w:tcW w:w="2561" w:type="dxa"/>
            <w:gridSpan w:val="2"/>
            <w:shd w:val="clear" w:color="auto" w:fill="auto"/>
            <w:vAlign w:val="center"/>
          </w:tcPr>
          <w:p w14:paraId="2F5FFFC4" w14:textId="77777777" w:rsidR="00E02262" w:rsidRDefault="00E02262" w:rsidP="009350F8">
            <w:pPr>
              <w:jc w:val="center"/>
              <w:rPr>
                <w:rFonts w:ascii="仿宋" w:eastAsia="仿宋" w:hAnsi="仿宋"/>
                <w:lang w:eastAsia="zh-CN"/>
              </w:rPr>
            </w:pPr>
            <w:r>
              <w:rPr>
                <w:rFonts w:ascii="仿宋" w:eastAsia="仿宋" w:hAnsi="仿宋" w:hint="eastAsia"/>
                <w:lang w:eastAsia="zh-CN"/>
              </w:rPr>
              <w:t>工程</w:t>
            </w:r>
          </w:p>
        </w:tc>
      </w:tr>
      <w:tr w:rsidR="00E02262" w14:paraId="58543CF0" w14:textId="77777777" w:rsidTr="009350F8">
        <w:trPr>
          <w:trHeight w:val="541"/>
        </w:trPr>
        <w:tc>
          <w:tcPr>
            <w:tcW w:w="1731" w:type="dxa"/>
            <w:gridSpan w:val="2"/>
            <w:shd w:val="clear" w:color="auto" w:fill="auto"/>
            <w:vAlign w:val="center"/>
          </w:tcPr>
          <w:p w14:paraId="0E8EF9EA" w14:textId="77777777" w:rsidR="00E02262" w:rsidRDefault="00E02262" w:rsidP="009350F8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进行方式</w:t>
            </w:r>
          </w:p>
        </w:tc>
        <w:tc>
          <w:tcPr>
            <w:tcW w:w="7037" w:type="dxa"/>
            <w:gridSpan w:val="6"/>
            <w:shd w:val="clear" w:color="auto" w:fill="auto"/>
            <w:vAlign w:val="center"/>
          </w:tcPr>
          <w:p w14:paraId="1E164B52" w14:textId="77777777" w:rsidR="00E02262" w:rsidRDefault="00E02262" w:rsidP="009350F8">
            <w:pPr>
              <w:jc w:val="center"/>
              <w:rPr>
                <w:rFonts w:ascii="仿宋" w:eastAsia="仿宋" w:hAnsi="仿宋"/>
                <w:lang w:eastAsia="zh-CN"/>
              </w:rPr>
            </w:pPr>
          </w:p>
        </w:tc>
      </w:tr>
      <w:tr w:rsidR="00E02262" w14:paraId="456A0A1E" w14:textId="77777777" w:rsidTr="009350F8">
        <w:trPr>
          <w:trHeight w:val="541"/>
        </w:trPr>
        <w:tc>
          <w:tcPr>
            <w:tcW w:w="1731" w:type="dxa"/>
            <w:gridSpan w:val="2"/>
            <w:shd w:val="clear" w:color="auto" w:fill="auto"/>
            <w:vAlign w:val="center"/>
          </w:tcPr>
          <w:p w14:paraId="32B2AD36" w14:textId="77777777" w:rsidR="00E02262" w:rsidRDefault="00E02262" w:rsidP="009350F8">
            <w:pPr>
              <w:jc w:val="center"/>
              <w:rPr>
                <w:rFonts w:ascii="仿宋" w:eastAsia="仿宋" w:hAnsi="仿宋"/>
                <w:lang w:eastAsia="zh-CN"/>
              </w:rPr>
            </w:pPr>
            <w:r>
              <w:rPr>
                <w:rFonts w:ascii="仿宋" w:eastAsia="仿宋" w:hAnsi="仿宋" w:hint="eastAsia"/>
                <w:lang w:eastAsia="zh-CN"/>
              </w:rPr>
              <w:t>预选学生姓名</w:t>
            </w:r>
          </w:p>
        </w:tc>
        <w:tc>
          <w:tcPr>
            <w:tcW w:w="2653" w:type="dxa"/>
            <w:gridSpan w:val="2"/>
            <w:shd w:val="clear" w:color="auto" w:fill="auto"/>
            <w:vAlign w:val="center"/>
          </w:tcPr>
          <w:p w14:paraId="0BABCB49" w14:textId="77777777" w:rsidR="00E02262" w:rsidRDefault="00E02262" w:rsidP="009350F8">
            <w:pPr>
              <w:jc w:val="center"/>
              <w:rPr>
                <w:rFonts w:ascii="仿宋" w:eastAsia="仿宋" w:hAnsi="仿宋"/>
                <w:lang w:eastAsia="zh-CN"/>
              </w:rPr>
            </w:pPr>
            <w:proofErr w:type="gramStart"/>
            <w:r>
              <w:rPr>
                <w:rFonts w:ascii="仿宋" w:eastAsia="仿宋" w:hAnsi="仿宋" w:hint="eastAsia"/>
                <w:lang w:eastAsia="zh-CN"/>
              </w:rPr>
              <w:t>杨文翔</w:t>
            </w:r>
            <w:proofErr w:type="gramEnd"/>
          </w:p>
        </w:tc>
        <w:tc>
          <w:tcPr>
            <w:tcW w:w="1823" w:type="dxa"/>
            <w:gridSpan w:val="2"/>
            <w:shd w:val="clear" w:color="auto" w:fill="auto"/>
            <w:vAlign w:val="center"/>
          </w:tcPr>
          <w:p w14:paraId="58A25AC1" w14:textId="77777777" w:rsidR="00E02262" w:rsidRDefault="00E02262" w:rsidP="009350F8">
            <w:pPr>
              <w:jc w:val="center"/>
              <w:rPr>
                <w:rFonts w:ascii="仿宋" w:eastAsia="仿宋" w:hAnsi="仿宋"/>
                <w:lang w:eastAsia="zh-CN"/>
              </w:rPr>
            </w:pPr>
            <w:r>
              <w:rPr>
                <w:rFonts w:ascii="仿宋" w:eastAsia="仿宋" w:hAnsi="仿宋" w:hint="eastAsia"/>
                <w:lang w:eastAsia="zh-CN"/>
              </w:rPr>
              <w:t>课题退</w:t>
            </w:r>
            <w:proofErr w:type="gramStart"/>
            <w:r>
              <w:rPr>
                <w:rFonts w:ascii="仿宋" w:eastAsia="仿宋" w:hAnsi="仿宋" w:hint="eastAsia"/>
                <w:lang w:eastAsia="zh-CN"/>
              </w:rPr>
              <w:t>选状态</w:t>
            </w:r>
            <w:proofErr w:type="gramEnd"/>
          </w:p>
        </w:tc>
        <w:tc>
          <w:tcPr>
            <w:tcW w:w="2561" w:type="dxa"/>
            <w:gridSpan w:val="2"/>
            <w:shd w:val="clear" w:color="auto" w:fill="auto"/>
            <w:vAlign w:val="center"/>
          </w:tcPr>
          <w:p w14:paraId="67807088" w14:textId="77777777" w:rsidR="00E02262" w:rsidRDefault="00E02262" w:rsidP="009350F8">
            <w:pPr>
              <w:jc w:val="center"/>
              <w:rPr>
                <w:rFonts w:ascii="仿宋" w:eastAsia="仿宋" w:hAnsi="仿宋"/>
                <w:lang w:eastAsia="zh-CN"/>
              </w:rPr>
            </w:pPr>
            <w:r>
              <w:rPr>
                <w:rFonts w:ascii="仿宋" w:eastAsia="仿宋" w:hAnsi="仿宋" w:hint="eastAsia"/>
                <w:lang w:eastAsia="zh-CN"/>
              </w:rPr>
              <w:t>失效（其它学生</w:t>
            </w:r>
            <w:proofErr w:type="gramStart"/>
            <w:r>
              <w:rPr>
                <w:rFonts w:ascii="仿宋" w:eastAsia="仿宋" w:hAnsi="仿宋" w:hint="eastAsia"/>
                <w:lang w:eastAsia="zh-CN"/>
              </w:rPr>
              <w:t>不</w:t>
            </w:r>
            <w:proofErr w:type="gramEnd"/>
            <w:r>
              <w:rPr>
                <w:rFonts w:ascii="仿宋" w:eastAsia="仿宋" w:hAnsi="仿宋" w:hint="eastAsia"/>
                <w:lang w:eastAsia="zh-CN"/>
              </w:rPr>
              <w:t>可选）</w:t>
            </w:r>
          </w:p>
        </w:tc>
      </w:tr>
      <w:tr w:rsidR="00E02262" w14:paraId="3EF336E5" w14:textId="77777777" w:rsidTr="009350F8">
        <w:trPr>
          <w:trHeight w:val="541"/>
        </w:trPr>
        <w:tc>
          <w:tcPr>
            <w:tcW w:w="1461" w:type="dxa"/>
            <w:shd w:val="clear" w:color="auto" w:fill="auto"/>
            <w:vAlign w:val="center"/>
          </w:tcPr>
          <w:p w14:paraId="1012EC48" w14:textId="77777777" w:rsidR="00E02262" w:rsidRDefault="00E02262" w:rsidP="009350F8">
            <w:pPr>
              <w:jc w:val="center"/>
              <w:rPr>
                <w:rFonts w:ascii="仿宋" w:eastAsia="仿宋" w:hAnsi="仿宋"/>
                <w:lang w:eastAsia="zh-CN"/>
              </w:rPr>
            </w:pPr>
            <w:r>
              <w:rPr>
                <w:rFonts w:ascii="仿宋" w:eastAsia="仿宋" w:hAnsi="仿宋" w:hint="eastAsia"/>
                <w:lang w:eastAsia="zh-CN"/>
              </w:rPr>
              <w:t>学期</w:t>
            </w:r>
          </w:p>
        </w:tc>
        <w:tc>
          <w:tcPr>
            <w:tcW w:w="1461" w:type="dxa"/>
            <w:gridSpan w:val="2"/>
            <w:shd w:val="clear" w:color="auto" w:fill="auto"/>
            <w:vAlign w:val="center"/>
          </w:tcPr>
          <w:p w14:paraId="40FF2F4B" w14:textId="77777777" w:rsidR="00E02262" w:rsidRDefault="00E02262" w:rsidP="009350F8">
            <w:pPr>
              <w:jc w:val="center"/>
              <w:rPr>
                <w:rFonts w:ascii="仿宋" w:eastAsia="仿宋" w:hAnsi="仿宋"/>
                <w:lang w:eastAsia="zh-CN"/>
              </w:rPr>
            </w:pPr>
            <w:r>
              <w:rPr>
                <w:rFonts w:ascii="仿宋" w:eastAsia="仿宋" w:hAnsi="仿宋" w:hint="eastAsia"/>
                <w:lang w:eastAsia="zh-CN"/>
              </w:rPr>
              <w:t>第二学期（春季）</w:t>
            </w:r>
          </w:p>
        </w:tc>
        <w:tc>
          <w:tcPr>
            <w:tcW w:w="1461" w:type="dxa"/>
            <w:shd w:val="clear" w:color="auto" w:fill="auto"/>
            <w:vAlign w:val="center"/>
          </w:tcPr>
          <w:p w14:paraId="18C61F60" w14:textId="77777777" w:rsidR="00E02262" w:rsidRDefault="00E02262" w:rsidP="009350F8">
            <w:pPr>
              <w:jc w:val="center"/>
              <w:rPr>
                <w:rFonts w:ascii="仿宋" w:eastAsia="仿宋" w:hAnsi="仿宋"/>
                <w:lang w:eastAsia="zh-CN"/>
              </w:rPr>
            </w:pPr>
            <w:proofErr w:type="gramStart"/>
            <w:r>
              <w:rPr>
                <w:rFonts w:ascii="仿宋" w:eastAsia="仿宋" w:hAnsi="仿宋" w:hint="eastAsia"/>
                <w:lang w:eastAsia="zh-CN"/>
              </w:rPr>
              <w:t>起始周</w:t>
            </w:r>
            <w:proofErr w:type="gramEnd"/>
          </w:p>
        </w:tc>
        <w:tc>
          <w:tcPr>
            <w:tcW w:w="1461" w:type="dxa"/>
            <w:shd w:val="clear" w:color="auto" w:fill="auto"/>
            <w:vAlign w:val="center"/>
          </w:tcPr>
          <w:p w14:paraId="03AE5229" w14:textId="06986C1E" w:rsidR="00E02262" w:rsidRDefault="005968CD" w:rsidP="009350F8">
            <w:pPr>
              <w:jc w:val="center"/>
              <w:rPr>
                <w:rFonts w:ascii="仿宋" w:eastAsia="仿宋" w:hAnsi="仿宋"/>
                <w:lang w:eastAsia="zh-CN"/>
              </w:rPr>
            </w:pPr>
            <w:r>
              <w:rPr>
                <w:rFonts w:ascii="仿宋" w:eastAsia="仿宋" w:hAnsi="仿宋" w:hint="eastAsia"/>
                <w:lang w:eastAsia="zh-CN"/>
              </w:rPr>
              <w:t>第1周</w:t>
            </w:r>
          </w:p>
        </w:tc>
        <w:tc>
          <w:tcPr>
            <w:tcW w:w="1461" w:type="dxa"/>
            <w:gridSpan w:val="2"/>
            <w:shd w:val="clear" w:color="auto" w:fill="auto"/>
            <w:vAlign w:val="center"/>
          </w:tcPr>
          <w:p w14:paraId="5192AFC8" w14:textId="77777777" w:rsidR="00E02262" w:rsidRDefault="00E02262" w:rsidP="009350F8">
            <w:pPr>
              <w:jc w:val="center"/>
              <w:rPr>
                <w:rFonts w:ascii="仿宋" w:eastAsia="仿宋" w:hAnsi="仿宋"/>
                <w:lang w:eastAsia="zh-CN"/>
              </w:rPr>
            </w:pPr>
            <w:r>
              <w:rPr>
                <w:rFonts w:ascii="仿宋" w:eastAsia="仿宋" w:hAnsi="仿宋" w:hint="eastAsia"/>
                <w:lang w:eastAsia="zh-CN"/>
              </w:rPr>
              <w:t>结束周</w:t>
            </w:r>
          </w:p>
        </w:tc>
        <w:tc>
          <w:tcPr>
            <w:tcW w:w="1463" w:type="dxa"/>
            <w:shd w:val="clear" w:color="auto" w:fill="auto"/>
            <w:vAlign w:val="center"/>
          </w:tcPr>
          <w:p w14:paraId="036E710A" w14:textId="0BC6DF37" w:rsidR="00E02262" w:rsidRDefault="005968CD" w:rsidP="009350F8">
            <w:pPr>
              <w:jc w:val="center"/>
              <w:rPr>
                <w:rFonts w:ascii="仿宋" w:eastAsia="仿宋" w:hAnsi="仿宋"/>
                <w:lang w:eastAsia="zh-CN"/>
              </w:rPr>
            </w:pPr>
            <w:r>
              <w:rPr>
                <w:rFonts w:ascii="仿宋" w:eastAsia="仿宋" w:hAnsi="仿宋" w:hint="eastAsia"/>
                <w:lang w:eastAsia="zh-CN"/>
              </w:rPr>
              <w:t>第14周</w:t>
            </w:r>
          </w:p>
        </w:tc>
      </w:tr>
      <w:tr w:rsidR="00E02262" w14:paraId="2D88B970" w14:textId="77777777" w:rsidTr="009350F8">
        <w:trPr>
          <w:trHeight w:val="516"/>
        </w:trPr>
        <w:tc>
          <w:tcPr>
            <w:tcW w:w="1731" w:type="dxa"/>
            <w:gridSpan w:val="2"/>
            <w:shd w:val="clear" w:color="auto" w:fill="auto"/>
            <w:vAlign w:val="center"/>
          </w:tcPr>
          <w:p w14:paraId="138DB3C1" w14:textId="77777777" w:rsidR="00E02262" w:rsidRDefault="00E02262" w:rsidP="009350F8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课题来源</w:t>
            </w:r>
          </w:p>
        </w:tc>
        <w:tc>
          <w:tcPr>
            <w:tcW w:w="7037" w:type="dxa"/>
            <w:gridSpan w:val="6"/>
            <w:shd w:val="clear" w:color="auto" w:fill="auto"/>
          </w:tcPr>
          <w:p w14:paraId="3E35AE4F" w14:textId="77777777" w:rsidR="00E02262" w:rsidRDefault="00E02262" w:rsidP="009350F8">
            <w:pPr>
              <w:rPr>
                <w:rFonts w:ascii="仿宋" w:eastAsia="仿宋" w:hAnsi="仿宋"/>
              </w:rPr>
            </w:pPr>
          </w:p>
          <w:p w14:paraId="2C6CD335" w14:textId="77777777" w:rsidR="00E02262" w:rsidRDefault="00E02262" w:rsidP="009350F8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  <w:lang w:eastAsia="zh-CN"/>
              </w:rPr>
              <w:t>计算机图形学</w:t>
            </w:r>
            <w:proofErr w:type="spellStart"/>
            <w:r>
              <w:rPr>
                <w:rFonts w:ascii="仿宋" w:eastAsia="仿宋" w:hAnsi="仿宋" w:hint="eastAsia"/>
                <w:lang w:eastAsia="zh-CN"/>
              </w:rPr>
              <w:t>mooc</w:t>
            </w:r>
            <w:proofErr w:type="spellEnd"/>
            <w:r>
              <w:rPr>
                <w:rFonts w:ascii="仿宋" w:eastAsia="仿宋" w:hAnsi="仿宋" w:hint="eastAsia"/>
                <w:lang w:eastAsia="zh-CN"/>
              </w:rPr>
              <w:t>建设</w:t>
            </w:r>
          </w:p>
          <w:p w14:paraId="65EF6F2B" w14:textId="77777777" w:rsidR="00E02262" w:rsidRDefault="00E02262" w:rsidP="009350F8">
            <w:pPr>
              <w:rPr>
                <w:rFonts w:ascii="仿宋" w:eastAsia="仿宋" w:hAnsi="仿宋"/>
              </w:rPr>
            </w:pPr>
          </w:p>
        </w:tc>
      </w:tr>
      <w:tr w:rsidR="00E02262" w14:paraId="3C374CFA" w14:textId="77777777" w:rsidTr="009350F8">
        <w:trPr>
          <w:trHeight w:val="541"/>
        </w:trPr>
        <w:tc>
          <w:tcPr>
            <w:tcW w:w="1731" w:type="dxa"/>
            <w:gridSpan w:val="2"/>
            <w:shd w:val="clear" w:color="auto" w:fill="auto"/>
            <w:vAlign w:val="center"/>
          </w:tcPr>
          <w:p w14:paraId="713EB7FB" w14:textId="77777777" w:rsidR="00E02262" w:rsidRDefault="00E02262" w:rsidP="009350F8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目的要求</w:t>
            </w:r>
          </w:p>
        </w:tc>
        <w:tc>
          <w:tcPr>
            <w:tcW w:w="7037" w:type="dxa"/>
            <w:gridSpan w:val="6"/>
            <w:shd w:val="clear" w:color="auto" w:fill="auto"/>
          </w:tcPr>
          <w:p w14:paraId="0E24FE2A" w14:textId="77777777" w:rsidR="00E02262" w:rsidRDefault="00E02262" w:rsidP="009350F8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  <w:lang w:eastAsia="zh-CN"/>
              </w:rPr>
              <w:t>实现一个基于PBR的渲染器。</w:t>
            </w:r>
          </w:p>
        </w:tc>
      </w:tr>
      <w:tr w:rsidR="00E02262" w14:paraId="42B966C3" w14:textId="77777777" w:rsidTr="009350F8">
        <w:trPr>
          <w:trHeight w:val="516"/>
        </w:trPr>
        <w:tc>
          <w:tcPr>
            <w:tcW w:w="1731" w:type="dxa"/>
            <w:gridSpan w:val="2"/>
            <w:shd w:val="clear" w:color="auto" w:fill="auto"/>
            <w:vAlign w:val="center"/>
          </w:tcPr>
          <w:p w14:paraId="3090E3BE" w14:textId="77777777" w:rsidR="00E02262" w:rsidRDefault="00E02262" w:rsidP="009350F8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主要内容</w:t>
            </w:r>
          </w:p>
        </w:tc>
        <w:tc>
          <w:tcPr>
            <w:tcW w:w="7037" w:type="dxa"/>
            <w:gridSpan w:val="6"/>
            <w:shd w:val="clear" w:color="auto" w:fill="auto"/>
          </w:tcPr>
          <w:p w14:paraId="417DD075" w14:textId="77777777" w:rsidR="00E02262" w:rsidRDefault="00E02262" w:rsidP="00CA1A5D">
            <w:pPr>
              <w:pStyle w:val="a7"/>
              <w:numPr>
                <w:ilvl w:val="0"/>
                <w:numId w:val="3"/>
              </w:numPr>
              <w:ind w:left="400" w:firstLineChars="0"/>
              <w:rPr>
                <w:rFonts w:ascii="仿宋" w:eastAsia="仿宋" w:hAnsi="仿宋"/>
                <w:lang w:eastAsia="zh-CN"/>
              </w:rPr>
            </w:pPr>
            <w:r>
              <w:rPr>
                <w:rFonts w:ascii="仿宋" w:eastAsia="仿宋" w:hAnsi="仿宋" w:hint="eastAsia"/>
                <w:lang w:eastAsia="zh-CN"/>
              </w:rPr>
              <w:t>学习PBR的原理；</w:t>
            </w:r>
          </w:p>
          <w:p w14:paraId="12B2E994" w14:textId="77777777" w:rsidR="00E02262" w:rsidRDefault="00E02262" w:rsidP="00CA1A5D">
            <w:pPr>
              <w:pStyle w:val="a7"/>
              <w:numPr>
                <w:ilvl w:val="0"/>
                <w:numId w:val="3"/>
              </w:numPr>
              <w:ind w:left="400" w:firstLineChars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  <w:lang w:eastAsia="zh-CN"/>
              </w:rPr>
              <w:t>实现PBR的部分算法；</w:t>
            </w:r>
          </w:p>
          <w:p w14:paraId="74B79AC5" w14:textId="77777777" w:rsidR="00E02262" w:rsidRPr="004D425D" w:rsidRDefault="00E02262" w:rsidP="00CA1A5D">
            <w:pPr>
              <w:pStyle w:val="a7"/>
              <w:numPr>
                <w:ilvl w:val="0"/>
                <w:numId w:val="3"/>
              </w:numPr>
              <w:ind w:left="400" w:firstLineChars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  <w:lang w:eastAsia="zh-CN"/>
              </w:rPr>
              <w:t>对算法进行封装实现一个简单的渲染器。</w:t>
            </w:r>
          </w:p>
        </w:tc>
      </w:tr>
      <w:tr w:rsidR="00E02262" w14:paraId="113D2EA0" w14:textId="77777777" w:rsidTr="009350F8">
        <w:trPr>
          <w:trHeight w:val="516"/>
        </w:trPr>
        <w:tc>
          <w:tcPr>
            <w:tcW w:w="1731" w:type="dxa"/>
            <w:gridSpan w:val="2"/>
            <w:shd w:val="clear" w:color="auto" w:fill="auto"/>
            <w:vAlign w:val="center"/>
          </w:tcPr>
          <w:p w14:paraId="5DA80F98" w14:textId="77777777" w:rsidR="00E02262" w:rsidRDefault="00E02262" w:rsidP="009350F8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预期目标</w:t>
            </w:r>
          </w:p>
        </w:tc>
        <w:tc>
          <w:tcPr>
            <w:tcW w:w="7037" w:type="dxa"/>
            <w:gridSpan w:val="6"/>
            <w:shd w:val="clear" w:color="auto" w:fill="auto"/>
          </w:tcPr>
          <w:p w14:paraId="136B225F" w14:textId="77777777" w:rsidR="00E02262" w:rsidRDefault="00E02262" w:rsidP="009350F8">
            <w:pPr>
              <w:rPr>
                <w:rFonts w:ascii="仿宋" w:eastAsia="仿宋" w:hAnsi="仿宋"/>
              </w:rPr>
            </w:pPr>
          </w:p>
          <w:p w14:paraId="10125C6C" w14:textId="77777777" w:rsidR="00E02262" w:rsidRDefault="00E02262" w:rsidP="009350F8">
            <w:pPr>
              <w:rPr>
                <w:rFonts w:ascii="仿宋" w:eastAsia="仿宋" w:hAnsi="仿宋"/>
                <w:lang w:eastAsia="zh-CN"/>
              </w:rPr>
            </w:pPr>
            <w:r>
              <w:rPr>
                <w:rFonts w:ascii="仿宋" w:eastAsia="仿宋" w:hAnsi="仿宋" w:hint="eastAsia"/>
                <w:lang w:eastAsia="zh-CN"/>
              </w:rPr>
              <w:t>实现基于PBR的渲染器，为</w:t>
            </w:r>
            <w:proofErr w:type="spellStart"/>
            <w:r>
              <w:rPr>
                <w:rFonts w:ascii="仿宋" w:eastAsia="仿宋" w:hAnsi="仿宋" w:hint="eastAsia"/>
                <w:lang w:eastAsia="zh-CN"/>
              </w:rPr>
              <w:t>mooc</w:t>
            </w:r>
            <w:proofErr w:type="spellEnd"/>
            <w:r>
              <w:rPr>
                <w:rFonts w:ascii="仿宋" w:eastAsia="仿宋" w:hAnsi="仿宋" w:hint="eastAsia"/>
                <w:lang w:eastAsia="zh-CN"/>
              </w:rPr>
              <w:t>教学补充资料。</w:t>
            </w:r>
          </w:p>
          <w:p w14:paraId="2B7060C5" w14:textId="77777777" w:rsidR="00E02262" w:rsidRDefault="00E02262" w:rsidP="009350F8">
            <w:pPr>
              <w:rPr>
                <w:rFonts w:ascii="仿宋" w:eastAsia="仿宋" w:hAnsi="仿宋"/>
              </w:rPr>
            </w:pPr>
          </w:p>
        </w:tc>
      </w:tr>
      <w:tr w:rsidR="00E02262" w14:paraId="45DA8B49" w14:textId="77777777" w:rsidTr="009350F8">
        <w:trPr>
          <w:trHeight w:val="516"/>
        </w:trPr>
        <w:tc>
          <w:tcPr>
            <w:tcW w:w="1731" w:type="dxa"/>
            <w:gridSpan w:val="2"/>
            <w:shd w:val="clear" w:color="auto" w:fill="auto"/>
            <w:vAlign w:val="center"/>
          </w:tcPr>
          <w:p w14:paraId="7332676B" w14:textId="77777777" w:rsidR="00E02262" w:rsidRDefault="00E02262" w:rsidP="009350F8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经费</w:t>
            </w:r>
          </w:p>
        </w:tc>
        <w:tc>
          <w:tcPr>
            <w:tcW w:w="7037" w:type="dxa"/>
            <w:gridSpan w:val="6"/>
            <w:shd w:val="clear" w:color="auto" w:fill="auto"/>
          </w:tcPr>
          <w:p w14:paraId="6FB67605" w14:textId="77777777" w:rsidR="00E02262" w:rsidRDefault="00E02262" w:rsidP="009350F8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  <w:lang w:eastAsia="zh-CN"/>
              </w:rPr>
              <w:t>实验室自筹</w:t>
            </w:r>
          </w:p>
        </w:tc>
      </w:tr>
      <w:tr w:rsidR="00E02262" w14:paraId="13F56C65" w14:textId="77777777" w:rsidTr="009350F8">
        <w:trPr>
          <w:trHeight w:val="516"/>
        </w:trPr>
        <w:tc>
          <w:tcPr>
            <w:tcW w:w="1731" w:type="dxa"/>
            <w:gridSpan w:val="2"/>
            <w:shd w:val="clear" w:color="auto" w:fill="auto"/>
            <w:vAlign w:val="center"/>
          </w:tcPr>
          <w:p w14:paraId="6C1E57E4" w14:textId="77777777" w:rsidR="00E02262" w:rsidRDefault="00E02262" w:rsidP="009350F8">
            <w:pPr>
              <w:jc w:val="center"/>
              <w:rPr>
                <w:rFonts w:ascii="仿宋" w:eastAsia="仿宋" w:hAnsi="仿宋"/>
                <w:lang w:eastAsia="zh-CN"/>
              </w:rPr>
            </w:pPr>
            <w:r>
              <w:rPr>
                <w:rFonts w:ascii="仿宋" w:eastAsia="仿宋" w:hAnsi="仿宋" w:hint="eastAsia"/>
                <w:lang w:eastAsia="zh-CN"/>
              </w:rPr>
              <w:t>参考资料</w:t>
            </w:r>
          </w:p>
        </w:tc>
        <w:tc>
          <w:tcPr>
            <w:tcW w:w="7037" w:type="dxa"/>
            <w:gridSpan w:val="6"/>
            <w:shd w:val="clear" w:color="auto" w:fill="auto"/>
          </w:tcPr>
          <w:p w14:paraId="631EC701" w14:textId="77777777" w:rsidR="00BF6A31" w:rsidRDefault="009F1BE9" w:rsidP="00BF6A31">
            <w:pPr>
              <w:pStyle w:val="a7"/>
              <w:numPr>
                <w:ilvl w:val="0"/>
                <w:numId w:val="7"/>
              </w:numPr>
              <w:ind w:firstLineChars="0"/>
              <w:rPr>
                <w:rFonts w:ascii="仿宋" w:eastAsia="仿宋" w:hAnsi="仿宋"/>
                <w:lang w:eastAsia="zh-CN"/>
              </w:rPr>
            </w:pPr>
            <w:r w:rsidRPr="009F1BE9">
              <w:rPr>
                <w:rFonts w:ascii="仿宋" w:eastAsia="仿宋" w:hAnsi="仿宋"/>
                <w:lang w:eastAsia="zh-CN"/>
              </w:rPr>
              <w:t>Real-Time Rendering, Fourth Edition</w:t>
            </w:r>
          </w:p>
          <w:p w14:paraId="2EC550E6" w14:textId="77777777" w:rsidR="00BF6A31" w:rsidRPr="009F1BE9" w:rsidRDefault="009F1BE9" w:rsidP="009350F8">
            <w:pPr>
              <w:pStyle w:val="a7"/>
              <w:numPr>
                <w:ilvl w:val="0"/>
                <w:numId w:val="7"/>
              </w:numPr>
              <w:ind w:firstLineChars="0"/>
              <w:rPr>
                <w:rFonts w:ascii="仿宋" w:eastAsia="仿宋" w:hAnsi="仿宋"/>
                <w:lang w:eastAsia="zh-CN"/>
              </w:rPr>
            </w:pPr>
            <w:r w:rsidRPr="009F1BE9">
              <w:rPr>
                <w:rFonts w:ascii="仿宋" w:eastAsia="仿宋" w:hAnsi="仿宋"/>
                <w:lang w:eastAsia="zh-CN"/>
              </w:rPr>
              <w:t>Physically Based Rendering: From Theory to Implementation 3rd Edition</w:t>
            </w:r>
          </w:p>
          <w:p w14:paraId="62BD51BB" w14:textId="77777777" w:rsidR="00E02262" w:rsidRDefault="00E02262" w:rsidP="009350F8">
            <w:pPr>
              <w:rPr>
                <w:rFonts w:ascii="仿宋" w:eastAsia="仿宋" w:hAnsi="仿宋"/>
              </w:rPr>
            </w:pPr>
          </w:p>
        </w:tc>
      </w:tr>
      <w:tr w:rsidR="00E02262" w14:paraId="48FBBAD4" w14:textId="77777777" w:rsidTr="009350F8">
        <w:trPr>
          <w:trHeight w:val="516"/>
        </w:trPr>
        <w:tc>
          <w:tcPr>
            <w:tcW w:w="1731" w:type="dxa"/>
            <w:gridSpan w:val="2"/>
            <w:shd w:val="clear" w:color="auto" w:fill="auto"/>
            <w:vAlign w:val="center"/>
          </w:tcPr>
          <w:p w14:paraId="494C2307" w14:textId="77777777" w:rsidR="00E02262" w:rsidRDefault="00E02262" w:rsidP="009350F8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实验</w:t>
            </w:r>
          </w:p>
          <w:p w14:paraId="08E89033" w14:textId="77777777" w:rsidR="00E02262" w:rsidRDefault="00E02262" w:rsidP="009350F8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加工</w:t>
            </w:r>
          </w:p>
          <w:p w14:paraId="5CF0A109" w14:textId="77777777" w:rsidR="00E02262" w:rsidRDefault="00E02262" w:rsidP="009350F8">
            <w:pPr>
              <w:jc w:val="center"/>
              <w:rPr>
                <w:rFonts w:ascii="仿宋" w:eastAsia="仿宋" w:hAnsi="仿宋"/>
                <w:lang w:eastAsia="zh-CN"/>
              </w:rPr>
            </w:pPr>
            <w:r>
              <w:rPr>
                <w:rFonts w:ascii="仿宋" w:eastAsia="仿宋" w:hAnsi="仿宋" w:hint="eastAsia"/>
              </w:rPr>
              <w:t>条件</w:t>
            </w:r>
          </w:p>
        </w:tc>
        <w:tc>
          <w:tcPr>
            <w:tcW w:w="7037" w:type="dxa"/>
            <w:gridSpan w:val="6"/>
            <w:shd w:val="clear" w:color="auto" w:fill="auto"/>
          </w:tcPr>
          <w:p w14:paraId="165EAC11" w14:textId="77777777" w:rsidR="00E02262" w:rsidRDefault="00E02262" w:rsidP="009350F8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  <w:lang w:eastAsia="zh-CN"/>
              </w:rPr>
              <w:t>计算机</w:t>
            </w:r>
          </w:p>
        </w:tc>
      </w:tr>
    </w:tbl>
    <w:p w14:paraId="7C3B28C2" w14:textId="77777777" w:rsidR="00E02262" w:rsidRDefault="00E02262" w:rsidP="00E02262">
      <w:pPr>
        <w:spacing w:after="156"/>
        <w:rPr>
          <w:rFonts w:eastAsia="宋体"/>
          <w:lang w:eastAsia="zh-CN"/>
        </w:rPr>
      </w:pPr>
    </w:p>
    <w:p w14:paraId="0497A134" w14:textId="77777777" w:rsidR="00E02262" w:rsidRDefault="00E02262" w:rsidP="00E02262">
      <w:pPr>
        <w:spacing w:after="156"/>
        <w:rPr>
          <w:rFonts w:eastAsia="宋体"/>
          <w:lang w:eastAsia="zh-CN"/>
        </w:rPr>
      </w:pPr>
    </w:p>
    <w:p w14:paraId="480FEBC8" w14:textId="77777777" w:rsidR="00E02262" w:rsidRDefault="00E02262" w:rsidP="00E02262">
      <w:pPr>
        <w:spacing w:after="156"/>
        <w:rPr>
          <w:rFonts w:eastAsia="宋体"/>
          <w:lang w:eastAsia="zh-CN"/>
        </w:rPr>
      </w:pPr>
    </w:p>
    <w:p w14:paraId="25D531B9" w14:textId="77777777" w:rsidR="00E02262" w:rsidRDefault="00E02262">
      <w:pPr>
        <w:widowControl/>
        <w:rPr>
          <w:rFonts w:eastAsia="宋体"/>
          <w:lang w:eastAsia="zh-CN"/>
        </w:rPr>
      </w:pPr>
    </w:p>
    <w:p w14:paraId="7EE1466B" w14:textId="3DB1823C" w:rsidR="00E02262" w:rsidRDefault="00E02262">
      <w:pPr>
        <w:widowControl/>
        <w:rPr>
          <w:rFonts w:eastAsia="宋体"/>
          <w:lang w:eastAsia="zh-CN"/>
        </w:rPr>
      </w:pPr>
    </w:p>
    <w:sectPr w:rsidR="00E02262" w:rsidSect="00BF39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362FB5" w14:textId="77777777" w:rsidR="00C71491" w:rsidRDefault="00C71491" w:rsidP="006D4908">
      <w:r>
        <w:separator/>
      </w:r>
    </w:p>
  </w:endnote>
  <w:endnote w:type="continuationSeparator" w:id="0">
    <w:p w14:paraId="2D97C788" w14:textId="77777777" w:rsidR="00C71491" w:rsidRDefault="00C71491" w:rsidP="006D49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7CAD9E" w14:textId="77777777" w:rsidR="00C71491" w:rsidRDefault="00C71491" w:rsidP="006D4908">
      <w:r>
        <w:separator/>
      </w:r>
    </w:p>
  </w:footnote>
  <w:footnote w:type="continuationSeparator" w:id="0">
    <w:p w14:paraId="02D6E349" w14:textId="77777777" w:rsidR="00C71491" w:rsidRDefault="00C71491" w:rsidP="006D49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748C378"/>
    <w:multiLevelType w:val="singleLevel"/>
    <w:tmpl w:val="F748C378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abstractNum w:abstractNumId="1" w15:restartNumberingAfterBreak="0">
    <w:nsid w:val="0ACA1677"/>
    <w:multiLevelType w:val="hybridMultilevel"/>
    <w:tmpl w:val="C4FC865E"/>
    <w:lvl w:ilvl="0" w:tplc="C58C2D64">
      <w:start w:val="1"/>
      <w:numFmt w:val="decimal"/>
      <w:lvlText w:val="%1、"/>
      <w:lvlJc w:val="left"/>
      <w:pPr>
        <w:ind w:left="376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4242" w:hanging="420"/>
      </w:pPr>
    </w:lvl>
    <w:lvl w:ilvl="2" w:tplc="0409001B" w:tentative="1">
      <w:start w:val="1"/>
      <w:numFmt w:val="lowerRoman"/>
      <w:lvlText w:val="%3."/>
      <w:lvlJc w:val="right"/>
      <w:pPr>
        <w:ind w:left="4662" w:hanging="420"/>
      </w:pPr>
    </w:lvl>
    <w:lvl w:ilvl="3" w:tplc="0409000F" w:tentative="1">
      <w:start w:val="1"/>
      <w:numFmt w:val="decimal"/>
      <w:lvlText w:val="%4."/>
      <w:lvlJc w:val="left"/>
      <w:pPr>
        <w:ind w:left="5082" w:hanging="420"/>
      </w:pPr>
    </w:lvl>
    <w:lvl w:ilvl="4" w:tplc="04090019" w:tentative="1">
      <w:start w:val="1"/>
      <w:numFmt w:val="lowerLetter"/>
      <w:lvlText w:val="%5)"/>
      <w:lvlJc w:val="left"/>
      <w:pPr>
        <w:ind w:left="5502" w:hanging="420"/>
      </w:pPr>
    </w:lvl>
    <w:lvl w:ilvl="5" w:tplc="0409001B" w:tentative="1">
      <w:start w:val="1"/>
      <w:numFmt w:val="lowerRoman"/>
      <w:lvlText w:val="%6."/>
      <w:lvlJc w:val="right"/>
      <w:pPr>
        <w:ind w:left="5922" w:hanging="420"/>
      </w:pPr>
    </w:lvl>
    <w:lvl w:ilvl="6" w:tplc="0409000F" w:tentative="1">
      <w:start w:val="1"/>
      <w:numFmt w:val="decimal"/>
      <w:lvlText w:val="%7."/>
      <w:lvlJc w:val="left"/>
      <w:pPr>
        <w:ind w:left="6342" w:hanging="420"/>
      </w:pPr>
    </w:lvl>
    <w:lvl w:ilvl="7" w:tplc="04090019" w:tentative="1">
      <w:start w:val="1"/>
      <w:numFmt w:val="lowerLetter"/>
      <w:lvlText w:val="%8)"/>
      <w:lvlJc w:val="left"/>
      <w:pPr>
        <w:ind w:left="6762" w:hanging="420"/>
      </w:pPr>
    </w:lvl>
    <w:lvl w:ilvl="8" w:tplc="0409001B" w:tentative="1">
      <w:start w:val="1"/>
      <w:numFmt w:val="lowerRoman"/>
      <w:lvlText w:val="%9."/>
      <w:lvlJc w:val="right"/>
      <w:pPr>
        <w:ind w:left="7182" w:hanging="420"/>
      </w:pPr>
    </w:lvl>
  </w:abstractNum>
  <w:abstractNum w:abstractNumId="2" w15:restartNumberingAfterBreak="0">
    <w:nsid w:val="0BB419F3"/>
    <w:multiLevelType w:val="hybridMultilevel"/>
    <w:tmpl w:val="59B86658"/>
    <w:lvl w:ilvl="0" w:tplc="76E82B1C">
      <w:start w:val="1"/>
      <w:numFmt w:val="decimal"/>
      <w:lvlText w:val="%1、"/>
      <w:lvlJc w:val="left"/>
      <w:pPr>
        <w:ind w:left="36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EDA743A"/>
    <w:multiLevelType w:val="hybridMultilevel"/>
    <w:tmpl w:val="48E86944"/>
    <w:lvl w:ilvl="0" w:tplc="8BCA2882">
      <w:start w:val="1"/>
      <w:numFmt w:val="decimal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1B632A7"/>
    <w:multiLevelType w:val="hybridMultilevel"/>
    <w:tmpl w:val="60FE5B70"/>
    <w:lvl w:ilvl="0" w:tplc="A5C8999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A7701FC"/>
    <w:multiLevelType w:val="hybridMultilevel"/>
    <w:tmpl w:val="48A41816"/>
    <w:lvl w:ilvl="0" w:tplc="2F309966">
      <w:start w:val="1"/>
      <w:numFmt w:val="decimal"/>
      <w:lvlText w:val="%1、"/>
      <w:lvlJc w:val="left"/>
      <w:pPr>
        <w:ind w:left="360" w:hanging="360"/>
      </w:pPr>
      <w:rPr>
        <w:rFonts w:eastAsia="仿宋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5FB402D"/>
    <w:multiLevelType w:val="hybridMultilevel"/>
    <w:tmpl w:val="59C0ADB2"/>
    <w:lvl w:ilvl="0" w:tplc="7400B3D4">
      <w:start w:val="1"/>
      <w:numFmt w:val="decimal"/>
      <w:lvlText w:val="%1、"/>
      <w:lvlJc w:val="left"/>
      <w:pPr>
        <w:ind w:left="360" w:hanging="360"/>
      </w:pPr>
      <w:rPr>
        <w:rFonts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F405F8D"/>
    <w:multiLevelType w:val="hybridMultilevel"/>
    <w:tmpl w:val="A126A890"/>
    <w:lvl w:ilvl="0" w:tplc="6A8CE5E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987098F"/>
    <w:multiLevelType w:val="hybridMultilevel"/>
    <w:tmpl w:val="BFCCA490"/>
    <w:lvl w:ilvl="0" w:tplc="9D0E9D9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A0572B3"/>
    <w:multiLevelType w:val="hybridMultilevel"/>
    <w:tmpl w:val="407E9888"/>
    <w:lvl w:ilvl="0" w:tplc="A06028D0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 w15:restartNumberingAfterBreak="0">
    <w:nsid w:val="4A4507A7"/>
    <w:multiLevelType w:val="hybridMultilevel"/>
    <w:tmpl w:val="9B185E6A"/>
    <w:lvl w:ilvl="0" w:tplc="4DEE0EB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8F878CF"/>
    <w:multiLevelType w:val="hybridMultilevel"/>
    <w:tmpl w:val="93163E38"/>
    <w:lvl w:ilvl="0" w:tplc="3A7611D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0E73859"/>
    <w:multiLevelType w:val="hybridMultilevel"/>
    <w:tmpl w:val="2E027BEA"/>
    <w:lvl w:ilvl="0" w:tplc="5DE8135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5F1006D"/>
    <w:multiLevelType w:val="hybridMultilevel"/>
    <w:tmpl w:val="DF008890"/>
    <w:lvl w:ilvl="0" w:tplc="C28E43C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7780832"/>
    <w:multiLevelType w:val="hybridMultilevel"/>
    <w:tmpl w:val="84BA5714"/>
    <w:lvl w:ilvl="0" w:tplc="0D42DB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7"/>
  </w:num>
  <w:num w:numId="3">
    <w:abstractNumId w:val="9"/>
  </w:num>
  <w:num w:numId="4">
    <w:abstractNumId w:val="13"/>
  </w:num>
  <w:num w:numId="5">
    <w:abstractNumId w:val="1"/>
  </w:num>
  <w:num w:numId="6">
    <w:abstractNumId w:val="5"/>
  </w:num>
  <w:num w:numId="7">
    <w:abstractNumId w:val="4"/>
  </w:num>
  <w:num w:numId="8">
    <w:abstractNumId w:val="12"/>
  </w:num>
  <w:num w:numId="9">
    <w:abstractNumId w:val="8"/>
  </w:num>
  <w:num w:numId="10">
    <w:abstractNumId w:val="11"/>
  </w:num>
  <w:num w:numId="11">
    <w:abstractNumId w:val="3"/>
  </w:num>
  <w:num w:numId="12">
    <w:abstractNumId w:val="0"/>
  </w:num>
  <w:num w:numId="13">
    <w:abstractNumId w:val="6"/>
  </w:num>
  <w:num w:numId="14">
    <w:abstractNumId w:val="14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F3907"/>
    <w:rsid w:val="00103161"/>
    <w:rsid w:val="001E7A90"/>
    <w:rsid w:val="002029BC"/>
    <w:rsid w:val="00385476"/>
    <w:rsid w:val="004D425D"/>
    <w:rsid w:val="005968CD"/>
    <w:rsid w:val="0066035F"/>
    <w:rsid w:val="006629EC"/>
    <w:rsid w:val="006D4908"/>
    <w:rsid w:val="00741FFA"/>
    <w:rsid w:val="00775ACB"/>
    <w:rsid w:val="0082037C"/>
    <w:rsid w:val="00845992"/>
    <w:rsid w:val="008C2354"/>
    <w:rsid w:val="008F6E37"/>
    <w:rsid w:val="0096781B"/>
    <w:rsid w:val="009B190B"/>
    <w:rsid w:val="009F1BE9"/>
    <w:rsid w:val="00A263C3"/>
    <w:rsid w:val="00A70EBE"/>
    <w:rsid w:val="00AB0C9A"/>
    <w:rsid w:val="00BE1ADD"/>
    <w:rsid w:val="00BF3907"/>
    <w:rsid w:val="00BF6A31"/>
    <w:rsid w:val="00C062A8"/>
    <w:rsid w:val="00C71491"/>
    <w:rsid w:val="00CA1A5D"/>
    <w:rsid w:val="00CE6300"/>
    <w:rsid w:val="00D0675C"/>
    <w:rsid w:val="00E02262"/>
    <w:rsid w:val="00E516D6"/>
    <w:rsid w:val="00E53707"/>
    <w:rsid w:val="00ED1FC1"/>
    <w:rsid w:val="00F531A8"/>
    <w:rsid w:val="00F82E3C"/>
    <w:rsid w:val="00FD7496"/>
    <w:rsid w:val="00FD78B7"/>
    <w:rsid w:val="00FE4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5D6BC9"/>
  <w15:docId w15:val="{58444FA5-95B6-44DF-BFEF-418B31AA2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BF3907"/>
    <w:pPr>
      <w:widowControl w:val="0"/>
    </w:pPr>
    <w:rPr>
      <w:rFonts w:eastAsia="PMingLiU"/>
      <w:kern w:val="2"/>
      <w:sz w:val="24"/>
      <w:szCs w:val="24"/>
      <w:lang w:eastAsia="zh-T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rsid w:val="00BF3907"/>
    <w:pPr>
      <w:snapToGrid w:val="0"/>
    </w:pPr>
    <w:rPr>
      <w:sz w:val="18"/>
      <w:szCs w:val="18"/>
    </w:rPr>
  </w:style>
  <w:style w:type="paragraph" w:styleId="a5">
    <w:name w:val="header"/>
    <w:basedOn w:val="a"/>
    <w:link w:val="a6"/>
    <w:rsid w:val="00BF3907"/>
    <w:pPr>
      <w:pBdr>
        <w:bottom w:val="single" w:sz="6" w:space="1" w:color="auto"/>
      </w:pBdr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BF3907"/>
    <w:rPr>
      <w:rFonts w:ascii="Times New Roman" w:eastAsia="PMingLiU" w:hAnsi="Times New Roman" w:cs="Times New Roman" w:hint="default"/>
      <w:sz w:val="18"/>
      <w:szCs w:val="18"/>
      <w:lang w:eastAsia="zh-TW"/>
    </w:rPr>
  </w:style>
  <w:style w:type="character" w:customStyle="1" w:styleId="a4">
    <w:name w:val="页脚 字符"/>
    <w:basedOn w:val="a0"/>
    <w:link w:val="a3"/>
    <w:rsid w:val="00BF3907"/>
    <w:rPr>
      <w:rFonts w:ascii="Times New Roman" w:eastAsia="PMingLiU" w:hAnsi="Times New Roman" w:cs="Times New Roman" w:hint="default"/>
      <w:sz w:val="18"/>
      <w:szCs w:val="18"/>
      <w:lang w:eastAsia="zh-TW"/>
    </w:rPr>
  </w:style>
  <w:style w:type="paragraph" w:styleId="a7">
    <w:name w:val="List Paragraph"/>
    <w:basedOn w:val="a"/>
    <w:qFormat/>
    <w:rsid w:val="004D425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3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67</Words>
  <Characters>385</Characters>
  <Application>Microsoft Office Word</Application>
  <DocSecurity>0</DocSecurity>
  <Lines>3</Lines>
  <Paragraphs>1</Paragraphs>
  <ScaleCrop>false</ScaleCrop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十 木</cp:lastModifiedBy>
  <cp:revision>8</cp:revision>
  <dcterms:created xsi:type="dcterms:W3CDTF">2019-12-08T04:18:00Z</dcterms:created>
  <dcterms:modified xsi:type="dcterms:W3CDTF">2020-05-16T14:22:00Z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