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2A6" w:rsidRPr="00AE4398" w:rsidRDefault="008C12A6" w:rsidP="008C12A6">
      <w:pPr>
        <w:spacing w:after="0"/>
        <w:rPr>
          <w:sz w:val="20"/>
          <w:szCs w:val="20"/>
        </w:rPr>
      </w:pPr>
      <w:r w:rsidRPr="00AE4398">
        <w:rPr>
          <w:sz w:val="20"/>
          <w:szCs w:val="20"/>
        </w:rPr>
        <w:t xml:space="preserve">Любые данные, которые хранятся в базе данных </w:t>
      </w:r>
      <w:proofErr w:type="spellStart"/>
      <w:r w:rsidRPr="00AE4398">
        <w:rPr>
          <w:sz w:val="20"/>
          <w:szCs w:val="20"/>
        </w:rPr>
        <w:t>Oracle</w:t>
      </w:r>
      <w:proofErr w:type="spellEnd"/>
      <w:r w:rsidRPr="00AE4398">
        <w:rPr>
          <w:sz w:val="20"/>
          <w:szCs w:val="20"/>
        </w:rPr>
        <w:t>, просто обязаны существовать в каком-либо табличном пространстве. Под табличным пространством (</w:t>
      </w:r>
      <w:proofErr w:type="spellStart"/>
      <w:r w:rsidRPr="00AE4398">
        <w:rPr>
          <w:sz w:val="20"/>
          <w:szCs w:val="20"/>
        </w:rPr>
        <w:t>tablespace</w:t>
      </w:r>
      <w:proofErr w:type="spellEnd"/>
      <w:r w:rsidRPr="00AE4398">
        <w:rPr>
          <w:sz w:val="20"/>
          <w:szCs w:val="20"/>
        </w:rPr>
        <w:t xml:space="preserve">) понимают логическую структуру, то есть вы не сможете попросить ОС показать вам табличное пространство </w:t>
      </w:r>
      <w:proofErr w:type="spellStart"/>
      <w:r w:rsidRPr="00AE4398">
        <w:rPr>
          <w:sz w:val="20"/>
          <w:szCs w:val="20"/>
        </w:rPr>
        <w:t>Oracle</w:t>
      </w:r>
      <w:proofErr w:type="spellEnd"/>
      <w:r w:rsidRPr="00AE4398">
        <w:rPr>
          <w:sz w:val="20"/>
          <w:szCs w:val="20"/>
        </w:rPr>
        <w:t xml:space="preserve">. </w:t>
      </w:r>
    </w:p>
    <w:p w:rsidR="008C12A6" w:rsidRPr="00AE4398" w:rsidRDefault="008C12A6" w:rsidP="008C12A6">
      <w:pPr>
        <w:spacing w:after="0"/>
        <w:rPr>
          <w:sz w:val="20"/>
          <w:szCs w:val="20"/>
        </w:rPr>
      </w:pPr>
      <w:r w:rsidRPr="00AE4398">
        <w:rPr>
          <w:sz w:val="20"/>
          <w:szCs w:val="20"/>
        </w:rPr>
        <w:t>При этом каждое табличное пространство включает в себя физические структуры, называемые файлами данных (</w:t>
      </w:r>
      <w:proofErr w:type="spellStart"/>
      <w:r w:rsidRPr="00AE4398">
        <w:rPr>
          <w:sz w:val="20"/>
          <w:szCs w:val="20"/>
        </w:rPr>
        <w:t>data</w:t>
      </w:r>
      <w:proofErr w:type="spellEnd"/>
      <w:r w:rsidRPr="00AE4398">
        <w:rPr>
          <w:sz w:val="20"/>
          <w:szCs w:val="20"/>
        </w:rPr>
        <w:t xml:space="preserve"> </w:t>
      </w:r>
      <w:proofErr w:type="spellStart"/>
      <w:r w:rsidRPr="00AE4398">
        <w:rPr>
          <w:sz w:val="20"/>
          <w:szCs w:val="20"/>
        </w:rPr>
        <w:t>files</w:t>
      </w:r>
      <w:proofErr w:type="spellEnd"/>
      <w:r w:rsidRPr="00AE4398">
        <w:rPr>
          <w:sz w:val="20"/>
          <w:szCs w:val="20"/>
        </w:rPr>
        <w:t xml:space="preserve">). Одно табличное пространство </w:t>
      </w:r>
      <w:proofErr w:type="spellStart"/>
      <w:r w:rsidRPr="00AE4398">
        <w:rPr>
          <w:sz w:val="20"/>
          <w:szCs w:val="20"/>
        </w:rPr>
        <w:t>Oracle</w:t>
      </w:r>
      <w:proofErr w:type="spellEnd"/>
      <w:r w:rsidRPr="00AE4398">
        <w:rPr>
          <w:sz w:val="20"/>
          <w:szCs w:val="20"/>
        </w:rPr>
        <w:t xml:space="preserve"> способно содержать один либо несколько файлов данных, в то время как каждый файл данных может принадлежать лишь одному </w:t>
      </w:r>
      <w:proofErr w:type="spellStart"/>
      <w:r w:rsidRPr="00AE4398">
        <w:rPr>
          <w:sz w:val="20"/>
          <w:szCs w:val="20"/>
        </w:rPr>
        <w:t>tablespace</w:t>
      </w:r>
      <w:proofErr w:type="spellEnd"/>
      <w:r w:rsidRPr="00AE4398">
        <w:rPr>
          <w:sz w:val="20"/>
          <w:szCs w:val="20"/>
        </w:rPr>
        <w:t xml:space="preserve">. Создавая таблицу, мы можем указать, в какое именно табличное пространство мы её поместим — </w:t>
      </w:r>
      <w:proofErr w:type="spellStart"/>
      <w:r w:rsidRPr="00AE4398">
        <w:rPr>
          <w:sz w:val="20"/>
          <w:szCs w:val="20"/>
        </w:rPr>
        <w:t>Oracle</w:t>
      </w:r>
      <w:proofErr w:type="spellEnd"/>
      <w:r w:rsidRPr="00AE4398">
        <w:rPr>
          <w:sz w:val="20"/>
          <w:szCs w:val="20"/>
        </w:rPr>
        <w:t xml:space="preserve"> находит для неё место в каком-нибудь из файлов данных, которые составляют указанное табличное пространство.</w:t>
      </w:r>
    </w:p>
    <w:p w:rsidR="008C12A6" w:rsidRPr="00AE4398" w:rsidRDefault="008C12A6" w:rsidP="008C12A6">
      <w:pPr>
        <w:spacing w:after="0"/>
        <w:rPr>
          <w:sz w:val="20"/>
          <w:szCs w:val="20"/>
        </w:rPr>
      </w:pPr>
      <w:r w:rsidRPr="00AE4398">
        <w:rPr>
          <w:rFonts w:cs="Arial"/>
          <w:color w:val="000000"/>
          <w:sz w:val="20"/>
          <w:szCs w:val="20"/>
          <w:shd w:val="clear" w:color="auto" w:fill="FFFFFF"/>
        </w:rPr>
        <w:t>Создавая новую таблицу, мы можем поместить её в табличное пространство DATA1 либо DATA2. Таким образом, физически наша таблица окажется в одном из файлов данных, которые составляют указанное табличное пространство.</w:t>
      </w:r>
    </w:p>
    <w:p w:rsidR="008C12A6" w:rsidRPr="00AE4398" w:rsidRDefault="008C12A6" w:rsidP="008C12A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</w:p>
    <w:p w:rsidR="008C12A6" w:rsidRPr="008C12A6" w:rsidRDefault="008C12A6" w:rsidP="008C12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Arial"/>
          <w:b/>
          <w:bCs/>
          <w:color w:val="000000"/>
          <w:sz w:val="20"/>
          <w:szCs w:val="20"/>
          <w:lang w:eastAsia="ru-RU"/>
        </w:rPr>
      </w:pPr>
      <w:r w:rsidRPr="008C12A6">
        <w:rPr>
          <w:rFonts w:eastAsia="Times New Roman" w:cs="Arial"/>
          <w:b/>
          <w:bCs/>
          <w:color w:val="000000"/>
          <w:sz w:val="20"/>
          <w:szCs w:val="20"/>
          <w:lang w:eastAsia="ru-RU"/>
        </w:rPr>
        <w:t xml:space="preserve">Файлы базы данных </w:t>
      </w:r>
      <w:proofErr w:type="spellStart"/>
      <w:r w:rsidRPr="008C12A6">
        <w:rPr>
          <w:rFonts w:eastAsia="Times New Roman" w:cs="Arial"/>
          <w:b/>
          <w:bCs/>
          <w:color w:val="000000"/>
          <w:sz w:val="20"/>
          <w:szCs w:val="20"/>
          <w:lang w:eastAsia="ru-RU"/>
        </w:rPr>
        <w:t>Oracle</w:t>
      </w:r>
      <w:proofErr w:type="spellEnd"/>
    </w:p>
    <w:p w:rsidR="00AE4398" w:rsidRPr="00AE4398" w:rsidRDefault="008C12A6" w:rsidP="008C12A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ru-RU"/>
        </w:rPr>
      </w:pPr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База данных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Oracle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может включать в себя физические файлы 3-х основных типов: </w:t>
      </w:r>
    </w:p>
    <w:p w:rsidR="00AE4398" w:rsidRPr="00AE4398" w:rsidRDefault="008C12A6" w:rsidP="008C12A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ru-RU"/>
        </w:rPr>
      </w:pPr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•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control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files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— управляющие файлы; </w:t>
      </w:r>
    </w:p>
    <w:p w:rsidR="00AE4398" w:rsidRPr="00AE4398" w:rsidRDefault="008C12A6" w:rsidP="008C12A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ru-RU"/>
        </w:rPr>
      </w:pPr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•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data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files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— файлы данных; </w:t>
      </w:r>
    </w:p>
    <w:p w:rsidR="008C12A6" w:rsidRPr="008C12A6" w:rsidRDefault="008C12A6" w:rsidP="008C12A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ru-RU"/>
        </w:rPr>
      </w:pPr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•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redo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log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files</w:t>
      </w:r>
      <w:proofErr w:type="spellEnd"/>
      <w:r w:rsidRPr="008C12A6">
        <w:rPr>
          <w:rFonts w:eastAsia="Times New Roman" w:cs="Arial"/>
          <w:color w:val="000000"/>
          <w:sz w:val="20"/>
          <w:szCs w:val="20"/>
          <w:lang w:eastAsia="ru-RU"/>
        </w:rPr>
        <w:t xml:space="preserve"> — журнальные файлы либо журналы.</w:t>
      </w:r>
    </w:p>
    <w:p w:rsidR="008C12A6" w:rsidRPr="008C12A6" w:rsidRDefault="008C12A6" w:rsidP="008C12A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ru-RU"/>
        </w:rPr>
      </w:pPr>
      <w:r w:rsidRPr="008C12A6">
        <w:rPr>
          <w:rFonts w:eastAsia="Times New Roman" w:cs="Arial"/>
          <w:color w:val="000000"/>
          <w:sz w:val="20"/>
          <w:szCs w:val="20"/>
          <w:lang w:eastAsia="ru-RU"/>
        </w:rPr>
        <w:t>Посмотрим на отношения между ними:</w:t>
      </w:r>
    </w:p>
    <w:p w:rsidR="008C12A6" w:rsidRPr="00AE4398" w:rsidRDefault="008C12A6" w:rsidP="008C12A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AE4398">
        <w:rPr>
          <w:rFonts w:asciiTheme="minorHAnsi" w:hAnsiTheme="minorHAnsi" w:cs="Arial"/>
          <w:color w:val="000000"/>
          <w:sz w:val="20"/>
          <w:szCs w:val="20"/>
        </w:rPr>
        <w:t xml:space="preserve">В управляющих файлах содержится информация о местонахождении других физических файлов, которые составляют базу данных </w:t>
      </w:r>
      <w:proofErr w:type="spellStart"/>
      <w:r w:rsidRPr="00AE4398">
        <w:rPr>
          <w:rFonts w:asciiTheme="minorHAnsi" w:hAnsiTheme="minorHAnsi" w:cs="Arial"/>
          <w:color w:val="000000"/>
          <w:sz w:val="20"/>
          <w:szCs w:val="20"/>
        </w:rPr>
        <w:t>Oracle</w:t>
      </w:r>
      <w:proofErr w:type="spellEnd"/>
      <w:r w:rsidRPr="00AE4398">
        <w:rPr>
          <w:rFonts w:asciiTheme="minorHAnsi" w:hAnsiTheme="minorHAnsi" w:cs="Arial"/>
          <w:color w:val="000000"/>
          <w:sz w:val="20"/>
          <w:szCs w:val="20"/>
        </w:rPr>
        <w:t xml:space="preserve">, — речь идёт о файлах данных и журналов. Также там хранится важная информация о содержимом и состоянии БД </w:t>
      </w:r>
      <w:proofErr w:type="spellStart"/>
      <w:r w:rsidRPr="00AE4398">
        <w:rPr>
          <w:rFonts w:asciiTheme="minorHAnsi" w:hAnsiTheme="minorHAnsi" w:cs="Arial"/>
          <w:color w:val="000000"/>
          <w:sz w:val="20"/>
          <w:szCs w:val="20"/>
        </w:rPr>
        <w:t>Oracle</w:t>
      </w:r>
      <w:proofErr w:type="spellEnd"/>
      <w:r w:rsidRPr="00AE4398">
        <w:rPr>
          <w:rFonts w:asciiTheme="minorHAnsi" w:hAnsiTheme="minorHAnsi" w:cs="Arial"/>
          <w:color w:val="000000"/>
          <w:sz w:val="20"/>
          <w:szCs w:val="20"/>
        </w:rPr>
        <w:t xml:space="preserve">. Что это за информация: • имя базы данных </w:t>
      </w:r>
      <w:proofErr w:type="spellStart"/>
      <w:r w:rsidRPr="00AE4398">
        <w:rPr>
          <w:rFonts w:asciiTheme="minorHAnsi" w:hAnsiTheme="minorHAnsi" w:cs="Arial"/>
          <w:color w:val="000000"/>
          <w:sz w:val="20"/>
          <w:szCs w:val="20"/>
        </w:rPr>
        <w:t>Oracle</w:t>
      </w:r>
      <w:proofErr w:type="spellEnd"/>
      <w:r w:rsidRPr="00AE4398">
        <w:rPr>
          <w:rFonts w:asciiTheme="minorHAnsi" w:hAnsiTheme="minorHAnsi" w:cs="Arial"/>
          <w:color w:val="000000"/>
          <w:sz w:val="20"/>
          <w:szCs w:val="20"/>
        </w:rPr>
        <w:t>; • время создания БД; • имена и местонахождение журнальных файлов и файлов данных; • информация о табличных пространствах; • информация об архивных журналах; • история журналов, порядковый номер текущего журнала; • информация о файлах данных в автономном режиме; • информация о резервных копиях, контрольных точках, копиях файлов данных.</w:t>
      </w:r>
    </w:p>
    <w:p w:rsidR="008C12A6" w:rsidRPr="00AE4398" w:rsidRDefault="008C12A6" w:rsidP="008C12A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AE4398">
        <w:rPr>
          <w:rFonts w:asciiTheme="minorHAnsi" w:hAnsiTheme="minorHAnsi" w:cs="Arial"/>
          <w:color w:val="000000"/>
          <w:sz w:val="20"/>
          <w:szCs w:val="20"/>
        </w:rPr>
        <w:t xml:space="preserve">При этом функция управляющих файлов не ограничивается хранением важной информации, нужной при запуске экземпляра, — полезны они и в процессе удалении БД </w:t>
      </w:r>
      <w:proofErr w:type="spellStart"/>
      <w:r w:rsidRPr="00AE4398">
        <w:rPr>
          <w:rFonts w:asciiTheme="minorHAnsi" w:hAnsiTheme="minorHAnsi" w:cs="Arial"/>
          <w:color w:val="000000"/>
          <w:sz w:val="20"/>
          <w:szCs w:val="20"/>
        </w:rPr>
        <w:t>Oracle</w:t>
      </w:r>
      <w:proofErr w:type="spellEnd"/>
      <w:r w:rsidRPr="00AE4398">
        <w:rPr>
          <w:rFonts w:asciiTheme="minorHAnsi" w:hAnsiTheme="minorHAnsi" w:cs="Arial"/>
          <w:color w:val="000000"/>
          <w:sz w:val="20"/>
          <w:szCs w:val="20"/>
        </w:rPr>
        <w:t xml:space="preserve">. К примеру, уже с версии </w:t>
      </w:r>
      <w:proofErr w:type="spellStart"/>
      <w:r w:rsidRPr="00AE4398">
        <w:rPr>
          <w:rFonts w:asciiTheme="minorHAnsi" w:hAnsiTheme="minorHAnsi" w:cs="Arial"/>
          <w:color w:val="000000"/>
          <w:sz w:val="20"/>
          <w:szCs w:val="20"/>
        </w:rPr>
        <w:t>Oracle</w:t>
      </w:r>
      <w:proofErr w:type="spellEnd"/>
      <w:r w:rsidRPr="00AE4398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AE4398">
        <w:rPr>
          <w:rFonts w:asciiTheme="minorHAnsi" w:hAnsiTheme="minorHAnsi" w:cs="Arial"/>
          <w:color w:val="000000"/>
          <w:sz w:val="20"/>
          <w:szCs w:val="20"/>
        </w:rPr>
        <w:t>Database</w:t>
      </w:r>
      <w:proofErr w:type="spellEnd"/>
      <w:r w:rsidRPr="00AE4398">
        <w:rPr>
          <w:rFonts w:asciiTheme="minorHAnsi" w:hAnsiTheme="minorHAnsi" w:cs="Arial"/>
          <w:color w:val="000000"/>
          <w:sz w:val="20"/>
          <w:szCs w:val="20"/>
        </w:rPr>
        <w:t xml:space="preserve"> 10g можно посредством команды DROP DATABASE удалить все файлы, которые перечислены в управляющем файле БД, включая сам управляющий файл.</w:t>
      </w:r>
    </w:p>
    <w:p w:rsidR="00AE4398" w:rsidRDefault="00AE4398" w:rsidP="00AE4398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</w:p>
    <w:p w:rsidR="00AE4398" w:rsidRPr="00AE4398" w:rsidRDefault="00AE4398" w:rsidP="00AE4398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 w:rsidRPr="00AE4398"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  <w:t>Механизм восстановления данных</w:t>
      </w:r>
    </w:p>
    <w:p w:rsidR="00AE4398" w:rsidRPr="00AE4398" w:rsidRDefault="00AE4398" w:rsidP="00AE439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</w:pPr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 xml:space="preserve">В СУБД </w:t>
      </w:r>
      <w:proofErr w:type="spellStart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>Oracle</w:t>
      </w:r>
      <w:proofErr w:type="spellEnd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 xml:space="preserve"> можно включить архивацию вышеописанных оперативных журнальных файлов, и все изменения будут архивироваться. Таким образом при потере любого диска с блоками данных мы можем восстановить их на любой момент времени, включая момент прямо перед падением, накатив на последние архивные журнальные файлы текущий оперативный журнал.</w:t>
      </w:r>
    </w:p>
    <w:p w:rsidR="00AE4398" w:rsidRDefault="00AE4398" w:rsidP="00AE4398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</w:p>
    <w:p w:rsidR="00AE4398" w:rsidRPr="00AE4398" w:rsidRDefault="00AE4398" w:rsidP="00AE4398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 w:rsidRPr="00AE4398"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Что позволяет БД </w:t>
      </w:r>
      <w:proofErr w:type="spellStart"/>
      <w:r w:rsidRPr="00AE4398"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  <w:t>Oracle</w:t>
      </w:r>
      <w:proofErr w:type="spellEnd"/>
      <w:r w:rsidRPr="00AE4398"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работать так быстро?</w:t>
      </w:r>
    </w:p>
    <w:p w:rsidR="00AE4398" w:rsidRDefault="00AE4398" w:rsidP="00AE439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</w:pPr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 xml:space="preserve">Когда вы меняете данные в БД, то ваши изменения сначала идут в кэш, а потом асинхронно в нескольких потоках (число можно сконфигурировать) пишутся на диск. Синхронно же пишется специальных лог (оперативный журнальный файл), чтобы была возможность восстановить данные после сбоя, если они еще не успели с кэша сброситься на диск. Данный подход позволяет выиграть в скорости, так как в этом случае на диск все пишется последовательно в один файл, причем можно настроить так, чтобы писалось параллельно на два или больше дисков, тем самым увеличивая надежность защиты от потери изменений. Описанных файлов должно быть несколько, и они используются по кругу: как только все данные защищенные одним </w:t>
      </w:r>
      <w:proofErr w:type="gramStart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>из лог</w:t>
      </w:r>
      <w:proofErr w:type="gramEnd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 xml:space="preserve"> файлов были записаны фоновым процессом в блоки данных на диск, то данный лог файл может быть </w:t>
      </w:r>
      <w:proofErr w:type="spellStart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>переиспользован</w:t>
      </w:r>
      <w:proofErr w:type="spellEnd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 xml:space="preserve">. Таким образом в какой-то мере это позволяет еще и сэкономить, имея ультрабыстрые диски небольшого размера только </w:t>
      </w:r>
      <w:proofErr w:type="gramStart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>для небольших журнальных файлов</w:t>
      </w:r>
      <w:proofErr w:type="gramEnd"/>
      <w:r w:rsidRPr="00AE4398">
        <w:rPr>
          <w:rFonts w:asciiTheme="minorHAnsi" w:hAnsiTheme="minorHAnsi" w:cs="Arial"/>
          <w:color w:val="111111"/>
          <w:sz w:val="20"/>
          <w:szCs w:val="20"/>
          <w:shd w:val="clear" w:color="auto" w:fill="FFFFFF"/>
        </w:rPr>
        <w:t xml:space="preserve"> используемых по кругу.</w:t>
      </w:r>
    </w:p>
    <w:p w:rsidR="00AE4398" w:rsidRDefault="00AE4398" w:rsidP="00AE4398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bookmarkStart w:id="0" w:name="_GoBack"/>
      <w:bookmarkEnd w:id="0"/>
    </w:p>
    <w:p w:rsidR="00AE4398" w:rsidRPr="00AE4398" w:rsidRDefault="00AE4398" w:rsidP="00AE4398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 w:rsidRPr="00AE4398">
        <w:rPr>
          <w:rFonts w:ascii="Arial" w:hAnsi="Arial" w:cs="Arial"/>
          <w:bCs w:val="0"/>
          <w:color w:val="111111"/>
          <w:sz w:val="20"/>
          <w:szCs w:val="20"/>
        </w:rPr>
        <w:t>Пустые строки</w:t>
      </w:r>
      <w:r w:rsidRPr="00AE4398">
        <w:rPr>
          <w:rFonts w:ascii="Arial" w:hAnsi="Arial" w:cs="Arial"/>
          <w:color w:val="111111"/>
          <w:sz w:val="20"/>
          <w:szCs w:val="20"/>
        </w:rPr>
        <w:br/>
      </w:r>
      <w:r w:rsidRPr="00AE4398">
        <w:rPr>
          <w:rFonts w:asciiTheme="minorHAnsi" w:hAnsiTheme="minorHAnsi" w:cs="Arial"/>
          <w:b w:val="0"/>
          <w:color w:val="111111"/>
          <w:sz w:val="20"/>
          <w:szCs w:val="20"/>
          <w:shd w:val="clear" w:color="auto" w:fill="FFFFFF"/>
        </w:rPr>
        <w:t xml:space="preserve">В </w:t>
      </w:r>
      <w:proofErr w:type="spellStart"/>
      <w:r w:rsidRPr="00AE4398">
        <w:rPr>
          <w:rFonts w:asciiTheme="minorHAnsi" w:hAnsiTheme="minorHAnsi" w:cs="Arial"/>
          <w:b w:val="0"/>
          <w:color w:val="111111"/>
          <w:sz w:val="20"/>
          <w:szCs w:val="20"/>
          <w:shd w:val="clear" w:color="auto" w:fill="FFFFFF"/>
        </w:rPr>
        <w:t>оракл</w:t>
      </w:r>
      <w:proofErr w:type="spellEnd"/>
      <w:r w:rsidRPr="00AE4398">
        <w:rPr>
          <w:rFonts w:asciiTheme="minorHAnsi" w:hAnsiTheme="minorHAnsi" w:cs="Arial"/>
          <w:b w:val="0"/>
          <w:color w:val="111111"/>
          <w:sz w:val="20"/>
          <w:szCs w:val="20"/>
          <w:shd w:val="clear" w:color="auto" w:fill="FFFFFF"/>
        </w:rPr>
        <w:t xml:space="preserve"> есть одна очень интересная особенность, от которой они теперь уже никогда не смогут избавиться. Дело в том, что если вы кладете в БД пустую строку, то она сохраниться как NULL. Таким образом при последующем чтении вы никогда не получите пустой строки, а только NULL. Имейте так же в виду, что по этой же причине пустые строки не попадают в индекс, так что если вы будете делать запросы, план выполнения которых, будет использовать индекс, то ваше пустые (вернее NULL) строки вы никогда не получите</w:t>
      </w:r>
    </w:p>
    <w:p w:rsidR="007F0ED9" w:rsidRDefault="00AE4398" w:rsidP="008C12A6">
      <w:pPr>
        <w:spacing w:after="0"/>
      </w:pPr>
    </w:p>
    <w:sectPr w:rsidR="007F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A6"/>
    <w:rsid w:val="00791460"/>
    <w:rsid w:val="008661E2"/>
    <w:rsid w:val="008C12A6"/>
    <w:rsid w:val="00A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104E"/>
  <w15:chartTrackingRefBased/>
  <w15:docId w15:val="{2B2C84BB-48E2-40C4-863B-CC0A94CA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1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1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2022-12-07T18:56:00Z</dcterms:created>
  <dcterms:modified xsi:type="dcterms:W3CDTF">2022-12-07T19:24:00Z</dcterms:modified>
</cp:coreProperties>
</file>