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2FB5D4" w14:textId="29386148" w:rsidR="000E0C20" w:rsidRDefault="000E0C20" w:rsidP="0058345A">
      <w:pPr>
        <w:pStyle w:val="af5"/>
      </w:pPr>
      <w:bookmarkStart w:id="0" w:name="_Toc513493484"/>
      <w:bookmarkStart w:id="1" w:name="_Toc514060231"/>
      <w:bookmarkStart w:id="2" w:name="_Toc514102613"/>
      <w:bookmarkStart w:id="3" w:name="_Toc514104140"/>
      <w:bookmarkStart w:id="4" w:name="_Toc514104946"/>
      <w:bookmarkStart w:id="5" w:name="_Toc514105589"/>
      <w:bookmarkStart w:id="6" w:name="_Toc514599636"/>
      <w:bookmarkStart w:id="7" w:name="_Toc514602648"/>
      <w:bookmarkStart w:id="8" w:name="_Toc514666346"/>
      <w:bookmarkStart w:id="9" w:name="_Toc514793936"/>
      <w:bookmarkStart w:id="10" w:name="_Toc523822806"/>
      <w:bookmarkStart w:id="11" w:name="_Toc89360893"/>
      <w:r w:rsidRPr="000E0C20"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bookmarkStart w:id="12" w:name="_Toc514060232"/>
    <w:p w14:paraId="10CCF792" w14:textId="77777777" w:rsidR="00D52801" w:rsidRDefault="00BA0F55" w:rsidP="00D52801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"1-2" \h \z \u </w:instrText>
      </w:r>
      <w:r>
        <w:rPr>
          <w:sz w:val="28"/>
          <w:szCs w:val="28"/>
        </w:rPr>
        <w:fldChar w:fldCharType="separate"/>
      </w:r>
      <w:hyperlink w:anchor="_Toc89360893" w:history="1">
        <w:r w:rsidR="00D52801" w:rsidRPr="00553DA1">
          <w:rPr>
            <w:rStyle w:val="a6"/>
          </w:rPr>
          <w:t>СОДЕРЖАНИЕ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_Toc89360893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5</w:t>
        </w:r>
        <w:r w:rsidR="00D52801">
          <w:rPr>
            <w:webHidden/>
          </w:rPr>
          <w:fldChar w:fldCharType="end"/>
        </w:r>
      </w:hyperlink>
    </w:p>
    <w:p w14:paraId="22426459" w14:textId="77777777" w:rsidR="00D52801" w:rsidRDefault="00894321" w:rsidP="00D52801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894" w:history="1">
        <w:r w:rsidR="00D52801" w:rsidRPr="00553DA1">
          <w:rPr>
            <w:rStyle w:val="a6"/>
          </w:rPr>
          <w:t>ВВЕДЕНИЕ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_Toc89360894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6</w:t>
        </w:r>
        <w:r w:rsidR="00D52801">
          <w:rPr>
            <w:webHidden/>
          </w:rPr>
          <w:fldChar w:fldCharType="end"/>
        </w:r>
      </w:hyperlink>
    </w:p>
    <w:p w14:paraId="681068AC" w14:textId="77777777" w:rsidR="00D52801" w:rsidRDefault="00894321" w:rsidP="00D52801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895" w:history="1">
        <w:r w:rsidR="00D52801" w:rsidRPr="00553DA1">
          <w:rPr>
            <w:rStyle w:val="a6"/>
          </w:rPr>
          <w:t>1. МЕТОДЫ И ИНСТРУМЕНТЫ ПРОГРАММНОЙ ИНЖЕНЕРИИ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_Toc89360895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8</w:t>
        </w:r>
        <w:r w:rsidR="00D52801">
          <w:rPr>
            <w:webHidden/>
          </w:rPr>
          <w:fldChar w:fldCharType="end"/>
        </w:r>
      </w:hyperlink>
    </w:p>
    <w:p w14:paraId="588C6D1E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896" w:history="1">
        <w:r w:rsidR="00D52801" w:rsidRPr="00553DA1">
          <w:rPr>
            <w:rStyle w:val="a6"/>
          </w:rPr>
          <w:t>1.1. Техническое задание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_Toc89360896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8</w:t>
        </w:r>
        <w:r w:rsidR="00D52801">
          <w:rPr>
            <w:webHidden/>
          </w:rPr>
          <w:fldChar w:fldCharType="end"/>
        </w:r>
      </w:hyperlink>
    </w:p>
    <w:p w14:paraId="1E43018D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897" w:history="1">
        <w:r w:rsidR="00D52801" w:rsidRPr="00553DA1">
          <w:rPr>
            <w:rStyle w:val="a6"/>
            <w:lang w:val="en-US"/>
          </w:rPr>
          <w:t>1</w:t>
        </w:r>
        <w:r w:rsidR="00D52801" w:rsidRPr="00553DA1">
          <w:rPr>
            <w:rStyle w:val="a6"/>
          </w:rPr>
          <w:t>.2. Анализ существующих аналогов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_Toc89360897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14</w:t>
        </w:r>
        <w:r w:rsidR="00D52801">
          <w:rPr>
            <w:webHidden/>
          </w:rPr>
          <w:fldChar w:fldCharType="end"/>
        </w:r>
      </w:hyperlink>
    </w:p>
    <w:p w14:paraId="0B9F360C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898" w:history="1">
        <w:r w:rsidR="00D52801" w:rsidRPr="00553DA1">
          <w:rPr>
            <w:rStyle w:val="a6"/>
          </w:rPr>
          <w:t>1.3. Перечень задач, подлежащих решению в процессе разработки.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_Toc89360898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15</w:t>
        </w:r>
        <w:r w:rsidR="00D52801">
          <w:rPr>
            <w:webHidden/>
          </w:rPr>
          <w:fldChar w:fldCharType="end"/>
        </w:r>
      </w:hyperlink>
    </w:p>
    <w:p w14:paraId="75E92A32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899" w:history="1">
        <w:r w:rsidR="00D52801" w:rsidRPr="00553DA1">
          <w:rPr>
            <w:rStyle w:val="a6"/>
            <w:lang w:val="en-US"/>
          </w:rPr>
          <w:t>1</w:t>
        </w:r>
        <w:r w:rsidR="00D52801" w:rsidRPr="00553DA1">
          <w:rPr>
            <w:rStyle w:val="a6"/>
          </w:rPr>
          <w:t>.4. Обоснование выбора ОС для разработки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_Toc89360899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15</w:t>
        </w:r>
        <w:r w:rsidR="00D52801">
          <w:rPr>
            <w:webHidden/>
          </w:rPr>
          <w:fldChar w:fldCharType="end"/>
        </w:r>
      </w:hyperlink>
    </w:p>
    <w:p w14:paraId="0D04B714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0" w:history="1">
        <w:r w:rsidR="00D52801" w:rsidRPr="00553DA1">
          <w:rPr>
            <w:rStyle w:val="a6"/>
            <w:lang w:val="en-US"/>
          </w:rPr>
          <w:t>1</w:t>
        </w:r>
        <w:r w:rsidR="00D52801" w:rsidRPr="00553DA1">
          <w:rPr>
            <w:rStyle w:val="a6"/>
          </w:rPr>
          <w:t>.5. Обоснование выбора СУБД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_Toc89360900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17</w:t>
        </w:r>
        <w:r w:rsidR="00D52801">
          <w:rPr>
            <w:webHidden/>
          </w:rPr>
          <w:fldChar w:fldCharType="end"/>
        </w:r>
      </w:hyperlink>
    </w:p>
    <w:p w14:paraId="08F037EF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1" w:history="1">
        <w:r w:rsidR="00D52801" w:rsidRPr="00553DA1">
          <w:rPr>
            <w:rStyle w:val="a6"/>
            <w:lang w:val="en-US"/>
          </w:rPr>
          <w:t>1</w:t>
        </w:r>
        <w:r w:rsidR="00D52801" w:rsidRPr="00553DA1">
          <w:rPr>
            <w:rStyle w:val="a6"/>
          </w:rPr>
          <w:t>.6. Обоснование выбора языков программирования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_Toc89360901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20</w:t>
        </w:r>
        <w:r w:rsidR="00D52801">
          <w:rPr>
            <w:webHidden/>
          </w:rPr>
          <w:fldChar w:fldCharType="end"/>
        </w:r>
      </w:hyperlink>
    </w:p>
    <w:p w14:paraId="029E921C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2" w:history="1">
        <w:r w:rsidR="00D52801" w:rsidRPr="00553DA1">
          <w:rPr>
            <w:rStyle w:val="a6"/>
            <w:lang w:val="en-US"/>
          </w:rPr>
          <w:t>1</w:t>
        </w:r>
        <w:r w:rsidR="00D52801" w:rsidRPr="00553DA1">
          <w:rPr>
            <w:rStyle w:val="a6"/>
          </w:rPr>
          <w:t>.7. Обоснование выбора сред разработки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_Toc89360902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22</w:t>
        </w:r>
        <w:r w:rsidR="00D52801">
          <w:rPr>
            <w:webHidden/>
          </w:rPr>
          <w:fldChar w:fldCharType="end"/>
        </w:r>
      </w:hyperlink>
    </w:p>
    <w:p w14:paraId="1857FE30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3" w:history="1">
        <w:r w:rsidR="00D52801" w:rsidRPr="00553DA1">
          <w:rPr>
            <w:rStyle w:val="a6"/>
            <w:lang w:val="en-US"/>
          </w:rPr>
          <w:t>1</w:t>
        </w:r>
        <w:r w:rsidR="00D52801" w:rsidRPr="00553DA1">
          <w:rPr>
            <w:rStyle w:val="a6"/>
          </w:rPr>
          <w:t>.8. Описание реализуемой архитектуры клиент-сервер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_Toc89360903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24</w:t>
        </w:r>
        <w:r w:rsidR="00D52801">
          <w:rPr>
            <w:webHidden/>
          </w:rPr>
          <w:fldChar w:fldCharType="end"/>
        </w:r>
      </w:hyperlink>
    </w:p>
    <w:p w14:paraId="02BF2BE5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4" w:history="1">
        <w:r w:rsidR="00D52801" w:rsidRPr="00553DA1">
          <w:rPr>
            <w:rStyle w:val="a6"/>
          </w:rPr>
          <w:t>1.9. Выбор средства для взаимодействия с базой данных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_Toc89360904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24</w:t>
        </w:r>
        <w:r w:rsidR="00D52801">
          <w:rPr>
            <w:webHidden/>
          </w:rPr>
          <w:fldChar w:fldCharType="end"/>
        </w:r>
      </w:hyperlink>
    </w:p>
    <w:p w14:paraId="7B039A00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5" w:history="1">
        <w:r w:rsidR="00D52801" w:rsidRPr="00553DA1">
          <w:rPr>
            <w:rStyle w:val="a6"/>
            <w:lang w:val="en-US"/>
          </w:rPr>
          <w:t>1</w:t>
        </w:r>
        <w:r w:rsidR="00D52801" w:rsidRPr="00553DA1">
          <w:rPr>
            <w:rStyle w:val="a6"/>
          </w:rPr>
          <w:t>.10. Информация о QR-коде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_Toc89360905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25</w:t>
        </w:r>
        <w:r w:rsidR="00D52801">
          <w:rPr>
            <w:webHidden/>
          </w:rPr>
          <w:fldChar w:fldCharType="end"/>
        </w:r>
      </w:hyperlink>
    </w:p>
    <w:p w14:paraId="5437D97A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6" w:history="1">
        <w:r w:rsidR="00D52801" w:rsidRPr="00553DA1">
          <w:rPr>
            <w:rStyle w:val="a6"/>
          </w:rPr>
          <w:t>Выводы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_Toc89360906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26</w:t>
        </w:r>
        <w:r w:rsidR="00D52801">
          <w:rPr>
            <w:webHidden/>
          </w:rPr>
          <w:fldChar w:fldCharType="end"/>
        </w:r>
      </w:hyperlink>
    </w:p>
    <w:p w14:paraId="7D9F083D" w14:textId="77777777" w:rsidR="00D52801" w:rsidRDefault="00894321" w:rsidP="00D52801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7" w:history="1">
        <w:r w:rsidR="00D52801" w:rsidRPr="00553DA1">
          <w:rPr>
            <w:rStyle w:val="a6"/>
          </w:rPr>
          <w:t>2. ПРОЕКТИРОВАНИЕ КОМПОНЕНТОВ ПРОГРАММНОГО ПРОДУКТА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_Toc89360907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28</w:t>
        </w:r>
        <w:r w:rsidR="00D52801">
          <w:rPr>
            <w:webHidden/>
          </w:rPr>
          <w:fldChar w:fldCharType="end"/>
        </w:r>
      </w:hyperlink>
    </w:p>
    <w:p w14:paraId="590C1414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8" w:history="1">
        <w:r w:rsidR="00D52801" w:rsidRPr="00553DA1">
          <w:rPr>
            <w:rStyle w:val="a6"/>
            <w:lang w:val="en-US"/>
          </w:rPr>
          <w:t>2</w:t>
        </w:r>
        <w:r w:rsidR="00D52801" w:rsidRPr="00553DA1">
          <w:rPr>
            <w:rStyle w:val="a6"/>
          </w:rPr>
          <w:t>.</w:t>
        </w:r>
        <w:r w:rsidR="00D52801" w:rsidRPr="00553DA1">
          <w:rPr>
            <w:rStyle w:val="a6"/>
            <w:lang w:val="en-US"/>
          </w:rPr>
          <w:t>1</w:t>
        </w:r>
        <w:r w:rsidR="00D52801" w:rsidRPr="00553DA1">
          <w:rPr>
            <w:rStyle w:val="a6"/>
          </w:rPr>
          <w:t>. Разработка структуры системы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_Toc89360908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28</w:t>
        </w:r>
        <w:r w:rsidR="00D52801">
          <w:rPr>
            <w:webHidden/>
          </w:rPr>
          <w:fldChar w:fldCharType="end"/>
        </w:r>
      </w:hyperlink>
    </w:p>
    <w:p w14:paraId="3F6B3049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09" w:history="1">
        <w:r w:rsidR="00D52801" w:rsidRPr="00553DA1">
          <w:rPr>
            <w:rStyle w:val="a6"/>
            <w:lang w:val="en-US"/>
          </w:rPr>
          <w:t>2</w:t>
        </w:r>
        <w:r w:rsidR="00D52801" w:rsidRPr="00553DA1">
          <w:rPr>
            <w:rStyle w:val="a6"/>
          </w:rPr>
          <w:t>.</w:t>
        </w:r>
        <w:r w:rsidR="00D52801" w:rsidRPr="00553DA1">
          <w:rPr>
            <w:rStyle w:val="a6"/>
            <w:lang w:val="en-US"/>
          </w:rPr>
          <w:t>2</w:t>
        </w:r>
        <w:r w:rsidR="00D52801" w:rsidRPr="00553DA1">
          <w:rPr>
            <w:rStyle w:val="a6"/>
          </w:rPr>
          <w:t>. Разработка базы данных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_Toc89360909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28</w:t>
        </w:r>
        <w:r w:rsidR="00D52801">
          <w:rPr>
            <w:webHidden/>
          </w:rPr>
          <w:fldChar w:fldCharType="end"/>
        </w:r>
      </w:hyperlink>
    </w:p>
    <w:p w14:paraId="0E284560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0" w:history="1">
        <w:r w:rsidR="00D52801" w:rsidRPr="00553DA1">
          <w:rPr>
            <w:rStyle w:val="a6"/>
          </w:rPr>
          <w:t xml:space="preserve">2.3. Построение диаграммы вариантов использования </w:t>
        </w:r>
        <w:r w:rsidR="00D52801" w:rsidRPr="00553DA1">
          <w:rPr>
            <w:rStyle w:val="a6"/>
            <w:lang w:val="en-US"/>
          </w:rPr>
          <w:t>Windows</w:t>
        </w:r>
        <w:r w:rsidR="00D52801" w:rsidRPr="00553DA1">
          <w:rPr>
            <w:rStyle w:val="a6"/>
          </w:rPr>
          <w:t xml:space="preserve"> приложения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_Toc89360910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31</w:t>
        </w:r>
        <w:r w:rsidR="00D52801">
          <w:rPr>
            <w:webHidden/>
          </w:rPr>
          <w:fldChar w:fldCharType="end"/>
        </w:r>
      </w:hyperlink>
    </w:p>
    <w:p w14:paraId="39FA3A15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1" w:history="1">
        <w:r w:rsidR="00D52801" w:rsidRPr="00553DA1">
          <w:rPr>
            <w:rStyle w:val="a6"/>
            <w:lang w:val="en-US"/>
          </w:rPr>
          <w:t>2</w:t>
        </w:r>
        <w:r w:rsidR="00D52801" w:rsidRPr="00553DA1">
          <w:rPr>
            <w:rStyle w:val="a6"/>
          </w:rPr>
          <w:t xml:space="preserve">.4. Структура </w:t>
        </w:r>
        <w:r w:rsidR="00D52801" w:rsidRPr="00553DA1">
          <w:rPr>
            <w:rStyle w:val="a6"/>
            <w:lang w:val="en-US"/>
          </w:rPr>
          <w:t>Android</w:t>
        </w:r>
        <w:r w:rsidR="00D52801" w:rsidRPr="00553DA1">
          <w:rPr>
            <w:rStyle w:val="a6"/>
          </w:rPr>
          <w:t xml:space="preserve"> приложения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_Toc89360911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32</w:t>
        </w:r>
        <w:r w:rsidR="00D52801">
          <w:rPr>
            <w:webHidden/>
          </w:rPr>
          <w:fldChar w:fldCharType="end"/>
        </w:r>
      </w:hyperlink>
    </w:p>
    <w:p w14:paraId="4F931909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2" w:history="1">
        <w:r w:rsidR="00D52801" w:rsidRPr="00553DA1">
          <w:rPr>
            <w:rStyle w:val="a6"/>
            <w:lang w:val="en-US"/>
          </w:rPr>
          <w:t>2</w:t>
        </w:r>
        <w:r w:rsidR="00D52801" w:rsidRPr="00553DA1">
          <w:rPr>
            <w:rStyle w:val="a6"/>
          </w:rPr>
          <w:t>.5. Организация сетевого взаимодействия.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_Toc89360912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37</w:t>
        </w:r>
        <w:r w:rsidR="00D52801">
          <w:rPr>
            <w:webHidden/>
          </w:rPr>
          <w:fldChar w:fldCharType="end"/>
        </w:r>
      </w:hyperlink>
    </w:p>
    <w:p w14:paraId="59344D34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3" w:history="1">
        <w:r w:rsidR="00D52801" w:rsidRPr="00553DA1">
          <w:rPr>
            <w:rStyle w:val="a6"/>
          </w:rPr>
          <w:t>Выводы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_Toc89360913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40</w:t>
        </w:r>
        <w:r w:rsidR="00D52801">
          <w:rPr>
            <w:webHidden/>
          </w:rPr>
          <w:fldChar w:fldCharType="end"/>
        </w:r>
      </w:hyperlink>
    </w:p>
    <w:p w14:paraId="4682A30D" w14:textId="5F0CC57A" w:rsidR="00D52801" w:rsidRDefault="00894321" w:rsidP="00D52801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4" w:history="1">
        <w:r w:rsidR="00D52801" w:rsidRPr="00553DA1">
          <w:rPr>
            <w:rStyle w:val="a6"/>
          </w:rPr>
          <w:t xml:space="preserve">3. ТЕСТИРОВАНИЕ И ИНТЕГРАЦИЯ КОМПОНЕНТОВ ПРОГРАММНОГО </w:t>
        </w:r>
        <w:r w:rsidR="00D52801">
          <w:rPr>
            <w:rStyle w:val="a6"/>
          </w:rPr>
          <w:br/>
        </w:r>
        <w:r w:rsidR="00D52801" w:rsidRPr="00553DA1">
          <w:rPr>
            <w:rStyle w:val="a6"/>
          </w:rPr>
          <w:t>ПРОДУКТА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_Toc89360914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41</w:t>
        </w:r>
        <w:r w:rsidR="00D52801">
          <w:rPr>
            <w:webHidden/>
          </w:rPr>
          <w:fldChar w:fldCharType="end"/>
        </w:r>
      </w:hyperlink>
    </w:p>
    <w:p w14:paraId="1CB5F76D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5" w:history="1">
        <w:r w:rsidR="00D52801" w:rsidRPr="00553DA1">
          <w:rPr>
            <w:rStyle w:val="a6"/>
            <w:lang w:val="en-US"/>
          </w:rPr>
          <w:t>3</w:t>
        </w:r>
        <w:r w:rsidR="00D52801" w:rsidRPr="00553DA1">
          <w:rPr>
            <w:rStyle w:val="a6"/>
          </w:rPr>
          <w:t>.1. Тестирование системы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_Toc89360915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41</w:t>
        </w:r>
        <w:r w:rsidR="00D52801">
          <w:rPr>
            <w:webHidden/>
          </w:rPr>
          <w:fldChar w:fldCharType="end"/>
        </w:r>
      </w:hyperlink>
    </w:p>
    <w:p w14:paraId="0BE1D1F0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6" w:history="1">
        <w:r w:rsidR="00D52801" w:rsidRPr="00553DA1">
          <w:rPr>
            <w:rStyle w:val="a6"/>
            <w:lang w:val="en-US"/>
          </w:rPr>
          <w:t>3</w:t>
        </w:r>
        <w:r w:rsidR="00D52801" w:rsidRPr="00553DA1">
          <w:rPr>
            <w:rStyle w:val="a6"/>
          </w:rPr>
          <w:t>.</w:t>
        </w:r>
        <w:r w:rsidR="00D52801" w:rsidRPr="00553DA1">
          <w:rPr>
            <w:rStyle w:val="a6"/>
            <w:lang w:val="en-US"/>
          </w:rPr>
          <w:t>2</w:t>
        </w:r>
        <w:r w:rsidR="00D52801" w:rsidRPr="00553DA1">
          <w:rPr>
            <w:rStyle w:val="a6"/>
          </w:rPr>
          <w:t>. Руководство администратора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_Toc89360916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42</w:t>
        </w:r>
        <w:r w:rsidR="00D52801">
          <w:rPr>
            <w:webHidden/>
          </w:rPr>
          <w:fldChar w:fldCharType="end"/>
        </w:r>
      </w:hyperlink>
    </w:p>
    <w:p w14:paraId="713FA6A5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7" w:history="1">
        <w:r w:rsidR="00D52801" w:rsidRPr="00553DA1">
          <w:rPr>
            <w:rStyle w:val="a6"/>
            <w:lang w:val="en-US"/>
          </w:rPr>
          <w:t>3</w:t>
        </w:r>
        <w:r w:rsidR="00D52801" w:rsidRPr="00553DA1">
          <w:rPr>
            <w:rStyle w:val="a6"/>
          </w:rPr>
          <w:t>.</w:t>
        </w:r>
        <w:r w:rsidR="00D52801" w:rsidRPr="00553DA1">
          <w:rPr>
            <w:rStyle w:val="a6"/>
            <w:lang w:val="en-US"/>
          </w:rPr>
          <w:t>3</w:t>
        </w:r>
        <w:r w:rsidR="00D52801" w:rsidRPr="00553DA1">
          <w:rPr>
            <w:rStyle w:val="a6"/>
          </w:rPr>
          <w:t>. Руководство пользователя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_Toc89360917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43</w:t>
        </w:r>
        <w:r w:rsidR="00D52801">
          <w:rPr>
            <w:webHidden/>
          </w:rPr>
          <w:fldChar w:fldCharType="end"/>
        </w:r>
      </w:hyperlink>
    </w:p>
    <w:p w14:paraId="31E90C91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8" w:history="1">
        <w:r w:rsidR="00D52801" w:rsidRPr="00553DA1">
          <w:rPr>
            <w:rStyle w:val="a6"/>
          </w:rPr>
          <w:t>Выводы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_Toc89360918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54</w:t>
        </w:r>
        <w:r w:rsidR="00D52801">
          <w:rPr>
            <w:webHidden/>
          </w:rPr>
          <w:fldChar w:fldCharType="end"/>
        </w:r>
      </w:hyperlink>
    </w:p>
    <w:p w14:paraId="5493DDA2" w14:textId="77777777" w:rsidR="00D52801" w:rsidRDefault="00894321" w:rsidP="00D52801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19" w:history="1">
        <w:r w:rsidR="00D52801" w:rsidRPr="00553DA1">
          <w:rPr>
            <w:rStyle w:val="a6"/>
          </w:rPr>
          <w:t>ЗАКЛЮЧЕНИЕ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_Toc89360919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55</w:t>
        </w:r>
        <w:r w:rsidR="00D52801">
          <w:rPr>
            <w:webHidden/>
          </w:rPr>
          <w:fldChar w:fldCharType="end"/>
        </w:r>
      </w:hyperlink>
    </w:p>
    <w:p w14:paraId="47AA6A37" w14:textId="77777777" w:rsidR="00D52801" w:rsidRDefault="00894321" w:rsidP="00D52801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20" w:history="1">
        <w:r w:rsidR="00D52801" w:rsidRPr="00553DA1">
          <w:rPr>
            <w:rStyle w:val="a6"/>
          </w:rPr>
          <w:t>СПИСОК ИСПОЛЬЗОВАННЫХ ИСТОЧНИКОВ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_Toc89360920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56</w:t>
        </w:r>
        <w:r w:rsidR="00D52801">
          <w:rPr>
            <w:webHidden/>
          </w:rPr>
          <w:fldChar w:fldCharType="end"/>
        </w:r>
      </w:hyperlink>
    </w:p>
    <w:p w14:paraId="6FB99C11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21" w:history="1">
        <w:r w:rsidR="00D52801" w:rsidRPr="00553DA1">
          <w:rPr>
            <w:rStyle w:val="a6"/>
          </w:rPr>
          <w:t>Основная литература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_Toc89360921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56</w:t>
        </w:r>
        <w:r w:rsidR="00D52801">
          <w:rPr>
            <w:webHidden/>
          </w:rPr>
          <w:fldChar w:fldCharType="end"/>
        </w:r>
      </w:hyperlink>
    </w:p>
    <w:p w14:paraId="3EA51B15" w14:textId="77777777" w:rsidR="00D52801" w:rsidRDefault="00894321">
      <w:pPr>
        <w:pStyle w:val="2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89360922" w:history="1">
        <w:r w:rsidR="00D52801" w:rsidRPr="00553DA1">
          <w:rPr>
            <w:rStyle w:val="a6"/>
          </w:rPr>
          <w:t>Дополнительная литература</w:t>
        </w:r>
        <w:r w:rsidR="00D52801">
          <w:rPr>
            <w:webHidden/>
          </w:rPr>
          <w:tab/>
        </w:r>
        <w:r w:rsidR="00D52801">
          <w:rPr>
            <w:webHidden/>
          </w:rPr>
          <w:fldChar w:fldCharType="begin"/>
        </w:r>
        <w:r w:rsidR="00D52801">
          <w:rPr>
            <w:webHidden/>
          </w:rPr>
          <w:instrText xml:space="preserve"> PAGEREF _Toc89360922 \h </w:instrText>
        </w:r>
        <w:r w:rsidR="00D52801">
          <w:rPr>
            <w:webHidden/>
          </w:rPr>
        </w:r>
        <w:r w:rsidR="00D52801">
          <w:rPr>
            <w:webHidden/>
          </w:rPr>
          <w:fldChar w:fldCharType="separate"/>
        </w:r>
        <w:r w:rsidR="00D52801">
          <w:rPr>
            <w:webHidden/>
          </w:rPr>
          <w:t>56</w:t>
        </w:r>
        <w:r w:rsidR="00D52801">
          <w:rPr>
            <w:webHidden/>
          </w:rPr>
          <w:fldChar w:fldCharType="end"/>
        </w:r>
      </w:hyperlink>
    </w:p>
    <w:p w14:paraId="541977B2" w14:textId="7749F80B" w:rsidR="0023004D" w:rsidRPr="000640D3" w:rsidRDefault="00BA0F55" w:rsidP="00BA0F55">
      <w:pPr>
        <w:pStyle w:val="af5"/>
      </w:pPr>
      <w:r>
        <w:lastRenderedPageBreak/>
        <w:fldChar w:fldCharType="end"/>
      </w:r>
      <w:bookmarkStart w:id="13" w:name="_Toc514102614"/>
      <w:bookmarkStart w:id="14" w:name="_Toc514104141"/>
      <w:bookmarkStart w:id="15" w:name="_Toc514104947"/>
      <w:bookmarkStart w:id="16" w:name="_Toc514105590"/>
      <w:bookmarkStart w:id="17" w:name="_Toc514599637"/>
      <w:bookmarkStart w:id="18" w:name="_Toc514602649"/>
      <w:bookmarkStart w:id="19" w:name="_Toc514666347"/>
      <w:bookmarkStart w:id="20" w:name="_Toc514793937"/>
      <w:bookmarkStart w:id="21" w:name="_Toc89360894"/>
      <w:r w:rsidR="0023004D" w:rsidRPr="000640D3">
        <w:t>ВВЕДЕНИЕ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4DFD620" w14:textId="5F59F062" w:rsidR="00AD0FFC" w:rsidRDefault="00AD0FFC" w:rsidP="00AD0FF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Актуальность темы курсового проекта обусловлена тем, что </w:t>
      </w:r>
      <w:r w:rsidR="006B333C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AD0FFC">
        <w:rPr>
          <w:rFonts w:ascii="Times New Roman" w:eastAsia="Times New Roman" w:hAnsi="Times New Roman" w:cs="Times New Roman"/>
          <w:sz w:val="28"/>
          <w:szCs w:val="28"/>
        </w:rPr>
        <w:t xml:space="preserve"> настоящее время </w:t>
      </w:r>
      <w:r w:rsidR="0089432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894321" w:rsidRPr="008943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94321">
        <w:rPr>
          <w:rFonts w:ascii="Times New Roman" w:eastAsia="Times New Roman" w:hAnsi="Times New Roman" w:cs="Times New Roman"/>
          <w:sz w:val="28"/>
          <w:szCs w:val="28"/>
        </w:rPr>
        <w:t>рынка ушли иностранные приложения, но</w:t>
      </w:r>
      <w:r w:rsidRPr="00AD0FFC">
        <w:rPr>
          <w:rFonts w:ascii="Times New Roman" w:eastAsia="Times New Roman" w:hAnsi="Times New Roman" w:cs="Times New Roman"/>
          <w:sz w:val="28"/>
          <w:szCs w:val="28"/>
        </w:rPr>
        <w:t xml:space="preserve"> часто нуждаются </w:t>
      </w:r>
      <w:proofErr w:type="gramStart"/>
      <w:r w:rsidR="00894321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AD0FFC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AD0FFC">
        <w:rPr>
          <w:rFonts w:ascii="Times New Roman" w:eastAsia="Times New Roman" w:hAnsi="Times New Roman" w:cs="Times New Roman"/>
          <w:sz w:val="28"/>
          <w:szCs w:val="28"/>
        </w:rPr>
        <w:t xml:space="preserve"> которые смогли бы увеличить производительность труда за счет качественного анализа, планирования имеющихся ресурсов и уменьшения времени поиска необходимой информации. Актуальным является создание системы, состоящей из компонентов, которые в совокупности будут решать необходимые задачи и как результат улучшать функционирование предприятия.</w:t>
      </w:r>
    </w:p>
    <w:p w14:paraId="7A268687" w14:textId="21A7D865" w:rsidR="00AD0FFC" w:rsidRDefault="00AD0FFC" w:rsidP="00AD0FF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Объектом курсового</w:t>
      </w:r>
      <w:r w:rsidRPr="00F21B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проекта является </w:t>
      </w:r>
      <w:r w:rsidR="00560BD2">
        <w:rPr>
          <w:rFonts w:ascii="Times New Roman" w:eastAsia="Times New Roman" w:hAnsi="Times New Roman" w:cs="Times New Roman"/>
          <w:sz w:val="28"/>
          <w:szCs w:val="28"/>
        </w:rPr>
        <w:t>промышленное производство.</w:t>
      </w:r>
    </w:p>
    <w:p w14:paraId="3303E161" w14:textId="01EE1AD6" w:rsidR="00AD0FFC" w:rsidRDefault="00AD0FFC" w:rsidP="00AD0FF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AD096B">
        <w:rPr>
          <w:rFonts w:ascii="Times New Roman" w:eastAsia="Times New Roman" w:hAnsi="Times New Roman" w:cs="Times New Roman"/>
          <w:sz w:val="28"/>
          <w:szCs w:val="28"/>
        </w:rPr>
        <w:t>редмет</w:t>
      </w:r>
      <w:r>
        <w:rPr>
          <w:rFonts w:ascii="Times New Roman" w:eastAsia="Times New Roman" w:hAnsi="Times New Roman" w:cs="Times New Roman"/>
          <w:sz w:val="28"/>
          <w:szCs w:val="28"/>
        </w:rPr>
        <w:t>ом</w:t>
      </w:r>
      <w:r w:rsidRPr="00AD096B"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 курсово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го проекта является </w:t>
      </w:r>
      <w:r w:rsidR="00560BD2">
        <w:rPr>
          <w:rFonts w:ascii="Times New Roman" w:eastAsia="Times New Roman" w:hAnsi="Times New Roman" w:cs="Times New Roman"/>
          <w:sz w:val="28"/>
          <w:szCs w:val="28"/>
        </w:rPr>
        <w:t>автоматизация учета оборудования</w:t>
      </w:r>
      <w:r w:rsidR="00E974EE">
        <w:rPr>
          <w:rFonts w:ascii="Times New Roman" w:eastAsia="Times New Roman" w:hAnsi="Times New Roman" w:cs="Times New Roman"/>
          <w:sz w:val="28"/>
          <w:szCs w:val="28"/>
        </w:rPr>
        <w:t xml:space="preserve"> на промышленном предприятии</w:t>
      </w:r>
    </w:p>
    <w:p w14:paraId="36EA154A" w14:textId="4BAB2635" w:rsidR="00AD0FFC" w:rsidRDefault="00AD0FFC" w:rsidP="00AD0FF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проекта является </w:t>
      </w:r>
      <w:r w:rsidR="00560BD2">
        <w:rPr>
          <w:rFonts w:ascii="Times New Roman" w:eastAsia="Times New Roman" w:hAnsi="Times New Roman" w:cs="Times New Roman"/>
          <w:sz w:val="28"/>
          <w:szCs w:val="28"/>
        </w:rPr>
        <w:t>разработка информационной системы</w:t>
      </w:r>
      <w:r w:rsidR="00E974EE">
        <w:rPr>
          <w:rFonts w:ascii="Times New Roman" w:eastAsia="Times New Roman" w:hAnsi="Times New Roman" w:cs="Times New Roman"/>
          <w:sz w:val="28"/>
          <w:szCs w:val="28"/>
        </w:rPr>
        <w:t>, позволяющей вести учет производственных активов</w:t>
      </w:r>
      <w:r w:rsidR="00560B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D3F838F" w14:textId="77777777" w:rsidR="00AD0FFC" w:rsidRDefault="00AD0FFC" w:rsidP="00AD0FF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решаются следующие задачи:</w:t>
      </w:r>
    </w:p>
    <w:p w14:paraId="18A6F053" w14:textId="26659CEF" w:rsidR="00AD0FFC" w:rsidRPr="00EF3B4A" w:rsidRDefault="00E974EE" w:rsidP="00EF3B4A">
      <w:pPr>
        <w:pStyle w:val="afa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 анализ пред</w:t>
      </w:r>
      <w:r w:rsidR="00EF3B4A" w:rsidRPr="00EF3B4A">
        <w:rPr>
          <w:sz w:val="28"/>
          <w:szCs w:val="28"/>
        </w:rPr>
        <w:t xml:space="preserve">метной области </w:t>
      </w:r>
    </w:p>
    <w:p w14:paraId="081C5AF9" w14:textId="57FA17E9" w:rsidR="00EF3B4A" w:rsidRPr="00EF3B4A" w:rsidRDefault="00EF3B4A" w:rsidP="00EF3B4A">
      <w:pPr>
        <w:pStyle w:val="afa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Провести сравнительный анализ существующих аналогов</w:t>
      </w:r>
    </w:p>
    <w:p w14:paraId="71E51CD8" w14:textId="2C9BF1B9" w:rsidR="00EF3B4A" w:rsidRPr="00EF3B4A" w:rsidRDefault="00EF3B4A" w:rsidP="00EF3B4A">
      <w:pPr>
        <w:pStyle w:val="afa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F3B4A">
        <w:rPr>
          <w:sz w:val="28"/>
          <w:szCs w:val="28"/>
        </w:rPr>
        <w:t xml:space="preserve">Определить оптимальную </w:t>
      </w:r>
      <w:r>
        <w:rPr>
          <w:sz w:val="28"/>
          <w:szCs w:val="28"/>
        </w:rPr>
        <w:t>структуру</w:t>
      </w:r>
      <w:r w:rsidRPr="00EF3B4A">
        <w:rPr>
          <w:sz w:val="28"/>
          <w:szCs w:val="28"/>
        </w:rPr>
        <w:t xml:space="preserve"> системы </w:t>
      </w:r>
    </w:p>
    <w:p w14:paraId="575E5ECB" w14:textId="3872D4BA" w:rsidR="00AD0FFC" w:rsidRDefault="00EF3B4A" w:rsidP="00EF3B4A">
      <w:pPr>
        <w:pStyle w:val="afa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Осуществить выбор средств</w:t>
      </w:r>
      <w:r w:rsidRPr="00EF3B4A">
        <w:rPr>
          <w:sz w:val="28"/>
          <w:szCs w:val="28"/>
        </w:rPr>
        <w:t xml:space="preserve"> реализации программного продукта, соответствующего </w:t>
      </w:r>
      <w:r>
        <w:rPr>
          <w:sz w:val="28"/>
          <w:szCs w:val="28"/>
        </w:rPr>
        <w:t>выбранной</w:t>
      </w:r>
      <w:r w:rsidRPr="00EF3B4A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структуре</w:t>
      </w:r>
      <w:r w:rsidRPr="00EF3B4A">
        <w:rPr>
          <w:sz w:val="28"/>
          <w:szCs w:val="28"/>
        </w:rPr>
        <w:t>.</w:t>
      </w:r>
    </w:p>
    <w:p w14:paraId="2857B4DF" w14:textId="46955931" w:rsidR="00EF3B4A" w:rsidRPr="00EF3B4A" w:rsidRDefault="00EF3B4A" w:rsidP="00EF3B4A">
      <w:pPr>
        <w:pStyle w:val="afa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базу данных и </w:t>
      </w:r>
      <w:r w:rsidR="00E974EE">
        <w:rPr>
          <w:sz w:val="28"/>
          <w:szCs w:val="28"/>
        </w:rPr>
        <w:t>программные</w:t>
      </w:r>
      <w:r>
        <w:rPr>
          <w:sz w:val="28"/>
          <w:szCs w:val="28"/>
        </w:rPr>
        <w:t xml:space="preserve"> компоненты системы</w:t>
      </w:r>
    </w:p>
    <w:p w14:paraId="5A6765E4" w14:textId="7D52E225" w:rsidR="00AD0FFC" w:rsidRDefault="00EF3B4A" w:rsidP="00EF3B4A">
      <w:pPr>
        <w:pStyle w:val="afa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Осуществить тестирование компонентов </w:t>
      </w:r>
    </w:p>
    <w:p w14:paraId="591B09C6" w14:textId="6FBA90E3" w:rsidR="00EF3B4A" w:rsidRPr="00EF3B4A" w:rsidRDefault="00EF3B4A" w:rsidP="00EF3B4A">
      <w:pPr>
        <w:pStyle w:val="afa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сопроводительную документацию</w:t>
      </w:r>
    </w:p>
    <w:p w14:paraId="4E646D32" w14:textId="0E4ACB7A" w:rsidR="00BC70BF" w:rsidRPr="00BC70BF" w:rsidRDefault="00AD0FFC" w:rsidP="00BC70BF">
      <w:pPr>
        <w:pStyle w:val="af5"/>
      </w:pPr>
      <w:bookmarkStart w:id="22" w:name="_Toc89360895"/>
      <w:r w:rsidRPr="006B333C">
        <w:lastRenderedPageBreak/>
        <w:t>1</w:t>
      </w:r>
      <w:r w:rsidR="009725BB">
        <w:t xml:space="preserve">. </w:t>
      </w:r>
      <w:r w:rsidR="006426F6">
        <w:t>МЕТОДЫ И ИНСТРУМЕНТЫ ПРОГРАММНОЙ ИНЖЕНЕРИИ</w:t>
      </w:r>
      <w:bookmarkEnd w:id="22"/>
    </w:p>
    <w:p w14:paraId="4DF3E50E" w14:textId="68A2178B" w:rsidR="00AD0FFC" w:rsidRPr="0058345A" w:rsidRDefault="00AD0FFC" w:rsidP="00AD0FFC">
      <w:pPr>
        <w:pStyle w:val="11"/>
      </w:pPr>
      <w:bookmarkStart w:id="23" w:name="_Toc89360896"/>
      <w:r w:rsidRPr="0058345A">
        <w:t>1.</w:t>
      </w:r>
      <w:r w:rsidR="006B333C" w:rsidRPr="006B333C">
        <w:t>1.</w:t>
      </w:r>
      <w:r w:rsidRPr="0058345A">
        <w:t xml:space="preserve"> </w:t>
      </w:r>
      <w:r w:rsidR="006B333C">
        <w:t>Техническое задание</w:t>
      </w:r>
      <w:bookmarkEnd w:id="23"/>
    </w:p>
    <w:p w14:paraId="47EBE354" w14:textId="77777777" w:rsidR="00AD0FFC" w:rsidRDefault="00AD0FFC" w:rsidP="00AD0FFC">
      <w:pPr>
        <w:pStyle w:val="31"/>
      </w:pPr>
      <w:r>
        <w:t>Наименование системы</w:t>
      </w:r>
    </w:p>
    <w:p w14:paraId="3F7CECFA" w14:textId="4121090E" w:rsidR="00AD0FFC" w:rsidRPr="000A5D40" w:rsidRDefault="00AD0FFC" w:rsidP="00AD0FFC">
      <w:pPr>
        <w:pStyle w:val="aff1"/>
      </w:pPr>
      <w:r w:rsidRPr="000A5D40">
        <w:t>Настоящее Техническое задание определяет требования и порядок созда</w:t>
      </w:r>
      <w:r w:rsidR="003A4176">
        <w:t>ния «Системы авторизации, регистрации и подтверждения</w:t>
      </w:r>
      <w:r w:rsidRPr="000A5D40">
        <w:t xml:space="preserve"> </w:t>
      </w:r>
      <w:r w:rsidR="003A4176">
        <w:t xml:space="preserve">пользователя при помощи </w:t>
      </w:r>
      <w:r w:rsidR="003A4176">
        <w:rPr>
          <w:lang w:val="en-US"/>
        </w:rPr>
        <w:t>email</w:t>
      </w:r>
      <w:r w:rsidRPr="000A5D40">
        <w:t>».</w:t>
      </w:r>
    </w:p>
    <w:p w14:paraId="369BF608" w14:textId="77777777" w:rsidR="00AD0FFC" w:rsidRDefault="00AD0FFC" w:rsidP="00AD0FFC">
      <w:pPr>
        <w:pStyle w:val="31"/>
      </w:pPr>
      <w:r>
        <w:t>Основания для разработки</w:t>
      </w:r>
    </w:p>
    <w:p w14:paraId="183A6820" w14:textId="3BA9285C" w:rsidR="00AD0FFC" w:rsidRDefault="005B5390" w:rsidP="00AD0FFC">
      <w:pPr>
        <w:pStyle w:val="aff1"/>
      </w:pPr>
      <w:r w:rsidRPr="005B5390">
        <w:t>В связи с уходом с рынка европейских производите</w:t>
      </w:r>
      <w:r>
        <w:t>л</w:t>
      </w:r>
      <w:r w:rsidRPr="005B5390">
        <w:t xml:space="preserve">ей и их программного </w:t>
      </w:r>
      <w:r>
        <w:t>о</w:t>
      </w:r>
      <w:r w:rsidRPr="005B5390">
        <w:t>беспечения появилась нужда в появлении аналогичного программного обеспечения</w:t>
      </w:r>
      <w:r w:rsidR="00AD0FFC" w:rsidRPr="000A5D40">
        <w:t xml:space="preserve">. </w:t>
      </w:r>
      <w:r w:rsidRPr="005B5390">
        <w:t>Возникает необходимость в создание схем и работы с ними</w:t>
      </w:r>
      <w:r w:rsidR="00AD0FFC" w:rsidRPr="000A5D40">
        <w:t>. Решение предпо</w:t>
      </w:r>
      <w:r>
        <w:t xml:space="preserve">лагает переход от европейского программного обеспечения </w:t>
      </w:r>
      <w:r w:rsidR="00AD0FFC" w:rsidRPr="000A5D40">
        <w:t xml:space="preserve">к </w:t>
      </w:r>
      <w:r>
        <w:t>наци</w:t>
      </w:r>
      <w:r w:rsidR="000332B8">
        <w:t>ональному</w:t>
      </w:r>
      <w:r w:rsidR="00AD0FFC" w:rsidRPr="000A5D40">
        <w:t>.</w:t>
      </w:r>
      <w:r w:rsidR="000332B8" w:rsidRPr="000332B8">
        <w:t xml:space="preserve"> В рамках данной работы разрабатывается система регистрации и авторизации пользоват</w:t>
      </w:r>
      <w:r w:rsidR="000332B8">
        <w:t>е</w:t>
      </w:r>
      <w:r w:rsidR="000332B8" w:rsidRPr="000332B8">
        <w:t>лей</w:t>
      </w:r>
      <w:r w:rsidR="000332B8">
        <w:t xml:space="preserve">, назначение им </w:t>
      </w:r>
      <w:r w:rsidR="000332B8">
        <w:rPr>
          <w:lang w:val="en-US"/>
        </w:rPr>
        <w:t>refresh</w:t>
      </w:r>
      <w:r w:rsidR="000332B8">
        <w:t xml:space="preserve"> и </w:t>
      </w:r>
      <w:proofErr w:type="spellStart"/>
      <w:r w:rsidR="007B1FB7">
        <w:rPr>
          <w:lang w:val="en-US"/>
        </w:rPr>
        <w:t>accses</w:t>
      </w:r>
      <w:proofErr w:type="spellEnd"/>
      <w:r w:rsidR="007B1FB7">
        <w:t>-</w:t>
      </w:r>
      <w:proofErr w:type="spellStart"/>
      <w:r w:rsidR="007B1FB7">
        <w:t>токенов</w:t>
      </w:r>
      <w:proofErr w:type="spellEnd"/>
      <w:r w:rsidR="00AD0FFC" w:rsidRPr="000A5D40">
        <w:t xml:space="preserve">. Такая система позволит вести учет </w:t>
      </w:r>
      <w:r w:rsidR="007B1FB7">
        <w:t>пользователей, подавать информацию пользователю под выбранным им языком, выполнит загрузку уже созданных проектов или даст возможность создать новые проекты</w:t>
      </w:r>
      <w:r w:rsidR="00A83B04">
        <w:t>, хранить все выбранные пользователем настройк</w:t>
      </w:r>
      <w:r w:rsidR="00B242D9">
        <w:t>и</w:t>
      </w:r>
      <w:r w:rsidR="00AD0FFC" w:rsidRPr="000A5D40">
        <w:t xml:space="preserve">. </w:t>
      </w:r>
    </w:p>
    <w:p w14:paraId="13B95797" w14:textId="77777777" w:rsidR="00AD0FFC" w:rsidRDefault="00AD0FFC" w:rsidP="00AD0FFC">
      <w:pPr>
        <w:pStyle w:val="31"/>
      </w:pPr>
      <w:r w:rsidRPr="00B049CC">
        <w:t>Исполнитель</w:t>
      </w:r>
    </w:p>
    <w:p w14:paraId="4861E5AA" w14:textId="3E4D69C5" w:rsidR="00AD0FFC" w:rsidRDefault="00AD0FFC" w:rsidP="00AD0FFC">
      <w:pPr>
        <w:pStyle w:val="aff1"/>
      </w:pPr>
      <w:r w:rsidRPr="000A5D40">
        <w:t>Исполнителем проекта является студент Калужского филиала МГТУ им. Н. Э. Баумана</w:t>
      </w:r>
      <w:r w:rsidR="003A4176">
        <w:t>, факультета ИУК, группы ИУК4-5</w:t>
      </w:r>
      <w:r w:rsidR="003A4176" w:rsidRPr="003A4176">
        <w:t>2</w:t>
      </w:r>
      <w:r>
        <w:t>Б</w:t>
      </w:r>
      <w:r w:rsidRPr="000A5D40">
        <w:t xml:space="preserve">, </w:t>
      </w:r>
      <w:r w:rsidR="003A4176">
        <w:t>Калашников Артем Сергеевич</w:t>
      </w:r>
      <w:r w:rsidRPr="000A5D40">
        <w:t>.</w:t>
      </w:r>
    </w:p>
    <w:p w14:paraId="6EB4923B" w14:textId="77777777" w:rsidR="00AD0FFC" w:rsidRDefault="00AD0FFC" w:rsidP="00AD0FFC">
      <w:pPr>
        <w:pStyle w:val="31"/>
      </w:pPr>
      <w:r w:rsidRPr="002D6CDD">
        <w:t>Краткая характеристика области применения</w:t>
      </w:r>
    </w:p>
    <w:p w14:paraId="205ADBB8" w14:textId="59E7509F" w:rsidR="00AD0FFC" w:rsidRPr="005B5390" w:rsidRDefault="00AD0FFC" w:rsidP="00AD0FFC">
      <w:pPr>
        <w:pStyle w:val="aff1"/>
      </w:pPr>
      <w:r w:rsidRPr="002D6CDD">
        <w:t>Разрабатываемая система предназначе</w:t>
      </w:r>
      <w:r w:rsidR="005B5390">
        <w:t xml:space="preserve">на для применения в области выполнения построений схем в области </w:t>
      </w:r>
      <w:r w:rsidR="005B5390">
        <w:rPr>
          <w:lang w:val="en-US"/>
        </w:rPr>
        <w:t>it</w:t>
      </w:r>
    </w:p>
    <w:p w14:paraId="58ABE61A" w14:textId="77777777" w:rsidR="00AD0FFC" w:rsidRDefault="00AD0FFC" w:rsidP="00AD0FFC">
      <w:pPr>
        <w:pStyle w:val="31"/>
      </w:pPr>
      <w:r w:rsidRPr="002D6CDD">
        <w:t>Целевая аудитория</w:t>
      </w:r>
    </w:p>
    <w:p w14:paraId="55A75F7E" w14:textId="77777777" w:rsidR="00AD0FFC" w:rsidRPr="002D6CDD" w:rsidRDefault="00AD0FFC" w:rsidP="00AD0FFC">
      <w:pPr>
        <w:pStyle w:val="aff1"/>
      </w:pPr>
      <w:r w:rsidRPr="002D6CDD">
        <w:t>Инженерно-технический персонал.</w:t>
      </w:r>
    </w:p>
    <w:p w14:paraId="5D8CA39F" w14:textId="226EC07F" w:rsidR="00AD0FFC" w:rsidRPr="005B5390" w:rsidRDefault="005B5390" w:rsidP="00AD0FFC">
      <w:pPr>
        <w:pStyle w:val="31"/>
      </w:pPr>
      <w:r>
        <w:t>Назначение приложения</w:t>
      </w:r>
    </w:p>
    <w:p w14:paraId="776DE74C" w14:textId="609BD46F" w:rsidR="00AD0FFC" w:rsidRPr="0017338A" w:rsidRDefault="00AD0FFC" w:rsidP="00AD0FFC">
      <w:pPr>
        <w:pStyle w:val="aff1"/>
        <w:rPr>
          <w:rStyle w:val="aff2"/>
        </w:rPr>
      </w:pPr>
      <w:r w:rsidRPr="000A5D40">
        <w:lastRenderedPageBreak/>
        <w:t>Разра</w:t>
      </w:r>
      <w:r w:rsidR="005B5390">
        <w:rPr>
          <w:rStyle w:val="aff2"/>
        </w:rPr>
        <w:t>батываемое приложение</w:t>
      </w:r>
      <w:r w:rsidRPr="0017338A">
        <w:rPr>
          <w:rStyle w:val="aff2"/>
        </w:rPr>
        <w:t xml:space="preserve"> должна обеспечи</w:t>
      </w:r>
      <w:r w:rsidR="00CF1233">
        <w:rPr>
          <w:rStyle w:val="aff2"/>
        </w:rPr>
        <w:t>т пользователей возможностью создания схем</w:t>
      </w:r>
      <w:r w:rsidRPr="0017338A">
        <w:rPr>
          <w:rStyle w:val="aff2"/>
        </w:rPr>
        <w:t xml:space="preserve">.  </w:t>
      </w:r>
    </w:p>
    <w:p w14:paraId="4E4F34F6" w14:textId="3C8FFAD1" w:rsidR="00AD0FFC" w:rsidRDefault="00CF1233" w:rsidP="00AD0FFC">
      <w:pPr>
        <w:pStyle w:val="31"/>
      </w:pPr>
      <w:r>
        <w:t>Цели создания приложения</w:t>
      </w:r>
    </w:p>
    <w:p w14:paraId="4FAFA000" w14:textId="4D132F25" w:rsidR="00AD0FFC" w:rsidRDefault="00AD0FFC" w:rsidP="00AD0FFC">
      <w:pPr>
        <w:pStyle w:val="aff"/>
        <w:rPr>
          <w:sz w:val="28"/>
          <w:szCs w:val="28"/>
        </w:rPr>
      </w:pPr>
      <w:r w:rsidRPr="002D6CDD">
        <w:rPr>
          <w:sz w:val="28"/>
          <w:szCs w:val="28"/>
        </w:rPr>
        <w:t>Целью создания</w:t>
      </w:r>
      <w:r>
        <w:rPr>
          <w:sz w:val="28"/>
          <w:szCs w:val="28"/>
        </w:rPr>
        <w:t xml:space="preserve"> </w:t>
      </w:r>
      <w:r w:rsidR="00CF1233">
        <w:rPr>
          <w:sz w:val="28"/>
          <w:szCs w:val="28"/>
        </w:rPr>
        <w:t>приложения является замена европейского программного обеспечения российскими аналогами</w:t>
      </w:r>
      <w:r w:rsidRPr="002D6CDD">
        <w:rPr>
          <w:sz w:val="28"/>
          <w:szCs w:val="28"/>
        </w:rPr>
        <w:t>.</w:t>
      </w:r>
    </w:p>
    <w:p w14:paraId="1F9A09A7" w14:textId="77777777" w:rsidR="00AD0FFC" w:rsidRDefault="00AD0FFC" w:rsidP="00AD0FFC">
      <w:pPr>
        <w:pStyle w:val="31"/>
      </w:pPr>
      <w:r w:rsidRPr="00413602">
        <w:t>Плановые сроки начала и окончания работы по созданию системы</w:t>
      </w:r>
    </w:p>
    <w:p w14:paraId="7371037D" w14:textId="7A098E71" w:rsidR="00AD0FFC" w:rsidRDefault="00AD0FFC" w:rsidP="00AD0FFC">
      <w:pPr>
        <w:pStyle w:val="aff1"/>
      </w:pPr>
      <w:r w:rsidRPr="00413602">
        <w:t>Планируемые сроки начала и окончания</w:t>
      </w:r>
      <w:r>
        <w:t xml:space="preserve"> работы над проектом: 0</w:t>
      </w:r>
      <w:r w:rsidRPr="00AD0FFC">
        <w:t>9</w:t>
      </w:r>
      <w:r>
        <w:t>.09.202</w:t>
      </w:r>
      <w:r w:rsidR="00D019B8">
        <w:t>2</w:t>
      </w:r>
      <w:r>
        <w:t xml:space="preserve"> – 0</w:t>
      </w:r>
      <w:r w:rsidR="002677FB">
        <w:t>5</w:t>
      </w:r>
      <w:r>
        <w:t>.12.202</w:t>
      </w:r>
      <w:r w:rsidR="00D019B8">
        <w:t>2</w:t>
      </w:r>
      <w:r w:rsidRPr="00413602">
        <w:t>.</w:t>
      </w:r>
    </w:p>
    <w:p w14:paraId="777A2F94" w14:textId="77777777" w:rsidR="00AD0FFC" w:rsidRDefault="00AD0FFC" w:rsidP="00AD0FFC">
      <w:pPr>
        <w:pStyle w:val="31"/>
      </w:pPr>
      <w:r w:rsidRPr="00413602">
        <w:t xml:space="preserve">Требования к </w:t>
      </w:r>
      <w:r>
        <w:t>приложению на ПК</w:t>
      </w:r>
    </w:p>
    <w:p w14:paraId="25804B16" w14:textId="77777777" w:rsidR="00AD0FFC" w:rsidRPr="0019684A" w:rsidRDefault="00AD0FFC" w:rsidP="00AD0FFC">
      <w:pPr>
        <w:pStyle w:val="aff1"/>
      </w:pPr>
      <w:r w:rsidRPr="0019684A">
        <w:t xml:space="preserve">Общие сведения в формах ввода и отображения любого типа контрольно-измерительного оборудования должны содержать следующие поля: </w:t>
      </w:r>
    </w:p>
    <w:p w14:paraId="45CD4A75" w14:textId="77777777" w:rsidR="00AD0FFC" w:rsidRPr="0019684A" w:rsidRDefault="00AD0FFC" w:rsidP="00AD0FFC">
      <w:pPr>
        <w:pStyle w:val="aff1"/>
      </w:pPr>
      <w:r w:rsidRPr="0019684A">
        <w:t xml:space="preserve">Вид оборудования (выбирается): </w:t>
      </w:r>
    </w:p>
    <w:p w14:paraId="6FAE3E92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измерительное оборудование; </w:t>
      </w:r>
    </w:p>
    <w:p w14:paraId="0AA35F9A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индикаторный прибор; </w:t>
      </w:r>
    </w:p>
    <w:p w14:paraId="38975476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вспомогательное оборудование. </w:t>
      </w:r>
    </w:p>
    <w:p w14:paraId="20901194" w14:textId="77777777" w:rsidR="00AD0FFC" w:rsidRPr="0019684A" w:rsidRDefault="00AD0FFC" w:rsidP="00AD0FFC">
      <w:pPr>
        <w:pStyle w:val="aff1"/>
      </w:pPr>
      <w:r w:rsidRPr="0019684A">
        <w:t xml:space="preserve">Тип оборудования (выбирается): </w:t>
      </w:r>
    </w:p>
    <w:p w14:paraId="51FF2505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Измерительный комплекс; </w:t>
      </w:r>
    </w:p>
    <w:p w14:paraId="443C0AE1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Анализатор; </w:t>
      </w:r>
    </w:p>
    <w:p w14:paraId="4E7A4051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Приемник; </w:t>
      </w:r>
    </w:p>
    <w:p w14:paraId="43023074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Осциллограф; </w:t>
      </w:r>
    </w:p>
    <w:p w14:paraId="4609A17D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Генератор; </w:t>
      </w:r>
    </w:p>
    <w:p w14:paraId="7A851FF5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Антенна; </w:t>
      </w:r>
    </w:p>
    <w:p w14:paraId="6027FB41" w14:textId="77777777" w:rsidR="00AD0FFC" w:rsidRPr="0019684A" w:rsidRDefault="00AD0FFC" w:rsidP="00AD0FFC">
      <w:pPr>
        <w:pStyle w:val="a"/>
      </w:pPr>
      <w:r w:rsidRPr="0019684A">
        <w:t xml:space="preserve">Пробник; </w:t>
      </w:r>
    </w:p>
    <w:p w14:paraId="78DED330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Токосъемник; </w:t>
      </w:r>
    </w:p>
    <w:p w14:paraId="1758CBD4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proofErr w:type="spellStart"/>
      <w:r w:rsidRPr="0019684A">
        <w:t>Мультиметр</w:t>
      </w:r>
      <w:proofErr w:type="spellEnd"/>
      <w:r w:rsidRPr="0019684A">
        <w:t xml:space="preserve">; </w:t>
      </w:r>
    </w:p>
    <w:p w14:paraId="4490535D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Источник питания; </w:t>
      </w:r>
    </w:p>
    <w:p w14:paraId="6FDAFE55" w14:textId="77777777" w:rsidR="00AD0FFC" w:rsidRPr="0019684A" w:rsidRDefault="00AD0FFC" w:rsidP="00AD0FFC">
      <w:pPr>
        <w:pStyle w:val="aff1"/>
      </w:pPr>
      <w:r w:rsidRPr="0019684A">
        <w:t xml:space="preserve">Производитель (вводится пользователем); </w:t>
      </w:r>
    </w:p>
    <w:p w14:paraId="3F5C0421" w14:textId="77777777" w:rsidR="00AD0FFC" w:rsidRPr="0019684A" w:rsidRDefault="00AD0FFC" w:rsidP="00AD0FFC">
      <w:pPr>
        <w:pStyle w:val="aff1"/>
      </w:pPr>
      <w:r w:rsidRPr="0019684A">
        <w:t xml:space="preserve">Наименование (вводится пользователем); </w:t>
      </w:r>
    </w:p>
    <w:p w14:paraId="48174C91" w14:textId="77777777" w:rsidR="00AD0FFC" w:rsidRPr="0019684A" w:rsidRDefault="00AD0FFC" w:rsidP="00AD0FFC">
      <w:pPr>
        <w:pStyle w:val="aff1"/>
      </w:pPr>
      <w:r w:rsidRPr="0019684A">
        <w:t xml:space="preserve">Заводской номер (вводится пользователем); </w:t>
      </w:r>
    </w:p>
    <w:p w14:paraId="40E123B4" w14:textId="77777777" w:rsidR="00AD0FFC" w:rsidRPr="0019684A" w:rsidRDefault="00AD0FFC" w:rsidP="00AD0FFC">
      <w:pPr>
        <w:pStyle w:val="aff1"/>
      </w:pPr>
      <w:r w:rsidRPr="0019684A">
        <w:lastRenderedPageBreak/>
        <w:t xml:space="preserve">Инвентарный номер (вводится пользователем); </w:t>
      </w:r>
    </w:p>
    <w:p w14:paraId="18237FBE" w14:textId="77777777" w:rsidR="00AD0FFC" w:rsidRPr="0019684A" w:rsidRDefault="00AD0FFC" w:rsidP="00AD0FFC">
      <w:pPr>
        <w:pStyle w:val="aff1"/>
      </w:pPr>
      <w:r w:rsidRPr="0019684A">
        <w:t xml:space="preserve">Дата ввода в эксплуатацию (вводится пользователем в формате ДД.ММ.ГГГГ.); </w:t>
      </w:r>
    </w:p>
    <w:p w14:paraId="24E85D37" w14:textId="77777777" w:rsidR="00AD0FFC" w:rsidRDefault="00AD0FFC" w:rsidP="00AD0FFC">
      <w:pPr>
        <w:pStyle w:val="aff1"/>
      </w:pPr>
      <w:r w:rsidRPr="0019684A">
        <w:t xml:space="preserve">Дата очередной поверки (вводится пользователем в формате ДД.ММ.ГГГГ.); </w:t>
      </w:r>
    </w:p>
    <w:p w14:paraId="014CBB82" w14:textId="77777777" w:rsidR="00AD0FFC" w:rsidRPr="0019684A" w:rsidRDefault="00AD0FFC" w:rsidP="00AD0FFC">
      <w:pPr>
        <w:pStyle w:val="aff1"/>
      </w:pPr>
      <w:r w:rsidRPr="002F4CDB">
        <w:t>Для различных типов оборудования должны быть созданы формы отображения технических характеристик, значения которых составляют детализированную таблицу оборудования. Одна часть содержит общие сведения о контрольно-измерительном оборудовании, а вторая содержит технические характеристики этого оборудования.</w:t>
      </w:r>
    </w:p>
    <w:p w14:paraId="77C22A5D" w14:textId="77777777" w:rsidR="00AD0FFC" w:rsidRPr="0019684A" w:rsidRDefault="00AD0FFC" w:rsidP="00AD0FFC">
      <w:pPr>
        <w:pStyle w:val="aff1"/>
      </w:pPr>
      <w:r w:rsidRPr="0019684A">
        <w:t xml:space="preserve">Технические характеристики в формах ввода и отображения любого типа контрольно-измерительного оборудования уточняются на этапе проектирования. </w:t>
      </w:r>
    </w:p>
    <w:p w14:paraId="6EE01E34" w14:textId="77777777" w:rsidR="00AD0FFC" w:rsidRPr="00A87876" w:rsidRDefault="00AD0FFC" w:rsidP="00AD0FFC">
      <w:pPr>
        <w:pStyle w:val="aff1"/>
        <w:rPr>
          <w:rFonts w:eastAsiaTheme="minorHAnsi"/>
        </w:rPr>
      </w:pPr>
      <w:r w:rsidRPr="0019684A">
        <w:rPr>
          <w:rFonts w:eastAsiaTheme="minorHAnsi"/>
        </w:rPr>
        <w:t>Система до</w:t>
      </w:r>
      <w:r w:rsidRPr="00A87876">
        <w:rPr>
          <w:rFonts w:eastAsiaTheme="minorHAnsi"/>
        </w:rPr>
        <w:t xml:space="preserve">лжна содержать формы добавления нового оборудования. Поля этой формы должны учитывать типы характеристик, присущие добавляемому оборудованию. Должна быть предусмотрена возможность изменения характеристик и параметров уже введенного оборудования. </w:t>
      </w:r>
    </w:p>
    <w:p w14:paraId="26F3B657" w14:textId="77777777" w:rsidR="00AD0FFC" w:rsidRPr="00A87876" w:rsidRDefault="00AD0FFC" w:rsidP="00AD0FFC">
      <w:pPr>
        <w:pStyle w:val="aff1"/>
      </w:pPr>
      <w:r w:rsidRPr="00A87876">
        <w:t xml:space="preserve">Система должна содержать средства, позволяющие производить поиск сведений об оборудовании по следующим признакам: </w:t>
      </w:r>
    </w:p>
    <w:p w14:paraId="6EA6EE69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по типу; </w:t>
      </w:r>
    </w:p>
    <w:p w14:paraId="151524F0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по заводскому номеру; </w:t>
      </w:r>
    </w:p>
    <w:p w14:paraId="6736C927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по инвентарному номеру; </w:t>
      </w:r>
    </w:p>
    <w:p w14:paraId="3BCFBF53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 xml:space="preserve">по срокам поверки. </w:t>
      </w:r>
    </w:p>
    <w:p w14:paraId="2BEBAB0B" w14:textId="77777777" w:rsidR="00AD0FFC" w:rsidRDefault="00AD0FFC" w:rsidP="00AD0FFC">
      <w:pPr>
        <w:pStyle w:val="aff1"/>
      </w:pPr>
      <w:r w:rsidRPr="0019684A">
        <w:t xml:space="preserve">Система должна выводить отчет. </w:t>
      </w:r>
    </w:p>
    <w:p w14:paraId="0B0DA150" w14:textId="77777777" w:rsidR="00AD0FFC" w:rsidRDefault="00AD0FFC" w:rsidP="00AD0FFC">
      <w:pPr>
        <w:pStyle w:val="aff1"/>
      </w:pPr>
      <w:r>
        <w:t xml:space="preserve">Вся информация в отчете должна отображаться в двух видах: </w:t>
      </w:r>
    </w:p>
    <w:p w14:paraId="24F22526" w14:textId="77777777" w:rsidR="00AD0FFC" w:rsidRDefault="00AD0FFC" w:rsidP="00AD0FFC">
      <w:pPr>
        <w:pStyle w:val="aff1"/>
      </w:pPr>
      <w:r>
        <w:t>—</w:t>
      </w:r>
      <w:r>
        <w:tab/>
        <w:t xml:space="preserve">общая информация для всех приборов – в единой таблице, </w:t>
      </w:r>
    </w:p>
    <w:p w14:paraId="7887E749" w14:textId="77777777" w:rsidR="00AD0FFC" w:rsidRDefault="00AD0FFC" w:rsidP="00AD0FFC">
      <w:pPr>
        <w:pStyle w:val="aff1"/>
      </w:pPr>
      <w:r>
        <w:t>—</w:t>
      </w:r>
      <w:r>
        <w:tab/>
        <w:t>технические характеристики каждого типа приборов – в таблицах оборудования.</w:t>
      </w:r>
    </w:p>
    <w:p w14:paraId="10C0DC79" w14:textId="77777777" w:rsidR="00AD0FFC" w:rsidRDefault="00AD0FFC" w:rsidP="00AD0FFC">
      <w:pPr>
        <w:pStyle w:val="31"/>
      </w:pPr>
      <w:r w:rsidRPr="00AD41EC">
        <w:t xml:space="preserve">Требования к </w:t>
      </w:r>
      <w:r>
        <w:t>мобильному</w:t>
      </w:r>
      <w:r w:rsidRPr="00AD41EC">
        <w:t xml:space="preserve"> приложению</w:t>
      </w:r>
    </w:p>
    <w:p w14:paraId="51D6D8A9" w14:textId="77777777" w:rsidR="00AD0FFC" w:rsidRPr="0019684A" w:rsidRDefault="00AD0FFC" w:rsidP="00AD0FFC">
      <w:pPr>
        <w:pStyle w:val="aff1"/>
      </w:pPr>
      <w:r w:rsidRPr="0019684A">
        <w:t>Приложение должно обеспечивать следующий функционал:</w:t>
      </w:r>
    </w:p>
    <w:p w14:paraId="3A42A8E8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lastRenderedPageBreak/>
        <w:t>устанавливать соединение с удаленной базой данных локальной сети предприятия;</w:t>
      </w:r>
    </w:p>
    <w:p w14:paraId="2A569A22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A87876">
        <w:t>предоставлять возможность</w:t>
      </w:r>
      <w:r w:rsidRPr="0019684A">
        <w:t xml:space="preserve"> автоматического фокусирования при считывании QR-кода;</w:t>
      </w:r>
    </w:p>
    <w:p w14:paraId="5763D9A0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A87876">
        <w:t>предоставлять возможность а</w:t>
      </w:r>
      <w:r>
        <w:t xml:space="preserve">втоматической подсветки </w:t>
      </w:r>
      <w:r w:rsidRPr="00A87876">
        <w:t>при недостаточной освещенности;</w:t>
      </w:r>
    </w:p>
    <w:p w14:paraId="2CA0AFB6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>производить считывание данных с QR-кода оборудования;</w:t>
      </w:r>
    </w:p>
    <w:p w14:paraId="2B8191C4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>используя полученные данные получать от сервера общую информацию о приборе и его технических характеристиках;</w:t>
      </w:r>
    </w:p>
    <w:p w14:paraId="24C1CBF8" w14:textId="77777777" w:rsidR="00AD0FFC" w:rsidRDefault="00AD0FFC" w:rsidP="00AD0FFC">
      <w:pPr>
        <w:pStyle w:val="aff1"/>
        <w:numPr>
          <w:ilvl w:val="0"/>
          <w:numId w:val="4"/>
        </w:numPr>
        <w:ind w:left="0" w:firstLine="709"/>
      </w:pPr>
      <w:r w:rsidRPr="0019684A">
        <w:t>выводить</w:t>
      </w:r>
      <w:r>
        <w:t xml:space="preserve"> полученную информацию на экран</w:t>
      </w:r>
      <w:r w:rsidRPr="00526757">
        <w:t>;</w:t>
      </w:r>
    </w:p>
    <w:p w14:paraId="39BAB2AD" w14:textId="77777777" w:rsidR="00AD0FFC" w:rsidRPr="0019684A" w:rsidRDefault="00AD0FFC" w:rsidP="00AD0FFC">
      <w:pPr>
        <w:pStyle w:val="aff1"/>
        <w:numPr>
          <w:ilvl w:val="0"/>
          <w:numId w:val="4"/>
        </w:numPr>
        <w:ind w:left="0" w:firstLine="709"/>
      </w:pPr>
      <w:r w:rsidRPr="00A87876">
        <w:t>предоставлять возможность генерации QR кода и автоматического сохранения его в памяти телефона.</w:t>
      </w:r>
    </w:p>
    <w:p w14:paraId="4A65588F" w14:textId="77777777" w:rsidR="00AD0FFC" w:rsidRPr="0019684A" w:rsidRDefault="00AD0FFC" w:rsidP="00AD0FFC">
      <w:pPr>
        <w:pStyle w:val="aff1"/>
      </w:pPr>
      <w:r w:rsidRPr="0019684A">
        <w:t>Тип зашифрованной информации в QR-коде и вид выводимой на экран информации уточняются на этапе проектирования.</w:t>
      </w:r>
    </w:p>
    <w:p w14:paraId="2D034B41" w14:textId="77777777" w:rsidR="00AD0FFC" w:rsidRDefault="00AD0FFC" w:rsidP="00AD0FFC">
      <w:pPr>
        <w:pStyle w:val="31"/>
      </w:pPr>
      <w:r w:rsidRPr="0083341C">
        <w:t xml:space="preserve">Требования к </w:t>
      </w:r>
      <w:r>
        <w:t>надежности</w:t>
      </w:r>
    </w:p>
    <w:p w14:paraId="726AC644" w14:textId="77777777" w:rsidR="00AD0FFC" w:rsidRPr="0083341C" w:rsidRDefault="00AD0FFC" w:rsidP="00AD0FFC">
      <w:pPr>
        <w:pStyle w:val="aff1"/>
      </w:pPr>
      <w:r w:rsidRPr="0083341C">
        <w:t>Программный продукт должен устойчиво функционировать и обеспечивать надежную защиту данных.</w:t>
      </w:r>
    </w:p>
    <w:p w14:paraId="05450DC0" w14:textId="77777777" w:rsidR="00AD0FFC" w:rsidRPr="0083341C" w:rsidRDefault="00AD0FFC" w:rsidP="00AD0FFC">
      <w:pPr>
        <w:pStyle w:val="aff1"/>
      </w:pPr>
      <w:r w:rsidRPr="0083341C">
        <w:t xml:space="preserve">Надежное (устойчивое) функционирование системы должно быть обеспечено выполнением пользователем (заказчиком) совокупности организационно-технических мероприятий, перечень которых приведен ниже: </w:t>
      </w:r>
    </w:p>
    <w:p w14:paraId="452D39B8" w14:textId="77777777" w:rsidR="00AD0FFC" w:rsidRPr="0083341C" w:rsidRDefault="00AD0FFC" w:rsidP="00AD0FFC">
      <w:pPr>
        <w:pStyle w:val="aff1"/>
        <w:numPr>
          <w:ilvl w:val="0"/>
          <w:numId w:val="4"/>
        </w:numPr>
        <w:ind w:left="0" w:firstLine="709"/>
      </w:pPr>
      <w:r w:rsidRPr="0083341C">
        <w:t>организацией бесперебойного питания технических средств;</w:t>
      </w:r>
    </w:p>
    <w:p w14:paraId="730C1FCF" w14:textId="77777777" w:rsidR="00AD0FFC" w:rsidRPr="0083341C" w:rsidRDefault="00AD0FFC" w:rsidP="00AD0FFC">
      <w:pPr>
        <w:pStyle w:val="aff1"/>
        <w:numPr>
          <w:ilvl w:val="0"/>
          <w:numId w:val="4"/>
        </w:numPr>
        <w:ind w:left="0" w:firstLine="709"/>
      </w:pPr>
      <w:r w:rsidRPr="0083341C">
        <w:t>использованием лицензионного программного обеспечения;</w:t>
      </w:r>
    </w:p>
    <w:p w14:paraId="332D2B7B" w14:textId="77777777" w:rsidR="00AD0FFC" w:rsidRPr="0083341C" w:rsidRDefault="00AD0FFC" w:rsidP="00AD0FFC">
      <w:pPr>
        <w:pStyle w:val="aff1"/>
        <w:numPr>
          <w:ilvl w:val="0"/>
          <w:numId w:val="4"/>
        </w:numPr>
        <w:ind w:left="0" w:firstLine="709"/>
      </w:pPr>
      <w:r w:rsidRPr="0083341C">
        <w:t>регулярным выполнением рекомендаций Минтруда РФ, изложенных в Постановлении от 23 июля 1998 г. №28 «Об утверждении Межотраслевых типовых норм времени на работы по сервисному обслуживанию персональных электронно-вычислительных машин и организационной техники и сопровождению программных средств»;</w:t>
      </w:r>
    </w:p>
    <w:p w14:paraId="66E9DB15" w14:textId="77777777" w:rsidR="00AD0FFC" w:rsidRPr="0083341C" w:rsidRDefault="00AD0FFC" w:rsidP="00AD0FFC">
      <w:pPr>
        <w:pStyle w:val="aff1"/>
        <w:numPr>
          <w:ilvl w:val="0"/>
          <w:numId w:val="4"/>
        </w:numPr>
        <w:ind w:left="0" w:firstLine="709"/>
      </w:pPr>
      <w:r w:rsidRPr="0083341C">
        <w:t>регулярным выполнением требований ГОСТ 51188-98 (защита информации, испытание компьютера на наличие компьютерных вирусов);</w:t>
      </w:r>
    </w:p>
    <w:p w14:paraId="3486A6D2" w14:textId="77777777" w:rsidR="00AD0FFC" w:rsidRPr="00442FEB" w:rsidRDefault="00AD0FFC" w:rsidP="00AD0FFC">
      <w:pPr>
        <w:pStyle w:val="31"/>
      </w:pPr>
      <w:r w:rsidRPr="00442FEB">
        <w:lastRenderedPageBreak/>
        <w:t>Время восстановления после отказа</w:t>
      </w:r>
    </w:p>
    <w:p w14:paraId="2CBA993C" w14:textId="77777777" w:rsidR="00AD0FFC" w:rsidRPr="00A87876" w:rsidRDefault="00AD0FFC" w:rsidP="00AD0FFC">
      <w:pPr>
        <w:pStyle w:val="aff1"/>
      </w:pPr>
      <w:r w:rsidRPr="00A87876"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времени восстановления операционной системы и восстановления работы сети.</w:t>
      </w:r>
    </w:p>
    <w:p w14:paraId="0D956F90" w14:textId="77777777" w:rsidR="00AD0FFC" w:rsidRPr="00A87876" w:rsidRDefault="00AD0FFC" w:rsidP="00AD0FFC">
      <w:pPr>
        <w:pStyle w:val="aff1"/>
      </w:pPr>
      <w:r w:rsidRPr="00A87876"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38E595D8" w14:textId="77777777" w:rsidR="00AD0FFC" w:rsidRPr="0083341C" w:rsidRDefault="00AD0FFC" w:rsidP="00AD0FFC">
      <w:pPr>
        <w:pStyle w:val="31"/>
      </w:pPr>
      <w:r w:rsidRPr="0083341C">
        <w:t>Условия эксплуатации</w:t>
      </w:r>
    </w:p>
    <w:p w14:paraId="5AB25197" w14:textId="77777777" w:rsidR="00AD0FFC" w:rsidRDefault="00AD0FFC" w:rsidP="00AD0FFC">
      <w:pPr>
        <w:pStyle w:val="aff1"/>
      </w:pPr>
      <w:r w:rsidRPr="0083341C"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05F0EAB2" w14:textId="77777777" w:rsidR="00AD0FFC" w:rsidRPr="00442FEB" w:rsidRDefault="00AD0FFC" w:rsidP="00AD0FFC">
      <w:pPr>
        <w:pStyle w:val="31"/>
      </w:pPr>
      <w:r w:rsidRPr="00442FEB">
        <w:t>Требования к квалификации и численности персонала</w:t>
      </w:r>
    </w:p>
    <w:p w14:paraId="0668642B" w14:textId="77777777" w:rsidR="00AD0FFC" w:rsidRDefault="00AD0FFC" w:rsidP="00AD0FFC">
      <w:pPr>
        <w:pStyle w:val="aff1"/>
      </w:pPr>
      <w:r w:rsidRPr="00784243">
        <w:t>Система требует наличия пользователей двух категорий – рядовых пользователей, сотрудников предприятия, которым требуется вести учет контрольно-измерительного оборудования и своевременное получение необходимой информации об оборудовании и администраторов, настраивающих работу с удаленной базой данных, управляющих разграничением прав доступа для отдельных пользователей и устраняющих неисправности в случае сбоя.</w:t>
      </w:r>
    </w:p>
    <w:p w14:paraId="6DD76D41" w14:textId="77777777" w:rsidR="00AD0FFC" w:rsidRDefault="00AD0FFC" w:rsidP="00AD0FFC">
      <w:pPr>
        <w:pStyle w:val="31"/>
      </w:pPr>
      <w:r w:rsidRPr="00784243">
        <w:t>Требования к защите информации и программ</w:t>
      </w:r>
    </w:p>
    <w:p w14:paraId="7C875A2F" w14:textId="77777777" w:rsidR="00AD0FFC" w:rsidRPr="00784243" w:rsidRDefault="00AD0FFC" w:rsidP="00AD0FFC">
      <w:pPr>
        <w:pStyle w:val="aff1"/>
      </w:pPr>
      <w:r w:rsidRPr="00784243">
        <w:t>Защита информации осуществляется разграничением прав доступа – рядовые пользователи не должны иметь возможность вносить изменения, которые могут повлиять на функционирование системы.</w:t>
      </w:r>
    </w:p>
    <w:p w14:paraId="6F9BBBC6" w14:textId="4B7E42EC" w:rsidR="00AD0FFC" w:rsidRDefault="00AD0FFC" w:rsidP="006B333C">
      <w:pPr>
        <w:pStyle w:val="31"/>
      </w:pPr>
      <w:r w:rsidRPr="007218C2">
        <w:t>Требования к программной документации</w:t>
      </w:r>
    </w:p>
    <w:p w14:paraId="447FA120" w14:textId="77777777" w:rsidR="00AD0FFC" w:rsidRPr="008D5548" w:rsidRDefault="00AD0FFC" w:rsidP="00AD0FFC">
      <w:pPr>
        <w:pStyle w:val="aff1"/>
        <w:rPr>
          <w:rFonts w:eastAsia="Calibri"/>
        </w:rPr>
      </w:pPr>
      <w:r w:rsidRPr="008D5548">
        <w:rPr>
          <w:rFonts w:eastAsia="Calibri"/>
        </w:rPr>
        <w:t>Должны быть разработаны следующие программные документы:</w:t>
      </w:r>
    </w:p>
    <w:p w14:paraId="6F552EC0" w14:textId="77777777" w:rsidR="00AD0FFC" w:rsidRDefault="00AD0FFC" w:rsidP="00AD0FFC">
      <w:pPr>
        <w:pStyle w:val="aff1"/>
        <w:numPr>
          <w:ilvl w:val="0"/>
          <w:numId w:val="5"/>
        </w:numPr>
        <w:rPr>
          <w:rFonts w:eastAsia="Calibri"/>
        </w:rPr>
      </w:pPr>
      <w:r w:rsidRPr="003D452F">
        <w:rPr>
          <w:rFonts w:eastAsia="Calibri"/>
        </w:rPr>
        <w:t>Расчетно-пояснительная записка:</w:t>
      </w:r>
    </w:p>
    <w:p w14:paraId="31EF6BB2" w14:textId="77777777" w:rsidR="00AD0FFC" w:rsidRPr="008D5548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8D5548">
        <w:rPr>
          <w:rFonts w:eastAsia="Calibri"/>
        </w:rPr>
        <w:t>Техническое задание</w:t>
      </w:r>
      <w:r>
        <w:rPr>
          <w:rFonts w:eastAsia="Calibri"/>
        </w:rPr>
        <w:t>;</w:t>
      </w:r>
    </w:p>
    <w:p w14:paraId="49034D87" w14:textId="77777777" w:rsidR="00AD0FFC" w:rsidRPr="008D5548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>
        <w:rPr>
          <w:rFonts w:eastAsia="Calibri"/>
        </w:rPr>
        <w:lastRenderedPageBreak/>
        <w:t>Научно-и</w:t>
      </w:r>
      <w:r w:rsidRPr="008D5548">
        <w:rPr>
          <w:rFonts w:eastAsia="Calibri"/>
        </w:rPr>
        <w:t>сследовательская часть</w:t>
      </w:r>
      <w:r>
        <w:rPr>
          <w:rFonts w:eastAsia="Calibri"/>
        </w:rPr>
        <w:t>;</w:t>
      </w:r>
    </w:p>
    <w:p w14:paraId="1EC200EC" w14:textId="77777777" w:rsidR="00AD0FFC" w:rsidRPr="008D5548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>
        <w:rPr>
          <w:rFonts w:eastAsia="Calibri"/>
        </w:rPr>
        <w:t>Проектная</w:t>
      </w:r>
      <w:r w:rsidRPr="008D5548">
        <w:rPr>
          <w:rFonts w:eastAsia="Calibri"/>
        </w:rPr>
        <w:t xml:space="preserve"> часть</w:t>
      </w:r>
      <w:r>
        <w:rPr>
          <w:rFonts w:eastAsia="Calibri"/>
        </w:rPr>
        <w:t>;</w:t>
      </w:r>
    </w:p>
    <w:p w14:paraId="13AA1F26" w14:textId="77777777" w:rsidR="00AD0FFC" w:rsidRPr="00D40478" w:rsidRDefault="00AD0FFC" w:rsidP="00AD0FFC">
      <w:pPr>
        <w:pStyle w:val="a"/>
        <w:rPr>
          <w:rFonts w:eastAsia="Calibri"/>
        </w:rPr>
      </w:pPr>
      <w:r w:rsidRPr="00D40478">
        <w:t>Производственно-технологическая часть</w:t>
      </w:r>
      <w:r>
        <w:t>;</w:t>
      </w:r>
    </w:p>
    <w:p w14:paraId="0079BE3D" w14:textId="77777777" w:rsidR="00AD0FFC" w:rsidRPr="00D40478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D40478">
        <w:t>Организационно-экономическая часть</w:t>
      </w:r>
      <w:r>
        <w:t>;</w:t>
      </w:r>
    </w:p>
    <w:p w14:paraId="5983DDEF" w14:textId="77777777" w:rsidR="00AD0FFC" w:rsidRPr="00CE5E9D" w:rsidRDefault="00AD0FFC" w:rsidP="00AD0FFC">
      <w:pPr>
        <w:pStyle w:val="a"/>
        <w:rPr>
          <w:rFonts w:eastAsia="Calibri"/>
        </w:rPr>
      </w:pPr>
      <w:r w:rsidRPr="00D40478">
        <w:t>Раздел охраны труда и экологии</w:t>
      </w:r>
      <w:r>
        <w:t>;</w:t>
      </w:r>
    </w:p>
    <w:p w14:paraId="32E6075F" w14:textId="77777777" w:rsidR="00AD0FFC" w:rsidRPr="00097041" w:rsidRDefault="00AD0FFC" w:rsidP="00AD0FFC">
      <w:pPr>
        <w:pStyle w:val="aff1"/>
        <w:numPr>
          <w:ilvl w:val="0"/>
          <w:numId w:val="5"/>
        </w:numPr>
        <w:rPr>
          <w:rFonts w:eastAsia="Calibri"/>
        </w:rPr>
      </w:pPr>
      <w:r>
        <w:rPr>
          <w:rFonts w:eastAsia="Calibri"/>
        </w:rPr>
        <w:t>Графическая часть</w:t>
      </w:r>
      <w:r w:rsidRPr="00097041">
        <w:rPr>
          <w:rFonts w:eastAsia="Calibri"/>
        </w:rPr>
        <w:t xml:space="preserve"> - 7 листов формата А1 включающие в себя</w:t>
      </w:r>
      <w:r>
        <w:rPr>
          <w:rFonts w:eastAsia="Calibri"/>
        </w:rPr>
        <w:t>:</w:t>
      </w:r>
    </w:p>
    <w:p w14:paraId="3DB59BE2" w14:textId="77777777" w:rsidR="00AD0FFC" w:rsidRPr="008D5548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>
        <w:rPr>
          <w:rFonts w:eastAsia="Calibri"/>
        </w:rPr>
        <w:t>демонстрационные чертежи;</w:t>
      </w:r>
    </w:p>
    <w:p w14:paraId="7B29F4CE" w14:textId="77777777" w:rsidR="00AD0FFC" w:rsidRPr="00CA206F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8D5548">
        <w:rPr>
          <w:rFonts w:eastAsia="Calibri"/>
        </w:rPr>
        <w:t>структурные схемы</w:t>
      </w:r>
      <w:r>
        <w:rPr>
          <w:rFonts w:eastAsia="Calibri"/>
        </w:rPr>
        <w:t>;</w:t>
      </w:r>
    </w:p>
    <w:p w14:paraId="13A17C86" w14:textId="77777777" w:rsidR="00AD0FFC" w:rsidRPr="008D5548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8D5548">
        <w:rPr>
          <w:rFonts w:eastAsia="Calibri"/>
        </w:rPr>
        <w:t>основные алгоритмы</w:t>
      </w:r>
      <w:r>
        <w:rPr>
          <w:rFonts w:eastAsia="Calibri"/>
        </w:rPr>
        <w:t>;</w:t>
      </w:r>
      <w:r w:rsidRPr="008D5548">
        <w:rPr>
          <w:rFonts w:eastAsia="Calibri"/>
        </w:rPr>
        <w:t xml:space="preserve"> </w:t>
      </w:r>
    </w:p>
    <w:p w14:paraId="3532D38F" w14:textId="77777777" w:rsidR="00AD0FFC" w:rsidRPr="008D5548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7218C2">
        <w:rPr>
          <w:rFonts w:eastAsia="Calibri"/>
        </w:rPr>
        <w:t>ER-</w:t>
      </w:r>
      <w:r>
        <w:rPr>
          <w:rFonts w:eastAsia="Calibri"/>
        </w:rPr>
        <w:t>диаграмму</w:t>
      </w:r>
      <w:r w:rsidRPr="008D5548">
        <w:rPr>
          <w:rFonts w:eastAsia="Calibri"/>
        </w:rPr>
        <w:t>.</w:t>
      </w:r>
    </w:p>
    <w:p w14:paraId="41035928" w14:textId="596A9972" w:rsidR="00AD0FFC" w:rsidRDefault="00AD0FFC" w:rsidP="00AD0FFC">
      <w:pPr>
        <w:pStyle w:val="31"/>
        <w:rPr>
          <w:lang w:eastAsia="ar-SA"/>
        </w:rPr>
      </w:pPr>
      <w:r>
        <w:rPr>
          <w:lang w:eastAsia="ar-SA"/>
        </w:rPr>
        <w:t>Стадии</w:t>
      </w:r>
      <w:r w:rsidR="006B333C" w:rsidRPr="006B333C">
        <w:rPr>
          <w:lang w:eastAsia="ar-SA"/>
        </w:rPr>
        <w:t xml:space="preserve"> </w:t>
      </w:r>
      <w:r w:rsidR="006B333C" w:rsidRPr="00A44632">
        <w:rPr>
          <w:lang w:eastAsia="ar-SA"/>
        </w:rPr>
        <w:t>разработки</w:t>
      </w:r>
    </w:p>
    <w:p w14:paraId="38801ED6" w14:textId="77777777" w:rsidR="00AD0FFC" w:rsidRPr="00A44632" w:rsidRDefault="00AD0FFC" w:rsidP="00AD0FFC">
      <w:pPr>
        <w:pStyle w:val="aff1"/>
      </w:pPr>
      <w:r w:rsidRPr="00A44632">
        <w:t>Техническое задание</w:t>
      </w:r>
    </w:p>
    <w:p w14:paraId="262BC046" w14:textId="77777777" w:rsidR="00AD0FFC" w:rsidRPr="00A44632" w:rsidRDefault="00AD0FFC" w:rsidP="00AD0FFC">
      <w:pPr>
        <w:pStyle w:val="aff1"/>
        <w:numPr>
          <w:ilvl w:val="0"/>
          <w:numId w:val="6"/>
        </w:numPr>
      </w:pPr>
      <w:r w:rsidRPr="00A44632">
        <w:t xml:space="preserve">Обоснование перспективности реализуемого проекта: </w:t>
      </w:r>
    </w:p>
    <w:p w14:paraId="777C10AC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постановка задачи;</w:t>
      </w:r>
    </w:p>
    <w:p w14:paraId="6D988F1E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сбор базовых материалов;</w:t>
      </w:r>
    </w:p>
    <w:p w14:paraId="10B75CD3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установка критериев системы;</w:t>
      </w:r>
    </w:p>
    <w:p w14:paraId="6570C5EB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необходимость проведения исследовательских работ;</w:t>
      </w:r>
    </w:p>
    <w:p w14:paraId="3265BC36" w14:textId="77777777" w:rsidR="00AD0FFC" w:rsidRPr="00A44632" w:rsidRDefault="00AD0FFC" w:rsidP="00AD0FFC">
      <w:pPr>
        <w:pStyle w:val="aff1"/>
        <w:numPr>
          <w:ilvl w:val="0"/>
          <w:numId w:val="6"/>
        </w:numPr>
      </w:pPr>
      <w:r w:rsidRPr="00A44632">
        <w:t>Исследовательская работа:</w:t>
      </w:r>
    </w:p>
    <w:p w14:paraId="03F2366B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выбор оптимальных методов решения поставленной задачи;</w:t>
      </w:r>
    </w:p>
    <w:p w14:paraId="7E1E4F54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определение требований к техническим средствам;</w:t>
      </w:r>
    </w:p>
    <w:p w14:paraId="6BD64D03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обоснование практической возможности реализации данного проекта;</w:t>
      </w:r>
    </w:p>
    <w:p w14:paraId="175563E7" w14:textId="77777777" w:rsidR="00AD0FFC" w:rsidRPr="00A44632" w:rsidRDefault="00AD0FFC" w:rsidP="00AD0FFC">
      <w:pPr>
        <w:pStyle w:val="aff1"/>
        <w:numPr>
          <w:ilvl w:val="0"/>
          <w:numId w:val="6"/>
        </w:numPr>
      </w:pPr>
      <w:r w:rsidRPr="00A44632">
        <w:t>Разработка и утверждение технического задания:</w:t>
      </w:r>
    </w:p>
    <w:p w14:paraId="41E6597A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определение требований к проекту;</w:t>
      </w:r>
    </w:p>
    <w:p w14:paraId="3D037EE1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определение стадий, этапов и сроков разработки проекта и   документации на нее;</w:t>
      </w:r>
    </w:p>
    <w:p w14:paraId="4A27443F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согласование и утверждение технического задания;</w:t>
      </w:r>
    </w:p>
    <w:p w14:paraId="5F71FBCD" w14:textId="77777777" w:rsidR="00AD0FFC" w:rsidRPr="00A44632" w:rsidRDefault="00AD0FFC" w:rsidP="00AD0FFC">
      <w:pPr>
        <w:pStyle w:val="aff1"/>
      </w:pPr>
      <w:r w:rsidRPr="00A44632">
        <w:t>Технический проект</w:t>
      </w:r>
    </w:p>
    <w:p w14:paraId="32D5DC49" w14:textId="77777777" w:rsidR="00AD0FFC" w:rsidRPr="00A44632" w:rsidRDefault="00AD0FFC" w:rsidP="00AD0FFC">
      <w:pPr>
        <w:pStyle w:val="aff1"/>
        <w:numPr>
          <w:ilvl w:val="0"/>
          <w:numId w:val="7"/>
        </w:numPr>
      </w:pPr>
      <w:r>
        <w:t>Р</w:t>
      </w:r>
      <w:r w:rsidRPr="00A44632">
        <w:t>азработка технического проекта:</w:t>
      </w:r>
    </w:p>
    <w:p w14:paraId="5170BD2D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определение формы представления входных и выходных данных;</w:t>
      </w:r>
    </w:p>
    <w:p w14:paraId="6D164D53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lastRenderedPageBreak/>
        <w:t>определение конфигурации технических средств;</w:t>
      </w:r>
    </w:p>
    <w:p w14:paraId="0BA14B29" w14:textId="77777777" w:rsidR="00AD0FFC" w:rsidRPr="00A44632" w:rsidRDefault="00AD0FFC" w:rsidP="00AD0FFC">
      <w:pPr>
        <w:pStyle w:val="aff1"/>
        <w:numPr>
          <w:ilvl w:val="0"/>
          <w:numId w:val="7"/>
        </w:numPr>
      </w:pPr>
      <w:r>
        <w:t>У</w:t>
      </w:r>
      <w:r w:rsidRPr="00A44632">
        <w:t>тверждение технического проекта:</w:t>
      </w:r>
    </w:p>
    <w:p w14:paraId="45CD2DD9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установка плана по разработке проекта;</w:t>
      </w:r>
    </w:p>
    <w:p w14:paraId="6B64C262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2E78A1">
        <w:rPr>
          <w:rFonts w:eastAsia="Calibri"/>
        </w:rPr>
        <w:t>создание пояснительной записки;</w:t>
      </w:r>
    </w:p>
    <w:p w14:paraId="138220AA" w14:textId="77777777" w:rsidR="00AD0FFC" w:rsidRPr="002E78A1" w:rsidRDefault="00AD0FFC" w:rsidP="00AD0FFC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bookmarkStart w:id="24" w:name="_Toc266861985"/>
      <w:r w:rsidRPr="002E78A1">
        <w:rPr>
          <w:rFonts w:eastAsia="Calibri"/>
        </w:rPr>
        <w:t>утверждение технического проекта;</w:t>
      </w:r>
      <w:bookmarkEnd w:id="24"/>
      <w:r w:rsidRPr="002E78A1">
        <w:rPr>
          <w:rFonts w:eastAsia="Calibri"/>
        </w:rPr>
        <w:t xml:space="preserve"> </w:t>
      </w:r>
    </w:p>
    <w:p w14:paraId="022BE55D" w14:textId="02EFB01A" w:rsidR="00AD0FFC" w:rsidRDefault="00AD0FFC" w:rsidP="00AD0FFC">
      <w:pPr>
        <w:pStyle w:val="31"/>
        <w:rPr>
          <w:lang w:eastAsia="ar-SA"/>
        </w:rPr>
      </w:pPr>
      <w:r>
        <w:rPr>
          <w:lang w:eastAsia="ar-SA"/>
        </w:rPr>
        <w:t>Этапы</w:t>
      </w:r>
      <w:r w:rsidR="006B333C" w:rsidRPr="006B333C">
        <w:rPr>
          <w:lang w:eastAsia="ar-SA"/>
        </w:rPr>
        <w:t xml:space="preserve"> </w:t>
      </w:r>
      <w:r w:rsidR="006B333C" w:rsidRPr="00A44632">
        <w:rPr>
          <w:lang w:eastAsia="ar-SA"/>
        </w:rPr>
        <w:t>разработки</w:t>
      </w:r>
    </w:p>
    <w:p w14:paraId="690ADED3" w14:textId="77777777" w:rsidR="00AD0FFC" w:rsidRPr="007823AB" w:rsidRDefault="00AD0FFC" w:rsidP="00AD0FFC">
      <w:pPr>
        <w:pStyle w:val="aff1"/>
      </w:pPr>
      <w:r w:rsidRPr="007823AB"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61132DC7" w14:textId="77777777" w:rsidR="00AD0FFC" w:rsidRPr="00BC70BF" w:rsidRDefault="00AD0FFC" w:rsidP="00AD0FFC">
      <w:pPr>
        <w:pStyle w:val="aff1"/>
      </w:pPr>
      <w:r w:rsidRPr="00BC70BF">
        <w:t>На стадии проектирования программы должен быть выполнен этап выборки программного обеспеченья, системы управления базой данных, библиотек для создания, этап проектирования системы в целом, разработка рабочей документации.</w:t>
      </w:r>
    </w:p>
    <w:p w14:paraId="37D01611" w14:textId="77777777" w:rsidR="00AD0FFC" w:rsidRDefault="00AD0FFC" w:rsidP="00AD0FFC">
      <w:pPr>
        <w:pStyle w:val="aff1"/>
      </w:pPr>
      <w:r w:rsidRPr="00BC70BF">
        <w:t xml:space="preserve">На стадии реализации производится </w:t>
      </w:r>
      <w:r>
        <w:t>разработка</w:t>
      </w:r>
      <w:r w:rsidRPr="00BC70BF">
        <w:t xml:space="preserve"> и тестирова</w:t>
      </w:r>
      <w:r>
        <w:t>ние спроектированной программы.</w:t>
      </w:r>
    </w:p>
    <w:p w14:paraId="016C94E8" w14:textId="79393F4B" w:rsidR="00F951A7" w:rsidRDefault="006B333C" w:rsidP="009725BB">
      <w:pPr>
        <w:pStyle w:val="11"/>
      </w:pPr>
      <w:bookmarkStart w:id="25" w:name="_Toc89360897"/>
      <w:r w:rsidRPr="00D019B8">
        <w:t>1</w:t>
      </w:r>
      <w:r w:rsidR="009725BB">
        <w:t xml:space="preserve">.2. </w:t>
      </w:r>
      <w:bookmarkStart w:id="26" w:name="_Toc452892107"/>
      <w:bookmarkStart w:id="27" w:name="_Toc452901695"/>
      <w:r w:rsidR="00F951A7" w:rsidRPr="00D022E0">
        <w:t>Анализ существующих аналогов</w:t>
      </w:r>
      <w:bookmarkEnd w:id="25"/>
      <w:bookmarkEnd w:id="26"/>
      <w:bookmarkEnd w:id="27"/>
    </w:p>
    <w:p w14:paraId="3A5CD5BD" w14:textId="1DA58B9C" w:rsidR="00EE4415" w:rsidRDefault="00EE4415" w:rsidP="00C33A74">
      <w:pPr>
        <w:pStyle w:val="aff1"/>
      </w:pPr>
      <w:r>
        <w:t>В настоящее время существуют аналоги предоставляющие подобный функционал. Однако д</w:t>
      </w:r>
      <w:r w:rsidR="00CE5E9D">
        <w:t>а</w:t>
      </w:r>
      <w:r>
        <w:t>нные системы являются дорогостоящими и в дополнение к актуальному перечню задач предоставляют множество других, которые зачастую являются избыточными и только нагружают, и усложняют систему</w:t>
      </w:r>
      <w:r w:rsidR="008D59CC">
        <w:t>, а также требуют больших аппаратных ресурсов</w:t>
      </w:r>
      <w:r>
        <w:t xml:space="preserve">. </w:t>
      </w:r>
    </w:p>
    <w:p w14:paraId="59827E8C" w14:textId="7F3EA436" w:rsidR="003145E3" w:rsidRDefault="006B333C" w:rsidP="009725BB">
      <w:pPr>
        <w:pStyle w:val="11"/>
        <w:ind w:left="709" w:firstLine="0"/>
      </w:pPr>
      <w:bookmarkStart w:id="28" w:name="_Toc500862129"/>
      <w:bookmarkStart w:id="29" w:name="_Toc89360898"/>
      <w:r w:rsidRPr="006B333C">
        <w:t>1</w:t>
      </w:r>
      <w:r w:rsidR="009725BB">
        <w:t xml:space="preserve">.3. </w:t>
      </w:r>
      <w:r w:rsidR="003145E3" w:rsidRPr="006807F7">
        <w:t>Перечень задач, подлежащих решению в процессе разработки.</w:t>
      </w:r>
      <w:bookmarkEnd w:id="28"/>
      <w:bookmarkEnd w:id="29"/>
    </w:p>
    <w:p w14:paraId="1C957481" w14:textId="2440E11B" w:rsidR="003145E3" w:rsidRDefault="003145E3" w:rsidP="001E4415">
      <w:pPr>
        <w:pStyle w:val="aff1"/>
      </w:pPr>
      <w:r>
        <w:t xml:space="preserve">Для выполнения поставленной задачи необходимо определить оптимальную архитектуру для построения системы и средства реализации программного продукта, соответствующего данной архитектуре. </w:t>
      </w:r>
      <w:r w:rsidR="005C385A" w:rsidRPr="005C385A">
        <w:t xml:space="preserve">Структура системы должна включать в себя сервер и набор клиентов. </w:t>
      </w:r>
      <w:r w:rsidR="008747EB">
        <w:t xml:space="preserve">Серверная часть </w:t>
      </w:r>
      <w:r w:rsidR="00CE5E9D">
        <w:t>состоит из</w:t>
      </w:r>
      <w:r w:rsidR="008747EB">
        <w:t xml:space="preserve"> </w:t>
      </w:r>
      <w:r w:rsidR="00CE5E9D">
        <w:t>БД с информацией об оборудовании и</w:t>
      </w:r>
      <w:r w:rsidR="008747EB">
        <w:t xml:space="preserve"> приложени</w:t>
      </w:r>
      <w:r w:rsidR="00CE5E9D">
        <w:t>я</w:t>
      </w:r>
      <w:r w:rsidR="008747EB">
        <w:t xml:space="preserve"> для </w:t>
      </w:r>
      <w:r w:rsidR="00CE5E9D">
        <w:t>работы с БД</w:t>
      </w:r>
      <w:r w:rsidR="005C385A" w:rsidRPr="005C385A">
        <w:t xml:space="preserve">. </w:t>
      </w:r>
      <w:r w:rsidR="008747EB">
        <w:t>Клиентская часть будет реализов</w:t>
      </w:r>
      <w:r w:rsidR="001E4415">
        <w:t>ана</w:t>
      </w:r>
      <w:r w:rsidR="008747EB">
        <w:t xml:space="preserve"> в виде мобильного приложения, которое </w:t>
      </w:r>
      <w:r w:rsidR="008747EB">
        <w:lastRenderedPageBreak/>
        <w:t>позвол</w:t>
      </w:r>
      <w:r w:rsidR="00CE5E9D">
        <w:t>и</w:t>
      </w:r>
      <w:r w:rsidR="008747EB">
        <w:t>ть получать данные от сервера, путем передачи ему информации</w:t>
      </w:r>
      <w:r w:rsidR="00CE5E9D">
        <w:t>, зашифрованной</w:t>
      </w:r>
      <w:r w:rsidR="008747EB">
        <w:t xml:space="preserve"> в </w:t>
      </w:r>
      <w:r w:rsidR="008747EB">
        <w:rPr>
          <w:lang w:val="en-US"/>
        </w:rPr>
        <w:t>QR</w:t>
      </w:r>
      <w:r w:rsidR="008747EB" w:rsidRPr="008747EB">
        <w:t xml:space="preserve"> </w:t>
      </w:r>
      <w:r w:rsidR="008747EB">
        <w:t xml:space="preserve">коде оборудования и генерировать такие коды при необходимости. </w:t>
      </w:r>
      <w:r>
        <w:t>Средства реализации включают</w:t>
      </w:r>
      <w:r w:rsidR="001E4415">
        <w:t xml:space="preserve"> в себя: </w:t>
      </w:r>
      <w:r w:rsidR="005C385A">
        <w:t xml:space="preserve">СУБД для реализации базы данных, языки программирования для реализации серверного и клиентского </w:t>
      </w:r>
      <w:r w:rsidR="005C385A" w:rsidRPr="005C385A">
        <w:t>приложений</w:t>
      </w:r>
      <w:r w:rsidR="005C385A">
        <w:t>, ОС для разработки,</w:t>
      </w:r>
      <w:r>
        <w:t xml:space="preserve"> сред</w:t>
      </w:r>
      <w:r w:rsidR="005C385A">
        <w:t>ы</w:t>
      </w:r>
      <w:r>
        <w:t xml:space="preserve"> разработки, инструмент </w:t>
      </w:r>
      <w:r w:rsidR="005C385A">
        <w:t>взаимодействия между</w:t>
      </w:r>
      <w:r w:rsidR="008747EB">
        <w:t xml:space="preserve"> клиентами</w:t>
      </w:r>
      <w:r w:rsidR="005C385A">
        <w:t xml:space="preserve"> и</w:t>
      </w:r>
      <w:r>
        <w:t xml:space="preserve"> сервером</w:t>
      </w:r>
      <w:r w:rsidR="005C385A">
        <w:t xml:space="preserve"> базы данных</w:t>
      </w:r>
      <w:r>
        <w:t>.</w:t>
      </w:r>
    </w:p>
    <w:p w14:paraId="0BDA4C6B" w14:textId="1343AE7D" w:rsidR="004454B4" w:rsidRDefault="006B333C" w:rsidP="00982A8E">
      <w:pPr>
        <w:pStyle w:val="11"/>
        <w:ind w:left="709" w:firstLine="0"/>
      </w:pPr>
      <w:bookmarkStart w:id="30" w:name="_Toc500623612"/>
      <w:bookmarkStart w:id="31" w:name="_Toc89360899"/>
      <w:r w:rsidRPr="00D019B8">
        <w:t>1</w:t>
      </w:r>
      <w:r w:rsidR="00982A8E">
        <w:t xml:space="preserve">.4. </w:t>
      </w:r>
      <w:r w:rsidR="004454B4" w:rsidRPr="006807F7">
        <w:t>Обоснование выбора ОС для разработки</w:t>
      </w:r>
      <w:bookmarkEnd w:id="30"/>
      <w:bookmarkEnd w:id="31"/>
    </w:p>
    <w:p w14:paraId="64C06254" w14:textId="2ADF33CF" w:rsidR="00C66AEC" w:rsidRDefault="00C66AEC" w:rsidP="001E4415">
      <w:pPr>
        <w:pStyle w:val="aff1"/>
      </w:pPr>
      <w:r>
        <w:t xml:space="preserve">Поскольку на заводских предприятиях </w:t>
      </w:r>
      <w:r w:rsidR="00CE585C">
        <w:t xml:space="preserve">персональные компьютеры </w:t>
      </w:r>
      <w:r w:rsidR="00574CEE">
        <w:t>в большей части</w:t>
      </w:r>
      <w:r>
        <w:t xml:space="preserve"> находятся под управлением ОС </w:t>
      </w:r>
      <w:r>
        <w:rPr>
          <w:lang w:val="en-US"/>
        </w:rPr>
        <w:t>Windows</w:t>
      </w:r>
      <w:r>
        <w:t xml:space="preserve"> и к тому же используемые там инженерные программы адаптированы под данную ОС, то рассмотрение других систем </w:t>
      </w:r>
      <w:r w:rsidR="00CE585C">
        <w:t xml:space="preserve">для разработки серверной части системы </w:t>
      </w:r>
      <w:r>
        <w:t xml:space="preserve">не является необходимым. </w:t>
      </w:r>
    </w:p>
    <w:p w14:paraId="43892DB9" w14:textId="1B77ED56" w:rsidR="004454B4" w:rsidRDefault="00CE585C" w:rsidP="001E4415">
      <w:pPr>
        <w:pStyle w:val="aff1"/>
      </w:pPr>
      <w:r>
        <w:t>Вопрос выбора мобильной ОС</w:t>
      </w:r>
      <w:r w:rsidRPr="00CE585C">
        <w:t xml:space="preserve"> </w:t>
      </w:r>
      <w:r>
        <w:t xml:space="preserve">стоит рассмотреть более подробно. </w:t>
      </w:r>
      <w:r w:rsidR="004454B4" w:rsidRPr="006B537B">
        <w:t>Существуют несколько операционных систем на которых функ</w:t>
      </w:r>
      <w:r w:rsidR="004454B4">
        <w:t xml:space="preserve">ционируют мобильные устройства, среди них можно выделить: </w:t>
      </w:r>
      <w:proofErr w:type="spellStart"/>
      <w:r w:rsidR="004454B4" w:rsidRPr="006807F7">
        <w:t>Android</w:t>
      </w:r>
      <w:proofErr w:type="spellEnd"/>
      <w:r w:rsidR="004454B4" w:rsidRPr="00F353F3">
        <w:t xml:space="preserve">, </w:t>
      </w:r>
      <w:proofErr w:type="spellStart"/>
      <w:r w:rsidR="004454B4" w:rsidRPr="006807F7">
        <w:t>iOS</w:t>
      </w:r>
      <w:proofErr w:type="spellEnd"/>
      <w:r w:rsidR="004454B4" w:rsidRPr="00F353F3">
        <w:t xml:space="preserve">, </w:t>
      </w:r>
      <w:proofErr w:type="spellStart"/>
      <w:r w:rsidR="004454B4" w:rsidRPr="006807F7">
        <w:t>Windows</w:t>
      </w:r>
      <w:proofErr w:type="spellEnd"/>
      <w:r w:rsidR="004454B4" w:rsidRPr="00F353F3">
        <w:t xml:space="preserve"> </w:t>
      </w:r>
      <w:proofErr w:type="spellStart"/>
      <w:r w:rsidR="004454B4" w:rsidRPr="006807F7">
        <w:t>Phone</w:t>
      </w:r>
      <w:proofErr w:type="spellEnd"/>
      <w:r w:rsidR="004454B4" w:rsidRPr="00F353F3">
        <w:t xml:space="preserve">, </w:t>
      </w:r>
      <w:proofErr w:type="spellStart"/>
      <w:r w:rsidR="004454B4" w:rsidRPr="00F353F3">
        <w:t>BlackBerry</w:t>
      </w:r>
      <w:proofErr w:type="spellEnd"/>
      <w:r w:rsidR="004454B4" w:rsidRPr="00F353F3">
        <w:t xml:space="preserve">. </w:t>
      </w:r>
      <w:r w:rsidR="00BA5737">
        <w:t>При выборе н</w:t>
      </w:r>
      <w:r w:rsidR="00CE5E9D">
        <w:t xml:space="preserve">аиболее </w:t>
      </w:r>
      <w:r w:rsidR="004454B4">
        <w:t>важный фактор –</w:t>
      </w:r>
      <w:r w:rsidR="004454B4" w:rsidRPr="00F07D5B">
        <w:t xml:space="preserve"> </w:t>
      </w:r>
      <w:r w:rsidR="00CE5E9D">
        <w:t xml:space="preserve">распространенность </w:t>
      </w:r>
      <w:r w:rsidR="008C45FF">
        <w:t>платформ</w:t>
      </w:r>
      <w:r w:rsidR="00CE5E9D">
        <w:t>ы среди пользователей</w:t>
      </w:r>
      <w:r w:rsidR="008C45FF">
        <w:t xml:space="preserve">. Учет данного факта повысит вероятность того, что при внедрении системы на предприятии уже с конкретной целевой аудиторией не возникнет проблем с наличием устройств под управлением ОС данного типа. </w:t>
      </w:r>
    </w:p>
    <w:p w14:paraId="00ABD9B1" w14:textId="77777777" w:rsidR="008C45FF" w:rsidRDefault="008C45FF" w:rsidP="001E4415">
      <w:pPr>
        <w:pStyle w:val="aff1"/>
      </w:pPr>
      <w:r>
        <w:t xml:space="preserve">По данным онлайн сервиса </w:t>
      </w:r>
      <w:hyperlink r:id="rId8" w:tgtFrame="_blank" w:history="1">
        <w:r w:rsidRPr="008C45FF">
          <w:t>statcounter.com</w:t>
        </w:r>
      </w:hyperlink>
      <w:r w:rsidR="00AD7C8C">
        <w:t>, предоставляющего общемировую статистику</w:t>
      </w:r>
      <w:r w:rsidR="00AD7C8C" w:rsidRPr="00AD7C8C">
        <w:t xml:space="preserve"> использования </w:t>
      </w:r>
      <w:proofErr w:type="spellStart"/>
      <w:r w:rsidR="00AD7C8C" w:rsidRPr="00AD7C8C">
        <w:t>web</w:t>
      </w:r>
      <w:proofErr w:type="spellEnd"/>
      <w:r w:rsidR="00AD7C8C" w:rsidRPr="00AD7C8C">
        <w:t>-браузеров и операционных систем,</w:t>
      </w:r>
      <w:r>
        <w:t xml:space="preserve"> </w:t>
      </w:r>
      <w:r w:rsidR="00A03DA7">
        <w:t xml:space="preserve">лидирующую позицию среди мобильных операционных систем за </w:t>
      </w:r>
      <w:r w:rsidR="00F66491">
        <w:t xml:space="preserve">период с </w:t>
      </w:r>
      <w:r w:rsidR="006F0CC6">
        <w:t>апреля</w:t>
      </w:r>
      <w:r w:rsidR="00F66491">
        <w:t xml:space="preserve"> 2017 года по март 2018 года </w:t>
      </w:r>
      <w:r w:rsidR="00A03DA7">
        <w:t xml:space="preserve">занимает ОС </w:t>
      </w:r>
      <w:proofErr w:type="spellStart"/>
      <w:r w:rsidR="00A03DA7" w:rsidRPr="00A03DA7">
        <w:t>Android</w:t>
      </w:r>
      <w:proofErr w:type="spellEnd"/>
      <w:r w:rsidR="00A03DA7" w:rsidRPr="00A03DA7">
        <w:t xml:space="preserve"> </w:t>
      </w:r>
      <w:r w:rsidR="00A03DA7">
        <w:t xml:space="preserve">- </w:t>
      </w:r>
      <w:r w:rsidR="00F66491">
        <w:rPr>
          <w:bCs/>
        </w:rPr>
        <w:t>7</w:t>
      </w:r>
      <w:r w:rsidR="006F0CC6">
        <w:rPr>
          <w:bCs/>
        </w:rPr>
        <w:t>3,3</w:t>
      </w:r>
      <w:r w:rsidR="00A03DA7" w:rsidRPr="00A03DA7">
        <w:rPr>
          <w:bCs/>
        </w:rPr>
        <w:t>%</w:t>
      </w:r>
      <w:r w:rsidR="00E60A24">
        <w:rPr>
          <w:bCs/>
        </w:rPr>
        <w:t xml:space="preserve"> (р</w:t>
      </w:r>
      <w:r w:rsidR="00A03DA7">
        <w:rPr>
          <w:bCs/>
        </w:rPr>
        <w:t xml:space="preserve">исунок </w:t>
      </w:r>
      <w:r w:rsidR="00494560">
        <w:rPr>
          <w:bCs/>
        </w:rPr>
        <w:t>2.</w:t>
      </w:r>
      <w:r w:rsidR="00A03DA7">
        <w:rPr>
          <w:bCs/>
        </w:rPr>
        <w:t>1)</w:t>
      </w:r>
      <w:r w:rsidR="00A03DA7" w:rsidRPr="00A03DA7">
        <w:t xml:space="preserve">. </w:t>
      </w:r>
    </w:p>
    <w:p w14:paraId="5BCB19B7" w14:textId="77777777" w:rsidR="001E4415" w:rsidRDefault="001E4415" w:rsidP="001E4415">
      <w:pPr>
        <w:pStyle w:val="aff1"/>
      </w:pPr>
    </w:p>
    <w:p w14:paraId="19A66716" w14:textId="7A35268D" w:rsidR="00A03DA7" w:rsidRPr="00E60A24" w:rsidRDefault="00B84E80" w:rsidP="00E60A24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6414EAA1" wp14:editId="78D8B510">
            <wp:extent cx="5058888" cy="2600696"/>
            <wp:effectExtent l="0" t="0" r="8890" b="952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FCD81A0" w14:textId="77777777" w:rsidR="00A03DA7" w:rsidRDefault="00A03DA7" w:rsidP="001E4415">
      <w:pPr>
        <w:pStyle w:val="afd"/>
      </w:pPr>
      <w:r w:rsidRPr="00E60A24">
        <w:t xml:space="preserve">Рисунок </w:t>
      </w:r>
      <w:r w:rsidR="00494560">
        <w:t>2.</w:t>
      </w:r>
      <w:r w:rsidRPr="00E60A24">
        <w:t>1</w:t>
      </w:r>
      <w:r w:rsidR="00E60A24" w:rsidRPr="00E60A24">
        <w:t xml:space="preserve">. </w:t>
      </w:r>
      <w:r w:rsidRPr="00E60A24">
        <w:t>Р</w:t>
      </w:r>
      <w:r w:rsidR="006F0CC6" w:rsidRPr="00E60A24">
        <w:t>ынок</w:t>
      </w:r>
      <w:r w:rsidRPr="00E60A24">
        <w:t xml:space="preserve"> мобильных ОС</w:t>
      </w:r>
      <w:r w:rsidR="006F0CC6" w:rsidRPr="00E60A24">
        <w:t xml:space="preserve"> (апрель 2017 г. – март 2018 г.)</w:t>
      </w:r>
    </w:p>
    <w:p w14:paraId="29F2874E" w14:textId="77777777" w:rsidR="001E4415" w:rsidRPr="00E60A24" w:rsidRDefault="001E4415" w:rsidP="001E4415">
      <w:pPr>
        <w:pStyle w:val="aff1"/>
      </w:pPr>
    </w:p>
    <w:p w14:paraId="583D8D4E" w14:textId="77777777" w:rsidR="00A03DA7" w:rsidRDefault="00A03DA7" w:rsidP="001E4415">
      <w:pPr>
        <w:pStyle w:val="aff1"/>
      </w:pPr>
      <w:r>
        <w:t xml:space="preserve">Причем лидирующие позиции ОС </w:t>
      </w:r>
      <w:proofErr w:type="spellStart"/>
      <w:r w:rsidRPr="00A03DA7">
        <w:t>Android</w:t>
      </w:r>
      <w:proofErr w:type="spellEnd"/>
      <w:r>
        <w:t xml:space="preserve"> сохраняет уже на протяжении многих лет</w:t>
      </w:r>
      <w:r w:rsidR="0044671F" w:rsidRPr="0044671F">
        <w:t xml:space="preserve"> </w:t>
      </w:r>
      <w:r w:rsidR="0044671F">
        <w:t xml:space="preserve">и число пользователей продолжает </w:t>
      </w:r>
      <w:r w:rsidR="001E4415">
        <w:t xml:space="preserve">стремительно </w:t>
      </w:r>
      <w:r w:rsidR="0044671F">
        <w:t>расти</w:t>
      </w:r>
      <w:r w:rsidR="00E60A24">
        <w:t xml:space="preserve"> (р</w:t>
      </w:r>
      <w:r w:rsidR="006F0CC6">
        <w:t>исунок 2</w:t>
      </w:r>
      <w:r w:rsidR="00494560">
        <w:t>.2</w:t>
      </w:r>
      <w:r w:rsidR="006F0CC6">
        <w:t>)</w:t>
      </w:r>
      <w:r>
        <w:t xml:space="preserve">. </w:t>
      </w:r>
    </w:p>
    <w:p w14:paraId="4C62DE99" w14:textId="77777777" w:rsidR="001E4415" w:rsidRDefault="001E4415" w:rsidP="001E4415">
      <w:pPr>
        <w:pStyle w:val="aff1"/>
      </w:pPr>
    </w:p>
    <w:p w14:paraId="080277B1" w14:textId="42049F12" w:rsidR="006F0CC6" w:rsidRDefault="00F023D8" w:rsidP="004D0302">
      <w:pPr>
        <w:pStyle w:val="afd"/>
      </w:pPr>
      <w:r>
        <w:rPr>
          <w:noProof/>
          <w:lang w:eastAsia="ru-RU"/>
        </w:rPr>
        <w:drawing>
          <wp:inline distT="0" distB="0" distL="0" distR="0" wp14:anchorId="465749E9" wp14:editId="09C0DB74">
            <wp:extent cx="4904509" cy="2303813"/>
            <wp:effectExtent l="0" t="0" r="10795" b="127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1B66830" w14:textId="77777777" w:rsidR="006F0CC6" w:rsidRDefault="006F0CC6" w:rsidP="00494560">
      <w:pPr>
        <w:pStyle w:val="afd"/>
      </w:pPr>
      <w:r>
        <w:t>Рисунок 2</w:t>
      </w:r>
      <w:r w:rsidR="00E60A24">
        <w:t>.</w:t>
      </w:r>
      <w:r w:rsidR="00494560">
        <w:t>2.</w:t>
      </w:r>
      <w:r w:rsidR="00E60A24">
        <w:t xml:space="preserve"> </w:t>
      </w:r>
      <w:r>
        <w:t>Рынок</w:t>
      </w:r>
      <w:r w:rsidRPr="00A03DA7">
        <w:t xml:space="preserve"> мобильных ОС</w:t>
      </w:r>
      <w:r>
        <w:t xml:space="preserve"> (2014 г. – 2018 г.)</w:t>
      </w:r>
    </w:p>
    <w:p w14:paraId="2DC7DDB1" w14:textId="77777777" w:rsidR="00CE5E9D" w:rsidRPr="00A03DA7" w:rsidRDefault="00CE5E9D" w:rsidP="00F023D8">
      <w:pPr>
        <w:pStyle w:val="aff1"/>
      </w:pPr>
    </w:p>
    <w:p w14:paraId="33E9596C" w14:textId="5A7DB395" w:rsidR="004454B4" w:rsidRDefault="00442FEB" w:rsidP="00494560">
      <w:pPr>
        <w:pStyle w:val="aff1"/>
      </w:pPr>
      <w:r>
        <w:t>Помимо распространенности</w:t>
      </w:r>
      <w:r w:rsidR="0044671F">
        <w:t xml:space="preserve">, </w:t>
      </w:r>
      <w:r w:rsidR="0044671F">
        <w:rPr>
          <w:lang w:val="en-US"/>
        </w:rPr>
        <w:t>Android</w:t>
      </w:r>
      <w:r w:rsidR="0044671F">
        <w:t xml:space="preserve"> обладает</w:t>
      </w:r>
      <w:r w:rsidR="0044671F" w:rsidRPr="0044671F">
        <w:t xml:space="preserve"> </w:t>
      </w:r>
      <w:r w:rsidR="004454B4">
        <w:t xml:space="preserve">рядом </w:t>
      </w:r>
      <w:r w:rsidR="0044671F">
        <w:t>существенных для разработчика</w:t>
      </w:r>
      <w:r>
        <w:t xml:space="preserve"> преимуществ</w:t>
      </w:r>
      <w:r w:rsidR="004454B4">
        <w:t xml:space="preserve">: возможность разработки на различных языках программирования, возможность вызова функций мобильных устройств, посредством использования стандартных вызовов </w:t>
      </w:r>
      <w:r w:rsidR="004454B4" w:rsidRPr="006807F7">
        <w:t>API</w:t>
      </w:r>
      <w:r w:rsidR="004454B4">
        <w:t xml:space="preserve">, множество вариантов для </w:t>
      </w:r>
      <w:r w:rsidR="004454B4">
        <w:lastRenderedPageBreak/>
        <w:t>расширения функциональности приложения (включение дополнительной информации о географическом положении, контактных данных и т.д.), имеющиеся средства для удобной и легкой разработки.</w:t>
      </w:r>
    </w:p>
    <w:p w14:paraId="79331130" w14:textId="381085C8" w:rsidR="00CF3A91" w:rsidRDefault="006B333C" w:rsidP="006B7B7B">
      <w:pPr>
        <w:pStyle w:val="11"/>
      </w:pPr>
      <w:bookmarkStart w:id="32" w:name="_Toc89360901"/>
      <w:r w:rsidRPr="00D019B8">
        <w:t>1</w:t>
      </w:r>
      <w:r w:rsidR="00894321">
        <w:t>.5</w:t>
      </w:r>
      <w:r w:rsidR="00CF3A91">
        <w:t>. Обоснование выбора языков программирования</w:t>
      </w:r>
      <w:bookmarkEnd w:id="32"/>
    </w:p>
    <w:p w14:paraId="37274EFB" w14:textId="67DDCB1E" w:rsidR="00CF3A91" w:rsidRPr="007F5842" w:rsidRDefault="007F5842" w:rsidP="00BA5737">
      <w:pPr>
        <w:pStyle w:val="aff1"/>
        <w:rPr>
          <w:b/>
        </w:rPr>
      </w:pPr>
      <w:r>
        <w:rPr>
          <w:b/>
          <w:lang w:val="en-US"/>
        </w:rPr>
        <w:t>Backend</w:t>
      </w:r>
    </w:p>
    <w:p w14:paraId="7D823C3B" w14:textId="196AC0C5" w:rsidR="00CF3A91" w:rsidRPr="00392645" w:rsidRDefault="00C41CC2" w:rsidP="0051170F">
      <w:pPr>
        <w:pStyle w:val="aff1"/>
      </w:pPr>
      <w:r>
        <w:t xml:space="preserve">C# - </w:t>
      </w:r>
      <w:hyperlink r:id="rId11" w:tooltip="Объектно-ориентированное программирование" w:history="1">
        <w:r w:rsidR="00CF3A91" w:rsidRPr="00392645">
          <w:t>объектно-ориентированный</w:t>
        </w:r>
      </w:hyperlink>
      <w:r w:rsidR="00CF3A91" w:rsidRPr="00392645">
        <w:t> </w:t>
      </w:r>
      <w:hyperlink r:id="rId12" w:tooltip="Язык программирования" w:history="1">
        <w:r w:rsidR="00CF3A91" w:rsidRPr="00392645">
          <w:t>язык программирования</w:t>
        </w:r>
      </w:hyperlink>
      <w:r>
        <w:t xml:space="preserve"> для платформы .NET</w:t>
      </w:r>
      <w:r w:rsidR="00CF3A91" w:rsidRPr="00392645">
        <w:t>. Основным постулатом С# является высказывание: "всякая сущность есть объект". Язык основан на строгой компонентной архитектуре и реализует передовые механизмы обеспечения безопасности кода.</w:t>
      </w:r>
    </w:p>
    <w:p w14:paraId="084D8E5C" w14:textId="09E87252" w:rsidR="00CF3A91" w:rsidRDefault="00CF3A91" w:rsidP="0051170F">
      <w:pPr>
        <w:pStyle w:val="aff1"/>
      </w:pPr>
      <w:r w:rsidRPr="00392645">
        <w:t>C# относится к семье языков с C-подобным синтаксисом</w:t>
      </w:r>
      <w:r w:rsidR="0051170F">
        <w:t xml:space="preserve">. </w:t>
      </w:r>
      <w:r w:rsidR="001C33D6">
        <w:t xml:space="preserve">Поддерживает </w:t>
      </w:r>
      <w:r w:rsidRPr="00392645">
        <w:t xml:space="preserve">черты объектно-ориентированного программирования. Является надежным и устойчивым языком, за счет использования «сборки мусора», безопасности типов и обработки исключений. C# разрабатывался "с нуля" и вобрал в себя много полезных свойств таких языков, как C++, </w:t>
      </w:r>
      <w:proofErr w:type="spellStart"/>
      <w:r w:rsidRPr="00392645">
        <w:t>Java</w:t>
      </w:r>
      <w:proofErr w:type="spellEnd"/>
      <w:r w:rsidRPr="00392645">
        <w:t xml:space="preserve">, </w:t>
      </w:r>
      <w:proofErr w:type="spellStart"/>
      <w:r w:rsidRPr="00392645">
        <w:t>Visual</w:t>
      </w:r>
      <w:proofErr w:type="spellEnd"/>
      <w:r w:rsidRPr="00392645">
        <w:t xml:space="preserve"> </w:t>
      </w:r>
      <w:proofErr w:type="spellStart"/>
      <w:r w:rsidRPr="00392645">
        <w:t>Basi</w:t>
      </w:r>
      <w:r w:rsidR="0051170F">
        <w:t>c</w:t>
      </w:r>
      <w:proofErr w:type="spellEnd"/>
      <w:r w:rsidR="0051170F">
        <w:t xml:space="preserve">, а также </w:t>
      </w:r>
      <w:proofErr w:type="spellStart"/>
      <w:r w:rsidR="0051170F">
        <w:t>Pascal</w:t>
      </w:r>
      <w:proofErr w:type="spellEnd"/>
      <w:r w:rsidR="0051170F">
        <w:t xml:space="preserve">, </w:t>
      </w:r>
      <w:proofErr w:type="spellStart"/>
      <w:r w:rsidR="0051170F">
        <w:t>Delphy</w:t>
      </w:r>
      <w:proofErr w:type="spellEnd"/>
      <w:r w:rsidR="0051170F">
        <w:t xml:space="preserve"> и др.</w:t>
      </w:r>
      <w:r w:rsidRPr="00392645">
        <w:t>, избежав при этом многих отрицательных сторон своих предшественников. Мощн</w:t>
      </w:r>
      <w:r w:rsidR="0051170F">
        <w:t>ая библиотека каркаса Framework</w:t>
      </w:r>
      <w:r w:rsidRPr="00392645">
        <w:t xml:space="preserve">.Net поддерживает удобство построения различных типов приложений </w:t>
      </w:r>
      <w:r w:rsidR="001C33D6">
        <w:t xml:space="preserve">и позволяет </w:t>
      </w:r>
      <w:r w:rsidRPr="00392645">
        <w:t>достаточно просто сохранять и получать информацию из баз</w:t>
      </w:r>
      <w:r w:rsidR="001C33D6">
        <w:t xml:space="preserve"> данных</w:t>
      </w:r>
      <w:r w:rsidRPr="00392645">
        <w:t xml:space="preserve">. </w:t>
      </w:r>
    </w:p>
    <w:p w14:paraId="1C1BC5C7" w14:textId="2FA5BAEA" w:rsidR="00CF3A91" w:rsidRPr="007F5842" w:rsidRDefault="007F5842" w:rsidP="00BA5737">
      <w:pPr>
        <w:pStyle w:val="aff1"/>
        <w:rPr>
          <w:b/>
        </w:rPr>
      </w:pPr>
      <w:r>
        <w:rPr>
          <w:b/>
          <w:lang w:val="en-US"/>
        </w:rPr>
        <w:t>Frontend</w:t>
      </w:r>
    </w:p>
    <w:p w14:paraId="5B4ADF2E" w14:textId="1079DD61" w:rsidR="003145E3" w:rsidRDefault="004454B4" w:rsidP="0051170F">
      <w:pPr>
        <w:pStyle w:val="aff1"/>
      </w:pPr>
      <w:r w:rsidRPr="004454B4">
        <w:t xml:space="preserve">Выбор языка программирования для разработки </w:t>
      </w:r>
      <w:r w:rsidR="007F5842">
        <w:rPr>
          <w:lang w:val="en-US"/>
        </w:rPr>
        <w:t>frontend</w:t>
      </w:r>
      <w:r w:rsidR="007F5842">
        <w:t xml:space="preserve"> части при</w:t>
      </w:r>
      <w:r w:rsidRPr="004454B4">
        <w:t xml:space="preserve">ложения во многом зависит от поставленных целей. Один из критериев для определения подходящего языка программирования является </w:t>
      </w:r>
      <w:r w:rsidR="00F03DB2">
        <w:t xml:space="preserve">популярных </w:t>
      </w:r>
      <w:r w:rsidRPr="004454B4">
        <w:t>я</w:t>
      </w:r>
      <w:r w:rsidR="007F5842">
        <w:t>зыков являются: HTML5</w:t>
      </w:r>
      <w:r w:rsidRPr="004454B4">
        <w:t xml:space="preserve">, </w:t>
      </w:r>
      <w:bookmarkStart w:id="33" w:name="_GoBack"/>
      <w:proofErr w:type="spellStart"/>
      <w:r w:rsidR="00F03DB2" w:rsidRPr="00F03DB2">
        <w:rPr>
          <w:lang w:val="en-US"/>
        </w:rPr>
        <w:t>TypeScript</w:t>
      </w:r>
      <w:bookmarkEnd w:id="33"/>
      <w:proofErr w:type="spellEnd"/>
      <w:r w:rsidRPr="004454B4">
        <w:t>,</w:t>
      </w:r>
      <w:r w:rsidR="00F03DB2">
        <w:t xml:space="preserve"> </w:t>
      </w:r>
      <w:r w:rsidR="00F03DB2">
        <w:rPr>
          <w:lang w:val="en-US"/>
        </w:rPr>
        <w:t>SCSS</w:t>
      </w:r>
      <w:r w:rsidRPr="004454B4">
        <w:t>.</w:t>
      </w:r>
    </w:p>
    <w:p w14:paraId="6260C4D8" w14:textId="3D1A6FCC" w:rsidR="009A1715" w:rsidRPr="009A1715" w:rsidRDefault="009A1715" w:rsidP="0051170F">
      <w:pPr>
        <w:pStyle w:val="aff1"/>
      </w:pPr>
      <w:r w:rsidRPr="0051170F">
        <w:rPr>
          <w:b/>
        </w:rPr>
        <w:t>HTML5</w:t>
      </w:r>
      <w:r>
        <w:t xml:space="preserve"> -</w:t>
      </w:r>
      <w:r w:rsidRPr="009A1715">
        <w:t xml:space="preserve"> являются сценарными языками программирования, адаптированными для разработки мобильных веб-приложений. Они несомненно обладают рядом преимуществ, например, кроссплатформенность, придание интерактивности веб-страницам. </w:t>
      </w:r>
      <w:r w:rsidR="0051170F">
        <w:t>Поскольку</w:t>
      </w:r>
      <w:r w:rsidRPr="009A1715">
        <w:t xml:space="preserve"> разрабатываемое приложение является видом </w:t>
      </w:r>
      <w:proofErr w:type="spellStart"/>
      <w:r w:rsidRPr="009A1715">
        <w:t>нативного</w:t>
      </w:r>
      <w:proofErr w:type="spellEnd"/>
      <w:r w:rsidRPr="009A1715">
        <w:t xml:space="preserve"> приложения с тесным использованием функций ПО </w:t>
      </w:r>
      <w:proofErr w:type="spellStart"/>
      <w:r w:rsidRPr="009A1715">
        <w:t>смартфорна</w:t>
      </w:r>
      <w:proofErr w:type="spellEnd"/>
      <w:r w:rsidRPr="009A1715">
        <w:t xml:space="preserve"> (камеры), данный стандарт не подходит для поставленной задачи.</w:t>
      </w:r>
    </w:p>
    <w:p w14:paraId="356C8A35" w14:textId="4333D2AB" w:rsidR="009A1715" w:rsidRDefault="007F5842" w:rsidP="0051170F">
      <w:pPr>
        <w:pStyle w:val="aff1"/>
        <w:rPr>
          <w:b/>
        </w:rPr>
      </w:pPr>
      <w:proofErr w:type="spellStart"/>
      <w:r>
        <w:rPr>
          <w:b/>
          <w:lang w:val="en-US"/>
        </w:rPr>
        <w:lastRenderedPageBreak/>
        <w:t>TypeScript</w:t>
      </w:r>
      <w:proofErr w:type="spellEnd"/>
      <w:r w:rsidR="009A1715" w:rsidRPr="003A065A">
        <w:rPr>
          <w:b/>
        </w:rPr>
        <w:t xml:space="preserve"> </w:t>
      </w:r>
      <w:r w:rsidR="009A1715">
        <w:t xml:space="preserve">- </w:t>
      </w:r>
      <w:proofErr w:type="spellStart"/>
      <w:r w:rsidR="009A1715" w:rsidRPr="009A1715">
        <w:t>нативные</w:t>
      </w:r>
      <w:proofErr w:type="spellEnd"/>
      <w:r w:rsidR="009A1715" w:rsidRPr="009A1715">
        <w:t xml:space="preserve"> языки программирования</w:t>
      </w:r>
      <w:r w:rsidR="009A1715" w:rsidRPr="003A065A">
        <w:t xml:space="preserve">, которые за счет использования NDK, также можно использовать для разработки </w:t>
      </w:r>
      <w:r w:rsidR="0051170F" w:rsidRPr="003A065A">
        <w:t>под ОС</w:t>
      </w:r>
      <w:r w:rsidR="009A1715" w:rsidRPr="003A065A">
        <w:t xml:space="preserve"> </w:t>
      </w:r>
      <w:proofErr w:type="spellStart"/>
      <w:r w:rsidR="009A1715" w:rsidRPr="003A065A">
        <w:t>Android</w:t>
      </w:r>
      <w:proofErr w:type="spellEnd"/>
      <w:r w:rsidR="009A1715" w:rsidRPr="003A065A">
        <w:t>.</w:t>
      </w:r>
      <w:r w:rsidR="009A1715">
        <w:rPr>
          <w:b/>
        </w:rPr>
        <w:t xml:space="preserve"> </w:t>
      </w:r>
      <w:r w:rsidR="009A1715" w:rsidRPr="009A1715">
        <w:t>Данные языки, несомненно, не теряют своей актуальности и хорошо подходят для низкоуровневого программирования, позволяя создавать более производительные, быстрые, ресурсоемкие приложения. Код является более быстрым, за счет отсутствия необходимости использования виртуальной машины</w:t>
      </w:r>
      <w:r w:rsidR="00BA5737">
        <w:t>, н</w:t>
      </w:r>
      <w:r w:rsidR="009A1715" w:rsidRPr="009A1715">
        <w:t xml:space="preserve">о данное преимущество является существенным недостатком, сказывающимся в отсутствии переносимости. К тому же </w:t>
      </w:r>
      <w:r w:rsidR="001C33D6">
        <w:t>отсутствует объектно-ориентированный подход</w:t>
      </w:r>
      <w:r w:rsidR="009A1715" w:rsidRPr="009A1715">
        <w:t xml:space="preserve">, что усложняет понимание и контроль кода. </w:t>
      </w:r>
    </w:p>
    <w:p w14:paraId="32F7120C" w14:textId="6C97338F" w:rsidR="003A065A" w:rsidRDefault="006B333C" w:rsidP="00BA0F55">
      <w:pPr>
        <w:pStyle w:val="11"/>
        <w:ind w:left="709" w:firstLine="0"/>
      </w:pPr>
      <w:bookmarkStart w:id="34" w:name="_Toc500517331"/>
      <w:bookmarkStart w:id="35" w:name="_Toc500862135"/>
      <w:bookmarkStart w:id="36" w:name="_Toc89360902"/>
      <w:r w:rsidRPr="00D019B8">
        <w:t>1</w:t>
      </w:r>
      <w:r w:rsidR="00894321">
        <w:t>.6</w:t>
      </w:r>
      <w:r w:rsidR="00BA0F55">
        <w:t xml:space="preserve">. </w:t>
      </w:r>
      <w:r w:rsidR="003A065A">
        <w:t>Обоснование выбора сред</w:t>
      </w:r>
      <w:r w:rsidR="003A065A" w:rsidRPr="00207637">
        <w:t xml:space="preserve"> разработки</w:t>
      </w:r>
      <w:bookmarkEnd w:id="34"/>
      <w:bookmarkEnd w:id="35"/>
      <w:bookmarkEnd w:id="36"/>
    </w:p>
    <w:p w14:paraId="765A85CF" w14:textId="4AEDBA31" w:rsidR="00F5416A" w:rsidRDefault="001C33D6" w:rsidP="00F14514">
      <w:pPr>
        <w:pStyle w:val="aff1"/>
      </w:pPr>
      <w:r>
        <w:t>Д</w:t>
      </w:r>
      <w:r w:rsidR="00F5416A">
        <w:t>анный выбор оказывает значительное влияние на удобство разработки, имеющийся инструментарий, возможности отладки и развертывания приложений на различных платформах, эффективность и к</w:t>
      </w:r>
      <w:r w:rsidR="0051170F">
        <w:t>ачество реализуемых приложений.</w:t>
      </w:r>
    </w:p>
    <w:p w14:paraId="18DD06F2" w14:textId="64BD3741" w:rsidR="00894321" w:rsidRDefault="00894321" w:rsidP="00894321">
      <w:pPr>
        <w:pStyle w:val="aff1"/>
        <w:rPr>
          <w:b/>
        </w:rPr>
      </w:pPr>
      <w:r w:rsidRPr="00894321">
        <w:rPr>
          <w:b/>
          <w:lang w:val="en-US"/>
        </w:rPr>
        <w:t>Visual</w:t>
      </w:r>
      <w:r w:rsidRPr="00894321">
        <w:rPr>
          <w:b/>
        </w:rPr>
        <w:t xml:space="preserve"> </w:t>
      </w:r>
      <w:r w:rsidRPr="00894321">
        <w:rPr>
          <w:b/>
          <w:lang w:val="en-US"/>
        </w:rPr>
        <w:t>Studio</w:t>
      </w:r>
      <w:r w:rsidRPr="00894321">
        <w:rPr>
          <w:b/>
        </w:rPr>
        <w:t xml:space="preserve"> </w:t>
      </w:r>
      <w:r w:rsidRPr="00894321">
        <w:rPr>
          <w:b/>
          <w:lang w:val="en-US"/>
        </w:rPr>
        <w:t>Code</w:t>
      </w:r>
    </w:p>
    <w:p w14:paraId="49FDB54B" w14:textId="2F3F2F71" w:rsidR="000A2BE8" w:rsidRDefault="000A2BE8" w:rsidP="00894321">
      <w:pPr>
        <w:pStyle w:val="aff1"/>
      </w:pPr>
      <w:r>
        <w:t xml:space="preserve">Это среда разработки, которая была разработана компанией </w:t>
      </w:r>
      <w:r>
        <w:rPr>
          <w:lang w:val="en-US"/>
        </w:rPr>
        <w:t>Microsoft</w:t>
      </w:r>
      <w:r w:rsidRPr="000A2BE8">
        <w:t xml:space="preserve"> </w:t>
      </w:r>
      <w:r>
        <w:t xml:space="preserve">для </w:t>
      </w:r>
      <w:r>
        <w:rPr>
          <w:lang w:val="en-US"/>
        </w:rPr>
        <w:t>Windows</w:t>
      </w:r>
      <w:r w:rsidRPr="000A2BE8">
        <w:t xml:space="preserve">, </w:t>
      </w:r>
      <w:r>
        <w:rPr>
          <w:lang w:val="en-US"/>
        </w:rPr>
        <w:t>Linux</w:t>
      </w:r>
      <w:r w:rsidRPr="000A2BE8">
        <w:t xml:space="preserve"> </w:t>
      </w:r>
      <w:r>
        <w:t xml:space="preserve">и </w:t>
      </w:r>
      <w:proofErr w:type="spellStart"/>
      <w:r>
        <w:rPr>
          <w:lang w:val="en-US"/>
        </w:rPr>
        <w:t>macOS</w:t>
      </w:r>
      <w:proofErr w:type="spellEnd"/>
      <w:r w:rsidRPr="000A2BE8">
        <w:t>.</w:t>
      </w:r>
      <w:r>
        <w:t xml:space="preserve"> Позиционируется как легкий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>
        <w:rPr>
          <w:lang w:val="en-US"/>
        </w:rPr>
        <w:t>Git</w:t>
      </w:r>
      <w:proofErr w:type="spellEnd"/>
      <w:r w:rsidRPr="000A2BE8">
        <w:t>,</w:t>
      </w:r>
      <w:r>
        <w:t xml:space="preserve"> подсветку синтаксиса с помощью </w:t>
      </w:r>
      <w:r w:rsidRPr="003A065A">
        <w:t xml:space="preserve">технологии </w:t>
      </w:r>
      <w:proofErr w:type="spellStart"/>
      <w:r w:rsidRPr="003A065A">
        <w:t>IntelliSense</w:t>
      </w:r>
      <w:proofErr w:type="spellEnd"/>
      <w:r>
        <w:t xml:space="preserve"> и средства </w:t>
      </w:r>
      <w:proofErr w:type="spellStart"/>
      <w:r>
        <w:t>рефакторинга</w:t>
      </w:r>
      <w:proofErr w:type="spellEnd"/>
      <w:r>
        <w:t xml:space="preserve">. Имеет широкие возможности для </w:t>
      </w:r>
      <w:proofErr w:type="spellStart"/>
      <w:r>
        <w:t>кастомизации</w:t>
      </w:r>
      <w:proofErr w:type="spellEnd"/>
      <w:r>
        <w:t>:</w:t>
      </w:r>
      <w:r w:rsidR="006F634B">
        <w:t xml:space="preserve"> пользовательские темы, сочетания клавиш, файлы конфигурации.</w:t>
      </w:r>
      <w:r>
        <w:t xml:space="preserve"> </w:t>
      </w:r>
    </w:p>
    <w:p w14:paraId="260BCFD4" w14:textId="290F9B09" w:rsidR="006F634B" w:rsidRPr="006F634B" w:rsidRDefault="006F634B" w:rsidP="00894321">
      <w:pPr>
        <w:pStyle w:val="aff1"/>
      </w:pPr>
      <w:r>
        <w:t xml:space="preserve">Многие возможности </w:t>
      </w:r>
      <w:r>
        <w:rPr>
          <w:lang w:val="en-US"/>
        </w:rPr>
        <w:t>Visual</w:t>
      </w:r>
      <w:r w:rsidRPr="006F634B">
        <w:t xml:space="preserve"> </w:t>
      </w:r>
      <w:r>
        <w:rPr>
          <w:lang w:val="en-US"/>
        </w:rPr>
        <w:t>Studio</w:t>
      </w:r>
      <w:r w:rsidRPr="006F634B">
        <w:t xml:space="preserve"> </w:t>
      </w:r>
      <w:r>
        <w:rPr>
          <w:lang w:val="en-US"/>
        </w:rPr>
        <w:t>Code</w:t>
      </w:r>
      <w:r w:rsidRPr="006F634B">
        <w:t xml:space="preserve"> </w:t>
      </w:r>
      <w:r>
        <w:t xml:space="preserve">недоступны через графический интерфейс, зачастую они используются через палитру команд или </w:t>
      </w:r>
      <w:r>
        <w:rPr>
          <w:lang w:val="en-US"/>
        </w:rPr>
        <w:t>JSON</w:t>
      </w:r>
      <w:r>
        <w:t>-файлы. Палитра команд представляет собой подобие командной строки, которая вызывается сочетанием клавиш</w:t>
      </w:r>
      <w:r w:rsidR="007F5842">
        <w:t>.</w:t>
      </w:r>
    </w:p>
    <w:p w14:paraId="40C934D9" w14:textId="366F0C12" w:rsidR="00174681" w:rsidRDefault="006B333C" w:rsidP="00BA0F55">
      <w:pPr>
        <w:pStyle w:val="11"/>
        <w:ind w:left="709" w:firstLine="0"/>
      </w:pPr>
      <w:bookmarkStart w:id="37" w:name="_Toc500517336"/>
      <w:bookmarkStart w:id="38" w:name="_Toc500862140"/>
      <w:bookmarkStart w:id="39" w:name="_Toc89360903"/>
      <w:r w:rsidRPr="00D019B8">
        <w:t>1</w:t>
      </w:r>
      <w:r w:rsidR="00894321">
        <w:t>.7</w:t>
      </w:r>
      <w:r w:rsidR="00BA0F55">
        <w:t xml:space="preserve">. </w:t>
      </w:r>
      <w:r w:rsidR="00174681" w:rsidRPr="00207637">
        <w:t>Описание реализуемой архитектуры клиент-сервер</w:t>
      </w:r>
      <w:bookmarkEnd w:id="37"/>
      <w:bookmarkEnd w:id="38"/>
      <w:bookmarkEnd w:id="39"/>
    </w:p>
    <w:p w14:paraId="6E469762" w14:textId="77777777" w:rsidR="00174681" w:rsidRPr="00174681" w:rsidRDefault="00174681" w:rsidP="00B77182">
      <w:pPr>
        <w:pStyle w:val="aff1"/>
      </w:pPr>
      <w:r w:rsidRPr="00174681">
        <w:t xml:space="preserve">Разрабатываемое приложение предполагает взаимодействие с удаленной базой </w:t>
      </w:r>
      <w:r w:rsidR="00B77182">
        <w:t xml:space="preserve">данных </w:t>
      </w:r>
      <w:r w:rsidRPr="00174681">
        <w:t>согласно архитектуре клиент-сервер.</w:t>
      </w:r>
    </w:p>
    <w:p w14:paraId="252A814B" w14:textId="77777777" w:rsidR="00174681" w:rsidRPr="00174681" w:rsidRDefault="00174681" w:rsidP="00B77182">
      <w:pPr>
        <w:pStyle w:val="aff1"/>
      </w:pPr>
      <w:r w:rsidRPr="00174681">
        <w:lastRenderedPageBreak/>
        <w:t>Архитектура клиент-сервер представляет собой распределенную структуру, основными элементами которой являются: сервер, выполняющий запросы и совокупность клиентов, инициализирующих эти самые запросы. Связь между сервером и клиентами при этом организуется с использованием определенного протокола. Сервер хранит</w:t>
      </w:r>
      <w:r w:rsidR="00B77182">
        <w:t xml:space="preserve"> ресурсы, необходимые клиентам.</w:t>
      </w:r>
    </w:p>
    <w:p w14:paraId="6AAEDA02" w14:textId="2BF1ACBA" w:rsidR="00174681" w:rsidRPr="00174681" w:rsidRDefault="00174681" w:rsidP="00B77182">
      <w:pPr>
        <w:pStyle w:val="aff1"/>
      </w:pPr>
      <w:r w:rsidRPr="00174681">
        <w:t>В рамках разрабатываемой системы, сервер хранит базу данных с информацией о перечне контрольно-измерительных приборов, имеющихс</w:t>
      </w:r>
      <w:r w:rsidR="00017D05">
        <w:t xml:space="preserve">я в подразделении предприятия. </w:t>
      </w:r>
      <w:r w:rsidRPr="00174681">
        <w:t>Сервер принимает, обрабатывает запросы от клиентов и отправляет ответ. Клиенты – мобильные устройства с приложением, формирующим запросы к серверу на получение информации о конкретном оборудовании для последующего отображения эт</w:t>
      </w:r>
      <w:r w:rsidR="00B77182">
        <w:t>ой информации на экране.</w:t>
      </w:r>
    </w:p>
    <w:p w14:paraId="50EE6EAB" w14:textId="527F70FC" w:rsidR="00174681" w:rsidRPr="00174681" w:rsidRDefault="00174681" w:rsidP="00B77182">
      <w:pPr>
        <w:pStyle w:val="aff1"/>
      </w:pPr>
      <w:r w:rsidRPr="00174681">
        <w:t>На транспортно-сетевом уровне связь между серверами и клиентами осуществляется с использованием протокола TCP/IP. Поверх него, для обмена информацией, функционирует бинарный к</w:t>
      </w:r>
      <w:r w:rsidR="00B77182">
        <w:t xml:space="preserve">лиент-серверный протокол </w:t>
      </w:r>
      <w:proofErr w:type="spellStart"/>
      <w:r w:rsidR="00B77182">
        <w:t>mysql</w:t>
      </w:r>
      <w:proofErr w:type="spellEnd"/>
      <w:r w:rsidR="00B77182">
        <w:t>.</w:t>
      </w:r>
    </w:p>
    <w:p w14:paraId="3879AA40" w14:textId="5FDDC332" w:rsidR="00174681" w:rsidRDefault="006B333C" w:rsidP="00BA0F55">
      <w:pPr>
        <w:pStyle w:val="11"/>
        <w:ind w:left="709" w:firstLine="0"/>
      </w:pPr>
      <w:bookmarkStart w:id="40" w:name="_Toc500517337"/>
      <w:bookmarkStart w:id="41" w:name="_Toc500862141"/>
      <w:bookmarkStart w:id="42" w:name="_Toc89360904"/>
      <w:r w:rsidRPr="006B333C">
        <w:t>1</w:t>
      </w:r>
      <w:r w:rsidR="00894321">
        <w:t>.8</w:t>
      </w:r>
      <w:r w:rsidR="00BA0F55">
        <w:t xml:space="preserve">. </w:t>
      </w:r>
      <w:r w:rsidR="00017D05">
        <w:t>Выбор</w:t>
      </w:r>
      <w:r w:rsidR="00174681" w:rsidRPr="007E24E8">
        <w:t xml:space="preserve"> средства для взаимодействия с базой данных</w:t>
      </w:r>
      <w:bookmarkEnd w:id="40"/>
      <w:bookmarkEnd w:id="41"/>
      <w:bookmarkEnd w:id="42"/>
    </w:p>
    <w:p w14:paraId="1F4DEBF9" w14:textId="65FA6670" w:rsidR="00174681" w:rsidRPr="00174681" w:rsidRDefault="00174681" w:rsidP="00B77182">
      <w:pPr>
        <w:pStyle w:val="aff1"/>
      </w:pPr>
      <w:r w:rsidRPr="00174681">
        <w:t xml:space="preserve">В </w:t>
      </w:r>
      <w:proofErr w:type="spellStart"/>
      <w:r w:rsidRPr="00174681">
        <w:t>Java</w:t>
      </w:r>
      <w:proofErr w:type="spellEnd"/>
      <w:r w:rsidRPr="00174681">
        <w:t xml:space="preserve"> одной из возможностей работы с удаленной базой данных являетс</w:t>
      </w:r>
      <w:r w:rsidR="00017D05">
        <w:t xml:space="preserve">я использование технологии JDBC. </w:t>
      </w:r>
      <w:r w:rsidRPr="00174681">
        <w:t xml:space="preserve">JDBC представляет собой </w:t>
      </w:r>
      <w:proofErr w:type="spellStart"/>
      <w:r w:rsidRPr="00174681">
        <w:t>Java</w:t>
      </w:r>
      <w:proofErr w:type="spellEnd"/>
      <w:r w:rsidRPr="00174681">
        <w:t xml:space="preserve"> API, то есть это совокупность классов и интерфейсов. Данная технология является унифицированной и позволяет одинаково хорошо работать с различными типами СУБД путем использования полиморфизма через реализуемые интерфейсы. </w:t>
      </w:r>
    </w:p>
    <w:p w14:paraId="0B62749F" w14:textId="50EFEC03" w:rsidR="00174681" w:rsidRDefault="00174681" w:rsidP="00B77182">
      <w:pPr>
        <w:pStyle w:val="aff1"/>
      </w:pPr>
      <w:r w:rsidRPr="00174681">
        <w:t>JDBC API делится на несколько уровней и включает в себя: прикл</w:t>
      </w:r>
      <w:r w:rsidR="00017D05">
        <w:t xml:space="preserve">адной уровень, уровень драйвера, </w:t>
      </w:r>
      <w:r w:rsidRPr="00174681">
        <w:t>описательный уровень</w:t>
      </w:r>
      <w:r w:rsidR="00017D05">
        <w:t xml:space="preserve">. </w:t>
      </w:r>
      <w:r w:rsidRPr="00174681">
        <w:t>Конкретная реализация представляет собой JDBC драйвер для работы с конкретной СУБД. Данная арх</w:t>
      </w:r>
      <w:r>
        <w:t>итект</w:t>
      </w:r>
      <w:r w:rsidR="00BC2300">
        <w:t xml:space="preserve">ура представлена на рисунке </w:t>
      </w:r>
      <w:r w:rsidR="00F41543">
        <w:t>2.3</w:t>
      </w:r>
      <w:r w:rsidRPr="00174681">
        <w:t>.</w:t>
      </w:r>
    </w:p>
    <w:p w14:paraId="5B209DF9" w14:textId="77777777" w:rsidR="00174681" w:rsidRPr="00174681" w:rsidRDefault="00174681" w:rsidP="00F41543">
      <w:pPr>
        <w:pStyle w:val="aff1"/>
      </w:pPr>
    </w:p>
    <w:p w14:paraId="0D594BBA" w14:textId="77777777" w:rsidR="00174681" w:rsidRPr="00174681" w:rsidRDefault="00174681" w:rsidP="00F41543">
      <w:pPr>
        <w:pStyle w:val="afd"/>
      </w:pPr>
      <w:r w:rsidRPr="00174681">
        <w:lastRenderedPageBreak/>
        <w:t xml:space="preserve"> </w:t>
      </w:r>
      <w:r w:rsidRPr="0061744A">
        <w:rPr>
          <w:noProof/>
          <w:lang w:eastAsia="ru-RU"/>
        </w:rPr>
        <w:drawing>
          <wp:inline distT="0" distB="0" distL="0" distR="0" wp14:anchorId="1A4A6294" wp14:editId="7A55165D">
            <wp:extent cx="3384467" cy="2770299"/>
            <wp:effectExtent l="0" t="0" r="6985" b="0"/>
            <wp:docPr id="29" name="Рисунок 29" descr="jdbc 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jdbc схем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609" cy="28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21F" w14:textId="77777777" w:rsidR="00174681" w:rsidRDefault="00BC2300" w:rsidP="00F41543">
      <w:pPr>
        <w:pStyle w:val="afd"/>
      </w:pPr>
      <w:r>
        <w:t xml:space="preserve">Рисунок </w:t>
      </w:r>
      <w:r w:rsidR="00F41543">
        <w:t>2.3</w:t>
      </w:r>
      <w:r>
        <w:t xml:space="preserve">. </w:t>
      </w:r>
      <w:r w:rsidR="00174681" w:rsidRPr="00174681">
        <w:t>Архитектура JDBC</w:t>
      </w:r>
    </w:p>
    <w:p w14:paraId="167D75DE" w14:textId="25D9BA0E" w:rsidR="0036305B" w:rsidRDefault="006B333C" w:rsidP="00BA0F55">
      <w:pPr>
        <w:pStyle w:val="11"/>
        <w:ind w:left="709" w:firstLine="0"/>
      </w:pPr>
      <w:bookmarkStart w:id="43" w:name="_Toc89360905"/>
      <w:r w:rsidRPr="00D019B8">
        <w:t>1</w:t>
      </w:r>
      <w:r w:rsidR="00894321">
        <w:t>.9</w:t>
      </w:r>
      <w:r w:rsidR="00BA0F55">
        <w:t xml:space="preserve">. </w:t>
      </w:r>
      <w:r w:rsidR="00017D05">
        <w:t>И</w:t>
      </w:r>
      <w:r w:rsidR="0079250E">
        <w:t xml:space="preserve">нформация о </w:t>
      </w:r>
      <w:r w:rsidR="0036305B">
        <w:t>QR-код</w:t>
      </w:r>
      <w:r w:rsidR="00017D05">
        <w:t>е</w:t>
      </w:r>
      <w:bookmarkEnd w:id="43"/>
    </w:p>
    <w:p w14:paraId="610C0B92" w14:textId="2073CC52" w:rsidR="0036305B" w:rsidRDefault="0036305B" w:rsidP="0036305B">
      <w:pPr>
        <w:pStyle w:val="aff1"/>
      </w:pPr>
      <w:r>
        <w:t>QR код представляет собой двумерный штрих-код с з</w:t>
      </w:r>
      <w:r w:rsidR="00436B2C">
        <w:t xml:space="preserve">ашифрованной в нем информацией. </w:t>
      </w:r>
      <w:r>
        <w:t>Обычно штрих-код содержит информацию об объекте, к которому он непосредственно привязан. В рамках разрабатываемого проекта было решено в качестве зашифрованной информации использовать заводской номер оборудования, поскольку он од</w:t>
      </w:r>
      <w:r w:rsidR="00F41543">
        <w:t>нозначно определяет устройство.</w:t>
      </w:r>
    </w:p>
    <w:p w14:paraId="2624C951" w14:textId="00BFF25D" w:rsidR="0036305B" w:rsidRDefault="0036305B" w:rsidP="0036305B">
      <w:pPr>
        <w:pStyle w:val="aff1"/>
      </w:pPr>
      <w:r>
        <w:t>QR код состоит из четырех квадратов, расположенных к кв</w:t>
      </w:r>
      <w:r w:rsidR="00F41543">
        <w:t>адратной сетке на белом фоне. Код</w:t>
      </w:r>
      <w:r>
        <w:t xml:space="preserve"> определяется камерой устройства как двумерное изображение. Три квадрата в углах изображения и меньшие синхронизирующие квадрат</w:t>
      </w:r>
      <w:r w:rsidR="00CE5E9D">
        <w:t>ы</w:t>
      </w:r>
      <w:r>
        <w:t xml:space="preserve"> по всему коду позволяют нор</w:t>
      </w:r>
      <w:r w:rsidR="00F41543">
        <w:t xml:space="preserve">мализовать размер изображения, </w:t>
      </w:r>
      <w:r>
        <w:t>его</w:t>
      </w:r>
      <w:r w:rsidR="00F41543">
        <w:t xml:space="preserve"> ориентацию </w:t>
      </w:r>
      <w:r>
        <w:t>и угол. Точки подвергаются переводу в двоичные числа с проверкой по контрольной сумме.</w:t>
      </w:r>
    </w:p>
    <w:p w14:paraId="4FAB1F47" w14:textId="72DBC0C7" w:rsidR="00436B2C" w:rsidRPr="00436B2C" w:rsidRDefault="0036305B" w:rsidP="00436B2C">
      <w:pPr>
        <w:pStyle w:val="aff1"/>
      </w:pPr>
      <w:r w:rsidRPr="00436B2C">
        <w:t>Способ кодирования данных в QR коде осуществляется исходя из используе</w:t>
      </w:r>
      <w:r w:rsidR="00F41543" w:rsidRPr="00436B2C">
        <w:t>мых символов.</w:t>
      </w:r>
      <w:r w:rsidR="00436B2C" w:rsidRPr="00436B2C">
        <w:t xml:space="preserve"> Различают следующие способы кодирования:</w:t>
      </w:r>
    </w:p>
    <w:p w14:paraId="4E5B86EC" w14:textId="15722CC0" w:rsidR="00F41543" w:rsidRDefault="0036305B" w:rsidP="00436B2C">
      <w:pPr>
        <w:pStyle w:val="a"/>
      </w:pPr>
      <w:r>
        <w:t xml:space="preserve">Цифровое кодирование применяется, когда в качестве символов используются цифры от 0 до 9. </w:t>
      </w:r>
    </w:p>
    <w:p w14:paraId="2853EF3E" w14:textId="582B75C0" w:rsidR="0036305B" w:rsidRDefault="0036305B" w:rsidP="00436B2C">
      <w:pPr>
        <w:pStyle w:val="a"/>
      </w:pPr>
      <w:r>
        <w:t>Буквенно-цифровое кодирование применяется, когда кроме цифр необходимо зашифровать символы ±*/$%</w:t>
      </w:r>
      <w:proofErr w:type="gramStart"/>
      <w:r>
        <w:t>*.:,</w:t>
      </w:r>
      <w:proofErr w:type="gramEnd"/>
      <w:r>
        <w:t xml:space="preserve"> буквы латинского алфавита, пробел. </w:t>
      </w:r>
    </w:p>
    <w:p w14:paraId="370DD964" w14:textId="11718855" w:rsidR="0036305B" w:rsidRDefault="0036305B" w:rsidP="00436B2C">
      <w:pPr>
        <w:pStyle w:val="a"/>
      </w:pPr>
      <w:r>
        <w:lastRenderedPageBreak/>
        <w:t>Байтовое кодирование позволяет закодировать любые символы. Входной поток символов подвер</w:t>
      </w:r>
      <w:r w:rsidR="00436B2C">
        <w:t>гается кодировке любого формата.</w:t>
      </w:r>
    </w:p>
    <w:p w14:paraId="355FB787" w14:textId="77777777" w:rsidR="0036305B" w:rsidRDefault="00F41543" w:rsidP="00F41543">
      <w:pPr>
        <w:pStyle w:val="aff1"/>
      </w:pPr>
      <w:r>
        <w:t>QR код</w:t>
      </w:r>
      <w:r w:rsidR="0036305B">
        <w:t xml:space="preserve"> имеет обязательные и не обязательные поля. Обязательные поля не содержат закодированной информации, они содержат информацию для декодирования. К списку обязательных полей относят:</w:t>
      </w:r>
    </w:p>
    <w:p w14:paraId="3410828C" w14:textId="77777777" w:rsidR="0036305B" w:rsidRPr="00F41543" w:rsidRDefault="0036305B" w:rsidP="00F41543">
      <w:pPr>
        <w:pStyle w:val="aff1"/>
        <w:rPr>
          <w:rFonts w:eastAsia="Calibri"/>
        </w:rPr>
      </w:pPr>
      <w:r w:rsidRPr="00F41543">
        <w:rPr>
          <w:rFonts w:eastAsia="Calibri"/>
        </w:rPr>
        <w:t>—</w:t>
      </w:r>
      <w:r w:rsidRPr="00F41543">
        <w:rPr>
          <w:rFonts w:eastAsia="Calibri"/>
        </w:rPr>
        <w:tab/>
        <w:t>поисковые узоры;</w:t>
      </w:r>
    </w:p>
    <w:p w14:paraId="786CF9CA" w14:textId="77777777" w:rsidR="0036305B" w:rsidRPr="00F41543" w:rsidRDefault="0036305B" w:rsidP="00F41543">
      <w:pPr>
        <w:pStyle w:val="aff1"/>
        <w:ind w:left="709" w:firstLine="0"/>
        <w:rPr>
          <w:rFonts w:eastAsia="Calibri"/>
        </w:rPr>
      </w:pPr>
      <w:r w:rsidRPr="00F41543">
        <w:rPr>
          <w:rFonts w:eastAsia="Calibri"/>
        </w:rPr>
        <w:t>—</w:t>
      </w:r>
      <w:r w:rsidRPr="00F41543">
        <w:rPr>
          <w:rFonts w:eastAsia="Calibri"/>
        </w:rPr>
        <w:tab/>
        <w:t>выравнивающие узоры;</w:t>
      </w:r>
    </w:p>
    <w:p w14:paraId="07B7BEC9" w14:textId="77777777" w:rsidR="0036305B" w:rsidRPr="00F41543" w:rsidRDefault="0036305B" w:rsidP="00F41543">
      <w:pPr>
        <w:pStyle w:val="aff1"/>
        <w:ind w:left="709" w:firstLine="0"/>
        <w:rPr>
          <w:rFonts w:eastAsia="Calibri"/>
        </w:rPr>
      </w:pPr>
      <w:r w:rsidRPr="00F41543">
        <w:rPr>
          <w:rFonts w:eastAsia="Calibri"/>
        </w:rPr>
        <w:t>—</w:t>
      </w:r>
      <w:r w:rsidRPr="00F41543">
        <w:rPr>
          <w:rFonts w:eastAsia="Calibri"/>
        </w:rPr>
        <w:tab/>
        <w:t>полосы синхронизации;</w:t>
      </w:r>
    </w:p>
    <w:p w14:paraId="2F1ED700" w14:textId="77777777" w:rsidR="0036305B" w:rsidRPr="00F41543" w:rsidRDefault="0036305B" w:rsidP="00F41543">
      <w:pPr>
        <w:pStyle w:val="aff1"/>
        <w:ind w:left="709" w:firstLine="0"/>
        <w:rPr>
          <w:rFonts w:eastAsia="Calibri"/>
        </w:rPr>
      </w:pPr>
      <w:r w:rsidRPr="00F41543">
        <w:rPr>
          <w:rFonts w:eastAsia="Calibri"/>
        </w:rPr>
        <w:t>—</w:t>
      </w:r>
      <w:r w:rsidRPr="00F41543">
        <w:rPr>
          <w:rFonts w:eastAsia="Calibri"/>
        </w:rPr>
        <w:tab/>
        <w:t>уровень коррекции и код маски;</w:t>
      </w:r>
    </w:p>
    <w:p w14:paraId="4D2AD465" w14:textId="77777777" w:rsidR="0036305B" w:rsidRPr="00F41543" w:rsidRDefault="0036305B" w:rsidP="00F41543">
      <w:pPr>
        <w:pStyle w:val="aff1"/>
        <w:ind w:left="709" w:firstLine="0"/>
        <w:rPr>
          <w:rFonts w:eastAsia="Calibri"/>
        </w:rPr>
      </w:pPr>
      <w:r w:rsidRPr="00F41543">
        <w:rPr>
          <w:rFonts w:eastAsia="Calibri"/>
        </w:rPr>
        <w:t>—</w:t>
      </w:r>
      <w:r w:rsidRPr="00F41543">
        <w:rPr>
          <w:rFonts w:eastAsia="Calibri"/>
        </w:rPr>
        <w:tab/>
        <w:t>код версии;</w:t>
      </w:r>
    </w:p>
    <w:p w14:paraId="7F2305C6" w14:textId="2E2FDFFF" w:rsidR="0036305B" w:rsidRPr="00F41543" w:rsidRDefault="0036305B" w:rsidP="00F41543">
      <w:pPr>
        <w:pStyle w:val="aff1"/>
        <w:ind w:left="709" w:firstLine="0"/>
        <w:rPr>
          <w:rFonts w:eastAsia="Calibri"/>
        </w:rPr>
      </w:pPr>
      <w:r w:rsidRPr="00F41543">
        <w:rPr>
          <w:rFonts w:eastAsia="Calibri"/>
        </w:rPr>
        <w:t>—</w:t>
      </w:r>
      <w:r w:rsidRPr="00F41543">
        <w:rPr>
          <w:rFonts w:eastAsia="Calibri"/>
        </w:rPr>
        <w:tab/>
      </w:r>
      <w:r w:rsidR="00436B2C">
        <w:rPr>
          <w:rFonts w:eastAsia="Calibri"/>
        </w:rPr>
        <w:t>обязательный отступ вокруг кода.</w:t>
      </w:r>
    </w:p>
    <w:p w14:paraId="584D708A" w14:textId="201BFFBD" w:rsidR="0036305B" w:rsidRDefault="0036305B" w:rsidP="0036305B">
      <w:pPr>
        <w:pStyle w:val="aff1"/>
      </w:pPr>
      <w:r>
        <w:t>Оставшееся свободное место подвергается делению на столбцы, куда в последующем заносится информация</w:t>
      </w:r>
      <w:r w:rsidR="00F41543">
        <w:t>. Информаци</w:t>
      </w:r>
      <w:r w:rsidR="007D46D3">
        <w:t>я</w:t>
      </w:r>
      <w:r w:rsidR="00F41543">
        <w:t xml:space="preserve"> занос</w:t>
      </w:r>
      <w:r w:rsidR="007D46D3">
        <w:t>ится</w:t>
      </w:r>
      <w:r w:rsidR="00F41543">
        <w:t xml:space="preserve"> «змейкой». </w:t>
      </w:r>
      <w:r>
        <w:t>Первым делом занос</w:t>
      </w:r>
      <w:r w:rsidR="007D46D3">
        <w:t>и</w:t>
      </w:r>
      <w:r>
        <w:t>т</w:t>
      </w:r>
      <w:r w:rsidR="007D46D3">
        <w:t>ся</w:t>
      </w:r>
      <w:r>
        <w:t xml:space="preserve"> 1 бит информации в правый нижний квадрат, затем в соседний левый, затем в тот, который был над правым и т.д. Занесение информации происходит сн</w:t>
      </w:r>
      <w:r w:rsidR="00F41543">
        <w:t>изу-вверх, а потом сверху вниз.</w:t>
      </w:r>
    </w:p>
    <w:p w14:paraId="0495F2B7" w14:textId="77777777" w:rsidR="0036305B" w:rsidRDefault="0036305B" w:rsidP="00BA0F55">
      <w:pPr>
        <w:pStyle w:val="11"/>
        <w:ind w:left="709" w:firstLine="0"/>
      </w:pPr>
      <w:bookmarkStart w:id="44" w:name="_Toc89360906"/>
      <w:r>
        <w:t>Выводы</w:t>
      </w:r>
      <w:bookmarkEnd w:id="44"/>
    </w:p>
    <w:p w14:paraId="47599DF8" w14:textId="77777777" w:rsidR="0036305B" w:rsidRDefault="0036305B" w:rsidP="003F5A24">
      <w:pPr>
        <w:pStyle w:val="aff1"/>
      </w:pPr>
      <w:r>
        <w:t>Таким образом, исходя из требований к реализуемой системе, рассмотрения возможностей наиболее подходящих инструментов</w:t>
      </w:r>
      <w:r w:rsidR="00303150">
        <w:t xml:space="preserve">, </w:t>
      </w:r>
      <w:r>
        <w:t>вариантов разработки и последующего их сравнения было решено использовать следующие решения:</w:t>
      </w:r>
    </w:p>
    <w:p w14:paraId="540E2103" w14:textId="29CB8A21" w:rsidR="0036305B" w:rsidRDefault="0036305B" w:rsidP="003F5A24">
      <w:pPr>
        <w:pStyle w:val="aff1"/>
      </w:pPr>
      <w:r>
        <w:t xml:space="preserve">В качестве </w:t>
      </w:r>
      <w:r w:rsidR="00303150">
        <w:t xml:space="preserve">ОС для разработки были выбраны </w:t>
      </w:r>
      <w:r w:rsidR="00303150">
        <w:rPr>
          <w:lang w:val="en-US"/>
        </w:rPr>
        <w:t>Windows</w:t>
      </w:r>
      <w:r w:rsidR="00303150" w:rsidRPr="00303150">
        <w:t xml:space="preserve"> </w:t>
      </w:r>
      <w:r w:rsidR="00303150">
        <w:t>и</w:t>
      </w:r>
      <w:r>
        <w:t xml:space="preserve"> </w:t>
      </w:r>
      <w:proofErr w:type="spellStart"/>
      <w:r>
        <w:t>Android</w:t>
      </w:r>
      <w:proofErr w:type="spellEnd"/>
      <w:r>
        <w:t xml:space="preserve"> в си</w:t>
      </w:r>
      <w:r w:rsidR="009F59E4">
        <w:t>лу имеющегося ряда преимуществ</w:t>
      </w:r>
      <w:r>
        <w:t xml:space="preserve"> и учета конкретной целевой аудитории для которой</w:t>
      </w:r>
      <w:r w:rsidR="00303150">
        <w:t xml:space="preserve"> она предназначается</w:t>
      </w:r>
      <w:r w:rsidR="003F5A24">
        <w:t>.</w:t>
      </w:r>
    </w:p>
    <w:p w14:paraId="3D155BD6" w14:textId="77777777" w:rsidR="009B3EDE" w:rsidRDefault="009B3EDE" w:rsidP="003F5A24">
      <w:pPr>
        <w:pStyle w:val="aff1"/>
      </w:pPr>
      <w:r>
        <w:rPr>
          <w:rFonts w:cs="Arial"/>
          <w:color w:val="000000"/>
          <w:szCs w:val="20"/>
        </w:rPr>
        <w:t>И</w:t>
      </w:r>
      <w:r w:rsidRPr="00077647">
        <w:rPr>
          <w:rFonts w:cs="Arial"/>
          <w:color w:val="000000"/>
          <w:szCs w:val="20"/>
        </w:rPr>
        <w:t xml:space="preserve">сходя из требований к </w:t>
      </w:r>
      <w:r>
        <w:rPr>
          <w:rFonts w:cs="Arial"/>
          <w:color w:val="000000"/>
          <w:szCs w:val="20"/>
        </w:rPr>
        <w:t xml:space="preserve">системе </w:t>
      </w:r>
      <w:r w:rsidRPr="00077647">
        <w:rPr>
          <w:rFonts w:cs="Arial"/>
          <w:color w:val="000000"/>
          <w:szCs w:val="20"/>
        </w:rPr>
        <w:t xml:space="preserve">и характеристик каждой из рассмотренных СУБД в качестве оптимальной была выбрана </w:t>
      </w:r>
      <w:proofErr w:type="spellStart"/>
      <w:r w:rsidRPr="00825054">
        <w:rPr>
          <w:rFonts w:cs="Arial"/>
          <w:color w:val="000000"/>
          <w:szCs w:val="20"/>
        </w:rPr>
        <w:t>MySQL</w:t>
      </w:r>
      <w:proofErr w:type="spellEnd"/>
      <w:r>
        <w:rPr>
          <w:rFonts w:cs="Arial"/>
          <w:color w:val="000000"/>
          <w:szCs w:val="20"/>
        </w:rPr>
        <w:t>.</w:t>
      </w:r>
    </w:p>
    <w:p w14:paraId="77710239" w14:textId="56DF5FF3" w:rsidR="00303150" w:rsidRPr="00303150" w:rsidRDefault="00303150" w:rsidP="003F5A24">
      <w:pPr>
        <w:pStyle w:val="aff1"/>
      </w:pPr>
      <w:r>
        <w:t xml:space="preserve">В качестве инструментов для реализации серверной части было решено использовать: язык программирования </w:t>
      </w:r>
      <w:r>
        <w:rPr>
          <w:lang w:val="en-US"/>
        </w:rPr>
        <w:t>C</w:t>
      </w:r>
      <w:r w:rsidRPr="00303150">
        <w:t xml:space="preserve">#, </w:t>
      </w:r>
      <w:r>
        <w:t xml:space="preserve">среду разработки </w:t>
      </w:r>
      <w:proofErr w:type="spellStart"/>
      <w:r w:rsidRPr="00077647">
        <w:rPr>
          <w:rFonts w:cs="Arial"/>
          <w:color w:val="000000"/>
          <w:szCs w:val="20"/>
        </w:rPr>
        <w:t>Microsoft</w:t>
      </w:r>
      <w:proofErr w:type="spellEnd"/>
      <w:r w:rsidRPr="00077647">
        <w:rPr>
          <w:rFonts w:cs="Arial"/>
          <w:color w:val="000000"/>
          <w:szCs w:val="20"/>
        </w:rPr>
        <w:t xml:space="preserve"> </w:t>
      </w:r>
      <w:proofErr w:type="spellStart"/>
      <w:r w:rsidRPr="00077647">
        <w:rPr>
          <w:rFonts w:cs="Arial"/>
          <w:color w:val="000000"/>
          <w:szCs w:val="20"/>
        </w:rPr>
        <w:t>Visual</w:t>
      </w:r>
      <w:proofErr w:type="spellEnd"/>
      <w:r w:rsidRPr="00077647">
        <w:rPr>
          <w:rFonts w:cs="Arial"/>
          <w:color w:val="000000"/>
          <w:szCs w:val="20"/>
        </w:rPr>
        <w:t xml:space="preserve"> </w:t>
      </w:r>
      <w:proofErr w:type="spellStart"/>
      <w:r w:rsidRPr="00077647">
        <w:rPr>
          <w:rFonts w:cs="Arial"/>
          <w:color w:val="000000"/>
          <w:szCs w:val="20"/>
        </w:rPr>
        <w:lastRenderedPageBreak/>
        <w:t>Studio</w:t>
      </w:r>
      <w:proofErr w:type="spellEnd"/>
      <w:r>
        <w:t xml:space="preserve"> и технологию </w:t>
      </w:r>
      <w:r>
        <w:rPr>
          <w:lang w:val="en-US"/>
        </w:rPr>
        <w:t>Windows</w:t>
      </w:r>
      <w:r w:rsidRPr="00303150">
        <w:t xml:space="preserve"> </w:t>
      </w:r>
      <w:r>
        <w:rPr>
          <w:lang w:val="en-US"/>
        </w:rPr>
        <w:t>Forms</w:t>
      </w:r>
      <w:r w:rsidRPr="00303150">
        <w:t xml:space="preserve"> </w:t>
      </w:r>
      <w:r>
        <w:t>для реализации графического интерфейса.</w:t>
      </w:r>
    </w:p>
    <w:p w14:paraId="456F2A9C" w14:textId="77777777" w:rsidR="00303150" w:rsidRDefault="00303150" w:rsidP="003F5A24">
      <w:pPr>
        <w:pStyle w:val="aff1"/>
      </w:pPr>
      <w:r>
        <w:t>Для разработки мобильного приложения было решено использовать следующие инструменты:</w:t>
      </w:r>
    </w:p>
    <w:p w14:paraId="54C27DB5" w14:textId="4F7ECE6F" w:rsidR="0036305B" w:rsidRDefault="00303150" w:rsidP="003F5A24">
      <w:pPr>
        <w:pStyle w:val="aff1"/>
      </w:pPr>
      <w:r>
        <w:t>В качестве языка</w:t>
      </w:r>
      <w:r w:rsidR="0036305B">
        <w:t xml:space="preserve"> программирования </w:t>
      </w:r>
      <w:r w:rsidR="009F59E4">
        <w:t xml:space="preserve">был выбран язык программирования </w:t>
      </w:r>
      <w:proofErr w:type="spellStart"/>
      <w:r w:rsidR="0036305B">
        <w:t>Java</w:t>
      </w:r>
      <w:proofErr w:type="spellEnd"/>
      <w:r w:rsidR="0036305B">
        <w:t>.</w:t>
      </w:r>
    </w:p>
    <w:p w14:paraId="445D7D31" w14:textId="4EC26545" w:rsidR="0036305B" w:rsidRDefault="0036305B" w:rsidP="003F5A24">
      <w:pPr>
        <w:pStyle w:val="aff1"/>
      </w:pPr>
      <w:r>
        <w:t xml:space="preserve">В качестве интегрированной среды разработки была выбрана адаптированная специально под ОС </w:t>
      </w:r>
      <w:proofErr w:type="spellStart"/>
      <w:r>
        <w:t>Android</w:t>
      </w:r>
      <w:proofErr w:type="spellEnd"/>
      <w:r>
        <w:t xml:space="preserve"> -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</w:p>
    <w:p w14:paraId="67FE0567" w14:textId="007ED016" w:rsidR="00890D79" w:rsidRDefault="0036305B" w:rsidP="003F5A24">
      <w:pPr>
        <w:pStyle w:val="aff1"/>
      </w:pPr>
      <w:r>
        <w:t>Для взаимодействия с удаленной базой данных было решено использовать технологию JDBC, поскольку данная технология является наиболее подходящей для решения поставленной задачи и к тому же проста и удобна в использовании.</w:t>
      </w:r>
      <w:r w:rsidR="00890D79">
        <w:br w:type="page"/>
      </w:r>
    </w:p>
    <w:p w14:paraId="1722208E" w14:textId="0E43A41E" w:rsidR="00F5416A" w:rsidRPr="00665B1B" w:rsidRDefault="006B333C" w:rsidP="00665B1B">
      <w:pPr>
        <w:pStyle w:val="af5"/>
      </w:pPr>
      <w:bookmarkStart w:id="45" w:name="_Toc89360907"/>
      <w:r w:rsidRPr="006B333C">
        <w:lastRenderedPageBreak/>
        <w:t>2</w:t>
      </w:r>
      <w:r w:rsidR="00890D79" w:rsidRPr="00665B1B">
        <w:t>. ПРОЕКТ</w:t>
      </w:r>
      <w:r w:rsidR="000F7170">
        <w:t>ИРОВАНИЕ КОМПОНЕНТОВ ПРОГРАММНОГО ПРОДУКТА</w:t>
      </w:r>
      <w:bookmarkEnd w:id="45"/>
    </w:p>
    <w:p w14:paraId="429645AB" w14:textId="794A141A" w:rsidR="00665B1B" w:rsidRDefault="006B333C" w:rsidP="00982A8E">
      <w:pPr>
        <w:pStyle w:val="11"/>
        <w:ind w:left="709" w:firstLine="0"/>
      </w:pPr>
      <w:bookmarkStart w:id="46" w:name="_Toc89360908"/>
      <w:r w:rsidRPr="00D019B8">
        <w:t>2</w:t>
      </w:r>
      <w:r w:rsidR="00982A8E">
        <w:t>.</w:t>
      </w:r>
      <w:r w:rsidRPr="00D019B8">
        <w:t>1</w:t>
      </w:r>
      <w:r w:rsidR="00982A8E">
        <w:t xml:space="preserve">. </w:t>
      </w:r>
      <w:r w:rsidRPr="006B333C">
        <w:t>Разработка структуры системы</w:t>
      </w:r>
      <w:bookmarkEnd w:id="46"/>
    </w:p>
    <w:p w14:paraId="6184D73F" w14:textId="77777777" w:rsidR="006858F9" w:rsidRDefault="006858F9" w:rsidP="00454E55">
      <w:pPr>
        <w:pStyle w:val="aff1"/>
      </w:pPr>
      <w:r>
        <w:t>Разрабатываемая система состоит из следующих компонентов:</w:t>
      </w:r>
    </w:p>
    <w:p w14:paraId="40426B45" w14:textId="77777777" w:rsidR="00ED7C1C" w:rsidRDefault="00ED7C1C" w:rsidP="00454E55">
      <w:pPr>
        <w:pStyle w:val="aff1"/>
      </w:pPr>
      <w:r>
        <w:t>База данных – хранит всю необходимую информацию об имеющим</w:t>
      </w:r>
      <w:r w:rsidR="00454E55">
        <w:t>ся на предприятии оборудовании.</w:t>
      </w:r>
    </w:p>
    <w:p w14:paraId="4F1A18AC" w14:textId="77777777" w:rsidR="006858F9" w:rsidRDefault="006858F9" w:rsidP="00454E55">
      <w:pPr>
        <w:pStyle w:val="aff1"/>
      </w:pPr>
      <w:r>
        <w:t xml:space="preserve">Серверная часть – </w:t>
      </w:r>
      <w:r w:rsidR="00AF2893">
        <w:t>представляет собой компьютер-сервер</w:t>
      </w:r>
      <w:r w:rsidR="00ED7C1C">
        <w:t xml:space="preserve"> на базе ОС</w:t>
      </w:r>
      <w:r w:rsidR="00ED7C1C" w:rsidRPr="00ED7C1C">
        <w:t xml:space="preserve"> </w:t>
      </w:r>
      <w:r w:rsidR="00ED7C1C">
        <w:rPr>
          <w:lang w:val="en-US"/>
        </w:rPr>
        <w:t>Windows</w:t>
      </w:r>
      <w:r w:rsidR="00AF2893">
        <w:t xml:space="preserve"> с базой данных и </w:t>
      </w:r>
      <w:r>
        <w:t>приложение</w:t>
      </w:r>
      <w:r w:rsidR="00AF2893">
        <w:t>м</w:t>
      </w:r>
      <w:r>
        <w:t xml:space="preserve"> для добавления, изменения, получения, удаления</w:t>
      </w:r>
      <w:r w:rsidR="00454E55">
        <w:t xml:space="preserve"> информации об имеющимся</w:t>
      </w:r>
      <w:r>
        <w:t xml:space="preserve"> на предп</w:t>
      </w:r>
      <w:r w:rsidR="00454E55">
        <w:t>риятии контрольно-измерительном</w:t>
      </w:r>
      <w:r>
        <w:t xml:space="preserve"> оборудовани</w:t>
      </w:r>
      <w:r w:rsidR="00454E55">
        <w:t xml:space="preserve">и с </w:t>
      </w:r>
      <w:r>
        <w:t xml:space="preserve">возможностью вывода отчета в формате </w:t>
      </w:r>
      <w:r>
        <w:rPr>
          <w:lang w:val="en-US"/>
        </w:rPr>
        <w:t>Excel</w:t>
      </w:r>
      <w:r w:rsidRPr="006858F9">
        <w:t>.</w:t>
      </w:r>
    </w:p>
    <w:p w14:paraId="373159D3" w14:textId="77777777" w:rsidR="006858F9" w:rsidRDefault="006858F9" w:rsidP="00454E55">
      <w:pPr>
        <w:pStyle w:val="aff1"/>
      </w:pPr>
      <w:r>
        <w:t>Клиентская часть – мобильное приложение</w:t>
      </w:r>
      <w:r w:rsidRPr="006858F9">
        <w:t xml:space="preserve"> </w:t>
      </w:r>
      <w:r>
        <w:t xml:space="preserve">на базе ОС </w:t>
      </w:r>
      <w:r>
        <w:rPr>
          <w:lang w:val="en-US"/>
        </w:rPr>
        <w:t>Android</w:t>
      </w:r>
      <w:r w:rsidRPr="006858F9">
        <w:t xml:space="preserve"> </w:t>
      </w:r>
      <w:r>
        <w:t xml:space="preserve">для получения информации об оборудовании </w:t>
      </w:r>
      <w:r w:rsidR="00ED7C1C">
        <w:t>из удаленной базой данных</w:t>
      </w:r>
      <w:r>
        <w:t xml:space="preserve"> путем считывания его </w:t>
      </w:r>
      <w:r>
        <w:rPr>
          <w:lang w:val="en-US"/>
        </w:rPr>
        <w:t>QR</w:t>
      </w:r>
      <w:r w:rsidR="00454E55">
        <w:t xml:space="preserve"> кода с возможностью генерации такого</w:t>
      </w:r>
      <w:r>
        <w:t xml:space="preserve"> кода с последующим сохранением его в памяти телефона. </w:t>
      </w:r>
    </w:p>
    <w:p w14:paraId="3C3572DB" w14:textId="5466D593" w:rsidR="00BA4EF0" w:rsidRPr="006858F9" w:rsidRDefault="006B333C" w:rsidP="00454E55">
      <w:pPr>
        <w:pStyle w:val="11"/>
      </w:pPr>
      <w:bookmarkStart w:id="47" w:name="_Toc89360909"/>
      <w:r w:rsidRPr="00D019B8">
        <w:t>2</w:t>
      </w:r>
      <w:r w:rsidR="00653509">
        <w:t>.</w:t>
      </w:r>
      <w:r w:rsidRPr="00D019B8">
        <w:t>2</w:t>
      </w:r>
      <w:r w:rsidR="00653509">
        <w:t xml:space="preserve">. </w:t>
      </w:r>
      <w:r w:rsidR="00EF3B4A">
        <w:t>Разработка</w:t>
      </w:r>
      <w:r w:rsidR="00653509">
        <w:t xml:space="preserve"> базы данных</w:t>
      </w:r>
      <w:bookmarkEnd w:id="47"/>
    </w:p>
    <w:p w14:paraId="3A25767C" w14:textId="77777777" w:rsidR="00BC2300" w:rsidRDefault="00BC2300" w:rsidP="005B138C">
      <w:pPr>
        <w:pStyle w:val="aff1"/>
      </w:pPr>
      <w:r w:rsidRPr="00BC2300">
        <w:t>База данных состоит из следующих таблиц:</w:t>
      </w:r>
    </w:p>
    <w:p w14:paraId="4A3F4DC9" w14:textId="77777777" w:rsidR="00BC2300" w:rsidRPr="005B138C" w:rsidRDefault="00BC2300" w:rsidP="00CA730F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5B138C">
        <w:rPr>
          <w:rFonts w:eastAsia="Calibri"/>
        </w:rPr>
        <w:t>перечень оборудования;</w:t>
      </w:r>
    </w:p>
    <w:p w14:paraId="7997F095" w14:textId="77777777" w:rsidR="00BC2300" w:rsidRPr="005B138C" w:rsidRDefault="00BC2300" w:rsidP="00CA730F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5B138C">
        <w:rPr>
          <w:rFonts w:eastAsia="Calibri"/>
        </w:rPr>
        <w:t>тип;</w:t>
      </w:r>
    </w:p>
    <w:p w14:paraId="54F578CB" w14:textId="77777777" w:rsidR="00BC2300" w:rsidRPr="005B138C" w:rsidRDefault="00BC2300" w:rsidP="00CA730F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5B138C">
        <w:rPr>
          <w:rFonts w:eastAsia="Calibri"/>
        </w:rPr>
        <w:t>тип-свойство;</w:t>
      </w:r>
    </w:p>
    <w:p w14:paraId="6827D68A" w14:textId="77777777" w:rsidR="00BC2300" w:rsidRPr="005B138C" w:rsidRDefault="00BC2300" w:rsidP="00CA730F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5B138C">
        <w:rPr>
          <w:rFonts w:eastAsia="Calibri"/>
        </w:rPr>
        <w:t>свойство;</w:t>
      </w:r>
    </w:p>
    <w:p w14:paraId="5B5E6152" w14:textId="77777777" w:rsidR="00BC2300" w:rsidRPr="005B138C" w:rsidRDefault="00BC2300" w:rsidP="00CA730F">
      <w:pPr>
        <w:pStyle w:val="aff1"/>
        <w:numPr>
          <w:ilvl w:val="0"/>
          <w:numId w:val="4"/>
        </w:numPr>
        <w:ind w:left="0" w:firstLine="709"/>
        <w:rPr>
          <w:rFonts w:eastAsia="Calibri"/>
        </w:rPr>
      </w:pPr>
      <w:r w:rsidRPr="005B138C">
        <w:rPr>
          <w:rFonts w:eastAsia="Calibri"/>
        </w:rPr>
        <w:t>оборудование-свойство.</w:t>
      </w:r>
    </w:p>
    <w:p w14:paraId="4EC863ED" w14:textId="77777777" w:rsidR="00BC2300" w:rsidRDefault="00BC2300" w:rsidP="005B138C">
      <w:pPr>
        <w:pStyle w:val="aff1"/>
      </w:pPr>
      <w:r>
        <w:t xml:space="preserve">Структура базы данных представлена на рисунке </w:t>
      </w:r>
      <w:r w:rsidR="002D762E">
        <w:t>3.1</w:t>
      </w:r>
      <w:r>
        <w:t>.</w:t>
      </w:r>
    </w:p>
    <w:p w14:paraId="78AE4C77" w14:textId="77777777" w:rsidR="00BC2300" w:rsidRDefault="00BC2300" w:rsidP="00BC2300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5116C920" wp14:editId="75FF8C14">
            <wp:extent cx="6151129" cy="289750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7272" cy="29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B79" w14:textId="77777777" w:rsidR="00BC2300" w:rsidRDefault="002D762E" w:rsidP="002D762E">
      <w:pPr>
        <w:pStyle w:val="afd"/>
      </w:pPr>
      <w:r>
        <w:t>Рисунок 3.1</w:t>
      </w:r>
      <w:r w:rsidR="00BC2300">
        <w:t>. Структура базы данных</w:t>
      </w:r>
    </w:p>
    <w:p w14:paraId="7C2CBE16" w14:textId="3B36CD4F" w:rsidR="00017D05" w:rsidRPr="00BC2300" w:rsidRDefault="00017D05" w:rsidP="00017D05">
      <w:pPr>
        <w:pStyle w:val="aff1"/>
      </w:pPr>
      <w:r>
        <w:t>Ниже приведено описание каждой из таблиц.</w:t>
      </w:r>
    </w:p>
    <w:p w14:paraId="56699EF7" w14:textId="77777777" w:rsidR="00D01CFD" w:rsidRPr="00E56B00" w:rsidRDefault="00D01CFD" w:rsidP="00982A8E">
      <w:pPr>
        <w:pStyle w:val="aff1"/>
        <w:spacing w:before="120"/>
      </w:pPr>
      <w:r w:rsidRPr="00E56B00">
        <w:t xml:space="preserve">Таблица 1 – </w:t>
      </w:r>
      <w:r w:rsidR="002B4961" w:rsidRPr="00E56B00">
        <w:t>«</w:t>
      </w:r>
      <w:r w:rsidRPr="00E56B00">
        <w:t>Перечень оборудования</w:t>
      </w:r>
      <w:r w:rsidR="002B4961" w:rsidRPr="00E56B00">
        <w:t xml:space="preserve">» </w:t>
      </w:r>
      <w:r w:rsidR="002D762E" w:rsidRPr="004D0302">
        <w:t>-</w:t>
      </w:r>
      <w:r w:rsidR="002B4961" w:rsidRPr="00E56B00">
        <w:t xml:space="preserve"> хранит общую информацию об оборудовании</w:t>
      </w:r>
    </w:p>
    <w:tbl>
      <w:tblPr>
        <w:tblStyle w:val="aff7"/>
        <w:tblW w:w="5000" w:type="pct"/>
        <w:tblLook w:val="04A0" w:firstRow="1" w:lastRow="0" w:firstColumn="1" w:lastColumn="0" w:noHBand="0" w:noVBand="1"/>
      </w:tblPr>
      <w:tblGrid>
        <w:gridCol w:w="2336"/>
        <w:gridCol w:w="2337"/>
        <w:gridCol w:w="1791"/>
        <w:gridCol w:w="2882"/>
      </w:tblGrid>
      <w:tr w:rsidR="00D30E5C" w14:paraId="1FF68D61" w14:textId="77777777" w:rsidTr="00982A8E">
        <w:trPr>
          <w:trHeight w:val="454"/>
          <w:tblHeader/>
        </w:trPr>
        <w:tc>
          <w:tcPr>
            <w:tcW w:w="1250" w:type="pct"/>
          </w:tcPr>
          <w:p w14:paraId="2D04599A" w14:textId="77777777" w:rsidR="00D30E5C" w:rsidRPr="004D0302" w:rsidRDefault="00D30E5C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50" w:type="pct"/>
          </w:tcPr>
          <w:p w14:paraId="1AEE23B1" w14:textId="77777777" w:rsidR="00D30E5C" w:rsidRPr="004D0302" w:rsidRDefault="00D30E5C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58" w:type="pct"/>
          </w:tcPr>
          <w:p w14:paraId="3CDC005D" w14:textId="77777777" w:rsidR="00D30E5C" w:rsidRPr="004D0302" w:rsidRDefault="00D30E5C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Признак ключа</w:t>
            </w:r>
          </w:p>
        </w:tc>
        <w:tc>
          <w:tcPr>
            <w:tcW w:w="1542" w:type="pct"/>
          </w:tcPr>
          <w:p w14:paraId="5F06B910" w14:textId="77777777" w:rsidR="00D30E5C" w:rsidRPr="004D0302" w:rsidRDefault="00D30E5C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D01CFD" w14:paraId="7684D6BC" w14:textId="77777777" w:rsidTr="00C8550D">
        <w:trPr>
          <w:trHeight w:val="454"/>
        </w:trPr>
        <w:tc>
          <w:tcPr>
            <w:tcW w:w="1250" w:type="pct"/>
          </w:tcPr>
          <w:p w14:paraId="509A91A9" w14:textId="77777777" w:rsidR="00D01CFD" w:rsidRPr="004D0302" w:rsidRDefault="00D01CFD" w:rsidP="005259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оборудования</w:t>
            </w:r>
            <w:proofErr w:type="spellEnd"/>
          </w:p>
        </w:tc>
        <w:tc>
          <w:tcPr>
            <w:tcW w:w="1250" w:type="pct"/>
          </w:tcPr>
          <w:p w14:paraId="54D2EEEA" w14:textId="77777777" w:rsidR="00D01CFD" w:rsidRPr="004D0302" w:rsidRDefault="00D01CFD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58" w:type="pct"/>
          </w:tcPr>
          <w:p w14:paraId="3B245DC7" w14:textId="77777777" w:rsidR="00D01CFD" w:rsidRPr="004D0302" w:rsidRDefault="00D01CFD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542" w:type="pct"/>
          </w:tcPr>
          <w:p w14:paraId="7D2E5BCE" w14:textId="77777777" w:rsidR="00D01CFD" w:rsidRPr="004D0302" w:rsidRDefault="00D01CFD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Уникальное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D30E5C" w14:paraId="1918B491" w14:textId="77777777" w:rsidTr="004159E5">
        <w:trPr>
          <w:trHeight w:val="454"/>
        </w:trPr>
        <w:tc>
          <w:tcPr>
            <w:tcW w:w="1250" w:type="pct"/>
            <w:tcBorders>
              <w:bottom w:val="single" w:sz="4" w:space="0" w:color="auto"/>
            </w:tcBorders>
          </w:tcPr>
          <w:p w14:paraId="612ECF86" w14:textId="77777777" w:rsidR="00D30E5C" w:rsidRPr="004D0302" w:rsidRDefault="00D01CFD" w:rsidP="005259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типа</w:t>
            </w:r>
            <w:proofErr w:type="spellEnd"/>
          </w:p>
        </w:tc>
        <w:tc>
          <w:tcPr>
            <w:tcW w:w="1250" w:type="pct"/>
            <w:tcBorders>
              <w:bottom w:val="single" w:sz="4" w:space="0" w:color="auto"/>
            </w:tcBorders>
          </w:tcPr>
          <w:p w14:paraId="5BDC30CD" w14:textId="77777777" w:rsidR="00D30E5C" w:rsidRPr="004D0302" w:rsidRDefault="00D01CFD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58" w:type="pct"/>
            <w:tcBorders>
              <w:bottom w:val="single" w:sz="4" w:space="0" w:color="auto"/>
            </w:tcBorders>
          </w:tcPr>
          <w:p w14:paraId="2949229C" w14:textId="77777777" w:rsidR="00D30E5C" w:rsidRPr="004D0302" w:rsidRDefault="00D01CFD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542" w:type="pct"/>
            <w:tcBorders>
              <w:bottom w:val="single" w:sz="4" w:space="0" w:color="auto"/>
            </w:tcBorders>
          </w:tcPr>
          <w:p w14:paraId="75C170FE" w14:textId="55DB3891" w:rsidR="00D30E5C" w:rsidRPr="004D0302" w:rsidRDefault="00D01CFD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Уникальное значение. Указывает на запись в таблице Тип.</w:t>
            </w:r>
          </w:p>
        </w:tc>
      </w:tr>
      <w:tr w:rsidR="00D30E5C" w14:paraId="1C082FD4" w14:textId="77777777" w:rsidTr="004159E5">
        <w:trPr>
          <w:trHeight w:val="454"/>
        </w:trPr>
        <w:tc>
          <w:tcPr>
            <w:tcW w:w="1250" w:type="pct"/>
            <w:tcBorders>
              <w:bottom w:val="nil"/>
            </w:tcBorders>
          </w:tcPr>
          <w:p w14:paraId="63D3CE8E" w14:textId="77777777" w:rsidR="00D30E5C" w:rsidRPr="004D0302" w:rsidRDefault="00D01CFD" w:rsidP="005259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Вид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оборудования</w:t>
            </w:r>
            <w:proofErr w:type="spellEnd"/>
          </w:p>
        </w:tc>
        <w:tc>
          <w:tcPr>
            <w:tcW w:w="1250" w:type="pct"/>
            <w:tcBorders>
              <w:bottom w:val="nil"/>
            </w:tcBorders>
          </w:tcPr>
          <w:p w14:paraId="4FA7FA0C" w14:textId="77777777" w:rsidR="00D30E5C" w:rsidRPr="004D0302" w:rsidRDefault="00D01CFD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enum</w:t>
            </w:r>
            <w:proofErr w:type="spellEnd"/>
          </w:p>
        </w:tc>
        <w:tc>
          <w:tcPr>
            <w:tcW w:w="958" w:type="pct"/>
            <w:tcBorders>
              <w:bottom w:val="nil"/>
            </w:tcBorders>
          </w:tcPr>
          <w:p w14:paraId="7A307DBD" w14:textId="77777777" w:rsidR="00D30E5C" w:rsidRPr="004D0302" w:rsidRDefault="00D30E5C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2" w:type="pct"/>
            <w:tcBorders>
              <w:bottom w:val="nil"/>
            </w:tcBorders>
          </w:tcPr>
          <w:p w14:paraId="3154C4A1" w14:textId="17903CB0" w:rsidR="00D30E5C" w:rsidRPr="004D0302" w:rsidRDefault="00B27559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D01CFD" w:rsidRPr="004D0302">
              <w:rPr>
                <w:rFonts w:ascii="Times New Roman" w:hAnsi="Times New Roman" w:cs="Times New Roman"/>
                <w:sz w:val="24"/>
                <w:szCs w:val="24"/>
              </w:rPr>
              <w:t>ключает в себя: измерительное оборудование, индикаторный прибор, вспомогательное оборудование.</w:t>
            </w:r>
          </w:p>
        </w:tc>
      </w:tr>
      <w:tr w:rsidR="004159E5" w14:paraId="560381AF" w14:textId="77777777" w:rsidTr="00C8550D">
        <w:trPr>
          <w:trHeight w:val="454"/>
        </w:trPr>
        <w:tc>
          <w:tcPr>
            <w:tcW w:w="1250" w:type="pct"/>
          </w:tcPr>
          <w:p w14:paraId="0F4441A8" w14:textId="3D7F3FB8" w:rsidR="004159E5" w:rsidRPr="004D0302" w:rsidRDefault="004159E5" w:rsidP="004159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Производитель</w:t>
            </w:r>
            <w:proofErr w:type="spellEnd"/>
          </w:p>
        </w:tc>
        <w:tc>
          <w:tcPr>
            <w:tcW w:w="1250" w:type="pct"/>
          </w:tcPr>
          <w:p w14:paraId="48978A3F" w14:textId="55BC5621" w:rsidR="004159E5" w:rsidRPr="004D0302" w:rsidRDefault="004159E5" w:rsidP="004159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958" w:type="pct"/>
          </w:tcPr>
          <w:p w14:paraId="789F5FE9" w14:textId="77777777" w:rsidR="004159E5" w:rsidRPr="004D0302" w:rsidRDefault="004159E5" w:rsidP="004159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2" w:type="pct"/>
          </w:tcPr>
          <w:p w14:paraId="152F635C" w14:textId="77777777" w:rsidR="004159E5" w:rsidRPr="004D0302" w:rsidRDefault="004159E5" w:rsidP="004159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30E5C" w14:paraId="4C725B39" w14:textId="77777777" w:rsidTr="00C8550D">
        <w:trPr>
          <w:trHeight w:val="454"/>
        </w:trPr>
        <w:tc>
          <w:tcPr>
            <w:tcW w:w="1250" w:type="pct"/>
          </w:tcPr>
          <w:p w14:paraId="4CBF4FC1" w14:textId="77777777" w:rsidR="00D30E5C" w:rsidRPr="004D0302" w:rsidRDefault="00D01CFD" w:rsidP="005259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Наименование</w:t>
            </w:r>
            <w:proofErr w:type="spellEnd"/>
          </w:p>
        </w:tc>
        <w:tc>
          <w:tcPr>
            <w:tcW w:w="1250" w:type="pct"/>
          </w:tcPr>
          <w:p w14:paraId="62637FEB" w14:textId="77777777" w:rsidR="00D30E5C" w:rsidRPr="004D0302" w:rsidRDefault="00D01CFD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958" w:type="pct"/>
          </w:tcPr>
          <w:p w14:paraId="1E2F4E4A" w14:textId="77777777" w:rsidR="00D30E5C" w:rsidRPr="004D0302" w:rsidRDefault="00D30E5C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2" w:type="pct"/>
          </w:tcPr>
          <w:p w14:paraId="17DB2049" w14:textId="21EA8CE9" w:rsidR="00D30E5C" w:rsidRPr="004D0302" w:rsidRDefault="00D30E5C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30E5C" w14:paraId="2F40F0D1" w14:textId="77777777" w:rsidTr="00C8550D">
        <w:trPr>
          <w:trHeight w:val="454"/>
        </w:trPr>
        <w:tc>
          <w:tcPr>
            <w:tcW w:w="1250" w:type="pct"/>
          </w:tcPr>
          <w:p w14:paraId="5A227737" w14:textId="77777777" w:rsidR="00D30E5C" w:rsidRPr="004D0302" w:rsidRDefault="00D01CFD" w:rsidP="005259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Заводской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номер</w:t>
            </w:r>
            <w:proofErr w:type="spellEnd"/>
          </w:p>
        </w:tc>
        <w:tc>
          <w:tcPr>
            <w:tcW w:w="1250" w:type="pct"/>
          </w:tcPr>
          <w:p w14:paraId="77446D31" w14:textId="77777777" w:rsidR="00D30E5C" w:rsidRPr="004D0302" w:rsidRDefault="00D01CFD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958" w:type="pct"/>
          </w:tcPr>
          <w:p w14:paraId="171DE671" w14:textId="77777777" w:rsidR="00D30E5C" w:rsidRPr="004D0302" w:rsidRDefault="00D30E5C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2" w:type="pct"/>
          </w:tcPr>
          <w:p w14:paraId="711E376B" w14:textId="1374D753" w:rsidR="00D30E5C" w:rsidRPr="004D0302" w:rsidRDefault="00D01CFD" w:rsidP="00982A8E">
            <w:pPr>
              <w:keepLines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 xml:space="preserve">Служит в качестве зашифрованной информации в </w:t>
            </w: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</w:t>
            </w: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 xml:space="preserve"> коде оборудования, поскольку однозначно определяет последнее.</w:t>
            </w:r>
          </w:p>
        </w:tc>
      </w:tr>
      <w:tr w:rsidR="00D30E5C" w14:paraId="520D3260" w14:textId="77777777" w:rsidTr="00C8550D">
        <w:trPr>
          <w:trHeight w:val="454"/>
        </w:trPr>
        <w:tc>
          <w:tcPr>
            <w:tcW w:w="1250" w:type="pct"/>
          </w:tcPr>
          <w:p w14:paraId="69635FF5" w14:textId="77777777" w:rsidR="00D30E5C" w:rsidRPr="004D0302" w:rsidRDefault="00D01CFD" w:rsidP="005259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Инвентарный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номер</w:t>
            </w:r>
            <w:proofErr w:type="spellEnd"/>
          </w:p>
        </w:tc>
        <w:tc>
          <w:tcPr>
            <w:tcW w:w="1250" w:type="pct"/>
          </w:tcPr>
          <w:p w14:paraId="246538A2" w14:textId="77777777" w:rsidR="00D30E5C" w:rsidRPr="004D0302" w:rsidRDefault="00D01CFD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958" w:type="pct"/>
          </w:tcPr>
          <w:p w14:paraId="5A3A77A4" w14:textId="77777777" w:rsidR="00D30E5C" w:rsidRPr="004D0302" w:rsidRDefault="00D30E5C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2" w:type="pct"/>
          </w:tcPr>
          <w:p w14:paraId="100CB1C9" w14:textId="3E2C92C6" w:rsidR="00D30E5C" w:rsidRPr="004D0302" w:rsidRDefault="00D30E5C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A0491" w14:paraId="629F3E00" w14:textId="77777777" w:rsidTr="00C8550D">
        <w:trPr>
          <w:trHeight w:val="454"/>
        </w:trPr>
        <w:tc>
          <w:tcPr>
            <w:tcW w:w="1250" w:type="pct"/>
          </w:tcPr>
          <w:p w14:paraId="5F527C38" w14:textId="77777777" w:rsidR="007A0491" w:rsidRPr="004D0302" w:rsidRDefault="007A0491" w:rsidP="005259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ввода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эксплуатацию</w:t>
            </w:r>
            <w:proofErr w:type="spellEnd"/>
          </w:p>
        </w:tc>
        <w:tc>
          <w:tcPr>
            <w:tcW w:w="1250" w:type="pct"/>
          </w:tcPr>
          <w:p w14:paraId="7A744708" w14:textId="77777777" w:rsidR="007A0491" w:rsidRPr="004D0302" w:rsidRDefault="007A0491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958" w:type="pct"/>
          </w:tcPr>
          <w:p w14:paraId="59D6042D" w14:textId="77777777" w:rsidR="007A0491" w:rsidRPr="004D0302" w:rsidRDefault="007A049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2" w:type="pct"/>
          </w:tcPr>
          <w:p w14:paraId="026B1F5F" w14:textId="4F077E62" w:rsidR="007A0491" w:rsidRPr="004D0302" w:rsidRDefault="007A049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0491" w14:paraId="00628ECD" w14:textId="77777777" w:rsidTr="00C8550D">
        <w:trPr>
          <w:trHeight w:val="454"/>
        </w:trPr>
        <w:tc>
          <w:tcPr>
            <w:tcW w:w="1250" w:type="pct"/>
          </w:tcPr>
          <w:p w14:paraId="121A7294" w14:textId="77777777" w:rsidR="007A0491" w:rsidRPr="004D0302" w:rsidRDefault="007A0491" w:rsidP="005259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очередной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поверки</w:t>
            </w:r>
            <w:proofErr w:type="spellEnd"/>
          </w:p>
        </w:tc>
        <w:tc>
          <w:tcPr>
            <w:tcW w:w="1250" w:type="pct"/>
          </w:tcPr>
          <w:p w14:paraId="1BAA4374" w14:textId="77777777" w:rsidR="007A0491" w:rsidRPr="004D0302" w:rsidRDefault="007A0491" w:rsidP="00C855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958" w:type="pct"/>
          </w:tcPr>
          <w:p w14:paraId="6DEA68A5" w14:textId="77777777" w:rsidR="007A0491" w:rsidRPr="004D0302" w:rsidRDefault="007A049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2" w:type="pct"/>
          </w:tcPr>
          <w:p w14:paraId="54BD61EC" w14:textId="6D88683D" w:rsidR="007A0491" w:rsidRPr="004D0302" w:rsidRDefault="007A049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0246106" w14:textId="7E54B8C5" w:rsidR="002B4961" w:rsidRPr="00E56B00" w:rsidRDefault="002B4961" w:rsidP="00982A8E">
      <w:pPr>
        <w:pStyle w:val="aff1"/>
        <w:spacing w:before="120"/>
      </w:pPr>
      <w:r w:rsidRPr="00E56B00">
        <w:t xml:space="preserve">Таблица 2 – «Тип» </w:t>
      </w:r>
      <w:r w:rsidRPr="004D0302">
        <w:t>-</w:t>
      </w:r>
      <w:r w:rsidRPr="00E56B00">
        <w:t xml:space="preserve"> справо</w:t>
      </w:r>
      <w:r w:rsidR="004159E5">
        <w:t>чник</w:t>
      </w:r>
      <w:r w:rsidRPr="00E56B00">
        <w:t xml:space="preserve"> для хранения всех типов оборудования</w:t>
      </w:r>
    </w:p>
    <w:tbl>
      <w:tblPr>
        <w:tblStyle w:val="aff7"/>
        <w:tblW w:w="5000" w:type="pct"/>
        <w:tblLook w:val="04A0" w:firstRow="1" w:lastRow="0" w:firstColumn="1" w:lastColumn="0" w:noHBand="0" w:noVBand="1"/>
      </w:tblPr>
      <w:tblGrid>
        <w:gridCol w:w="2336"/>
        <w:gridCol w:w="2337"/>
        <w:gridCol w:w="1791"/>
        <w:gridCol w:w="2882"/>
      </w:tblGrid>
      <w:tr w:rsidR="002B4961" w14:paraId="3725ACCE" w14:textId="77777777" w:rsidTr="00C8550D">
        <w:trPr>
          <w:trHeight w:val="454"/>
        </w:trPr>
        <w:tc>
          <w:tcPr>
            <w:tcW w:w="1250" w:type="pct"/>
          </w:tcPr>
          <w:p w14:paraId="3EAB0FD3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50" w:type="pct"/>
          </w:tcPr>
          <w:p w14:paraId="438AFA2D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58" w:type="pct"/>
          </w:tcPr>
          <w:p w14:paraId="45AC7919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Признак ключа</w:t>
            </w:r>
          </w:p>
        </w:tc>
        <w:tc>
          <w:tcPr>
            <w:tcW w:w="1542" w:type="pct"/>
          </w:tcPr>
          <w:p w14:paraId="04AE8B61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B4961" w:rsidRPr="00DF4995" w14:paraId="67091F0A" w14:textId="77777777" w:rsidTr="00C8550D">
        <w:trPr>
          <w:trHeight w:val="454"/>
        </w:trPr>
        <w:tc>
          <w:tcPr>
            <w:tcW w:w="1250" w:type="pct"/>
          </w:tcPr>
          <w:p w14:paraId="3B6326E4" w14:textId="77777777" w:rsidR="002B4961" w:rsidRPr="004D0302" w:rsidRDefault="002B496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типа</w:t>
            </w:r>
            <w:proofErr w:type="spellEnd"/>
          </w:p>
        </w:tc>
        <w:tc>
          <w:tcPr>
            <w:tcW w:w="1250" w:type="pct"/>
          </w:tcPr>
          <w:p w14:paraId="65D7BA50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58" w:type="pct"/>
          </w:tcPr>
          <w:p w14:paraId="201385D3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542" w:type="pct"/>
          </w:tcPr>
          <w:p w14:paraId="2801C5AC" w14:textId="77777777" w:rsidR="002B4961" w:rsidRPr="004D0302" w:rsidRDefault="002B496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Уникальное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2B4961" w:rsidRPr="00DF4995" w14:paraId="1909CDC0" w14:textId="77777777" w:rsidTr="00C8550D">
        <w:trPr>
          <w:trHeight w:val="454"/>
        </w:trPr>
        <w:tc>
          <w:tcPr>
            <w:tcW w:w="1250" w:type="pct"/>
          </w:tcPr>
          <w:p w14:paraId="63F8AE61" w14:textId="77777777" w:rsidR="002B4961" w:rsidRPr="004D0302" w:rsidRDefault="002B496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Наименование</w:t>
            </w:r>
            <w:proofErr w:type="spellEnd"/>
          </w:p>
        </w:tc>
        <w:tc>
          <w:tcPr>
            <w:tcW w:w="1250" w:type="pct"/>
          </w:tcPr>
          <w:p w14:paraId="5646A0B8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958" w:type="pct"/>
          </w:tcPr>
          <w:p w14:paraId="6E9098BE" w14:textId="77777777" w:rsidR="002B4961" w:rsidRPr="004D0302" w:rsidRDefault="002B496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42" w:type="pct"/>
          </w:tcPr>
          <w:p w14:paraId="3C40B26D" w14:textId="2513E8EB" w:rsidR="002B4961" w:rsidRPr="004D0302" w:rsidRDefault="002B4961" w:rsidP="00B2755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типа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7BBF6EDD" w14:textId="52A92F31" w:rsidR="002B4961" w:rsidRPr="00DF4995" w:rsidRDefault="002B4961" w:rsidP="00982A8E">
      <w:pPr>
        <w:pStyle w:val="aff1"/>
        <w:spacing w:before="120"/>
      </w:pPr>
      <w:r w:rsidRPr="00DF4995">
        <w:t xml:space="preserve">Таблица 3 – «Свойство» </w:t>
      </w:r>
      <w:r w:rsidRPr="004D0302">
        <w:t>-</w:t>
      </w:r>
      <w:r w:rsidRPr="00DF4995">
        <w:t xml:space="preserve"> </w:t>
      </w:r>
      <w:r w:rsidR="004159E5">
        <w:t>справочник</w:t>
      </w:r>
      <w:r w:rsidRPr="00DF4995">
        <w:t xml:space="preserve"> для хранения всех свойств оборудования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2359"/>
        <w:gridCol w:w="2312"/>
        <w:gridCol w:w="1792"/>
        <w:gridCol w:w="2883"/>
      </w:tblGrid>
      <w:tr w:rsidR="002B4961" w:rsidRPr="00DF4995" w14:paraId="4A919D7B" w14:textId="77777777" w:rsidTr="00C8550D">
        <w:trPr>
          <w:trHeight w:val="454"/>
        </w:trPr>
        <w:tc>
          <w:tcPr>
            <w:tcW w:w="2407" w:type="dxa"/>
          </w:tcPr>
          <w:p w14:paraId="7A0D1B27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поля</w:t>
            </w:r>
            <w:proofErr w:type="spellEnd"/>
          </w:p>
        </w:tc>
        <w:tc>
          <w:tcPr>
            <w:tcW w:w="2407" w:type="dxa"/>
          </w:tcPr>
          <w:p w14:paraId="63D7A592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Тип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1844" w:type="dxa"/>
          </w:tcPr>
          <w:p w14:paraId="62F7BC5C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Признак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ключа</w:t>
            </w:r>
            <w:proofErr w:type="spellEnd"/>
          </w:p>
        </w:tc>
        <w:tc>
          <w:tcPr>
            <w:tcW w:w="2970" w:type="dxa"/>
          </w:tcPr>
          <w:p w14:paraId="55020BF5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Примечание</w:t>
            </w:r>
            <w:proofErr w:type="spellEnd"/>
          </w:p>
        </w:tc>
      </w:tr>
      <w:tr w:rsidR="002B4961" w:rsidRPr="00DF4995" w14:paraId="614450F2" w14:textId="77777777" w:rsidTr="00C8550D">
        <w:trPr>
          <w:trHeight w:val="454"/>
        </w:trPr>
        <w:tc>
          <w:tcPr>
            <w:tcW w:w="2407" w:type="dxa"/>
          </w:tcPr>
          <w:p w14:paraId="4F534B9A" w14:textId="77777777" w:rsidR="002B4961" w:rsidRPr="004D0302" w:rsidRDefault="002B496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свойства</w:t>
            </w:r>
            <w:proofErr w:type="spellEnd"/>
          </w:p>
        </w:tc>
        <w:tc>
          <w:tcPr>
            <w:tcW w:w="2407" w:type="dxa"/>
          </w:tcPr>
          <w:p w14:paraId="49883D91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844" w:type="dxa"/>
          </w:tcPr>
          <w:p w14:paraId="0AAECFBA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970" w:type="dxa"/>
          </w:tcPr>
          <w:p w14:paraId="6F63C332" w14:textId="77777777" w:rsidR="002B4961" w:rsidRPr="004D0302" w:rsidRDefault="002B496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Уникальное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2B4961" w:rsidRPr="00DF4995" w14:paraId="4CA2998C" w14:textId="77777777" w:rsidTr="00C8550D">
        <w:trPr>
          <w:trHeight w:val="454"/>
        </w:trPr>
        <w:tc>
          <w:tcPr>
            <w:tcW w:w="2407" w:type="dxa"/>
          </w:tcPr>
          <w:p w14:paraId="14E23074" w14:textId="77777777" w:rsidR="002B4961" w:rsidRPr="004D0302" w:rsidRDefault="002B496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Наименование</w:t>
            </w:r>
            <w:proofErr w:type="spellEnd"/>
          </w:p>
        </w:tc>
        <w:tc>
          <w:tcPr>
            <w:tcW w:w="2407" w:type="dxa"/>
          </w:tcPr>
          <w:p w14:paraId="44699221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44" w:type="dxa"/>
          </w:tcPr>
          <w:p w14:paraId="2117DA7A" w14:textId="77777777" w:rsidR="002B4961" w:rsidRPr="004D0302" w:rsidRDefault="002B496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70" w:type="dxa"/>
          </w:tcPr>
          <w:p w14:paraId="2B252FAC" w14:textId="07DB437C" w:rsidR="002B4961" w:rsidRPr="004D0302" w:rsidRDefault="002B4961" w:rsidP="00B2755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свойства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5B4655A7" w14:textId="1DBB35A0" w:rsidR="002B4961" w:rsidRPr="00E56B00" w:rsidRDefault="002B4961" w:rsidP="00982A8E">
      <w:pPr>
        <w:pStyle w:val="aff1"/>
        <w:spacing w:before="120"/>
      </w:pPr>
      <w:r w:rsidRPr="00E56B00">
        <w:t xml:space="preserve">Таблица 4 – «Тип-свойство» </w:t>
      </w:r>
      <w:r w:rsidRPr="004D0302">
        <w:t>-</w:t>
      </w:r>
      <w:r w:rsidRPr="00E56B00">
        <w:t xml:space="preserve"> служит для обеспечения связи «многие ко многим» между таблицами «Тип» и «Свойство»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2372"/>
        <w:gridCol w:w="2305"/>
        <w:gridCol w:w="1787"/>
        <w:gridCol w:w="2882"/>
      </w:tblGrid>
      <w:tr w:rsidR="002B4961" w14:paraId="700F22BD" w14:textId="77777777" w:rsidTr="00982A8E">
        <w:trPr>
          <w:trHeight w:val="454"/>
          <w:tblHeader/>
        </w:trPr>
        <w:tc>
          <w:tcPr>
            <w:tcW w:w="2407" w:type="dxa"/>
            <w:tcBorders>
              <w:bottom w:val="single" w:sz="4" w:space="0" w:color="auto"/>
            </w:tcBorders>
          </w:tcPr>
          <w:p w14:paraId="3450CE78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407" w:type="dxa"/>
            <w:tcBorders>
              <w:bottom w:val="single" w:sz="4" w:space="0" w:color="auto"/>
            </w:tcBorders>
          </w:tcPr>
          <w:p w14:paraId="1B0DB387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844" w:type="dxa"/>
            <w:tcBorders>
              <w:bottom w:val="single" w:sz="4" w:space="0" w:color="auto"/>
            </w:tcBorders>
          </w:tcPr>
          <w:p w14:paraId="77AD0507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Признак ключа</w:t>
            </w:r>
          </w:p>
        </w:tc>
        <w:tc>
          <w:tcPr>
            <w:tcW w:w="2970" w:type="dxa"/>
            <w:tcBorders>
              <w:bottom w:val="single" w:sz="4" w:space="0" w:color="auto"/>
            </w:tcBorders>
          </w:tcPr>
          <w:p w14:paraId="43A6C638" w14:textId="77777777" w:rsidR="002B4961" w:rsidRPr="004D0302" w:rsidRDefault="002B4961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9D622B" w14:paraId="1477724F" w14:textId="77777777" w:rsidTr="004159E5">
        <w:trPr>
          <w:trHeight w:val="454"/>
        </w:trPr>
        <w:tc>
          <w:tcPr>
            <w:tcW w:w="2407" w:type="dxa"/>
            <w:tcBorders>
              <w:bottom w:val="nil"/>
            </w:tcBorders>
          </w:tcPr>
          <w:p w14:paraId="0FB4A90B" w14:textId="77777777" w:rsidR="009D622B" w:rsidRPr="004D0302" w:rsidRDefault="004D0302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тип-</w:t>
            </w:r>
            <w:r w:rsidR="009D622B"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свойство</w:t>
            </w:r>
            <w:proofErr w:type="spellEnd"/>
          </w:p>
        </w:tc>
        <w:tc>
          <w:tcPr>
            <w:tcW w:w="2407" w:type="dxa"/>
            <w:tcBorders>
              <w:bottom w:val="nil"/>
            </w:tcBorders>
          </w:tcPr>
          <w:p w14:paraId="20C5D28E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844" w:type="dxa"/>
            <w:tcBorders>
              <w:bottom w:val="nil"/>
            </w:tcBorders>
          </w:tcPr>
          <w:p w14:paraId="602B56F8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970" w:type="dxa"/>
            <w:tcBorders>
              <w:bottom w:val="nil"/>
            </w:tcBorders>
          </w:tcPr>
          <w:p w14:paraId="79B44992" w14:textId="77777777" w:rsidR="009D622B" w:rsidRPr="004D0302" w:rsidRDefault="009D622B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Уникальное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9D622B" w14:paraId="436F3857" w14:textId="77777777" w:rsidTr="00447B10">
        <w:trPr>
          <w:trHeight w:val="454"/>
        </w:trPr>
        <w:tc>
          <w:tcPr>
            <w:tcW w:w="2407" w:type="dxa"/>
            <w:tcBorders>
              <w:top w:val="single" w:sz="4" w:space="0" w:color="auto"/>
            </w:tcBorders>
          </w:tcPr>
          <w:p w14:paraId="4568F560" w14:textId="77777777" w:rsidR="009D622B" w:rsidRPr="004D0302" w:rsidRDefault="009D622B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типа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</w:tcBorders>
          </w:tcPr>
          <w:p w14:paraId="669A31F3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</w:tcBorders>
          </w:tcPr>
          <w:p w14:paraId="447B1B75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970" w:type="dxa"/>
            <w:tcBorders>
              <w:top w:val="single" w:sz="4" w:space="0" w:color="auto"/>
            </w:tcBorders>
          </w:tcPr>
          <w:p w14:paraId="41D92BB9" w14:textId="01B8A3CC" w:rsidR="009D622B" w:rsidRPr="004D0302" w:rsidRDefault="009D622B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Уникальное значение. Указывает на запись в таблице Тип.</w:t>
            </w:r>
          </w:p>
        </w:tc>
      </w:tr>
      <w:tr w:rsidR="009D622B" w14:paraId="45C40E54" w14:textId="77777777" w:rsidTr="00C8550D">
        <w:trPr>
          <w:trHeight w:val="454"/>
        </w:trPr>
        <w:tc>
          <w:tcPr>
            <w:tcW w:w="2407" w:type="dxa"/>
          </w:tcPr>
          <w:p w14:paraId="1CD13D2C" w14:textId="77777777" w:rsidR="009D622B" w:rsidRPr="004D0302" w:rsidRDefault="009D622B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свойства</w:t>
            </w:r>
            <w:proofErr w:type="spellEnd"/>
          </w:p>
        </w:tc>
        <w:tc>
          <w:tcPr>
            <w:tcW w:w="2407" w:type="dxa"/>
          </w:tcPr>
          <w:p w14:paraId="2224731D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844" w:type="dxa"/>
          </w:tcPr>
          <w:p w14:paraId="6B60E6DD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970" w:type="dxa"/>
          </w:tcPr>
          <w:p w14:paraId="7F85A97D" w14:textId="237081FB" w:rsidR="009D622B" w:rsidRPr="004D0302" w:rsidRDefault="009D622B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Уникальное значение. Указывает на запись в таблице Свойство.</w:t>
            </w:r>
          </w:p>
        </w:tc>
      </w:tr>
      <w:tr w:rsidR="002B4961" w14:paraId="08C0848E" w14:textId="77777777" w:rsidTr="00C8550D">
        <w:trPr>
          <w:trHeight w:val="454"/>
        </w:trPr>
        <w:tc>
          <w:tcPr>
            <w:tcW w:w="2407" w:type="dxa"/>
          </w:tcPr>
          <w:p w14:paraId="0D669857" w14:textId="77777777" w:rsidR="002B4961" w:rsidRPr="004D0302" w:rsidRDefault="009D622B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Флаг</w:t>
            </w:r>
            <w:proofErr w:type="spellEnd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обязательности</w:t>
            </w:r>
            <w:proofErr w:type="spellEnd"/>
          </w:p>
        </w:tc>
        <w:tc>
          <w:tcPr>
            <w:tcW w:w="2407" w:type="dxa"/>
          </w:tcPr>
          <w:p w14:paraId="33EF03B1" w14:textId="77777777" w:rsidR="002B4961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</w:t>
            </w:r>
          </w:p>
        </w:tc>
        <w:tc>
          <w:tcPr>
            <w:tcW w:w="1844" w:type="dxa"/>
          </w:tcPr>
          <w:p w14:paraId="736D7F14" w14:textId="77777777" w:rsidR="002B4961" w:rsidRPr="004D0302" w:rsidRDefault="002B4961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70" w:type="dxa"/>
          </w:tcPr>
          <w:p w14:paraId="4AB1240B" w14:textId="77777777" w:rsidR="002B4961" w:rsidRPr="004D0302" w:rsidRDefault="009D622B" w:rsidP="004D03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Указывает на обязательность наличия свойства у данного типа оборудования</w:t>
            </w:r>
          </w:p>
        </w:tc>
      </w:tr>
    </w:tbl>
    <w:p w14:paraId="7CBB3C33" w14:textId="77777777" w:rsidR="009D622B" w:rsidRPr="00E56B00" w:rsidRDefault="009D622B" w:rsidP="00982A8E">
      <w:pPr>
        <w:pStyle w:val="aff1"/>
        <w:spacing w:before="120"/>
      </w:pPr>
      <w:r w:rsidRPr="00E56B00">
        <w:lastRenderedPageBreak/>
        <w:t xml:space="preserve">Таблица 5 – «Оборудование-свойство» </w:t>
      </w:r>
      <w:r w:rsidRPr="004D0302">
        <w:t>-</w:t>
      </w:r>
      <w:r w:rsidRPr="00E56B00">
        <w:t xml:space="preserve"> служит для обеспечения связи «многие ко многим» между таблицами «Перечень оборудования» и «Свойство»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2364"/>
        <w:gridCol w:w="2337"/>
        <w:gridCol w:w="1789"/>
        <w:gridCol w:w="2856"/>
      </w:tblGrid>
      <w:tr w:rsidR="009D622B" w14:paraId="5FE34B63" w14:textId="77777777" w:rsidTr="00C8550D">
        <w:trPr>
          <w:trHeight w:val="454"/>
        </w:trPr>
        <w:tc>
          <w:tcPr>
            <w:tcW w:w="2407" w:type="dxa"/>
          </w:tcPr>
          <w:p w14:paraId="3601656B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407" w:type="dxa"/>
          </w:tcPr>
          <w:p w14:paraId="6E9C7B22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844" w:type="dxa"/>
          </w:tcPr>
          <w:p w14:paraId="042CA936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Признак ключа</w:t>
            </w:r>
          </w:p>
        </w:tc>
        <w:tc>
          <w:tcPr>
            <w:tcW w:w="2970" w:type="dxa"/>
          </w:tcPr>
          <w:p w14:paraId="406438C9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DF4995" w14:paraId="3E8E4C82" w14:textId="77777777" w:rsidTr="00C8550D">
        <w:trPr>
          <w:trHeight w:val="454"/>
        </w:trPr>
        <w:tc>
          <w:tcPr>
            <w:tcW w:w="2407" w:type="dxa"/>
          </w:tcPr>
          <w:p w14:paraId="2DD00309" w14:textId="77777777" w:rsidR="00DF4995" w:rsidRPr="004D0302" w:rsidRDefault="00DF4995" w:rsidP="00DF4995">
            <w:pPr>
              <w:pStyle w:val="aff1"/>
              <w:ind w:firstLine="0"/>
              <w:rPr>
                <w:b/>
                <w:sz w:val="24"/>
                <w:szCs w:val="24"/>
              </w:rPr>
            </w:pPr>
            <w:r w:rsidRPr="004D0302">
              <w:rPr>
                <w:sz w:val="24"/>
                <w:szCs w:val="24"/>
                <w:lang w:val="en-US"/>
              </w:rPr>
              <w:t xml:space="preserve">ID </w:t>
            </w:r>
            <w:r w:rsidRPr="004D0302">
              <w:rPr>
                <w:sz w:val="24"/>
                <w:szCs w:val="24"/>
              </w:rPr>
              <w:t xml:space="preserve">оборудование - </w:t>
            </w:r>
            <w:proofErr w:type="spellStart"/>
            <w:r w:rsidRPr="004D0302">
              <w:rPr>
                <w:sz w:val="24"/>
                <w:szCs w:val="24"/>
                <w:lang w:val="en-US"/>
              </w:rPr>
              <w:t>свойство</w:t>
            </w:r>
            <w:proofErr w:type="spellEnd"/>
          </w:p>
        </w:tc>
        <w:tc>
          <w:tcPr>
            <w:tcW w:w="2407" w:type="dxa"/>
          </w:tcPr>
          <w:p w14:paraId="20114398" w14:textId="77777777" w:rsidR="00DF4995" w:rsidRPr="004D0302" w:rsidRDefault="00DF4995" w:rsidP="005259F2">
            <w:pPr>
              <w:pStyle w:val="aff1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844" w:type="dxa"/>
          </w:tcPr>
          <w:p w14:paraId="515AD118" w14:textId="77777777" w:rsidR="00DF4995" w:rsidRPr="004D0302" w:rsidRDefault="00DF4995" w:rsidP="005259F2">
            <w:pPr>
              <w:pStyle w:val="aff1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D0302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2970" w:type="dxa"/>
          </w:tcPr>
          <w:p w14:paraId="24146C5F" w14:textId="77777777" w:rsidR="00DF4995" w:rsidRPr="004D0302" w:rsidRDefault="00DF4995" w:rsidP="00DF4995">
            <w:pPr>
              <w:pStyle w:val="aff1"/>
              <w:ind w:firstLine="0"/>
              <w:rPr>
                <w:sz w:val="24"/>
                <w:szCs w:val="24"/>
              </w:rPr>
            </w:pPr>
            <w:r w:rsidRPr="004D0302">
              <w:rPr>
                <w:sz w:val="24"/>
                <w:szCs w:val="24"/>
              </w:rPr>
              <w:t>Уникальное значение</w:t>
            </w:r>
          </w:p>
        </w:tc>
      </w:tr>
      <w:tr w:rsidR="009D622B" w14:paraId="7DE25183" w14:textId="77777777" w:rsidTr="00447B10">
        <w:trPr>
          <w:trHeight w:val="454"/>
        </w:trPr>
        <w:tc>
          <w:tcPr>
            <w:tcW w:w="2407" w:type="dxa"/>
            <w:tcBorders>
              <w:bottom w:val="single" w:sz="4" w:space="0" w:color="auto"/>
            </w:tcBorders>
          </w:tcPr>
          <w:p w14:paraId="7419E274" w14:textId="77777777" w:rsidR="009D622B" w:rsidRPr="004D0302" w:rsidRDefault="009D622B" w:rsidP="00DF499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оборудования</w:t>
            </w:r>
            <w:proofErr w:type="spellEnd"/>
          </w:p>
        </w:tc>
        <w:tc>
          <w:tcPr>
            <w:tcW w:w="2407" w:type="dxa"/>
            <w:tcBorders>
              <w:bottom w:val="single" w:sz="4" w:space="0" w:color="auto"/>
            </w:tcBorders>
          </w:tcPr>
          <w:p w14:paraId="20116412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844" w:type="dxa"/>
            <w:tcBorders>
              <w:bottom w:val="single" w:sz="4" w:space="0" w:color="auto"/>
            </w:tcBorders>
          </w:tcPr>
          <w:p w14:paraId="5638B79E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970" w:type="dxa"/>
            <w:tcBorders>
              <w:bottom w:val="single" w:sz="4" w:space="0" w:color="auto"/>
            </w:tcBorders>
          </w:tcPr>
          <w:p w14:paraId="58E90143" w14:textId="2E374EDB" w:rsidR="009D622B" w:rsidRPr="004D0302" w:rsidRDefault="009D622B" w:rsidP="00DF499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Уникальное значение. Указывает на запись в таблице «Перечень оборудования».</w:t>
            </w:r>
          </w:p>
        </w:tc>
      </w:tr>
      <w:tr w:rsidR="009D622B" w14:paraId="23BEB79D" w14:textId="77777777" w:rsidTr="00447B10">
        <w:trPr>
          <w:trHeight w:val="454"/>
        </w:trPr>
        <w:tc>
          <w:tcPr>
            <w:tcW w:w="2407" w:type="dxa"/>
          </w:tcPr>
          <w:p w14:paraId="6E5DF730" w14:textId="77777777" w:rsidR="009D622B" w:rsidRPr="004D0302" w:rsidRDefault="009D622B" w:rsidP="00DF499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свойства</w:t>
            </w:r>
            <w:proofErr w:type="spellEnd"/>
          </w:p>
        </w:tc>
        <w:tc>
          <w:tcPr>
            <w:tcW w:w="2407" w:type="dxa"/>
          </w:tcPr>
          <w:p w14:paraId="25E0DC28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844" w:type="dxa"/>
          </w:tcPr>
          <w:p w14:paraId="3E6ABDC7" w14:textId="77777777" w:rsidR="009D622B" w:rsidRPr="004D0302" w:rsidRDefault="009D622B" w:rsidP="005259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970" w:type="dxa"/>
          </w:tcPr>
          <w:p w14:paraId="204F7816" w14:textId="77777777" w:rsidR="009D622B" w:rsidRPr="004D0302" w:rsidRDefault="004D0302" w:rsidP="004D030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Уникальное значение</w:t>
            </w:r>
            <w:r w:rsidR="009D622B" w:rsidRPr="004D0302">
              <w:rPr>
                <w:rFonts w:ascii="Times New Roman" w:hAnsi="Times New Roman" w:cs="Times New Roman"/>
                <w:sz w:val="24"/>
                <w:szCs w:val="24"/>
              </w:rPr>
              <w:t xml:space="preserve"> Указывает на запись в таблице «Свойство».</w:t>
            </w:r>
          </w:p>
        </w:tc>
      </w:tr>
      <w:tr w:rsidR="00447B10" w14:paraId="6AAF14E9" w14:textId="77777777" w:rsidTr="00447B10">
        <w:trPr>
          <w:trHeight w:val="454"/>
        </w:trPr>
        <w:tc>
          <w:tcPr>
            <w:tcW w:w="2407" w:type="dxa"/>
            <w:tcBorders>
              <w:bottom w:val="single" w:sz="4" w:space="0" w:color="auto"/>
            </w:tcBorders>
          </w:tcPr>
          <w:p w14:paraId="2C829A73" w14:textId="6A7A5187" w:rsidR="00447B10" w:rsidRPr="004D0302" w:rsidRDefault="00447B10" w:rsidP="00447B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  <w:tc>
          <w:tcPr>
            <w:tcW w:w="2407" w:type="dxa"/>
            <w:tcBorders>
              <w:bottom w:val="single" w:sz="4" w:space="0" w:color="auto"/>
            </w:tcBorders>
          </w:tcPr>
          <w:p w14:paraId="296C02E6" w14:textId="71968ADF" w:rsidR="00447B10" w:rsidRPr="004D0302" w:rsidRDefault="00447B10" w:rsidP="00447B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varchar(500)</w:t>
            </w:r>
          </w:p>
        </w:tc>
        <w:tc>
          <w:tcPr>
            <w:tcW w:w="1844" w:type="dxa"/>
            <w:tcBorders>
              <w:bottom w:val="single" w:sz="4" w:space="0" w:color="auto"/>
            </w:tcBorders>
          </w:tcPr>
          <w:p w14:paraId="2FB7F238" w14:textId="77777777" w:rsidR="00447B10" w:rsidRPr="004D0302" w:rsidRDefault="00447B10" w:rsidP="00447B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70" w:type="dxa"/>
            <w:tcBorders>
              <w:bottom w:val="single" w:sz="4" w:space="0" w:color="auto"/>
            </w:tcBorders>
          </w:tcPr>
          <w:p w14:paraId="3ED41ED1" w14:textId="375A7D41" w:rsidR="00447B10" w:rsidRPr="004D0302" w:rsidRDefault="00447B10" w:rsidP="00447B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0302">
              <w:rPr>
                <w:rFonts w:ascii="Times New Roman" w:hAnsi="Times New Roman" w:cs="Times New Roman"/>
                <w:sz w:val="24"/>
                <w:szCs w:val="24"/>
              </w:rPr>
              <w:t>Содержит значение данного 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6956A43" w14:textId="0E472290" w:rsidR="0037274F" w:rsidRDefault="006B333C" w:rsidP="00BA0F55">
      <w:pPr>
        <w:pStyle w:val="11"/>
        <w:ind w:left="709" w:firstLine="0"/>
        <w:jc w:val="left"/>
      </w:pPr>
      <w:bookmarkStart w:id="48" w:name="_Toc89360910"/>
      <w:r w:rsidRPr="006B333C">
        <w:t>2</w:t>
      </w:r>
      <w:r w:rsidR="00BA0F55">
        <w:t>.</w:t>
      </w:r>
      <w:r w:rsidRPr="006B333C">
        <w:t>3</w:t>
      </w:r>
      <w:r w:rsidR="00BA0F55">
        <w:t xml:space="preserve">. </w:t>
      </w:r>
      <w:r w:rsidR="00830C06">
        <w:t xml:space="preserve">Построение диаграммы вариантов использования </w:t>
      </w:r>
      <w:r w:rsidR="00565B62">
        <w:rPr>
          <w:lang w:val="en-US"/>
        </w:rPr>
        <w:t>Windows</w:t>
      </w:r>
      <w:r w:rsidR="008747BA">
        <w:t xml:space="preserve"> </w:t>
      </w:r>
      <w:r w:rsidR="00830C06">
        <w:t>приложения</w:t>
      </w:r>
      <w:bookmarkEnd w:id="48"/>
    </w:p>
    <w:p w14:paraId="379B3239" w14:textId="36D4E1AD" w:rsidR="00F13A4A" w:rsidRDefault="00F13A4A" w:rsidP="00565B62">
      <w:pPr>
        <w:pStyle w:val="aff1"/>
      </w:pPr>
      <w:r w:rsidRPr="00F13A4A">
        <w:t>Данное</w:t>
      </w:r>
      <w:r w:rsidR="00772515">
        <w:t xml:space="preserve"> приложение </w:t>
      </w:r>
      <w:r>
        <w:t xml:space="preserve">позволяет помимо получения информации об оборудовании, </w:t>
      </w:r>
      <w:r w:rsidR="00565B62">
        <w:t>производить различные действия над</w:t>
      </w:r>
      <w:r>
        <w:t xml:space="preserve"> ним. </w:t>
      </w:r>
      <w:r w:rsidR="00F743C0">
        <w:t xml:space="preserve">Подробное описание возможностей данного компонента системы </w:t>
      </w:r>
      <w:r w:rsidR="00E262CD">
        <w:t>удобно представить</w:t>
      </w:r>
      <w:r w:rsidR="00830C06">
        <w:t xml:space="preserve"> </w:t>
      </w:r>
      <w:r w:rsidR="00E262CD">
        <w:t>при помощи</w:t>
      </w:r>
      <w:r w:rsidR="00565B62">
        <w:t xml:space="preserve"> языка</w:t>
      </w:r>
      <w:r w:rsidR="00B27559">
        <w:t xml:space="preserve"> прецедентов. </w:t>
      </w:r>
      <w:r w:rsidR="004159E5" w:rsidRPr="004159E5">
        <w:t>Прецедент представляет собой один из вариантов использования приложения. Совокупность же прецедентов помогает определить перечень действий для достижения необходимого результата.</w:t>
      </w:r>
      <w:r w:rsidR="004159E5">
        <w:t xml:space="preserve"> </w:t>
      </w:r>
      <w:r w:rsidR="00830C06">
        <w:t>Разработанная диаграмма представлена на рисунке</w:t>
      </w:r>
      <w:r w:rsidR="00565B62">
        <w:t xml:space="preserve"> 3.2</w:t>
      </w:r>
      <w:r w:rsidR="00830C06">
        <w:t>.</w:t>
      </w:r>
    </w:p>
    <w:p w14:paraId="57E27AB0" w14:textId="77777777" w:rsidR="00565B62" w:rsidRDefault="00565B62" w:rsidP="00565B62">
      <w:pPr>
        <w:pStyle w:val="aff1"/>
      </w:pPr>
    </w:p>
    <w:p w14:paraId="2689A4CE" w14:textId="77777777" w:rsidR="00326A38" w:rsidRDefault="00326A38" w:rsidP="00326A38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04DB170F" wp14:editId="4C835BED">
            <wp:extent cx="5688280" cy="4870865"/>
            <wp:effectExtent l="0" t="0" r="825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245" cy="492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37C6" w14:textId="77777777" w:rsidR="00F743C0" w:rsidRPr="00F743C0" w:rsidRDefault="00565B62" w:rsidP="00565B62">
      <w:pPr>
        <w:pStyle w:val="afd"/>
      </w:pPr>
      <w:r>
        <w:t>Рисунок 3</w:t>
      </w:r>
      <w:r w:rsidR="00F743C0">
        <w:t>.</w:t>
      </w:r>
      <w:r>
        <w:t>2.</w:t>
      </w:r>
      <w:r w:rsidR="00E60A24">
        <w:t xml:space="preserve"> </w:t>
      </w:r>
      <w:r w:rsidR="00F743C0">
        <w:rPr>
          <w:lang w:val="en-US"/>
        </w:rPr>
        <w:t>Use</w:t>
      </w:r>
      <w:r w:rsidR="00F743C0" w:rsidRPr="00F743C0">
        <w:t xml:space="preserve"> </w:t>
      </w:r>
      <w:r w:rsidR="00F743C0">
        <w:rPr>
          <w:lang w:val="en-US"/>
        </w:rPr>
        <w:t>case</w:t>
      </w:r>
      <w:r w:rsidR="00F743C0" w:rsidRPr="00F743C0">
        <w:t xml:space="preserve"> </w:t>
      </w:r>
      <w:r w:rsidR="00F743C0">
        <w:t xml:space="preserve">диаграмма </w:t>
      </w:r>
      <w:r w:rsidR="00F743C0">
        <w:rPr>
          <w:lang w:val="en-US"/>
        </w:rPr>
        <w:t>Windows</w:t>
      </w:r>
      <w:r w:rsidR="00F743C0" w:rsidRPr="00F743C0">
        <w:t xml:space="preserve"> </w:t>
      </w:r>
      <w:r w:rsidR="00F743C0">
        <w:t>приложения</w:t>
      </w:r>
    </w:p>
    <w:p w14:paraId="62A61236" w14:textId="28A60B52" w:rsidR="00326A38" w:rsidRDefault="006B333C" w:rsidP="00BA0F55">
      <w:pPr>
        <w:pStyle w:val="11"/>
        <w:ind w:left="709" w:firstLine="0"/>
      </w:pPr>
      <w:bookmarkStart w:id="49" w:name="_Toc89360911"/>
      <w:r w:rsidRPr="00D019B8">
        <w:t>2</w:t>
      </w:r>
      <w:r w:rsidR="00BA0F55">
        <w:t xml:space="preserve">.4. </w:t>
      </w:r>
      <w:r w:rsidR="00F743C0">
        <w:t xml:space="preserve">Структура </w:t>
      </w:r>
      <w:r w:rsidR="00BF6107">
        <w:rPr>
          <w:lang w:val="en-US"/>
        </w:rPr>
        <w:t>Android</w:t>
      </w:r>
      <w:r w:rsidR="00F743C0">
        <w:t xml:space="preserve"> приложения</w:t>
      </w:r>
      <w:bookmarkEnd w:id="49"/>
    </w:p>
    <w:p w14:paraId="32DE6534" w14:textId="7E237680" w:rsidR="004228BD" w:rsidRDefault="00772515" w:rsidP="00B27559">
      <w:pPr>
        <w:pStyle w:val="aff1"/>
      </w:pPr>
      <w:r>
        <w:t xml:space="preserve">Мобильное приложение позволяет получать информацию о нужном оборудовании путем считывания его </w:t>
      </w:r>
      <w:r>
        <w:rPr>
          <w:lang w:val="en-US"/>
        </w:rPr>
        <w:t>QR</w:t>
      </w:r>
      <w:r w:rsidRPr="00772515">
        <w:t xml:space="preserve"> </w:t>
      </w:r>
      <w:r w:rsidR="00D7155C">
        <w:t xml:space="preserve">кода и </w:t>
      </w:r>
      <w:r w:rsidR="00565B62">
        <w:t xml:space="preserve">при необходимости </w:t>
      </w:r>
      <w:r w:rsidR="00D7155C">
        <w:t xml:space="preserve">генерации изображения такого кода с последующим сохранением его в памяти телефона. </w:t>
      </w:r>
      <w:r w:rsidR="007356F7" w:rsidRPr="007356F7">
        <w:t>Ниже приведена блох-схема иллюстрирующая алгоритм получения информации об оборудовании.</w:t>
      </w:r>
    </w:p>
    <w:p w14:paraId="543C2813" w14:textId="1A5EC675" w:rsidR="007356F7" w:rsidRPr="007356F7" w:rsidRDefault="000663A6" w:rsidP="007356F7">
      <w:pPr>
        <w:pStyle w:val="afd"/>
      </w:pPr>
      <w:r>
        <w:object w:dxaOrig="9886" w:dyaOrig="21061" w14:anchorId="22DA31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499.2pt" o:ole="">
            <v:imagedata r:id="rId16" o:title=""/>
          </v:shape>
          <o:OLEObject Type="Embed" ProgID="Visio.Drawing.15" ShapeID="_x0000_i1025" DrawAspect="Content" ObjectID="_1731264258" r:id="rId17"/>
        </w:object>
      </w:r>
    </w:p>
    <w:p w14:paraId="652F9CBE" w14:textId="6141397E" w:rsidR="007356F7" w:rsidRDefault="007356F7" w:rsidP="007356F7">
      <w:pPr>
        <w:pStyle w:val="afd"/>
      </w:pPr>
      <w:r w:rsidRPr="007356F7">
        <w:t>Блок-схема 1. Алгоритм получения информации об оборудовании</w:t>
      </w:r>
    </w:p>
    <w:p w14:paraId="7B6E7849" w14:textId="414149A8" w:rsidR="00772515" w:rsidRDefault="00313AB5" w:rsidP="00565B62">
      <w:pPr>
        <w:pStyle w:val="aff1"/>
      </w:pPr>
      <w:r>
        <w:t>Данный компонент системы п</w:t>
      </w:r>
      <w:r w:rsidR="00772515">
        <w:t xml:space="preserve">редставляет собой </w:t>
      </w:r>
      <w:r w:rsidR="00772515">
        <w:rPr>
          <w:lang w:val="en-US"/>
        </w:rPr>
        <w:t>Android</w:t>
      </w:r>
      <w:r w:rsidR="00772515" w:rsidRPr="00772515">
        <w:t xml:space="preserve"> </w:t>
      </w:r>
      <w:r w:rsidR="00772515">
        <w:t xml:space="preserve">приложение структура которого строится на совокупности описанных ниже модулей (активностей) и набора вспомогательных классов. </w:t>
      </w:r>
    </w:p>
    <w:p w14:paraId="5809947C" w14:textId="15A57645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t>—</w:t>
      </w:r>
      <w:r w:rsidRPr="00565B62">
        <w:rPr>
          <w:rFonts w:eastAsia="Calibri"/>
        </w:rPr>
        <w:tab/>
        <w:t>Главная активность определена в файле MainActivity.java. Данная активность предназначена для вывода стартового экрана при запуске приложения, экрана авторизации пользователя. В случае успешного соединения происходит вызов следующей активности.</w:t>
      </w:r>
    </w:p>
    <w:p w14:paraId="02923E94" w14:textId="07B6E420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lastRenderedPageBreak/>
        <w:t>—</w:t>
      </w:r>
      <w:r w:rsidRPr="00565B62">
        <w:rPr>
          <w:rFonts w:eastAsia="Calibri"/>
        </w:rPr>
        <w:tab/>
        <w:t xml:space="preserve">Активность, описанная в файле </w:t>
      </w:r>
      <w:proofErr w:type="gramStart"/>
      <w:r w:rsidRPr="00565B62">
        <w:rPr>
          <w:rFonts w:eastAsia="Calibri"/>
        </w:rPr>
        <w:t>AssigningActivity.java</w:t>
      </w:r>
      <w:proofErr w:type="gramEnd"/>
      <w:r w:rsidRPr="00565B62">
        <w:rPr>
          <w:rFonts w:eastAsia="Calibri"/>
        </w:rPr>
        <w:t xml:space="preserve"> отвечает за окно выставления настроек для и вызов</w:t>
      </w:r>
      <w:r w:rsidR="00B27559">
        <w:rPr>
          <w:rFonts w:eastAsia="Calibri"/>
        </w:rPr>
        <w:t xml:space="preserve"> камеры с заданными параметрами.</w:t>
      </w:r>
      <w:r w:rsidRPr="00565B62">
        <w:rPr>
          <w:rFonts w:eastAsia="Calibri"/>
        </w:rPr>
        <w:t xml:space="preserve"> </w:t>
      </w:r>
    </w:p>
    <w:p w14:paraId="3F776BF6" w14:textId="4415DBFE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t>—</w:t>
      </w:r>
      <w:r w:rsidRPr="00565B62">
        <w:rPr>
          <w:rFonts w:eastAsia="Calibri"/>
        </w:rPr>
        <w:tab/>
        <w:t xml:space="preserve">Активность, описанная в файле </w:t>
      </w:r>
      <w:proofErr w:type="gramStart"/>
      <w:r w:rsidRPr="00565B62">
        <w:rPr>
          <w:rFonts w:eastAsia="Calibri"/>
        </w:rPr>
        <w:t>InformationList.java</w:t>
      </w:r>
      <w:proofErr w:type="gramEnd"/>
      <w:r w:rsidRPr="00565B62">
        <w:rPr>
          <w:rFonts w:eastAsia="Calibri"/>
        </w:rPr>
        <w:t xml:space="preserve"> вызывается после считывания очередного QR-кода. Данная активность отвечает за получение информации из базы данных о приборе с соответствующим кодом и её выводе на экран мобильного устройства. </w:t>
      </w:r>
    </w:p>
    <w:p w14:paraId="63759F0C" w14:textId="0E5A55CD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t>—</w:t>
      </w:r>
      <w:r w:rsidRPr="00565B62">
        <w:rPr>
          <w:rFonts w:eastAsia="Calibri"/>
        </w:rPr>
        <w:tab/>
        <w:t xml:space="preserve">Активность, описанная в файле </w:t>
      </w:r>
      <w:proofErr w:type="gramStart"/>
      <w:r w:rsidRPr="00565B62">
        <w:rPr>
          <w:rFonts w:eastAsia="Calibri"/>
        </w:rPr>
        <w:t>BarcodeCaptureActivity.java</w:t>
      </w:r>
      <w:proofErr w:type="gramEnd"/>
      <w:r w:rsidRPr="00565B62">
        <w:rPr>
          <w:rFonts w:eastAsia="Calibri"/>
        </w:rPr>
        <w:t xml:space="preserve"> вызывается после нажатия кнопки считывания QR-кода. Данная активность запускает превью камеры, выполняет обнаружение QR- кодов на данном превью, отображает их значения. При считывании кодов на каждый из них накладываются графические рамки, для определения позиции, идентификатора и размера. Все вышеперечисленные функции выполняются во вспомогательных классах, описанных далее.</w:t>
      </w:r>
    </w:p>
    <w:p w14:paraId="326388AB" w14:textId="49B1BD4C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t>—</w:t>
      </w:r>
      <w:r w:rsidRPr="00565B62">
        <w:rPr>
          <w:rFonts w:eastAsia="Calibri"/>
        </w:rPr>
        <w:tab/>
        <w:t xml:space="preserve">Вспомогательный класс </w:t>
      </w:r>
      <w:proofErr w:type="spellStart"/>
      <w:r w:rsidRPr="00565B62">
        <w:rPr>
          <w:rFonts w:eastAsia="Calibri"/>
        </w:rPr>
        <w:t>ConnectionD</w:t>
      </w:r>
      <w:proofErr w:type="spellEnd"/>
      <w:r w:rsidR="00C63D77">
        <w:rPr>
          <w:rFonts w:eastAsia="Calibri"/>
          <w:lang w:val="en-US"/>
        </w:rPr>
        <w:t>B</w:t>
      </w:r>
      <w:r w:rsidRPr="00565B62">
        <w:rPr>
          <w:rFonts w:eastAsia="Calibri"/>
        </w:rPr>
        <w:t>.</w:t>
      </w:r>
      <w:proofErr w:type="spellStart"/>
      <w:r w:rsidRPr="00565B62">
        <w:rPr>
          <w:rFonts w:eastAsia="Calibri"/>
        </w:rPr>
        <w:t>java</w:t>
      </w:r>
      <w:proofErr w:type="spellEnd"/>
      <w:r w:rsidRPr="00565B62">
        <w:rPr>
          <w:rFonts w:eastAsia="Calibri"/>
        </w:rPr>
        <w:t xml:space="preserve"> отвечает за подключение к удаленной базе данных. </w:t>
      </w:r>
    </w:p>
    <w:p w14:paraId="2F7EE4E2" w14:textId="77777777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t>—</w:t>
      </w:r>
      <w:r w:rsidRPr="00565B62">
        <w:rPr>
          <w:rFonts w:eastAsia="Calibri"/>
        </w:rPr>
        <w:tab/>
        <w:t>Класс CameraSource.java предоставляет функционирование камерой, для предварительного просмотра. Управляет заданными настройками, запускает камеру, обеспечивает поворот.</w:t>
      </w:r>
    </w:p>
    <w:p w14:paraId="321F86FF" w14:textId="77777777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t>—</w:t>
      </w:r>
      <w:r w:rsidRPr="00565B62">
        <w:rPr>
          <w:rFonts w:eastAsia="Calibri"/>
        </w:rPr>
        <w:tab/>
        <w:t>Класс CameraSourcePreview.java отвечает за управление превью камеры. Её отображением, размерами, разрешением на запуск и т.д.</w:t>
      </w:r>
    </w:p>
    <w:p w14:paraId="7E8AB6C1" w14:textId="77777777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t>—</w:t>
      </w:r>
      <w:r w:rsidRPr="00565B62">
        <w:rPr>
          <w:rFonts w:eastAsia="Calibri"/>
        </w:rPr>
        <w:tab/>
        <w:t>Класс GraphicOverlay.java реализует отображение графических объектов поверх созданного превью. Поддерживает добавление, удаление, обновление элементов и управление масштабированием графического объекта относительно свойств превью камеры.</w:t>
      </w:r>
    </w:p>
    <w:p w14:paraId="2A920D50" w14:textId="77777777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t>—</w:t>
      </w:r>
      <w:r w:rsidRPr="00565B62">
        <w:rPr>
          <w:rFonts w:eastAsia="Calibri"/>
        </w:rPr>
        <w:tab/>
        <w:t xml:space="preserve">Вспомогательный класс BarcodeTrackerFactory.java служит для реализации паттерна «Фабрика», для создания </w:t>
      </w:r>
      <w:proofErr w:type="spellStart"/>
      <w:r w:rsidRPr="00565B62">
        <w:rPr>
          <w:rFonts w:eastAsia="Calibri"/>
        </w:rPr>
        <w:t>трекеров</w:t>
      </w:r>
      <w:proofErr w:type="spellEnd"/>
      <w:r w:rsidRPr="00565B62">
        <w:rPr>
          <w:rFonts w:eastAsia="Calibri"/>
        </w:rPr>
        <w:t xml:space="preserve"> QR-кода. По одному </w:t>
      </w:r>
      <w:proofErr w:type="spellStart"/>
      <w:r w:rsidRPr="00565B62">
        <w:rPr>
          <w:rFonts w:eastAsia="Calibri"/>
        </w:rPr>
        <w:t>трекеру</w:t>
      </w:r>
      <w:proofErr w:type="spellEnd"/>
      <w:r w:rsidRPr="00565B62">
        <w:rPr>
          <w:rFonts w:eastAsia="Calibri"/>
        </w:rPr>
        <w:t xml:space="preserve"> на каждый код. </w:t>
      </w:r>
    </w:p>
    <w:p w14:paraId="40159200" w14:textId="400F64B5" w:rsidR="00772515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t>—</w:t>
      </w:r>
      <w:r w:rsidRPr="00565B62">
        <w:rPr>
          <w:rFonts w:eastAsia="Calibri"/>
        </w:rPr>
        <w:tab/>
        <w:t xml:space="preserve">Класс BarcodeGraphicTracker.java представляет </w:t>
      </w:r>
      <w:proofErr w:type="spellStart"/>
      <w:r w:rsidRPr="00565B62">
        <w:rPr>
          <w:rFonts w:eastAsia="Calibri"/>
        </w:rPr>
        <w:t>трекер</w:t>
      </w:r>
      <w:proofErr w:type="spellEnd"/>
      <w:r w:rsidRPr="00565B62">
        <w:rPr>
          <w:rFonts w:eastAsia="Calibri"/>
        </w:rPr>
        <w:t xml:space="preserve"> для обнаружения QR-кодов. Занимается отслеживанием кодов, наложением на них графики</w:t>
      </w:r>
      <w:r w:rsidR="00B27559">
        <w:rPr>
          <w:rFonts w:eastAsia="Calibri"/>
        </w:rPr>
        <w:t xml:space="preserve"> и удалением при необходимости.</w:t>
      </w:r>
    </w:p>
    <w:p w14:paraId="168EDEF9" w14:textId="77777777" w:rsidR="00F743C0" w:rsidRPr="00565B62" w:rsidRDefault="00772515" w:rsidP="00772515">
      <w:pPr>
        <w:pStyle w:val="aff1"/>
        <w:rPr>
          <w:rFonts w:eastAsia="Calibri"/>
        </w:rPr>
      </w:pPr>
      <w:r w:rsidRPr="00565B62">
        <w:rPr>
          <w:rFonts w:eastAsia="Calibri"/>
        </w:rPr>
        <w:lastRenderedPageBreak/>
        <w:t>—</w:t>
      </w:r>
      <w:r w:rsidRPr="00565B62">
        <w:rPr>
          <w:rFonts w:eastAsia="Calibri"/>
        </w:rPr>
        <w:tab/>
        <w:t xml:space="preserve">Класс BarcodeGraphic.java отвечает за </w:t>
      </w:r>
      <w:proofErr w:type="spellStart"/>
      <w:r w:rsidRPr="00565B62">
        <w:rPr>
          <w:rFonts w:eastAsia="Calibri"/>
        </w:rPr>
        <w:t>отрисовку</w:t>
      </w:r>
      <w:proofErr w:type="spellEnd"/>
      <w:r w:rsidRPr="00565B62">
        <w:rPr>
          <w:rFonts w:eastAsia="Calibri"/>
        </w:rPr>
        <w:t xml:space="preserve"> экземпляра накладываемого на код изображения с учетом его идентификатора, размера и положения.</w:t>
      </w:r>
    </w:p>
    <w:p w14:paraId="3AC348CA" w14:textId="6A38012A" w:rsidR="00E60A24" w:rsidRPr="00BF6107" w:rsidRDefault="00E60A24" w:rsidP="00635EE1">
      <w:pPr>
        <w:pStyle w:val="31"/>
      </w:pPr>
      <w:bookmarkStart w:id="50" w:name="_Toc500517343"/>
      <w:bookmarkStart w:id="51" w:name="_Toc500862151"/>
      <w:proofErr w:type="spellStart"/>
      <w:r w:rsidRPr="00EC6626">
        <w:t>Mobile</w:t>
      </w:r>
      <w:proofErr w:type="spellEnd"/>
      <w:r w:rsidRPr="00EC6626">
        <w:t xml:space="preserve"> </w:t>
      </w:r>
      <w:proofErr w:type="spellStart"/>
      <w:r w:rsidRPr="00EC6626">
        <w:t>Vision</w:t>
      </w:r>
      <w:proofErr w:type="spellEnd"/>
      <w:r w:rsidRPr="00EC6626">
        <w:t xml:space="preserve"> API</w:t>
      </w:r>
      <w:bookmarkEnd w:id="50"/>
      <w:bookmarkEnd w:id="51"/>
    </w:p>
    <w:p w14:paraId="68313A3E" w14:textId="6EEAE31F" w:rsidR="00E60A24" w:rsidRDefault="00E60A24" w:rsidP="00BF6107">
      <w:pPr>
        <w:pStyle w:val="aff1"/>
      </w:pPr>
      <w:r w:rsidRPr="00EC6626">
        <w:t xml:space="preserve">Для распознавания QR-кодов в приложении используется стандартная библиотека </w:t>
      </w:r>
      <w:proofErr w:type="spellStart"/>
      <w:r w:rsidRPr="00EC6626">
        <w:t>Mobile</w:t>
      </w:r>
      <w:proofErr w:type="spellEnd"/>
      <w:r w:rsidRPr="00EC6626">
        <w:t xml:space="preserve"> </w:t>
      </w:r>
      <w:proofErr w:type="spellStart"/>
      <w:r w:rsidRPr="00EC6626">
        <w:t>Vision</w:t>
      </w:r>
      <w:proofErr w:type="spellEnd"/>
      <w:r w:rsidRPr="00EC6626">
        <w:t xml:space="preserve"> API. Таким образом нет необходимости интегрировать сторонний API в проект, все что необходимо это правильно интегрировать службы </w:t>
      </w:r>
      <w:proofErr w:type="spellStart"/>
      <w:r w:rsidRPr="00EC6626">
        <w:t>Google</w:t>
      </w:r>
      <w:proofErr w:type="spellEnd"/>
      <w:r w:rsidRPr="00EC6626">
        <w:t xml:space="preserve"> </w:t>
      </w:r>
      <w:proofErr w:type="spellStart"/>
      <w:r w:rsidRPr="00EC6626">
        <w:t>Play</w:t>
      </w:r>
      <w:proofErr w:type="spellEnd"/>
      <w:r w:rsidRPr="00EC6626">
        <w:t xml:space="preserve">. </w:t>
      </w:r>
      <w:r w:rsidR="00B27559">
        <w:t>В</w:t>
      </w:r>
      <w:r w:rsidRPr="00EC6626">
        <w:t xml:space="preserve">ключает в себя два пакета: для распознавания лиц и штрих-кодов. Последняя используется в данной разработке. Данная API позволяет распознавать штрих-коды в любом положении экрана (ориентации) и в режиме реального времени. Поддерживает распознавание не только QR-кода, но и штрих-коды других 1D и 2D форматов (EAN-13, Code-39, ITF, PDF-417, AZTEC и т.д.). </w:t>
      </w:r>
    </w:p>
    <w:p w14:paraId="29C80A82" w14:textId="4BAAEC08" w:rsidR="00E60A24" w:rsidRDefault="00E60A24" w:rsidP="00635EE1">
      <w:pPr>
        <w:pStyle w:val="31"/>
      </w:pPr>
      <w:r w:rsidRPr="00E60A24">
        <w:t>Взаимодействие основных классов и интерфейсов</w:t>
      </w:r>
    </w:p>
    <w:p w14:paraId="3BE363FC" w14:textId="1F32D7DE" w:rsidR="00BF6107" w:rsidRDefault="00E60A24" w:rsidP="00924036">
      <w:pPr>
        <w:pStyle w:val="aff1"/>
      </w:pPr>
      <w:r w:rsidRPr="00EC6626">
        <w:t xml:space="preserve">Процесс распознавания реализуется взаимодействием между следующими классами и интерфейсами: </w:t>
      </w:r>
      <w:proofErr w:type="spellStart"/>
      <w:r w:rsidRPr="00EC6626">
        <w:t>CameraSourcePreview</w:t>
      </w:r>
      <w:proofErr w:type="spellEnd"/>
      <w:r w:rsidRPr="00EC6626">
        <w:t xml:space="preserve">, </w:t>
      </w:r>
      <w:proofErr w:type="spellStart"/>
      <w:r w:rsidRPr="00EC6626">
        <w:t>CameraSource</w:t>
      </w:r>
      <w:proofErr w:type="spellEnd"/>
      <w:r w:rsidRPr="00EC6626">
        <w:t xml:space="preserve">, </w:t>
      </w:r>
      <w:proofErr w:type="spellStart"/>
      <w:r w:rsidRPr="00EC6626">
        <w:t>BarcodeDetector</w:t>
      </w:r>
      <w:proofErr w:type="spellEnd"/>
      <w:r w:rsidRPr="00EC6626">
        <w:t xml:space="preserve">, </w:t>
      </w:r>
      <w:proofErr w:type="spellStart"/>
      <w:r w:rsidRPr="00EC6626">
        <w:t>MultiProcessor</w:t>
      </w:r>
      <w:proofErr w:type="spellEnd"/>
      <w:r w:rsidRPr="00EC6626">
        <w:t xml:space="preserve">, </w:t>
      </w:r>
      <w:proofErr w:type="spellStart"/>
      <w:r w:rsidRPr="00EC6626">
        <w:t>BarcodeTrackerFactory</w:t>
      </w:r>
      <w:proofErr w:type="spellEnd"/>
      <w:r w:rsidRPr="00EC6626">
        <w:t xml:space="preserve">, </w:t>
      </w:r>
      <w:proofErr w:type="spellStart"/>
      <w:r w:rsidRPr="00EC6626">
        <w:t>BarcodeGraphicTracker</w:t>
      </w:r>
      <w:proofErr w:type="spellEnd"/>
      <w:r w:rsidRPr="00EC6626">
        <w:t xml:space="preserve">, </w:t>
      </w:r>
      <w:proofErr w:type="spellStart"/>
      <w:r w:rsidRPr="00EC6626">
        <w:t>BarcodeGraphic</w:t>
      </w:r>
      <w:proofErr w:type="spellEnd"/>
      <w:r w:rsidRPr="00EC6626">
        <w:t xml:space="preserve">. </w:t>
      </w:r>
    </w:p>
    <w:p w14:paraId="71BAB95C" w14:textId="0B1057A2" w:rsidR="007356F7" w:rsidRDefault="007356F7" w:rsidP="00924036">
      <w:pPr>
        <w:pStyle w:val="aff1"/>
      </w:pPr>
      <w:r w:rsidRPr="007356F7">
        <w:t>Ниже представлен алгоритм распознавания в виде блок-схемы.</w:t>
      </w:r>
    </w:p>
    <w:p w14:paraId="54DD7C17" w14:textId="14D8F686" w:rsidR="007356F7" w:rsidRDefault="007356F7" w:rsidP="007356F7">
      <w:pPr>
        <w:pStyle w:val="afd"/>
      </w:pPr>
      <w:r>
        <w:object w:dxaOrig="5161" w:dyaOrig="21931" w14:anchorId="0463C9B4">
          <v:shape id="_x0000_i1026" type="#_x0000_t75" style="width:111.6pt;height:479.4pt" o:ole="">
            <v:imagedata r:id="rId18" o:title=""/>
          </v:shape>
          <o:OLEObject Type="Embed" ProgID="Visio.Drawing.15" ShapeID="_x0000_i1026" DrawAspect="Content" ObjectID="_1731264259" r:id="rId19"/>
        </w:object>
      </w:r>
    </w:p>
    <w:p w14:paraId="2365F3C4" w14:textId="790D5306" w:rsidR="007356F7" w:rsidRDefault="007356F7" w:rsidP="007356F7">
      <w:pPr>
        <w:pStyle w:val="afd"/>
      </w:pPr>
      <w:r w:rsidRPr="007356F7">
        <w:t>Блок-схема 2. Алгоритм распознавания штрих-кода</w:t>
      </w:r>
    </w:p>
    <w:p w14:paraId="0F36FBDA" w14:textId="77777777" w:rsidR="007356F7" w:rsidRPr="007356F7" w:rsidRDefault="007356F7" w:rsidP="007356F7">
      <w:pPr>
        <w:pStyle w:val="aff1"/>
      </w:pPr>
    </w:p>
    <w:p w14:paraId="6A3C651F" w14:textId="4C966C89" w:rsidR="007356F7" w:rsidRPr="007356F7" w:rsidRDefault="007356F7" w:rsidP="007356F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первом этапе, для отслеживания штрих-кода, создается детектор штрих кода </w:t>
      </w:r>
      <w:r w:rsidR="00BA0F5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экземпляр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BarcodeDetector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Используя созданный детектор, создается связанный с ним конвейер процесса, для дальнейшего получения результатов обнаружения. Мультипроцессор служит для создания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трекера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BarcodeGraphicTracker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BarcodeGraphic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&gt;), для каждого штрих-кода, оказавшегося в зоне видимости камеры.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BarcodeGraphic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накладывает на изображение с камеры, ограничивающий прямоугольник и значение для каждого результата штрих-кода.</w:t>
      </w:r>
    </w:p>
    <w:p w14:paraId="2A003486" w14:textId="303EC74D" w:rsidR="007356F7" w:rsidRPr="007356F7" w:rsidRDefault="007356F7" w:rsidP="007356F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MultiProcessor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A0F5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компонент для работы с произвольным коли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чеством обнаруженных элементов (</w:t>
      </w:r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штрих-кодами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т.е.</w:t>
      </w:r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одновременно сканировать и обнаруживать несколько штрих-кодов. По мере движения камеры, обновления для штрих-кодов направляются в каждый из соответствующих экземпляров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BarcodeGraphicTracker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</w:t>
      </w:r>
      <w:proofErr w:type="gram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средством</w:t>
      </w:r>
      <w:proofErr w:type="gram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BarcodeGraphic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осуществляют перерисовку конкретного штрих-кода. Когда штрих-код исчезает из зоны видимости,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многопроцессор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уничтожает связанный с ним экземпляр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BarcodeGraphicTracker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Таким образом осуществляется динамическое создание / отслеживание / уничтожение индивидуального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трекера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каждого кода.</w:t>
      </w:r>
    </w:p>
    <w:p w14:paraId="431DEAD6" w14:textId="56FCB58B" w:rsidR="007356F7" w:rsidRDefault="007356F7" w:rsidP="007356F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отображения изображения с камеры, служит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CameraSourcePreview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CameraSourcePreview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отвечает за пользовательский инте</w:t>
      </w:r>
      <w:r w:rsidR="000663A6">
        <w:rPr>
          <w:rFonts w:ascii="Times New Roman" w:eastAsia="Times New Roman" w:hAnsi="Times New Roman" w:cs="Times New Roman"/>
          <w:sz w:val="28"/>
          <w:szCs w:val="28"/>
          <w:lang w:eastAsia="ru-RU"/>
        </w:rPr>
        <w:t>рфейс предварительного просмотра</w:t>
      </w:r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CameraSource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управляет получением изображений с </w:t>
      </w:r>
      <w:proofErr w:type="spellStart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>CameraSourcePreview</w:t>
      </w:r>
      <w:proofErr w:type="spellEnd"/>
      <w:r w:rsidRPr="0073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передачей их детектору для последующей обработки.</w:t>
      </w:r>
    </w:p>
    <w:p w14:paraId="35891509" w14:textId="6DC6F812" w:rsidR="00E60A24" w:rsidRDefault="00E60A24" w:rsidP="007356F7">
      <w:pPr>
        <w:spacing w:after="0" w:line="360" w:lineRule="auto"/>
        <w:ind w:firstLine="851"/>
        <w:jc w:val="both"/>
        <w:rPr>
          <w:rFonts w:ascii="Times New Roman" w:eastAsia="Times New Roman" w:hAnsi="Times New Roman" w:cs="Arial"/>
          <w:color w:val="000000"/>
          <w:sz w:val="28"/>
          <w:szCs w:val="20"/>
          <w:lang w:eastAsia="ru-RU"/>
        </w:rPr>
      </w:pPr>
      <w:r w:rsidRPr="00EC6626">
        <w:rPr>
          <w:rFonts w:ascii="Times New Roman" w:eastAsia="Times New Roman" w:hAnsi="Times New Roman"/>
          <w:sz w:val="28"/>
          <w:szCs w:val="28"/>
        </w:rPr>
        <w:t>Ниже приведена</w:t>
      </w:r>
      <w:r>
        <w:rPr>
          <w:rFonts w:ascii="Times New Roman" w:eastAsia="Times New Roman" w:hAnsi="Times New Roman" w:cs="Arial"/>
          <w:color w:val="000000"/>
          <w:sz w:val="28"/>
          <w:szCs w:val="20"/>
          <w:lang w:eastAsia="ru-RU"/>
        </w:rPr>
        <w:t xml:space="preserve"> диаграмма опис</w:t>
      </w:r>
      <w:r w:rsidR="00BF6107">
        <w:rPr>
          <w:rFonts w:ascii="Times New Roman" w:eastAsia="Times New Roman" w:hAnsi="Times New Roman" w:cs="Arial"/>
          <w:color w:val="000000"/>
          <w:sz w:val="28"/>
          <w:szCs w:val="20"/>
          <w:lang w:eastAsia="ru-RU"/>
        </w:rPr>
        <w:t>анного взаимодействия (рисунок 3.3</w:t>
      </w:r>
      <w:r>
        <w:rPr>
          <w:rFonts w:ascii="Times New Roman" w:eastAsia="Times New Roman" w:hAnsi="Times New Roman" w:cs="Arial"/>
          <w:color w:val="000000"/>
          <w:sz w:val="28"/>
          <w:szCs w:val="20"/>
          <w:lang w:eastAsia="ru-RU"/>
        </w:rPr>
        <w:t>).</w:t>
      </w:r>
    </w:p>
    <w:p w14:paraId="66F8DA1A" w14:textId="77777777" w:rsidR="00BF6107" w:rsidRDefault="00BF6107" w:rsidP="00BF6107">
      <w:pPr>
        <w:pStyle w:val="aff1"/>
      </w:pPr>
    </w:p>
    <w:p w14:paraId="73D3FD7F" w14:textId="77777777" w:rsidR="00E60A24" w:rsidRDefault="00E60A24" w:rsidP="00E60A24">
      <w:pPr>
        <w:pStyle w:val="afd"/>
        <w:rPr>
          <w:lang w:eastAsia="ru-RU"/>
        </w:rPr>
      </w:pPr>
      <w:r w:rsidRPr="0061744A">
        <w:rPr>
          <w:noProof/>
          <w:lang w:eastAsia="ru-RU"/>
        </w:rPr>
        <w:drawing>
          <wp:inline distT="0" distB="0" distL="0" distR="0" wp14:anchorId="72C13A42" wp14:editId="79E4F32E">
            <wp:extent cx="5603240" cy="1616075"/>
            <wp:effectExtent l="0" t="0" r="0" b="3175"/>
            <wp:docPr id="32" name="Рисунок 32" descr="схема кла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схема класс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DA1D" w14:textId="77777777" w:rsidR="00E60A24" w:rsidRDefault="00BF6107" w:rsidP="00E60A24">
      <w:pPr>
        <w:pStyle w:val="afd"/>
        <w:rPr>
          <w:lang w:eastAsia="ru-RU"/>
        </w:rPr>
      </w:pPr>
      <w:r>
        <w:rPr>
          <w:lang w:eastAsia="ru-RU"/>
        </w:rPr>
        <w:t>Рисунок 3</w:t>
      </w:r>
      <w:r w:rsidR="00E60A24">
        <w:rPr>
          <w:lang w:eastAsia="ru-RU"/>
        </w:rPr>
        <w:t>.</w:t>
      </w:r>
      <w:r>
        <w:rPr>
          <w:lang w:eastAsia="ru-RU"/>
        </w:rPr>
        <w:t>3.</w:t>
      </w:r>
      <w:r w:rsidR="00E60A24">
        <w:rPr>
          <w:lang w:eastAsia="ru-RU"/>
        </w:rPr>
        <w:t xml:space="preserve"> Д</w:t>
      </w:r>
      <w:r w:rsidR="00E60A24" w:rsidRPr="00436B01">
        <w:rPr>
          <w:lang w:eastAsia="ru-RU"/>
        </w:rPr>
        <w:t>иаграмма зависимости основных классов и интерфейсов</w:t>
      </w:r>
    </w:p>
    <w:p w14:paraId="1296EAF3" w14:textId="5F13E46A" w:rsidR="00AF2893" w:rsidRDefault="006B333C" w:rsidP="00BA0F55">
      <w:pPr>
        <w:pStyle w:val="11"/>
        <w:ind w:left="709" w:firstLine="0"/>
      </w:pPr>
      <w:bookmarkStart w:id="52" w:name="_Toc89360912"/>
      <w:r w:rsidRPr="00D019B8">
        <w:t>2</w:t>
      </w:r>
      <w:r w:rsidR="00BA0F55">
        <w:t xml:space="preserve">.5. </w:t>
      </w:r>
      <w:r w:rsidR="00E262CD">
        <w:t>Организация сетевого</w:t>
      </w:r>
      <w:r w:rsidR="00ED7C1C">
        <w:t xml:space="preserve"> </w:t>
      </w:r>
      <w:r w:rsidR="00BF6107">
        <w:t>взаимодействия</w:t>
      </w:r>
      <w:r w:rsidR="00E262CD">
        <w:t>.</w:t>
      </w:r>
      <w:bookmarkEnd w:id="52"/>
    </w:p>
    <w:p w14:paraId="42C03555" w14:textId="0F490805" w:rsidR="00BF6107" w:rsidRDefault="007356F7" w:rsidP="00BF6107">
      <w:pPr>
        <w:pStyle w:val="aff1"/>
      </w:pPr>
      <w:r w:rsidRPr="007356F7">
        <w:t xml:space="preserve">В </w:t>
      </w:r>
      <w:r w:rsidR="000663A6">
        <w:t>разрабатываемой системе</w:t>
      </w:r>
      <w:r w:rsidRPr="007356F7">
        <w:t xml:space="preserve"> клиенты - мобильные устройства с приложением, формирующим запросы к серверу на получение информации о конкретном оборудовании для последующего отображения этой самой информации на экране. Ниже приведена блок-схема иллюстрирующая алгоритм подключения клиента к серверу базы данных</w:t>
      </w:r>
      <w:r>
        <w:t>.</w:t>
      </w:r>
    </w:p>
    <w:p w14:paraId="5A06585F" w14:textId="77777777" w:rsidR="007356F7" w:rsidRDefault="007356F7" w:rsidP="00BF6107">
      <w:pPr>
        <w:pStyle w:val="aff1"/>
      </w:pPr>
    </w:p>
    <w:p w14:paraId="021C625C" w14:textId="77A1AA01" w:rsidR="007356F7" w:rsidRDefault="000663A6" w:rsidP="007356F7">
      <w:pPr>
        <w:pStyle w:val="afd"/>
      </w:pPr>
      <w:r>
        <w:object w:dxaOrig="11311" w:dyaOrig="23475" w14:anchorId="73A58B03">
          <v:shape id="_x0000_i1027" type="#_x0000_t75" style="width:250.8pt;height:517.8pt" o:ole="">
            <v:imagedata r:id="rId21" o:title=""/>
          </v:shape>
          <o:OLEObject Type="Embed" ProgID="Visio.Drawing.15" ShapeID="_x0000_i1027" DrawAspect="Content" ObjectID="_1731264260" r:id="rId22"/>
        </w:object>
      </w:r>
    </w:p>
    <w:p w14:paraId="27EAF5E4" w14:textId="07FD5EBD" w:rsidR="007356F7" w:rsidRPr="007356F7" w:rsidRDefault="007356F7" w:rsidP="007356F7">
      <w:pPr>
        <w:pStyle w:val="afd"/>
      </w:pPr>
      <w:r w:rsidRPr="007356F7">
        <w:t>Блок-схема 3. Алгоритм подключения к серверу БД</w:t>
      </w:r>
    </w:p>
    <w:p w14:paraId="7C4E61DC" w14:textId="77777777" w:rsidR="004159E5" w:rsidRDefault="00AF2893" w:rsidP="004159E5">
      <w:pPr>
        <w:pStyle w:val="aff1"/>
      </w:pPr>
      <w:r>
        <w:t xml:space="preserve">На транспортно-сетевом уровне связь между серверами и клиентами осуществляется с использованием протокола </w:t>
      </w:r>
      <w:r w:rsidRPr="007E24E8">
        <w:t xml:space="preserve">TCP/IP. Поверх него, для обмена информацией, функционирует собственный бинарный клиент-серверный протокол </w:t>
      </w:r>
      <w:proofErr w:type="spellStart"/>
      <w:r w:rsidRPr="007E24E8">
        <w:t>mysql</w:t>
      </w:r>
      <w:proofErr w:type="spellEnd"/>
      <w:r w:rsidRPr="007E24E8">
        <w:t xml:space="preserve">. </w:t>
      </w:r>
      <w:r w:rsidR="004159E5">
        <w:t>Разграничение прав доступа реализуется</w:t>
      </w:r>
      <w:r w:rsidR="004159E5" w:rsidRPr="007E24E8">
        <w:t xml:space="preserve"> средствами </w:t>
      </w:r>
      <w:proofErr w:type="spellStart"/>
      <w:r w:rsidR="004159E5" w:rsidRPr="007E24E8">
        <w:t>mysql</w:t>
      </w:r>
      <w:proofErr w:type="spellEnd"/>
      <w:r w:rsidR="004159E5" w:rsidRPr="007E24E8">
        <w:t xml:space="preserve">. </w:t>
      </w:r>
    </w:p>
    <w:p w14:paraId="5914289E" w14:textId="6C339867" w:rsidR="00AF2893" w:rsidRDefault="004159E5" w:rsidP="00AF2893">
      <w:pPr>
        <w:pStyle w:val="aff1"/>
      </w:pPr>
      <w:r>
        <w:t>Описанный</w:t>
      </w:r>
      <w:r w:rsidR="00AF2893">
        <w:t xml:space="preserve"> стек протоколов представлен на </w:t>
      </w:r>
      <w:r w:rsidR="00AA2948">
        <w:t>рисунке 3.4</w:t>
      </w:r>
      <w:r w:rsidR="00AF2893">
        <w:t>.</w:t>
      </w:r>
    </w:p>
    <w:p w14:paraId="75671C1F" w14:textId="77777777" w:rsidR="00AA2948" w:rsidRDefault="00AA2948" w:rsidP="00AF2893">
      <w:pPr>
        <w:pStyle w:val="aff1"/>
      </w:pPr>
    </w:p>
    <w:p w14:paraId="0FAED297" w14:textId="77777777" w:rsidR="00ED7C1C" w:rsidRDefault="00ED7C1C" w:rsidP="00ED7C1C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6BAE214F" wp14:editId="1240BC27">
            <wp:extent cx="2771148" cy="1390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844" cy="14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B21D" w14:textId="77777777" w:rsidR="00ED7C1C" w:rsidRDefault="00AA2948" w:rsidP="00ED7C1C">
      <w:pPr>
        <w:pStyle w:val="afd"/>
      </w:pPr>
      <w:r>
        <w:t>Рисунок 3</w:t>
      </w:r>
      <w:r w:rsidR="00ED7C1C">
        <w:t>.</w:t>
      </w:r>
      <w:r>
        <w:t>4.</w:t>
      </w:r>
      <w:r w:rsidR="00ED7C1C">
        <w:t xml:space="preserve"> Стек протоколов</w:t>
      </w:r>
      <w:r w:rsidR="00143176">
        <w:t xml:space="preserve"> разрабатываемой системы</w:t>
      </w:r>
    </w:p>
    <w:p w14:paraId="5EA75697" w14:textId="54B1D252" w:rsidR="00E262CD" w:rsidRDefault="00E262CD" w:rsidP="00E262CD">
      <w:pPr>
        <w:pStyle w:val="aff1"/>
        <w:rPr>
          <w:b/>
        </w:rPr>
      </w:pPr>
      <w:r w:rsidRPr="00E262CD">
        <w:rPr>
          <w:b/>
        </w:rPr>
        <w:t>Использование JDBC</w:t>
      </w:r>
    </w:p>
    <w:p w14:paraId="329426BE" w14:textId="4AB9EC1B" w:rsidR="007356F7" w:rsidRPr="007356F7" w:rsidRDefault="007356F7" w:rsidP="007356F7">
      <w:pPr>
        <w:pStyle w:val="aff1"/>
      </w:pPr>
      <w:r>
        <w:t>Для организации сетевого взаимодействия сначала необходимо</w:t>
      </w:r>
      <w:r w:rsidRPr="007356F7">
        <w:t xml:space="preserve"> </w:t>
      </w:r>
      <w:r>
        <w:t xml:space="preserve">подключить </w:t>
      </w:r>
      <w:r w:rsidRPr="007356F7">
        <w:t xml:space="preserve">драйвер JDBC для работы </w:t>
      </w:r>
      <w:proofErr w:type="spellStart"/>
      <w:r w:rsidRPr="007356F7">
        <w:t>Android</w:t>
      </w:r>
      <w:proofErr w:type="spellEnd"/>
      <w:r w:rsidRPr="007356F7">
        <w:t xml:space="preserve"> приложения с конкретным типом базы данных, в нашем случае с </w:t>
      </w:r>
      <w:proofErr w:type="spellStart"/>
      <w:r w:rsidRPr="007356F7">
        <w:t>MySQL</w:t>
      </w:r>
      <w:proofErr w:type="spellEnd"/>
      <w:r w:rsidRPr="007356F7">
        <w:t>. Для организации такой работы необходимо:</w:t>
      </w:r>
    </w:p>
    <w:p w14:paraId="789F1EC3" w14:textId="77777777" w:rsidR="007356F7" w:rsidRPr="007356F7" w:rsidRDefault="007356F7" w:rsidP="007356F7">
      <w:pPr>
        <w:pStyle w:val="aff1"/>
      </w:pPr>
      <w:r w:rsidRPr="007356F7">
        <w:t>—</w:t>
      </w:r>
      <w:r w:rsidRPr="007356F7">
        <w:tab/>
        <w:t>Произвести загрузку и регистрацию необходимого класса драйвера (</w:t>
      </w:r>
      <w:proofErr w:type="spellStart"/>
      <w:r w:rsidRPr="007356F7">
        <w:t>jar</w:t>
      </w:r>
      <w:proofErr w:type="spellEnd"/>
      <w:r w:rsidRPr="007356F7">
        <w:t xml:space="preserve"> библиотека).</w:t>
      </w:r>
    </w:p>
    <w:p w14:paraId="460B5332" w14:textId="0B6C1395" w:rsidR="007356F7" w:rsidRPr="007356F7" w:rsidRDefault="007356F7" w:rsidP="007356F7">
      <w:pPr>
        <w:pStyle w:val="aff1"/>
      </w:pPr>
      <w:r w:rsidRPr="007356F7">
        <w:t>—</w:t>
      </w:r>
      <w:r w:rsidRPr="007356F7">
        <w:tab/>
        <w:t>Указать путь к драйверу (</w:t>
      </w:r>
      <w:proofErr w:type="spellStart"/>
      <w:r w:rsidRPr="007356F7">
        <w:t>classpath</w:t>
      </w:r>
      <w:proofErr w:type="spellEnd"/>
      <w:r w:rsidRPr="007356F7">
        <w:t>).</w:t>
      </w:r>
    </w:p>
    <w:p w14:paraId="2F358DFD" w14:textId="309C8159" w:rsidR="00E262CD" w:rsidRDefault="00E262CD" w:rsidP="00E262CD">
      <w:pPr>
        <w:pStyle w:val="aff1"/>
      </w:pPr>
      <w:r>
        <w:t xml:space="preserve">Основными интерфейсами и классами для работы через </w:t>
      </w:r>
      <w:r>
        <w:rPr>
          <w:lang w:val="en-US"/>
        </w:rPr>
        <w:t>JDBC</w:t>
      </w:r>
      <w:r>
        <w:t xml:space="preserve"> служат: </w:t>
      </w:r>
      <w:proofErr w:type="spellStart"/>
      <w:r>
        <w:t>Connection</w:t>
      </w:r>
      <w:proofErr w:type="spellEnd"/>
      <w:r>
        <w:t xml:space="preserve">, </w:t>
      </w:r>
      <w:proofErr w:type="spellStart"/>
      <w:r>
        <w:t>Statement</w:t>
      </w:r>
      <w:proofErr w:type="spellEnd"/>
      <w:r>
        <w:t xml:space="preserve">, </w:t>
      </w:r>
      <w:proofErr w:type="spellStart"/>
      <w:r>
        <w:t>ResultSet</w:t>
      </w:r>
      <w:proofErr w:type="spellEnd"/>
      <w:r>
        <w:t xml:space="preserve">, </w:t>
      </w:r>
      <w:proofErr w:type="spellStart"/>
      <w:r>
        <w:t>DriverManager</w:t>
      </w:r>
      <w:proofErr w:type="spellEnd"/>
      <w:r>
        <w:t>.</w:t>
      </w:r>
    </w:p>
    <w:p w14:paraId="35A67544" w14:textId="77777777" w:rsidR="007356F7" w:rsidRDefault="007356F7" w:rsidP="007356F7">
      <w:pPr>
        <w:pStyle w:val="aff1"/>
      </w:pPr>
      <w:r>
        <w:t xml:space="preserve">Класс </w:t>
      </w:r>
      <w:proofErr w:type="spellStart"/>
      <w:r>
        <w:t>DriverManager</w:t>
      </w:r>
      <w:proofErr w:type="spellEnd"/>
      <w:r>
        <w:t xml:space="preserve"> является посредником между программой и драйвером. Является основным интерфейсом JDBC. Основная функция – присоединить </w:t>
      </w:r>
      <w:proofErr w:type="spellStart"/>
      <w:r>
        <w:t>Java</w:t>
      </w:r>
      <w:proofErr w:type="spellEnd"/>
      <w:r>
        <w:t xml:space="preserve"> приложение к требуемому драйверу, для конкретной СУБД. </w:t>
      </w:r>
    </w:p>
    <w:p w14:paraId="4DED8326" w14:textId="77777777" w:rsidR="007356F7" w:rsidRDefault="007356F7" w:rsidP="007356F7">
      <w:pPr>
        <w:pStyle w:val="aff1"/>
      </w:pPr>
      <w:proofErr w:type="spellStart"/>
      <w:r>
        <w:t>Connection</w:t>
      </w:r>
      <w:proofErr w:type="spellEnd"/>
      <w:r>
        <w:t xml:space="preserve"> служит для подключения к БД. Результатом успешного подключения служит созданный объект, описывающий данное соединение. Программа получает ссылку на этот объект для дальнейшей работы. Этот объект содержит характеристики состояние соединения с базой данных, и кроме того предоставляет средства для контроля транзакций.</w:t>
      </w:r>
    </w:p>
    <w:p w14:paraId="2BCD33A7" w14:textId="77777777" w:rsidR="007356F7" w:rsidRDefault="007356F7" w:rsidP="007356F7">
      <w:pPr>
        <w:pStyle w:val="aff1"/>
      </w:pPr>
      <w:r>
        <w:t xml:space="preserve">Объекты классов, реализующих интерфейс </w:t>
      </w:r>
      <w:proofErr w:type="spellStart"/>
      <w:proofErr w:type="gramStart"/>
      <w:r>
        <w:t>Statement</w:t>
      </w:r>
      <w:proofErr w:type="spellEnd"/>
      <w:proofErr w:type="gramEnd"/>
      <w:r>
        <w:t xml:space="preserve"> служат для создания и выполнения SQL запросов к БД. Служит контейнером для SQL выражений, включающих не только текст запроса, но и параметры выражения, его состояние.</w:t>
      </w:r>
    </w:p>
    <w:p w14:paraId="7A436841" w14:textId="77777777" w:rsidR="007356F7" w:rsidRDefault="007356F7" w:rsidP="007356F7">
      <w:pPr>
        <w:pStyle w:val="aff1"/>
      </w:pPr>
      <w:r>
        <w:t xml:space="preserve">Объекты классов, реализующих интерфейс </w:t>
      </w:r>
      <w:proofErr w:type="spellStart"/>
      <w:proofErr w:type="gramStart"/>
      <w:r>
        <w:t>ResultSet</w:t>
      </w:r>
      <w:proofErr w:type="spellEnd"/>
      <w:proofErr w:type="gramEnd"/>
      <w:r>
        <w:t xml:space="preserve"> используются для получение результатов запросов, представляют собой коллекции строк.</w:t>
      </w:r>
    </w:p>
    <w:p w14:paraId="31F3ECCF" w14:textId="0703769C" w:rsidR="00E262CD" w:rsidRDefault="007356F7" w:rsidP="007356F7">
      <w:pPr>
        <w:pStyle w:val="aff1"/>
      </w:pPr>
      <w:r>
        <w:lastRenderedPageBreak/>
        <w:t>Ниже приведена диаграмма взаимодействия между элементами JDBC, приложением и БД (рисунок 3.5).</w:t>
      </w:r>
    </w:p>
    <w:p w14:paraId="2AE9EEDA" w14:textId="77777777" w:rsidR="007356F7" w:rsidRDefault="007356F7" w:rsidP="007356F7">
      <w:pPr>
        <w:pStyle w:val="aff1"/>
      </w:pPr>
    </w:p>
    <w:p w14:paraId="640264B0" w14:textId="149F2FDD" w:rsidR="007356F7" w:rsidRDefault="007356F7" w:rsidP="007356F7">
      <w:pPr>
        <w:pStyle w:val="afd"/>
      </w:pPr>
      <w:r w:rsidRPr="001F6235">
        <w:rPr>
          <w:noProof/>
          <w:lang w:eastAsia="ru-RU"/>
        </w:rPr>
        <w:drawing>
          <wp:inline distT="0" distB="0" distL="0" distR="0" wp14:anchorId="39FBE2AA" wp14:editId="484FA7E3">
            <wp:extent cx="6020882" cy="3918857"/>
            <wp:effectExtent l="0" t="0" r="0" b="5715"/>
            <wp:docPr id="34" name="Рисунок 34" descr="58312e5e3d1e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58312e5e3d1e44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868" cy="392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049F" w14:textId="6476C913" w:rsidR="00AA2948" w:rsidRDefault="007356F7" w:rsidP="00BA0F55">
      <w:pPr>
        <w:pStyle w:val="afd"/>
      </w:pPr>
      <w:r>
        <w:t>Рисунок 3.5. Взаимодействие между компонентами JDBC, приложением и БД.</w:t>
      </w:r>
    </w:p>
    <w:p w14:paraId="2CBCE1B3" w14:textId="652B678B" w:rsidR="00BA0F55" w:rsidRDefault="00BA0F55" w:rsidP="00BA0F55">
      <w:pPr>
        <w:pStyle w:val="23"/>
      </w:pPr>
      <w:bookmarkStart w:id="53" w:name="_Toc89360913"/>
      <w:r w:rsidRPr="00BA0F55">
        <w:t>Выводы</w:t>
      </w:r>
      <w:bookmarkEnd w:id="53"/>
    </w:p>
    <w:p w14:paraId="33BDE3AA" w14:textId="31B53FA0" w:rsidR="001664FB" w:rsidRPr="00BA0F55" w:rsidRDefault="001664FB" w:rsidP="001664FB">
      <w:pPr>
        <w:pStyle w:val="aff1"/>
      </w:pPr>
      <w:r>
        <w:t xml:space="preserve">В результате </w:t>
      </w:r>
      <w:r w:rsidR="003F3387">
        <w:t xml:space="preserve">были выполнены проектирование и реализация компонентов программного продукта: базы данных, серверной части и клиентской части. </w:t>
      </w:r>
      <w:proofErr w:type="spellStart"/>
      <w:r w:rsidR="003F3387">
        <w:t>Полность</w:t>
      </w:r>
      <w:proofErr w:type="spellEnd"/>
      <w:r w:rsidR="003F3387">
        <w:t xml:space="preserve"> учтены функциональные требования технического задания.</w:t>
      </w:r>
    </w:p>
    <w:p w14:paraId="7116EF05" w14:textId="2E83688B" w:rsidR="00301B74" w:rsidRDefault="006B333C" w:rsidP="00AA2948">
      <w:pPr>
        <w:pStyle w:val="af5"/>
      </w:pPr>
      <w:bookmarkStart w:id="54" w:name="_Toc89360914"/>
      <w:r w:rsidRPr="006B333C">
        <w:lastRenderedPageBreak/>
        <w:t>3</w:t>
      </w:r>
      <w:r w:rsidR="00301B74" w:rsidRPr="00E54761">
        <w:t xml:space="preserve">. </w:t>
      </w:r>
      <w:r w:rsidR="000F7170">
        <w:t>ТЕСТИРОВАНИЕ И ИНТЕГРАЦИЯ КОМПОНЕНТОВ ПРОГРАММНОГО ПРОДУКТА</w:t>
      </w:r>
      <w:bookmarkEnd w:id="54"/>
    </w:p>
    <w:p w14:paraId="65FE1265" w14:textId="5ADDC5A9" w:rsidR="00632768" w:rsidRDefault="006B333C" w:rsidP="00AA2948">
      <w:pPr>
        <w:pStyle w:val="11"/>
      </w:pPr>
      <w:bookmarkStart w:id="55" w:name="_Toc89360915"/>
      <w:r w:rsidRPr="00D019B8">
        <w:t>3</w:t>
      </w:r>
      <w:r>
        <w:t>.1</w:t>
      </w:r>
      <w:r w:rsidR="00632768">
        <w:t xml:space="preserve">. </w:t>
      </w:r>
      <w:bookmarkStart w:id="56" w:name="_Toc452892142"/>
      <w:bookmarkStart w:id="57" w:name="_Toc452901728"/>
      <w:r w:rsidR="00632768" w:rsidRPr="009A16D3">
        <w:t>Тестирование системы</w:t>
      </w:r>
      <w:bookmarkEnd w:id="55"/>
      <w:bookmarkEnd w:id="56"/>
      <w:bookmarkEnd w:id="57"/>
    </w:p>
    <w:p w14:paraId="3442C102" w14:textId="77777777" w:rsidR="00632768" w:rsidRDefault="00632768" w:rsidP="008C06CE">
      <w:pPr>
        <w:pStyle w:val="aff1"/>
      </w:pPr>
      <w:r>
        <w:t xml:space="preserve">Тестирование системы производилось </w:t>
      </w:r>
      <w:r w:rsidR="002C7C28">
        <w:t xml:space="preserve">с использованием персонального компьютера в качестве сервера и мобильных устройств на базе ОС </w:t>
      </w:r>
      <w:r w:rsidR="002C7C28">
        <w:rPr>
          <w:lang w:val="en-US"/>
        </w:rPr>
        <w:t>Android</w:t>
      </w:r>
      <w:r w:rsidR="002C7C28">
        <w:t xml:space="preserve">. На сервере тестировалась работа </w:t>
      </w:r>
      <w:r w:rsidR="002C7C28">
        <w:rPr>
          <w:lang w:val="en-US"/>
        </w:rPr>
        <w:t>Windows</w:t>
      </w:r>
      <w:r w:rsidR="002C7C28" w:rsidRPr="002C7C28">
        <w:t xml:space="preserve"> </w:t>
      </w:r>
      <w:r w:rsidR="002C7C28">
        <w:t>приложения по учету оборудования и включало в себя проверку всех возможных вариантов использования с последующим выводом отчета. На мобильных устройствах производилось тестирование возможностей клиентского приложения, а также получение информации из базы данных с нескольких устройств одновременно.</w:t>
      </w:r>
    </w:p>
    <w:p w14:paraId="7F8F9742" w14:textId="77777777" w:rsidR="006B333C" w:rsidRDefault="006B333C" w:rsidP="006B333C">
      <w:pPr>
        <w:pStyle w:val="31"/>
      </w:pPr>
      <w:r>
        <w:t xml:space="preserve">Требования к </w:t>
      </w:r>
      <w:r>
        <w:rPr>
          <w:lang w:val="en-US"/>
        </w:rPr>
        <w:t>Windows</w:t>
      </w:r>
      <w:r w:rsidRPr="00405873">
        <w:t xml:space="preserve"> </w:t>
      </w:r>
      <w:r>
        <w:t>приложению</w:t>
      </w:r>
    </w:p>
    <w:p w14:paraId="42AABDD5" w14:textId="77777777" w:rsidR="006B333C" w:rsidRDefault="006B333C" w:rsidP="006B333C">
      <w:pPr>
        <w:pStyle w:val="aff1"/>
      </w:pPr>
      <w:r>
        <w:t xml:space="preserve">Для работы </w:t>
      </w:r>
      <w:proofErr w:type="spellStart"/>
      <w:r>
        <w:t>Windows</w:t>
      </w:r>
      <w:proofErr w:type="spellEnd"/>
      <w:r>
        <w:t xml:space="preserve"> приложения необходимо, чтобы компьютер обладал следующими минимальными характеристиками:</w:t>
      </w:r>
    </w:p>
    <w:p w14:paraId="2B415BCA" w14:textId="77777777" w:rsidR="006B333C" w:rsidRDefault="006B333C" w:rsidP="006B333C">
      <w:pPr>
        <w:pStyle w:val="aff1"/>
      </w:pPr>
      <w:r>
        <w:t>—</w:t>
      </w:r>
      <w:r>
        <w:tab/>
        <w:t>процессор с тактовой частотой не менее 1 ГГц;</w:t>
      </w:r>
    </w:p>
    <w:p w14:paraId="056B0BD5" w14:textId="77777777" w:rsidR="006B333C" w:rsidRDefault="006B333C" w:rsidP="006B333C">
      <w:pPr>
        <w:pStyle w:val="aff1"/>
      </w:pPr>
      <w:r>
        <w:t>—</w:t>
      </w:r>
      <w:r>
        <w:tab/>
        <w:t>ОЗУ 1 Гб;</w:t>
      </w:r>
    </w:p>
    <w:p w14:paraId="76B1ADBD" w14:textId="77777777" w:rsidR="006B333C" w:rsidRDefault="006B333C" w:rsidP="006B333C">
      <w:pPr>
        <w:pStyle w:val="aff1"/>
      </w:pPr>
      <w:r>
        <w:t>—</w:t>
      </w:r>
      <w:r>
        <w:tab/>
        <w:t>2 Гбайт свободного пространства на диске;</w:t>
      </w:r>
    </w:p>
    <w:p w14:paraId="196310D1" w14:textId="77777777" w:rsidR="006B333C" w:rsidRPr="00AE17B8" w:rsidRDefault="006B333C" w:rsidP="006B333C">
      <w:pPr>
        <w:pStyle w:val="aff1"/>
        <w:rPr>
          <w:lang w:val="en-US"/>
        </w:rPr>
      </w:pPr>
      <w:r w:rsidRPr="00AE17B8">
        <w:rPr>
          <w:lang w:val="en-US"/>
        </w:rPr>
        <w:t>—</w:t>
      </w:r>
      <w:r w:rsidRPr="00AE17B8">
        <w:rPr>
          <w:lang w:val="en-US"/>
        </w:rPr>
        <w:tab/>
        <w:t>Microsoft Windows 7/8/8.1/10</w:t>
      </w:r>
    </w:p>
    <w:p w14:paraId="0888DDCC" w14:textId="77777777" w:rsidR="006B333C" w:rsidRPr="00AE17B8" w:rsidRDefault="006B333C" w:rsidP="006B333C">
      <w:pPr>
        <w:pStyle w:val="aff1"/>
        <w:rPr>
          <w:lang w:val="en-US"/>
        </w:rPr>
      </w:pPr>
      <w:r w:rsidRPr="00AE17B8">
        <w:rPr>
          <w:lang w:val="en-US"/>
        </w:rPr>
        <w:t>—</w:t>
      </w:r>
      <w:r w:rsidRPr="00AE17B8">
        <w:rPr>
          <w:lang w:val="en-US"/>
        </w:rPr>
        <w:tab/>
        <w:t xml:space="preserve">MySQL Server </w:t>
      </w:r>
    </w:p>
    <w:p w14:paraId="05B1939C" w14:textId="77777777" w:rsidR="006B333C" w:rsidRPr="00AE17B8" w:rsidRDefault="006B333C" w:rsidP="006B333C">
      <w:pPr>
        <w:pStyle w:val="aff1"/>
        <w:rPr>
          <w:lang w:val="en-US"/>
        </w:rPr>
      </w:pPr>
      <w:r w:rsidRPr="00AE17B8">
        <w:rPr>
          <w:lang w:val="en-US"/>
        </w:rPr>
        <w:t>—</w:t>
      </w:r>
      <w:r w:rsidRPr="00AE17B8">
        <w:rPr>
          <w:lang w:val="en-US"/>
        </w:rPr>
        <w:tab/>
        <w:t xml:space="preserve">.NET Framework 4.5.2 </w:t>
      </w:r>
      <w:r>
        <w:t>или</w:t>
      </w:r>
      <w:r w:rsidRPr="00AE17B8">
        <w:rPr>
          <w:lang w:val="en-US"/>
        </w:rPr>
        <w:t xml:space="preserve"> </w:t>
      </w:r>
      <w:r>
        <w:t>выше</w:t>
      </w:r>
      <w:r w:rsidRPr="00AE17B8">
        <w:rPr>
          <w:lang w:val="en-US"/>
        </w:rPr>
        <w:t xml:space="preserve"> </w:t>
      </w:r>
    </w:p>
    <w:p w14:paraId="08787981" w14:textId="77777777" w:rsidR="006B333C" w:rsidRDefault="006B333C" w:rsidP="006B333C">
      <w:pPr>
        <w:pStyle w:val="aff1"/>
      </w:pPr>
      <w:r>
        <w:t>Для взаимодействия с приложением необходимо наличие мыши или монитора.</w:t>
      </w:r>
    </w:p>
    <w:p w14:paraId="10D9F553" w14:textId="77777777" w:rsidR="006B333C" w:rsidRDefault="006B333C" w:rsidP="006B333C">
      <w:pPr>
        <w:pStyle w:val="31"/>
      </w:pPr>
      <w:r>
        <w:t>Требования к мобильному приложению</w:t>
      </w:r>
    </w:p>
    <w:p w14:paraId="14A5321E" w14:textId="77777777" w:rsidR="006B333C" w:rsidRDefault="006B333C" w:rsidP="006B333C">
      <w:pPr>
        <w:pStyle w:val="aff1"/>
      </w:pPr>
      <w:r>
        <w:t>Минимальные требования для работы мобильного приложения:</w:t>
      </w:r>
    </w:p>
    <w:p w14:paraId="20806EE2" w14:textId="77777777" w:rsidR="006B333C" w:rsidRDefault="006B333C" w:rsidP="006B333C">
      <w:pPr>
        <w:pStyle w:val="aff1"/>
      </w:pPr>
      <w:r>
        <w:t>—</w:t>
      </w:r>
      <w:r>
        <w:tab/>
        <w:t xml:space="preserve">мобильное устройство под управлением ОС </w:t>
      </w:r>
      <w:proofErr w:type="spellStart"/>
      <w:r>
        <w:t>Android</w:t>
      </w:r>
      <w:proofErr w:type="spellEnd"/>
      <w:r>
        <w:t xml:space="preserve"> версии 4.0 или выше;</w:t>
      </w:r>
    </w:p>
    <w:p w14:paraId="7A2AA09A" w14:textId="77777777" w:rsidR="006B333C" w:rsidRDefault="006B333C" w:rsidP="006B333C">
      <w:pPr>
        <w:pStyle w:val="aff1"/>
      </w:pPr>
      <w:r>
        <w:t>—</w:t>
      </w:r>
      <w:r>
        <w:tab/>
        <w:t>9,6 Мб свободного пространства;</w:t>
      </w:r>
    </w:p>
    <w:p w14:paraId="50601F3E" w14:textId="77777777" w:rsidR="006B333C" w:rsidRDefault="006B333C" w:rsidP="006B333C">
      <w:pPr>
        <w:pStyle w:val="aff1"/>
      </w:pPr>
      <w:r>
        <w:t>—</w:t>
      </w:r>
      <w:r>
        <w:tab/>
        <w:t>наличие камеры;</w:t>
      </w:r>
    </w:p>
    <w:p w14:paraId="129B6B90" w14:textId="77777777" w:rsidR="006B333C" w:rsidRDefault="006B333C" w:rsidP="006B333C">
      <w:pPr>
        <w:pStyle w:val="aff1"/>
      </w:pPr>
      <w:r>
        <w:t>Разрешения:</w:t>
      </w:r>
    </w:p>
    <w:p w14:paraId="6F7A2536" w14:textId="77777777" w:rsidR="006B333C" w:rsidRDefault="006B333C" w:rsidP="006B333C">
      <w:pPr>
        <w:pStyle w:val="aff1"/>
      </w:pPr>
      <w:r>
        <w:t>—</w:t>
      </w:r>
      <w:r>
        <w:tab/>
        <w:t>просмотр сетевых подключений;</w:t>
      </w:r>
    </w:p>
    <w:p w14:paraId="3BF287C5" w14:textId="77777777" w:rsidR="006B333C" w:rsidRDefault="006B333C" w:rsidP="006B333C">
      <w:pPr>
        <w:pStyle w:val="aff1"/>
      </w:pPr>
      <w:r>
        <w:lastRenderedPageBreak/>
        <w:t>—</w:t>
      </w:r>
      <w:r>
        <w:tab/>
        <w:t>доступ к камере;</w:t>
      </w:r>
    </w:p>
    <w:p w14:paraId="624F73D8" w14:textId="77777777" w:rsidR="006B333C" w:rsidRDefault="006B333C" w:rsidP="006B333C">
      <w:pPr>
        <w:pStyle w:val="aff1"/>
      </w:pPr>
      <w:r>
        <w:t>—</w:t>
      </w:r>
      <w:r>
        <w:tab/>
        <w:t>съемка фото;</w:t>
      </w:r>
    </w:p>
    <w:p w14:paraId="1D1C1929" w14:textId="77777777" w:rsidR="006B333C" w:rsidRDefault="006B333C" w:rsidP="006B333C">
      <w:pPr>
        <w:pStyle w:val="aff1"/>
      </w:pPr>
      <w:r>
        <w:t>—</w:t>
      </w:r>
      <w:r>
        <w:tab/>
        <w:t>управление функциями вспышки и автофокуса.</w:t>
      </w:r>
    </w:p>
    <w:p w14:paraId="59FDFEC1" w14:textId="08478E41" w:rsidR="006B333C" w:rsidRDefault="006B333C" w:rsidP="006B333C">
      <w:pPr>
        <w:pStyle w:val="31"/>
      </w:pPr>
      <w:bookmarkStart w:id="58" w:name="_Toc359195395"/>
      <w:bookmarkStart w:id="59" w:name="_Toc452892141"/>
      <w:bookmarkStart w:id="60" w:name="_Toc452901727"/>
      <w:r w:rsidRPr="009A16D3">
        <w:t>Требования к программному обеспечению</w:t>
      </w:r>
      <w:bookmarkEnd w:id="58"/>
      <w:bookmarkEnd w:id="59"/>
      <w:bookmarkEnd w:id="60"/>
    </w:p>
    <w:p w14:paraId="0023092F" w14:textId="77777777" w:rsidR="006B333C" w:rsidRDefault="006B333C" w:rsidP="006B333C">
      <w:pPr>
        <w:pStyle w:val="aff1"/>
      </w:pPr>
      <w:r w:rsidRPr="00AE17B8">
        <w:t xml:space="preserve">Для работы приложения на </w:t>
      </w:r>
      <w:r>
        <w:t>сервере-</w:t>
      </w:r>
      <w:r w:rsidRPr="00AE17B8">
        <w:t>компьютере с базой</w:t>
      </w:r>
      <w:r>
        <w:t xml:space="preserve"> данных</w:t>
      </w:r>
      <w:r w:rsidRPr="00AE17B8">
        <w:t xml:space="preserve"> необходимо установить и настроить </w:t>
      </w:r>
      <w:proofErr w:type="spellStart"/>
      <w:r w:rsidRPr="00AE17B8">
        <w:t>MySQL</w:t>
      </w:r>
      <w:proofErr w:type="spellEnd"/>
      <w:r w:rsidRPr="00AE17B8">
        <w:t xml:space="preserve"> сервер.</w:t>
      </w:r>
    </w:p>
    <w:p w14:paraId="2EB3CE8B" w14:textId="1A56476B" w:rsidR="002C7C28" w:rsidRPr="002C7C28" w:rsidRDefault="006B333C" w:rsidP="00AA2948">
      <w:pPr>
        <w:pStyle w:val="11"/>
      </w:pPr>
      <w:bookmarkStart w:id="61" w:name="_Toc89360916"/>
      <w:r w:rsidRPr="00D019B8">
        <w:t>3</w:t>
      </w:r>
      <w:r w:rsidR="000F7170">
        <w:t>.</w:t>
      </w:r>
      <w:r w:rsidRPr="00D019B8">
        <w:t>2</w:t>
      </w:r>
      <w:r w:rsidR="002C7C28">
        <w:t xml:space="preserve">. </w:t>
      </w:r>
      <w:r w:rsidR="002C7C28" w:rsidRPr="002C7C28">
        <w:t>Руководство администратор</w:t>
      </w:r>
      <w:r w:rsidR="00BA0F55">
        <w:t>а</w:t>
      </w:r>
      <w:bookmarkEnd w:id="61"/>
    </w:p>
    <w:p w14:paraId="7242D24D" w14:textId="68CD454D" w:rsidR="00927E03" w:rsidRDefault="00927E03" w:rsidP="00635EE1">
      <w:pPr>
        <w:pStyle w:val="31"/>
      </w:pPr>
      <w:r>
        <w:t>Настройка доступа к базе данных</w:t>
      </w:r>
    </w:p>
    <w:p w14:paraId="514550BB" w14:textId="6BBB0474" w:rsidR="00927E03" w:rsidRPr="00A02AF3" w:rsidRDefault="00DB0AB5" w:rsidP="00B759E9">
      <w:pPr>
        <w:pStyle w:val="aff1"/>
      </w:pPr>
      <w:r w:rsidRPr="00DB0AB5">
        <w:t xml:space="preserve">Для работы необходимо установить и настроить </w:t>
      </w:r>
      <w:proofErr w:type="spellStart"/>
      <w:r w:rsidRPr="00DB0AB5">
        <w:t>mysql</w:t>
      </w:r>
      <w:proofErr w:type="spellEnd"/>
      <w:r w:rsidRPr="00DB0AB5">
        <w:t xml:space="preserve"> сервер. Подробное руководство изложено в соответствующей документации </w:t>
      </w:r>
      <w:hyperlink r:id="rId25" w:history="1">
        <w:r w:rsidRPr="00DB0AB5">
          <w:t>https://dev.mysql.com/doc/refman/8.0/en/windows-installation.html</w:t>
        </w:r>
      </w:hyperlink>
      <w:r w:rsidRPr="00DB0AB5">
        <w:t>.</w:t>
      </w:r>
      <w:r>
        <w:t xml:space="preserve"> </w:t>
      </w:r>
      <w:r w:rsidR="00927E03" w:rsidRPr="00A02AF3">
        <w:t>Для обеспечения доступа к удаленной базе данных</w:t>
      </w:r>
      <w:r>
        <w:t xml:space="preserve"> </w:t>
      </w:r>
      <w:r w:rsidR="00927E03" w:rsidRPr="00A02AF3">
        <w:t xml:space="preserve">сервер должен быть запущен. На уровне сервера необходимо определить уровень доступа пользователей к базе данных сервера. После добавления пользователей и ввода соответствующих разрешений, система безопасности </w:t>
      </w:r>
      <w:proofErr w:type="spellStart"/>
      <w:r w:rsidR="00927E03" w:rsidRPr="00A02AF3">
        <w:t>MySQL</w:t>
      </w:r>
      <w:proofErr w:type="spellEnd"/>
      <w:r w:rsidR="00927E03" w:rsidRPr="00A02AF3">
        <w:t xml:space="preserve"> будет самостоятельно осуществлять аутентификацию очередного пользователя при попытке доступа.</w:t>
      </w:r>
    </w:p>
    <w:p w14:paraId="6B36FE3B" w14:textId="77777777" w:rsidR="00927E03" w:rsidRPr="00A02AF3" w:rsidRDefault="00927E03" w:rsidP="00B759E9">
      <w:pPr>
        <w:pStyle w:val="aff1"/>
      </w:pPr>
      <w:r w:rsidRPr="00A02AF3">
        <w:t>Для добавления пользователя и настройки для него определенных прав доступа необходимо выполнить следующие действия:</w:t>
      </w:r>
    </w:p>
    <w:p w14:paraId="37C417A4" w14:textId="77777777" w:rsidR="00927E03" w:rsidRPr="00113F33" w:rsidRDefault="00927E03" w:rsidP="00B759E9">
      <w:pPr>
        <w:pStyle w:val="aff1"/>
      </w:pPr>
      <w:r>
        <w:t>Добавить</w:t>
      </w:r>
      <w:r w:rsidRPr="00113F33">
        <w:t xml:space="preserve"> </w:t>
      </w:r>
      <w:r>
        <w:t>нового</w:t>
      </w:r>
      <w:r w:rsidRPr="00113F33">
        <w:t xml:space="preserve"> </w:t>
      </w:r>
      <w:r>
        <w:t>пользователя</w:t>
      </w:r>
      <w:r w:rsidRPr="00113F33">
        <w:t>:</w:t>
      </w:r>
    </w:p>
    <w:p w14:paraId="78CBD24E" w14:textId="77777777" w:rsidR="00927E03" w:rsidRPr="00552EFD" w:rsidRDefault="00927E03" w:rsidP="00B759E9">
      <w:pPr>
        <w:pStyle w:val="aff1"/>
      </w:pPr>
      <w:r w:rsidRPr="00552EFD">
        <w:rPr>
          <w:lang w:val="en-US"/>
        </w:rPr>
        <w:t>CREATE</w:t>
      </w:r>
      <w:r w:rsidRPr="00552EFD">
        <w:t xml:space="preserve"> </w:t>
      </w:r>
      <w:r w:rsidRPr="00552EFD">
        <w:rPr>
          <w:lang w:val="en-US"/>
        </w:rPr>
        <w:t>USER</w:t>
      </w:r>
      <w:r w:rsidRPr="00552EFD">
        <w:t xml:space="preserve"> 'имя нового </w:t>
      </w:r>
      <w:proofErr w:type="spellStart"/>
      <w:r w:rsidRPr="00552EFD">
        <w:t>пользователя'@'адрес</w:t>
      </w:r>
      <w:proofErr w:type="spellEnd"/>
      <w:r w:rsidRPr="00552EFD">
        <w:t xml:space="preserve"> устройства' </w:t>
      </w:r>
      <w:r w:rsidRPr="00552EFD">
        <w:rPr>
          <w:lang w:val="en-US"/>
        </w:rPr>
        <w:t>IDENTIFIED</w:t>
      </w:r>
      <w:r w:rsidRPr="00552EFD">
        <w:t xml:space="preserve"> </w:t>
      </w:r>
      <w:r w:rsidRPr="00552EFD">
        <w:rPr>
          <w:lang w:val="en-US"/>
        </w:rPr>
        <w:t>BY</w:t>
      </w:r>
      <w:r w:rsidRPr="00552EFD">
        <w:t xml:space="preserve"> 'пароль';</w:t>
      </w:r>
    </w:p>
    <w:p w14:paraId="3E4FF179" w14:textId="77777777" w:rsidR="00927E03" w:rsidRDefault="00927E03" w:rsidP="00B759E9">
      <w:pPr>
        <w:pStyle w:val="aff1"/>
      </w:pPr>
      <w:r>
        <w:t>Для того, чтобы пользователь мог подключаться к базе данных с любого устройства, необходимо в качестве адреса указать символ %.</w:t>
      </w:r>
    </w:p>
    <w:p w14:paraId="1BEF819B" w14:textId="77777777" w:rsidR="00927E03" w:rsidRDefault="00927E03" w:rsidP="00B759E9">
      <w:pPr>
        <w:pStyle w:val="aff1"/>
      </w:pPr>
      <w:r>
        <w:t>Установить привилегии для пользователя:</w:t>
      </w:r>
    </w:p>
    <w:p w14:paraId="4E4BD832" w14:textId="77777777" w:rsidR="00927E03" w:rsidRPr="0067441E" w:rsidRDefault="00927E03" w:rsidP="00B759E9">
      <w:pPr>
        <w:pStyle w:val="aff1"/>
      </w:pPr>
      <w:r w:rsidRPr="00552EFD">
        <w:rPr>
          <w:lang w:val="en-US"/>
        </w:rPr>
        <w:t>GRANT</w:t>
      </w:r>
      <w:r w:rsidRPr="0067441E">
        <w:t xml:space="preserve"> [тип прав] </w:t>
      </w:r>
      <w:r w:rsidRPr="00552EFD">
        <w:rPr>
          <w:lang w:val="en-US"/>
        </w:rPr>
        <w:t>ON</w:t>
      </w:r>
      <w:r w:rsidRPr="0067441E">
        <w:t xml:space="preserve"> [имя базы данных</w:t>
      </w:r>
      <w:proofErr w:type="gramStart"/>
      <w:r w:rsidRPr="0067441E">
        <w:t>].[</w:t>
      </w:r>
      <w:proofErr w:type="gramEnd"/>
      <w:r w:rsidRPr="0067441E">
        <w:t xml:space="preserve">имя таблицы] </w:t>
      </w:r>
      <w:r w:rsidRPr="00552EFD">
        <w:rPr>
          <w:lang w:val="en-US"/>
        </w:rPr>
        <w:t>TO</w:t>
      </w:r>
      <w:r w:rsidRPr="0067441E">
        <w:t xml:space="preserve"> ‘имя </w:t>
      </w:r>
      <w:proofErr w:type="spellStart"/>
      <w:r w:rsidRPr="0067441E">
        <w:t>пользователя’@'адрес</w:t>
      </w:r>
      <w:proofErr w:type="spellEnd"/>
      <w:r w:rsidRPr="0067441E">
        <w:t xml:space="preserve"> устройства;</w:t>
      </w:r>
    </w:p>
    <w:p w14:paraId="4EB1DB8B" w14:textId="77777777" w:rsidR="00927E03" w:rsidRDefault="00927E03" w:rsidP="00B759E9">
      <w:pPr>
        <w:pStyle w:val="aff1"/>
      </w:pPr>
      <w:r>
        <w:t>Доступные привилегии:</w:t>
      </w:r>
    </w:p>
    <w:p w14:paraId="1840341F" w14:textId="77777777" w:rsidR="00927E03" w:rsidRPr="00A02AF3" w:rsidRDefault="00927E03" w:rsidP="00CA730F">
      <w:pPr>
        <w:pStyle w:val="afa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02AF3">
        <w:rPr>
          <w:sz w:val="28"/>
          <w:szCs w:val="28"/>
        </w:rPr>
        <w:t>CREATE – Разрешить создание базы данных/таблиц</w:t>
      </w:r>
    </w:p>
    <w:p w14:paraId="721C4DD2" w14:textId="77777777" w:rsidR="00927E03" w:rsidRPr="00A02AF3" w:rsidRDefault="00927E03" w:rsidP="00CA730F">
      <w:pPr>
        <w:pStyle w:val="afa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02AF3">
        <w:rPr>
          <w:sz w:val="28"/>
          <w:szCs w:val="28"/>
        </w:rPr>
        <w:t>SELECT – Разрешить производить выборку данных</w:t>
      </w:r>
    </w:p>
    <w:p w14:paraId="42E252D9" w14:textId="77777777" w:rsidR="00927E03" w:rsidRPr="00A02AF3" w:rsidRDefault="00927E03" w:rsidP="00CA730F">
      <w:pPr>
        <w:pStyle w:val="afa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02AF3">
        <w:rPr>
          <w:sz w:val="28"/>
          <w:szCs w:val="28"/>
        </w:rPr>
        <w:lastRenderedPageBreak/>
        <w:t>INSERT – Разрешить добавление новых записей в таблицы</w:t>
      </w:r>
    </w:p>
    <w:p w14:paraId="7F91157C" w14:textId="77777777" w:rsidR="00927E03" w:rsidRPr="00A02AF3" w:rsidRDefault="00927E03" w:rsidP="00CA730F">
      <w:pPr>
        <w:pStyle w:val="afa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02AF3">
        <w:rPr>
          <w:sz w:val="28"/>
          <w:szCs w:val="28"/>
        </w:rPr>
        <w:t>UPDATE – Разрешить изменение существующих записей в таблицах</w:t>
      </w:r>
    </w:p>
    <w:p w14:paraId="7BF24143" w14:textId="77777777" w:rsidR="00927E03" w:rsidRPr="00A02AF3" w:rsidRDefault="00927E03" w:rsidP="00CA730F">
      <w:pPr>
        <w:pStyle w:val="afa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02AF3">
        <w:rPr>
          <w:sz w:val="28"/>
          <w:szCs w:val="28"/>
        </w:rPr>
        <w:t>DELETE – Разрешить удалять записи из таблиц</w:t>
      </w:r>
    </w:p>
    <w:p w14:paraId="17BE9410" w14:textId="77777777" w:rsidR="00927E03" w:rsidRDefault="00927E03" w:rsidP="00CA730F">
      <w:pPr>
        <w:pStyle w:val="afa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02AF3">
        <w:rPr>
          <w:sz w:val="28"/>
          <w:szCs w:val="28"/>
        </w:rPr>
        <w:t>DROP – Разрешить удалять записи в базе данных/таблицах</w:t>
      </w:r>
    </w:p>
    <w:p w14:paraId="42F73AD3" w14:textId="64BC94FF" w:rsidR="00ED10D7" w:rsidRPr="00ED10D7" w:rsidRDefault="00ED10D7" w:rsidP="00ED10D7">
      <w:pPr>
        <w:pStyle w:val="aff1"/>
      </w:pPr>
      <w:r w:rsidRPr="00ED10D7">
        <w:t>Для того, чтоб изменения вошли в силу запустите команду обновления: FLUSH PRIVILEGES;</w:t>
      </w:r>
    </w:p>
    <w:p w14:paraId="746C0C4E" w14:textId="7D9E7AC0" w:rsidR="00405873" w:rsidRDefault="006B333C" w:rsidP="00B759E9">
      <w:pPr>
        <w:pStyle w:val="11"/>
      </w:pPr>
      <w:bookmarkStart w:id="62" w:name="_Toc89360917"/>
      <w:r w:rsidRPr="00D019B8">
        <w:t>3</w:t>
      </w:r>
      <w:r w:rsidR="000F7170">
        <w:t>.</w:t>
      </w:r>
      <w:r w:rsidRPr="00D019B8">
        <w:t>3</w:t>
      </w:r>
      <w:r w:rsidR="00927E03">
        <w:t>. Руководство пользовател</w:t>
      </w:r>
      <w:r w:rsidR="00982A8E">
        <w:t>я</w:t>
      </w:r>
      <w:bookmarkEnd w:id="62"/>
    </w:p>
    <w:p w14:paraId="70210E7C" w14:textId="0DC34467" w:rsidR="00FE1274" w:rsidRDefault="00FE1274" w:rsidP="00635EE1">
      <w:pPr>
        <w:pStyle w:val="31"/>
      </w:pPr>
      <w:r>
        <w:t xml:space="preserve">Руководство к </w:t>
      </w:r>
      <w:r>
        <w:rPr>
          <w:lang w:val="en-US"/>
        </w:rPr>
        <w:t>Windows</w:t>
      </w:r>
      <w:r w:rsidRPr="00FE1274">
        <w:t xml:space="preserve"> </w:t>
      </w:r>
      <w:r>
        <w:t>приложению</w:t>
      </w:r>
    </w:p>
    <w:p w14:paraId="0628E855" w14:textId="5612FE0F" w:rsidR="0025639D" w:rsidRDefault="0025639D" w:rsidP="00B759E9">
      <w:pPr>
        <w:pStyle w:val="aff1"/>
      </w:pPr>
      <w:r w:rsidRPr="00842646">
        <w:t>Для запуска приложения необходимо запустить на выполнение файл. «AccountingSystemCMequipment.exe». На экране</w:t>
      </w:r>
      <w:r w:rsidR="003B2769">
        <w:t xml:space="preserve"> появится окно авторизации</w:t>
      </w:r>
      <w:r>
        <w:t xml:space="preserve"> (рисунок</w:t>
      </w:r>
      <w:r w:rsidRPr="00842646">
        <w:t xml:space="preserve"> </w:t>
      </w:r>
      <w:r w:rsidR="000663A6">
        <w:t>4.1</w:t>
      </w:r>
      <w:r w:rsidRPr="00842646">
        <w:t>).</w:t>
      </w:r>
    </w:p>
    <w:p w14:paraId="6A65B954" w14:textId="77777777" w:rsidR="00B759E9" w:rsidRPr="00842646" w:rsidRDefault="00B759E9" w:rsidP="00B759E9">
      <w:pPr>
        <w:pStyle w:val="aff1"/>
      </w:pPr>
    </w:p>
    <w:p w14:paraId="5B83AB0C" w14:textId="77777777" w:rsidR="0025639D" w:rsidRDefault="0025639D" w:rsidP="0025639D">
      <w:pPr>
        <w:pStyle w:val="afd"/>
      </w:pPr>
      <w:r w:rsidRPr="00D76825">
        <w:rPr>
          <w:noProof/>
          <w:lang w:eastAsia="ru-RU"/>
        </w:rPr>
        <w:drawing>
          <wp:inline distT="0" distB="0" distL="0" distR="0" wp14:anchorId="7EC37BF4" wp14:editId="1F7D986F">
            <wp:extent cx="1769423" cy="1668979"/>
            <wp:effectExtent l="0" t="0" r="254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913" cy="167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DBE6" w14:textId="2BCAB38B" w:rsidR="0025639D" w:rsidRDefault="0025639D" w:rsidP="0025639D">
      <w:pPr>
        <w:pStyle w:val="afd"/>
        <w:rPr>
          <w:rFonts w:eastAsia="MS Mincho" w:cs="Arial"/>
          <w:bCs/>
          <w:iCs/>
          <w:color w:val="000000"/>
          <w:szCs w:val="20"/>
        </w:rPr>
      </w:pPr>
      <w:r>
        <w:rPr>
          <w:rFonts w:eastAsia="MS Mincho" w:cs="Arial"/>
          <w:bCs/>
          <w:iCs/>
          <w:color w:val="000000"/>
          <w:szCs w:val="20"/>
        </w:rPr>
        <w:t xml:space="preserve">Рисунок </w:t>
      </w:r>
      <w:r w:rsidR="00B759E9">
        <w:rPr>
          <w:rFonts w:eastAsia="MS Mincho" w:cs="Arial"/>
          <w:bCs/>
          <w:iCs/>
          <w:color w:val="000000"/>
          <w:szCs w:val="20"/>
        </w:rPr>
        <w:t>4.</w:t>
      </w:r>
      <w:r w:rsidR="000663A6">
        <w:rPr>
          <w:rFonts w:eastAsia="MS Mincho" w:cs="Arial"/>
          <w:bCs/>
          <w:iCs/>
          <w:color w:val="000000"/>
          <w:szCs w:val="20"/>
        </w:rPr>
        <w:t>1</w:t>
      </w:r>
      <w:r>
        <w:rPr>
          <w:rFonts w:eastAsia="MS Mincho" w:cs="Arial"/>
          <w:bCs/>
          <w:iCs/>
          <w:color w:val="000000"/>
          <w:szCs w:val="20"/>
        </w:rPr>
        <w:t>. Окно авторизации</w:t>
      </w:r>
    </w:p>
    <w:p w14:paraId="44120003" w14:textId="77777777" w:rsidR="00B759E9" w:rsidRPr="00C17F5E" w:rsidRDefault="00B759E9" w:rsidP="00B759E9">
      <w:pPr>
        <w:pStyle w:val="aff1"/>
        <w:rPr>
          <w:rFonts w:eastAsia="MS Mincho"/>
        </w:rPr>
      </w:pPr>
    </w:p>
    <w:p w14:paraId="01975DCB" w14:textId="74876153" w:rsidR="0025639D" w:rsidRDefault="0025639D" w:rsidP="0025639D">
      <w:pPr>
        <w:pStyle w:val="aff1"/>
      </w:pPr>
      <w:r w:rsidRPr="00842646">
        <w:t>Если авторизация прошла успешно на экране появи</w:t>
      </w:r>
      <w:r w:rsidR="00B759E9">
        <w:t>тся окно главного меню</w:t>
      </w:r>
      <w:r w:rsidR="003B2769">
        <w:t xml:space="preserve"> </w:t>
      </w:r>
      <w:r>
        <w:t xml:space="preserve">(рисунок </w:t>
      </w:r>
      <w:r w:rsidR="00526DF1">
        <w:t>4.</w:t>
      </w:r>
      <w:r w:rsidR="000663A6">
        <w:t>2</w:t>
      </w:r>
      <w:r>
        <w:t>)</w:t>
      </w:r>
      <w:r w:rsidRPr="00842646">
        <w:t>.</w:t>
      </w:r>
    </w:p>
    <w:p w14:paraId="26F5DB09" w14:textId="77777777" w:rsidR="00B759E9" w:rsidRPr="00842646" w:rsidRDefault="00B759E9" w:rsidP="0025639D">
      <w:pPr>
        <w:pStyle w:val="aff1"/>
      </w:pPr>
    </w:p>
    <w:p w14:paraId="40E0BB24" w14:textId="77777777" w:rsidR="0025639D" w:rsidRDefault="0025639D" w:rsidP="0025639D">
      <w:pPr>
        <w:pStyle w:val="afd"/>
      </w:pPr>
      <w:r w:rsidRPr="00D76825">
        <w:rPr>
          <w:noProof/>
          <w:lang w:eastAsia="ru-RU"/>
        </w:rPr>
        <w:lastRenderedPageBreak/>
        <w:drawing>
          <wp:inline distT="0" distB="0" distL="0" distR="0" wp14:anchorId="74356618" wp14:editId="659E52CB">
            <wp:extent cx="3259405" cy="21528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05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3560" w14:textId="0B2CB948" w:rsidR="0025639D" w:rsidRDefault="0025639D" w:rsidP="0025639D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0663A6">
        <w:rPr>
          <w:rFonts w:eastAsia="MS Mincho"/>
          <w:bCs/>
          <w:iCs/>
        </w:rPr>
        <w:t>4.2</w:t>
      </w:r>
      <w:r w:rsidR="00526DF1">
        <w:rPr>
          <w:rFonts w:eastAsia="MS Mincho"/>
          <w:bCs/>
          <w:iCs/>
        </w:rPr>
        <w:t>. Главное меню</w:t>
      </w:r>
    </w:p>
    <w:p w14:paraId="06A46537" w14:textId="77777777" w:rsidR="00526DF1" w:rsidRDefault="00526DF1" w:rsidP="00526DF1">
      <w:pPr>
        <w:pStyle w:val="aff1"/>
        <w:rPr>
          <w:rFonts w:eastAsia="MS Mincho"/>
        </w:rPr>
      </w:pPr>
    </w:p>
    <w:p w14:paraId="6BCBB171" w14:textId="54A97D0B" w:rsidR="0025639D" w:rsidRDefault="0025639D" w:rsidP="0025639D">
      <w:pPr>
        <w:pStyle w:val="aff1"/>
      </w:pPr>
      <w:r w:rsidRPr="00842646">
        <w:t>Кнопка «Поиск» позволяет осуществить поиск оборудования.</w:t>
      </w:r>
      <w:r w:rsidR="003B2769">
        <w:t xml:space="preserve"> </w:t>
      </w:r>
      <w:r w:rsidRPr="00842646">
        <w:t>При желании можно указать критерии поиска</w:t>
      </w:r>
      <w:r>
        <w:t xml:space="preserve"> (рисунок </w:t>
      </w:r>
      <w:r w:rsidR="00526DF1">
        <w:t>4.</w:t>
      </w:r>
      <w:r w:rsidR="000663A6">
        <w:t>3</w:t>
      </w:r>
      <w:r>
        <w:t>)</w:t>
      </w:r>
      <w:r w:rsidR="00526DF1">
        <w:t>.</w:t>
      </w:r>
    </w:p>
    <w:p w14:paraId="00631A51" w14:textId="77777777" w:rsidR="00526DF1" w:rsidRPr="00842646" w:rsidRDefault="00526DF1" w:rsidP="0025639D">
      <w:pPr>
        <w:pStyle w:val="aff1"/>
      </w:pPr>
    </w:p>
    <w:p w14:paraId="74F53604" w14:textId="77777777" w:rsidR="0025639D" w:rsidRPr="00C17F5E" w:rsidRDefault="0025639D" w:rsidP="0025639D">
      <w:pPr>
        <w:pStyle w:val="afd"/>
      </w:pPr>
      <w:r w:rsidRPr="00D76825">
        <w:rPr>
          <w:noProof/>
          <w:lang w:eastAsia="ru-RU"/>
        </w:rPr>
        <w:drawing>
          <wp:inline distT="0" distB="0" distL="0" distR="0" wp14:anchorId="2A2AE71B" wp14:editId="53CFAB9B">
            <wp:extent cx="3253839" cy="215444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793" cy="215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382E" w14:textId="3FABD102" w:rsidR="0025639D" w:rsidRDefault="0025639D" w:rsidP="0025639D">
      <w:pPr>
        <w:pStyle w:val="afd"/>
        <w:rPr>
          <w:rFonts w:eastAsia="MS Mincho"/>
        </w:rPr>
      </w:pPr>
      <w:r>
        <w:rPr>
          <w:rFonts w:eastAsia="MS Mincho"/>
        </w:rPr>
        <w:t xml:space="preserve">Рисунок </w:t>
      </w:r>
      <w:r w:rsidR="00526DF1">
        <w:rPr>
          <w:rFonts w:eastAsia="MS Mincho"/>
        </w:rPr>
        <w:t>4.</w:t>
      </w:r>
      <w:r w:rsidR="000663A6">
        <w:rPr>
          <w:rFonts w:eastAsia="MS Mincho"/>
        </w:rPr>
        <w:t>3</w:t>
      </w:r>
      <w:r>
        <w:rPr>
          <w:rFonts w:eastAsia="MS Mincho"/>
        </w:rPr>
        <w:t>. Окно «Поиск»</w:t>
      </w:r>
    </w:p>
    <w:p w14:paraId="1BBE58D7" w14:textId="77777777" w:rsidR="001A5C42" w:rsidRDefault="001A5C42" w:rsidP="001A5C42">
      <w:pPr>
        <w:pStyle w:val="aff1"/>
        <w:rPr>
          <w:rFonts w:eastAsia="MS Mincho"/>
        </w:rPr>
      </w:pPr>
    </w:p>
    <w:p w14:paraId="1B462730" w14:textId="4406E8F0" w:rsidR="0025639D" w:rsidRDefault="0025639D" w:rsidP="0025639D">
      <w:pPr>
        <w:pStyle w:val="aff1"/>
        <w:rPr>
          <w:rFonts w:eastAsia="MS Mincho"/>
        </w:rPr>
      </w:pPr>
      <w:r>
        <w:rPr>
          <w:rFonts w:eastAsia="MS Mincho"/>
        </w:rPr>
        <w:t xml:space="preserve">Рисунок </w:t>
      </w:r>
      <w:r w:rsidR="00526DF1">
        <w:rPr>
          <w:rFonts w:eastAsia="MS Mincho"/>
        </w:rPr>
        <w:t>4.</w:t>
      </w:r>
      <w:r w:rsidR="000663A6">
        <w:rPr>
          <w:rFonts w:eastAsia="MS Mincho"/>
        </w:rPr>
        <w:t>4</w:t>
      </w:r>
      <w:r>
        <w:rPr>
          <w:rFonts w:eastAsia="MS Mincho"/>
        </w:rPr>
        <w:t xml:space="preserve"> иллюстрирует результат выполнения поиска оборудования.</w:t>
      </w:r>
    </w:p>
    <w:p w14:paraId="6D5A1442" w14:textId="77777777" w:rsidR="00526DF1" w:rsidRDefault="00526DF1" w:rsidP="0025639D">
      <w:pPr>
        <w:pStyle w:val="aff1"/>
        <w:rPr>
          <w:rFonts w:eastAsia="MS Mincho"/>
        </w:rPr>
      </w:pPr>
    </w:p>
    <w:p w14:paraId="33C80E2E" w14:textId="77777777" w:rsidR="0025639D" w:rsidRDefault="0025639D" w:rsidP="0025639D">
      <w:pPr>
        <w:pStyle w:val="afd"/>
      </w:pPr>
      <w:r w:rsidRPr="00D76825">
        <w:rPr>
          <w:noProof/>
          <w:lang w:eastAsia="ru-RU"/>
        </w:rPr>
        <w:lastRenderedPageBreak/>
        <w:drawing>
          <wp:inline distT="0" distB="0" distL="0" distR="0" wp14:anchorId="13C35F01" wp14:editId="422AE58F">
            <wp:extent cx="3202764" cy="2152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764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CB43" w14:textId="28DE320E" w:rsidR="0025639D" w:rsidRDefault="0025639D" w:rsidP="0025639D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526DF1">
        <w:rPr>
          <w:rFonts w:eastAsia="MS Mincho"/>
          <w:bCs/>
          <w:iCs/>
        </w:rPr>
        <w:t>4.</w:t>
      </w:r>
      <w:r w:rsidR="000663A6">
        <w:rPr>
          <w:rFonts w:eastAsia="MS Mincho"/>
          <w:bCs/>
          <w:iCs/>
        </w:rPr>
        <w:t>4</w:t>
      </w:r>
      <w:r>
        <w:rPr>
          <w:rFonts w:eastAsia="MS Mincho"/>
          <w:bCs/>
          <w:iCs/>
        </w:rPr>
        <w:t>. Результат выполнения операции поиска</w:t>
      </w:r>
    </w:p>
    <w:p w14:paraId="2A8686EF" w14:textId="77777777" w:rsidR="00526DF1" w:rsidRDefault="00526DF1" w:rsidP="00526DF1">
      <w:pPr>
        <w:pStyle w:val="aff1"/>
        <w:rPr>
          <w:rFonts w:eastAsia="MS Mincho"/>
        </w:rPr>
      </w:pPr>
    </w:p>
    <w:p w14:paraId="05F33E24" w14:textId="5304EB0C" w:rsidR="0025639D" w:rsidRDefault="0025639D" w:rsidP="0025639D">
      <w:pPr>
        <w:pStyle w:val="aff1"/>
      </w:pPr>
      <w:r w:rsidRPr="00842646">
        <w:t>Для отображения технических характеристик, необходимо нажать в любом месте строки выбранного оборудования. Появится окно с имеющийся информацией о данном оборудовании (рис</w:t>
      </w:r>
      <w:r>
        <w:t>унок</w:t>
      </w:r>
      <w:r w:rsidRPr="00842646">
        <w:t xml:space="preserve"> </w:t>
      </w:r>
      <w:r w:rsidR="00526DF1">
        <w:t>4.</w:t>
      </w:r>
      <w:r w:rsidR="000663A6">
        <w:t>5</w:t>
      </w:r>
      <w:r w:rsidRPr="00842646">
        <w:t xml:space="preserve">). </w:t>
      </w:r>
    </w:p>
    <w:p w14:paraId="5FA3B136" w14:textId="77777777" w:rsidR="00526DF1" w:rsidRPr="00842646" w:rsidRDefault="00526DF1" w:rsidP="0025639D">
      <w:pPr>
        <w:pStyle w:val="aff1"/>
      </w:pPr>
    </w:p>
    <w:p w14:paraId="25D23F0F" w14:textId="77777777" w:rsidR="0025639D" w:rsidRDefault="0025639D" w:rsidP="0025639D">
      <w:pPr>
        <w:pStyle w:val="afd"/>
      </w:pPr>
      <w:r w:rsidRPr="00D76825">
        <w:rPr>
          <w:noProof/>
          <w:lang w:eastAsia="ru-RU"/>
        </w:rPr>
        <w:drawing>
          <wp:inline distT="0" distB="0" distL="0" distR="0" wp14:anchorId="7C903381" wp14:editId="7997F538">
            <wp:extent cx="3258764" cy="215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64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DF25" w14:textId="166B0776" w:rsidR="0025639D" w:rsidRDefault="0025639D" w:rsidP="0025639D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526DF1">
        <w:rPr>
          <w:rFonts w:eastAsia="MS Mincho"/>
          <w:bCs/>
          <w:iCs/>
        </w:rPr>
        <w:t>4.</w:t>
      </w:r>
      <w:r w:rsidR="000663A6">
        <w:rPr>
          <w:rFonts w:eastAsia="MS Mincho"/>
          <w:bCs/>
          <w:iCs/>
        </w:rPr>
        <w:t>5</w:t>
      </w:r>
      <w:r>
        <w:rPr>
          <w:rFonts w:eastAsia="MS Mincho"/>
          <w:bCs/>
          <w:iCs/>
        </w:rPr>
        <w:t>. Технические характеристики выбранного оборудования</w:t>
      </w:r>
    </w:p>
    <w:p w14:paraId="148246DE" w14:textId="77777777" w:rsidR="00526DF1" w:rsidRDefault="00526DF1" w:rsidP="00526DF1">
      <w:pPr>
        <w:pStyle w:val="aff1"/>
        <w:rPr>
          <w:rFonts w:eastAsia="MS Mincho"/>
        </w:rPr>
      </w:pPr>
    </w:p>
    <w:p w14:paraId="64E55D81" w14:textId="77777777" w:rsidR="0025639D" w:rsidRPr="00842646" w:rsidRDefault="0025639D" w:rsidP="00526DF1">
      <w:pPr>
        <w:pStyle w:val="aff1"/>
      </w:pPr>
      <w:r w:rsidRPr="00842646">
        <w:t>Для обеспечения удобства и возможности сравнения можно производить поиск и открывать несколько окон с результатами одновременно.</w:t>
      </w:r>
    </w:p>
    <w:p w14:paraId="4E411A2B" w14:textId="4D628165" w:rsidR="0025639D" w:rsidRDefault="0025639D" w:rsidP="00526DF1">
      <w:pPr>
        <w:pStyle w:val="aff1"/>
      </w:pPr>
      <w:r w:rsidRPr="00842646">
        <w:t>Кнопка «Добавление» позволяет добавить оборудование в базу данных</w:t>
      </w:r>
      <w:r w:rsidR="003B2769">
        <w:t xml:space="preserve"> </w:t>
      </w:r>
      <w:r>
        <w:t>(рисунок</w:t>
      </w:r>
      <w:r w:rsidRPr="00842646">
        <w:t xml:space="preserve"> </w:t>
      </w:r>
      <w:r w:rsidR="00526DF1">
        <w:t>4.</w:t>
      </w:r>
      <w:r w:rsidR="000663A6">
        <w:t>6</w:t>
      </w:r>
      <w:r w:rsidRPr="00842646">
        <w:t>).</w:t>
      </w:r>
    </w:p>
    <w:p w14:paraId="3295CA93" w14:textId="77777777" w:rsidR="00526DF1" w:rsidRPr="00842646" w:rsidRDefault="00526DF1" w:rsidP="00526DF1">
      <w:pPr>
        <w:pStyle w:val="aff1"/>
      </w:pPr>
    </w:p>
    <w:p w14:paraId="378932E8" w14:textId="77777777" w:rsidR="0025639D" w:rsidRDefault="0025639D" w:rsidP="0025639D">
      <w:pPr>
        <w:pStyle w:val="afd"/>
      </w:pPr>
      <w:r w:rsidRPr="00D76825">
        <w:rPr>
          <w:noProof/>
          <w:lang w:eastAsia="ru-RU"/>
        </w:rPr>
        <w:lastRenderedPageBreak/>
        <w:drawing>
          <wp:inline distT="0" distB="0" distL="0" distR="0" wp14:anchorId="0F8B09B0" wp14:editId="7E817899">
            <wp:extent cx="3255169" cy="215280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169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CF64" w14:textId="561A0A25" w:rsidR="0025639D" w:rsidRDefault="0025639D" w:rsidP="0025639D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526DF1">
        <w:rPr>
          <w:rFonts w:eastAsia="MS Mincho"/>
          <w:bCs/>
          <w:iCs/>
        </w:rPr>
        <w:t>4.</w:t>
      </w:r>
      <w:r w:rsidR="000663A6">
        <w:rPr>
          <w:rFonts w:eastAsia="MS Mincho"/>
          <w:bCs/>
          <w:iCs/>
        </w:rPr>
        <w:t>6</w:t>
      </w:r>
      <w:r>
        <w:rPr>
          <w:rFonts w:eastAsia="MS Mincho"/>
          <w:bCs/>
          <w:iCs/>
        </w:rPr>
        <w:t>. Добавление нового оборудования</w:t>
      </w:r>
    </w:p>
    <w:p w14:paraId="408AF264" w14:textId="77777777" w:rsidR="0025639D" w:rsidRDefault="0025639D" w:rsidP="0025639D">
      <w:pPr>
        <w:pStyle w:val="aff1"/>
        <w:rPr>
          <w:rFonts w:eastAsia="MS Mincho"/>
          <w:bCs/>
          <w:iCs/>
        </w:rPr>
      </w:pPr>
    </w:p>
    <w:p w14:paraId="2D81AF9C" w14:textId="79A8B802" w:rsidR="0025639D" w:rsidRDefault="0025639D" w:rsidP="0025639D">
      <w:pPr>
        <w:pStyle w:val="aff1"/>
      </w:pPr>
      <w:r w:rsidRPr="00842646">
        <w:t>Сначала необходимо выбрать тип оборудования</w:t>
      </w:r>
      <w:r w:rsidR="00987E02">
        <w:t>.</w:t>
      </w:r>
      <w:r w:rsidRPr="00842646">
        <w:t xml:space="preserve"> Выбор определит окно, соответствующее данному типа для ввода технических характеристик (рис</w:t>
      </w:r>
      <w:r>
        <w:t>унок</w:t>
      </w:r>
      <w:r w:rsidRPr="00842646">
        <w:t xml:space="preserve"> </w:t>
      </w:r>
      <w:r w:rsidR="00526DF1">
        <w:t>4.</w:t>
      </w:r>
      <w:r w:rsidR="000663A6">
        <w:t>7</w:t>
      </w:r>
      <w:r w:rsidRPr="00842646">
        <w:t>).</w:t>
      </w:r>
    </w:p>
    <w:p w14:paraId="633ABFDF" w14:textId="77777777" w:rsidR="00526DF1" w:rsidRPr="00842646" w:rsidRDefault="00526DF1" w:rsidP="0025639D">
      <w:pPr>
        <w:pStyle w:val="aff1"/>
      </w:pPr>
    </w:p>
    <w:p w14:paraId="5FDFC3CC" w14:textId="77777777" w:rsidR="0025639D" w:rsidRPr="00396672" w:rsidRDefault="0025639D" w:rsidP="0025639D">
      <w:pPr>
        <w:pStyle w:val="afd"/>
      </w:pPr>
      <w:r w:rsidRPr="00D76825">
        <w:rPr>
          <w:noProof/>
          <w:lang w:eastAsia="ru-RU"/>
        </w:rPr>
        <w:drawing>
          <wp:inline distT="0" distB="0" distL="0" distR="0" wp14:anchorId="5409E209" wp14:editId="0DCBC2F8">
            <wp:extent cx="3261712" cy="21528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712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57A1" w14:textId="4633097C" w:rsidR="0025639D" w:rsidRDefault="0025639D" w:rsidP="0025639D">
      <w:pPr>
        <w:pStyle w:val="afd"/>
      </w:pPr>
      <w:r>
        <w:t xml:space="preserve">Рисунок </w:t>
      </w:r>
      <w:r w:rsidR="00526DF1">
        <w:t>4.</w:t>
      </w:r>
      <w:r w:rsidR="000663A6">
        <w:t>7</w:t>
      </w:r>
      <w:r>
        <w:t>. Окно ввода технических характеристик для осциллографа</w:t>
      </w:r>
    </w:p>
    <w:p w14:paraId="64AEAA0B" w14:textId="77777777" w:rsidR="001A5C42" w:rsidRDefault="001A5C42" w:rsidP="001A5C42">
      <w:pPr>
        <w:pStyle w:val="aff1"/>
      </w:pPr>
    </w:p>
    <w:p w14:paraId="65999241" w14:textId="204098AF" w:rsidR="0025639D" w:rsidRDefault="0025639D" w:rsidP="0025639D">
      <w:pPr>
        <w:pStyle w:val="aff1"/>
      </w:pPr>
      <w:r w:rsidRPr="00842646">
        <w:t>После подтверждения введенных данных можно приступить к вводу общих характеристик (рис</w:t>
      </w:r>
      <w:r>
        <w:t>унок</w:t>
      </w:r>
      <w:r w:rsidRPr="00842646">
        <w:t xml:space="preserve"> </w:t>
      </w:r>
      <w:r w:rsidR="00526DF1">
        <w:t>4.</w:t>
      </w:r>
      <w:r w:rsidR="000663A6">
        <w:t>8</w:t>
      </w:r>
      <w:r w:rsidRPr="00842646">
        <w:t>).</w:t>
      </w:r>
    </w:p>
    <w:p w14:paraId="4F8CAE7D" w14:textId="77777777" w:rsidR="00526DF1" w:rsidRPr="00842646" w:rsidRDefault="00526DF1" w:rsidP="0025639D">
      <w:pPr>
        <w:pStyle w:val="aff1"/>
      </w:pPr>
    </w:p>
    <w:p w14:paraId="630EDA4F" w14:textId="77777777" w:rsidR="0025639D" w:rsidRDefault="0025639D" w:rsidP="0025639D">
      <w:pPr>
        <w:pStyle w:val="afd"/>
      </w:pPr>
      <w:r w:rsidRPr="00D76825">
        <w:rPr>
          <w:noProof/>
          <w:lang w:eastAsia="ru-RU"/>
        </w:rPr>
        <w:lastRenderedPageBreak/>
        <w:drawing>
          <wp:inline distT="0" distB="0" distL="0" distR="0" wp14:anchorId="7139D366" wp14:editId="39D88384">
            <wp:extent cx="3260710" cy="2152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10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EDED" w14:textId="2F4F5BD9" w:rsidR="0025639D" w:rsidRDefault="0025639D" w:rsidP="0025639D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526DF1">
        <w:rPr>
          <w:rFonts w:eastAsia="MS Mincho"/>
          <w:bCs/>
          <w:iCs/>
        </w:rPr>
        <w:t>4.</w:t>
      </w:r>
      <w:r w:rsidR="000663A6">
        <w:rPr>
          <w:rFonts w:eastAsia="MS Mincho"/>
          <w:bCs/>
          <w:iCs/>
        </w:rPr>
        <w:t>8</w:t>
      </w:r>
      <w:r>
        <w:rPr>
          <w:rFonts w:eastAsia="MS Mincho"/>
          <w:bCs/>
          <w:iCs/>
        </w:rPr>
        <w:t>. Ввод основных характеристик</w:t>
      </w:r>
    </w:p>
    <w:p w14:paraId="02898627" w14:textId="77777777" w:rsidR="0025639D" w:rsidRDefault="0025639D" w:rsidP="00526DF1">
      <w:pPr>
        <w:pStyle w:val="aff1"/>
        <w:rPr>
          <w:rStyle w:val="aff2"/>
          <w:rFonts w:eastAsiaTheme="minorHAnsi"/>
        </w:rPr>
      </w:pPr>
    </w:p>
    <w:p w14:paraId="70EC2C9B" w14:textId="52648716" w:rsidR="0025639D" w:rsidRDefault="0025639D" w:rsidP="00526DF1">
      <w:pPr>
        <w:pStyle w:val="aff1"/>
      </w:pPr>
      <w:r w:rsidRPr="0025639D">
        <w:t>В случае ввода некорректных данных появится значок, сообщающий об ошибке</w:t>
      </w:r>
      <w:r w:rsidR="00987E02">
        <w:t>, рядом с соответствующем полем</w:t>
      </w:r>
      <w:r w:rsidRPr="0025639D">
        <w:t xml:space="preserve"> (рисунок </w:t>
      </w:r>
      <w:r w:rsidR="00526DF1">
        <w:t>4.</w:t>
      </w:r>
      <w:r w:rsidR="000663A6">
        <w:t>9</w:t>
      </w:r>
      <w:r w:rsidRPr="0025639D">
        <w:t>).</w:t>
      </w:r>
      <w:r w:rsidRPr="00842646">
        <w:t xml:space="preserve"> </w:t>
      </w:r>
    </w:p>
    <w:p w14:paraId="2F78171F" w14:textId="77777777" w:rsidR="00526DF1" w:rsidRDefault="00526DF1" w:rsidP="00526DF1">
      <w:pPr>
        <w:pStyle w:val="aff1"/>
      </w:pPr>
    </w:p>
    <w:p w14:paraId="2D1BBE87" w14:textId="77777777" w:rsidR="0025639D" w:rsidRDefault="0025639D" w:rsidP="00526DF1">
      <w:pPr>
        <w:pStyle w:val="afd"/>
      </w:pPr>
      <w:r w:rsidRPr="00526DF1">
        <w:rPr>
          <w:noProof/>
          <w:lang w:eastAsia="ru-RU"/>
        </w:rPr>
        <w:drawing>
          <wp:inline distT="0" distB="0" distL="0" distR="0" wp14:anchorId="2C387C1A" wp14:editId="51B16D34">
            <wp:extent cx="3591185" cy="2152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185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18B6" w14:textId="75E21B67" w:rsidR="0025639D" w:rsidRDefault="0025639D" w:rsidP="00526DF1">
      <w:pPr>
        <w:pStyle w:val="afd"/>
      </w:pPr>
      <w:r>
        <w:t xml:space="preserve">Рисунок </w:t>
      </w:r>
      <w:r w:rsidR="00526DF1">
        <w:t>4.</w:t>
      </w:r>
      <w:r w:rsidR="000663A6">
        <w:t>9</w:t>
      </w:r>
      <w:r>
        <w:t>. Уведомление об ошибке</w:t>
      </w:r>
    </w:p>
    <w:p w14:paraId="06E5C587" w14:textId="77777777" w:rsidR="00526DF1" w:rsidRDefault="00526DF1" w:rsidP="00526DF1">
      <w:pPr>
        <w:pStyle w:val="aff1"/>
        <w:rPr>
          <w:rFonts w:eastAsia="MS Mincho"/>
        </w:rPr>
      </w:pPr>
    </w:p>
    <w:p w14:paraId="37D7837E" w14:textId="77777777" w:rsidR="0025639D" w:rsidRPr="00842646" w:rsidRDefault="0025639D" w:rsidP="00526DF1">
      <w:pPr>
        <w:pStyle w:val="aff1"/>
      </w:pPr>
      <w:r w:rsidRPr="00842646">
        <w:t>Кнопка «Добавить» будет не доступна до тех пор, пока не будут корректно заполнены все обязательные поля.</w:t>
      </w:r>
    </w:p>
    <w:p w14:paraId="58FBC981" w14:textId="4DEAB133" w:rsidR="0025639D" w:rsidRDefault="0025639D" w:rsidP="00526DF1">
      <w:pPr>
        <w:pStyle w:val="aff1"/>
      </w:pPr>
      <w:r w:rsidRPr="00842646">
        <w:t>Кнопка «Изменение» позволяет изменить характеристики выбранного оборудования</w:t>
      </w:r>
      <w:r>
        <w:t xml:space="preserve"> (рисунок</w:t>
      </w:r>
      <w:r w:rsidR="009510B2">
        <w:t xml:space="preserve"> </w:t>
      </w:r>
      <w:r w:rsidR="00526DF1">
        <w:t>4.</w:t>
      </w:r>
      <w:r w:rsidR="000663A6">
        <w:t>10</w:t>
      </w:r>
      <w:r w:rsidR="00526DF1">
        <w:t>).</w:t>
      </w:r>
    </w:p>
    <w:p w14:paraId="4E6E3BF2" w14:textId="77777777" w:rsidR="00526DF1" w:rsidRPr="00842646" w:rsidRDefault="00526DF1" w:rsidP="00526DF1">
      <w:pPr>
        <w:pStyle w:val="aff1"/>
      </w:pPr>
    </w:p>
    <w:p w14:paraId="75FE83D5" w14:textId="77777777" w:rsidR="0025639D" w:rsidRDefault="0025639D" w:rsidP="0025639D">
      <w:pPr>
        <w:pStyle w:val="afd"/>
      </w:pPr>
      <w:r w:rsidRPr="00D76825">
        <w:rPr>
          <w:noProof/>
          <w:lang w:eastAsia="ru-RU"/>
        </w:rPr>
        <w:lastRenderedPageBreak/>
        <w:drawing>
          <wp:inline distT="0" distB="0" distL="0" distR="0" wp14:anchorId="585ECFE0" wp14:editId="2476606E">
            <wp:extent cx="3260061" cy="2152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61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892D" w14:textId="7C9D2D8B" w:rsidR="0025639D" w:rsidRDefault="0025639D" w:rsidP="0025639D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526DF1">
        <w:rPr>
          <w:rFonts w:eastAsia="MS Mincho"/>
          <w:bCs/>
          <w:iCs/>
        </w:rPr>
        <w:t>4.</w:t>
      </w:r>
      <w:r w:rsidR="009510B2">
        <w:rPr>
          <w:rFonts w:eastAsia="MS Mincho"/>
          <w:bCs/>
          <w:iCs/>
        </w:rPr>
        <w:t>1</w:t>
      </w:r>
      <w:r w:rsidR="000663A6">
        <w:rPr>
          <w:rFonts w:eastAsia="MS Mincho"/>
          <w:bCs/>
          <w:iCs/>
        </w:rPr>
        <w:t>0</w:t>
      </w:r>
      <w:r>
        <w:rPr>
          <w:rFonts w:eastAsia="MS Mincho"/>
          <w:bCs/>
          <w:iCs/>
        </w:rPr>
        <w:t>. Окно «Изменение» с указанием критериев</w:t>
      </w:r>
    </w:p>
    <w:p w14:paraId="6EDF547E" w14:textId="77777777" w:rsidR="00526DF1" w:rsidRDefault="00526DF1" w:rsidP="00526DF1">
      <w:pPr>
        <w:pStyle w:val="aff1"/>
        <w:rPr>
          <w:rFonts w:eastAsia="MS Mincho"/>
        </w:rPr>
      </w:pPr>
    </w:p>
    <w:p w14:paraId="08B95B1D" w14:textId="77777777" w:rsidR="0025639D" w:rsidRDefault="0025639D" w:rsidP="0025639D">
      <w:pPr>
        <w:pStyle w:val="aff1"/>
      </w:pPr>
      <w:r w:rsidRPr="00842646">
        <w:t>При желании можно указать критерии выбо</w:t>
      </w:r>
      <w:r w:rsidR="00526DF1">
        <w:t>ра оборудования из базы данных.</w:t>
      </w:r>
    </w:p>
    <w:p w14:paraId="49E92C65" w14:textId="6E1859F7" w:rsidR="0025639D" w:rsidRDefault="0025639D" w:rsidP="0025639D">
      <w:pPr>
        <w:pStyle w:val="aff1"/>
      </w:pPr>
      <w:r w:rsidRPr="00842646">
        <w:t xml:space="preserve">Для отображения характеристик, необходимо нажать в любом месте строки выбранного оборудования. Появится окно «Общие сведения» в котором можно </w:t>
      </w:r>
      <w:r w:rsidR="009510B2">
        <w:t xml:space="preserve">вносить желаемые изменения (рисунок </w:t>
      </w:r>
      <w:r w:rsidR="00526DF1">
        <w:t>4.</w:t>
      </w:r>
      <w:r w:rsidR="000663A6">
        <w:t>11</w:t>
      </w:r>
      <w:r w:rsidRPr="00842646">
        <w:t xml:space="preserve">). </w:t>
      </w:r>
    </w:p>
    <w:p w14:paraId="1158F5C3" w14:textId="77777777" w:rsidR="00526DF1" w:rsidRPr="00842646" w:rsidRDefault="00526DF1" w:rsidP="0025639D">
      <w:pPr>
        <w:pStyle w:val="aff1"/>
      </w:pPr>
    </w:p>
    <w:p w14:paraId="1CD8EFDE" w14:textId="77777777" w:rsidR="0025639D" w:rsidRDefault="0025639D" w:rsidP="009510B2">
      <w:pPr>
        <w:pStyle w:val="afd"/>
      </w:pPr>
      <w:r w:rsidRPr="00D76825">
        <w:rPr>
          <w:noProof/>
          <w:lang w:eastAsia="ru-RU"/>
        </w:rPr>
        <w:drawing>
          <wp:inline distT="0" distB="0" distL="0" distR="0" wp14:anchorId="358122D4" wp14:editId="13BCA002">
            <wp:extent cx="1567543" cy="26759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381" cy="269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6C9B3" w14:textId="384215C9" w:rsidR="0025639D" w:rsidRDefault="009510B2" w:rsidP="009510B2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526DF1">
        <w:rPr>
          <w:rFonts w:eastAsia="MS Mincho"/>
          <w:bCs/>
          <w:iCs/>
        </w:rPr>
        <w:t>4.</w:t>
      </w:r>
      <w:r w:rsidR="000663A6">
        <w:rPr>
          <w:rFonts w:eastAsia="MS Mincho"/>
          <w:bCs/>
          <w:iCs/>
        </w:rPr>
        <w:t>11</w:t>
      </w:r>
      <w:r w:rsidR="0025639D">
        <w:rPr>
          <w:rFonts w:eastAsia="MS Mincho"/>
          <w:bCs/>
          <w:iCs/>
        </w:rPr>
        <w:t>. Окно изменения общих характеристик</w:t>
      </w:r>
    </w:p>
    <w:p w14:paraId="6D24BEC0" w14:textId="77777777" w:rsidR="00526DF1" w:rsidRPr="0065611B" w:rsidRDefault="00526DF1" w:rsidP="00526DF1">
      <w:pPr>
        <w:pStyle w:val="aff1"/>
        <w:rPr>
          <w:rFonts w:eastAsia="MS Mincho"/>
        </w:rPr>
      </w:pPr>
    </w:p>
    <w:p w14:paraId="35B6CD14" w14:textId="7900957B" w:rsidR="0025639D" w:rsidRDefault="0025639D" w:rsidP="0025639D">
      <w:pPr>
        <w:pStyle w:val="aff1"/>
      </w:pPr>
      <w:r w:rsidRPr="00842646">
        <w:t xml:space="preserve">Для изменения технических характеристик необходимо поставить галочку рядом с </w:t>
      </w:r>
      <w:proofErr w:type="gramStart"/>
      <w:r w:rsidRPr="00842646">
        <w:t>надписью</w:t>
      </w:r>
      <w:proofErr w:type="gramEnd"/>
      <w:r w:rsidRPr="00842646">
        <w:t xml:space="preserve"> «Отобрази</w:t>
      </w:r>
      <w:r w:rsidR="00987E02">
        <w:t xml:space="preserve">ть технические характеристики» </w:t>
      </w:r>
      <w:r w:rsidRPr="00842646">
        <w:t>(рис</w:t>
      </w:r>
      <w:r w:rsidR="009510B2">
        <w:t xml:space="preserve">унок </w:t>
      </w:r>
      <w:r w:rsidR="00526DF1">
        <w:t>4.</w:t>
      </w:r>
      <w:r w:rsidR="000663A6">
        <w:t>12</w:t>
      </w:r>
      <w:r w:rsidRPr="00842646">
        <w:t>).</w:t>
      </w:r>
    </w:p>
    <w:p w14:paraId="40E63F86" w14:textId="77777777" w:rsidR="00526DF1" w:rsidRPr="00842646" w:rsidRDefault="00526DF1" w:rsidP="0025639D">
      <w:pPr>
        <w:pStyle w:val="aff1"/>
      </w:pPr>
    </w:p>
    <w:p w14:paraId="5C1FC78D" w14:textId="77777777" w:rsidR="0025639D" w:rsidRDefault="0025639D" w:rsidP="009510B2">
      <w:pPr>
        <w:pStyle w:val="afd"/>
      </w:pPr>
      <w:r w:rsidRPr="00D76825">
        <w:rPr>
          <w:noProof/>
          <w:lang w:eastAsia="ru-RU"/>
        </w:rPr>
        <w:lastRenderedPageBreak/>
        <w:drawing>
          <wp:inline distT="0" distB="0" distL="0" distR="0" wp14:anchorId="4F046A5C" wp14:editId="7CA2CC98">
            <wp:extent cx="3283337" cy="2152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337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5E30" w14:textId="0F6E8700" w:rsidR="0025639D" w:rsidRDefault="009510B2" w:rsidP="009510B2">
      <w:pPr>
        <w:pStyle w:val="afd"/>
      </w:pPr>
      <w:r>
        <w:t>Рисунок</w:t>
      </w:r>
      <w:r w:rsidR="0025639D">
        <w:t xml:space="preserve"> </w:t>
      </w:r>
      <w:r w:rsidR="00526DF1">
        <w:t>4.</w:t>
      </w:r>
      <w:r w:rsidR="000663A6">
        <w:t>12</w:t>
      </w:r>
      <w:r w:rsidR="0025639D">
        <w:t>. Окно изменения технических характеристик для оборудования выбранного типа</w:t>
      </w:r>
    </w:p>
    <w:p w14:paraId="49253BD7" w14:textId="77777777" w:rsidR="00526DF1" w:rsidRDefault="00526DF1" w:rsidP="00526DF1">
      <w:pPr>
        <w:pStyle w:val="aff1"/>
      </w:pPr>
    </w:p>
    <w:p w14:paraId="2E545F64" w14:textId="5EDFB0E0" w:rsidR="009510B2" w:rsidRDefault="0025639D" w:rsidP="0025639D">
      <w:pPr>
        <w:pStyle w:val="aff1"/>
      </w:pPr>
      <w:r w:rsidRPr="00842646">
        <w:t>Кнопка «Удаление» позволяет</w:t>
      </w:r>
      <w:r w:rsidR="00987E02">
        <w:t xml:space="preserve"> удалить выбранное оборудование.</w:t>
      </w:r>
    </w:p>
    <w:p w14:paraId="75DC3B92" w14:textId="4011F364" w:rsidR="0025639D" w:rsidRPr="00842646" w:rsidRDefault="0025639D" w:rsidP="0025639D">
      <w:pPr>
        <w:pStyle w:val="aff1"/>
      </w:pPr>
      <w:r w:rsidRPr="00842646">
        <w:t>Для выбора оборудования для удаления, необходимо нажать в любом месте строки выбранного оборудования. Появится окно «Подтверждения», в котором необходимо подтверд</w:t>
      </w:r>
      <w:r w:rsidR="009510B2">
        <w:t xml:space="preserve">ить или отклонить удаление (рисунок </w:t>
      </w:r>
      <w:r w:rsidR="00526DF1">
        <w:t>4.</w:t>
      </w:r>
      <w:r w:rsidR="000663A6">
        <w:t>13</w:t>
      </w:r>
      <w:r w:rsidRPr="00842646">
        <w:t xml:space="preserve">). </w:t>
      </w:r>
    </w:p>
    <w:p w14:paraId="1CE636E1" w14:textId="77777777" w:rsidR="0025639D" w:rsidRPr="006272F1" w:rsidRDefault="0025639D" w:rsidP="0025639D">
      <w:pPr>
        <w:pStyle w:val="aff1"/>
      </w:pPr>
    </w:p>
    <w:p w14:paraId="46D42816" w14:textId="77777777" w:rsidR="0025639D" w:rsidRDefault="0025639D" w:rsidP="009510B2">
      <w:pPr>
        <w:pStyle w:val="afd"/>
      </w:pPr>
      <w:r w:rsidRPr="00D76825">
        <w:rPr>
          <w:noProof/>
          <w:lang w:eastAsia="ru-RU"/>
        </w:rPr>
        <w:drawing>
          <wp:inline distT="0" distB="0" distL="0" distR="0" wp14:anchorId="16B07792" wp14:editId="08DAA38D">
            <wp:extent cx="3284942" cy="2152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942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9F5F" w14:textId="4261B4F3" w:rsidR="0025639D" w:rsidRDefault="009510B2" w:rsidP="009510B2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526DF1">
        <w:rPr>
          <w:rFonts w:eastAsia="MS Mincho"/>
          <w:bCs/>
          <w:iCs/>
        </w:rPr>
        <w:t>4.</w:t>
      </w:r>
      <w:r w:rsidR="000663A6">
        <w:rPr>
          <w:rFonts w:eastAsia="MS Mincho"/>
          <w:bCs/>
          <w:iCs/>
        </w:rPr>
        <w:t>13</w:t>
      </w:r>
      <w:r w:rsidR="0025639D">
        <w:rPr>
          <w:rFonts w:eastAsia="MS Mincho"/>
          <w:bCs/>
          <w:iCs/>
        </w:rPr>
        <w:t>. Окно «Подтверждение»</w:t>
      </w:r>
    </w:p>
    <w:p w14:paraId="6978CF02" w14:textId="77777777" w:rsidR="0025639D" w:rsidRDefault="0025639D" w:rsidP="0025639D">
      <w:pPr>
        <w:pStyle w:val="aff1"/>
      </w:pPr>
    </w:p>
    <w:p w14:paraId="585F91A0" w14:textId="1CDF8AD7" w:rsidR="0025639D" w:rsidRDefault="0025639D" w:rsidP="0025639D">
      <w:pPr>
        <w:pStyle w:val="aff1"/>
      </w:pPr>
      <w:r w:rsidRPr="00842646">
        <w:t>Кнопка «Отчет» позволяет вывести отчет, содержащий все таблицы б</w:t>
      </w:r>
      <w:r w:rsidR="009510B2">
        <w:t>азы</w:t>
      </w:r>
      <w:r w:rsidR="00987E02">
        <w:t xml:space="preserve"> данных в формате </w:t>
      </w:r>
      <w:proofErr w:type="spellStart"/>
      <w:r w:rsidR="00987E02">
        <w:t>Excel</w:t>
      </w:r>
      <w:proofErr w:type="spellEnd"/>
      <w:r w:rsidR="00987E02">
        <w:t xml:space="preserve"> (рисунок</w:t>
      </w:r>
      <w:r w:rsidR="009510B2">
        <w:t xml:space="preserve"> </w:t>
      </w:r>
      <w:r w:rsidR="00526DF1">
        <w:t>4.</w:t>
      </w:r>
      <w:r w:rsidR="000663A6">
        <w:t>14</w:t>
      </w:r>
      <w:r w:rsidRPr="00842646">
        <w:t>).</w:t>
      </w:r>
    </w:p>
    <w:p w14:paraId="65628E60" w14:textId="77777777" w:rsidR="00526DF1" w:rsidRPr="00842646" w:rsidRDefault="00526DF1" w:rsidP="0025639D">
      <w:pPr>
        <w:pStyle w:val="aff1"/>
      </w:pPr>
    </w:p>
    <w:p w14:paraId="10FCDE42" w14:textId="77777777" w:rsidR="0025639D" w:rsidRPr="00123DE7" w:rsidRDefault="0025639D" w:rsidP="009510B2">
      <w:pPr>
        <w:pStyle w:val="afd"/>
        <w:rPr>
          <w:lang w:val="en-US"/>
        </w:rPr>
      </w:pPr>
      <w:r w:rsidRPr="00D76825">
        <w:rPr>
          <w:noProof/>
          <w:lang w:eastAsia="ru-RU"/>
        </w:rPr>
        <w:lastRenderedPageBreak/>
        <w:drawing>
          <wp:inline distT="0" distB="0" distL="0" distR="0" wp14:anchorId="7C277491" wp14:editId="5AB93F5E">
            <wp:extent cx="4726270" cy="2090058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13" cy="209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343C" w14:textId="53F1CE4D" w:rsidR="0025639D" w:rsidRPr="00594A3D" w:rsidRDefault="009510B2" w:rsidP="009510B2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0663A6">
        <w:rPr>
          <w:rFonts w:eastAsia="MS Mincho"/>
          <w:bCs/>
          <w:iCs/>
        </w:rPr>
        <w:t>4.14</w:t>
      </w:r>
      <w:r w:rsidR="0025639D">
        <w:rPr>
          <w:rFonts w:eastAsia="MS Mincho"/>
          <w:bCs/>
          <w:iCs/>
        </w:rPr>
        <w:t xml:space="preserve">. Отчет в формате </w:t>
      </w:r>
      <w:r w:rsidR="0025639D">
        <w:rPr>
          <w:lang w:val="en-US"/>
        </w:rPr>
        <w:t>Excel</w:t>
      </w:r>
      <w:r w:rsidR="008314D7">
        <w:t xml:space="preserve"> </w:t>
      </w:r>
      <w:r w:rsidR="008314D7" w:rsidRPr="00526DF1">
        <w:rPr>
          <w:b/>
        </w:rPr>
        <w:t>-</w:t>
      </w:r>
      <w:r w:rsidR="008314D7">
        <w:t xml:space="preserve"> </w:t>
      </w:r>
      <w:r w:rsidR="0025639D">
        <w:t>Перечень оборудования.</w:t>
      </w:r>
    </w:p>
    <w:p w14:paraId="7F156BD4" w14:textId="1723CF41" w:rsidR="00FE1274" w:rsidRPr="00FE1274" w:rsidRDefault="00FE1274" w:rsidP="00635EE1">
      <w:pPr>
        <w:pStyle w:val="31"/>
      </w:pPr>
      <w:r>
        <w:t xml:space="preserve">Руководство к </w:t>
      </w:r>
      <w:r>
        <w:rPr>
          <w:lang w:val="en-US"/>
        </w:rPr>
        <w:t>Android</w:t>
      </w:r>
      <w:r w:rsidRPr="008314D7">
        <w:t xml:space="preserve"> </w:t>
      </w:r>
      <w:r>
        <w:t>приложению</w:t>
      </w:r>
    </w:p>
    <w:p w14:paraId="73D6978D" w14:textId="28FCD5BC" w:rsidR="008314D7" w:rsidRDefault="008314D7" w:rsidP="00526DF1">
      <w:pPr>
        <w:pStyle w:val="aff1"/>
      </w:pPr>
      <w:r w:rsidRPr="00546D3F">
        <w:t xml:space="preserve">Для запуска приложения </w:t>
      </w:r>
      <w:r w:rsidR="00112D37">
        <w:t xml:space="preserve">необходимо запустить исполняемый файл </w:t>
      </w:r>
      <w:r w:rsidR="00112D37" w:rsidRPr="00546D3F">
        <w:t>«</w:t>
      </w:r>
      <w:proofErr w:type="spellStart"/>
      <w:r w:rsidR="00112D37">
        <w:rPr>
          <w:lang w:val="en-US"/>
        </w:rPr>
        <w:t>BarcodeReader</w:t>
      </w:r>
      <w:proofErr w:type="spellEnd"/>
      <w:r w:rsidR="00112D37" w:rsidRPr="00112D37">
        <w:t>.</w:t>
      </w:r>
      <w:proofErr w:type="spellStart"/>
      <w:r w:rsidR="00112D37">
        <w:rPr>
          <w:lang w:val="en-US"/>
        </w:rPr>
        <w:t>apk</w:t>
      </w:r>
      <w:proofErr w:type="spellEnd"/>
      <w:r w:rsidR="00112D37" w:rsidRPr="00546D3F">
        <w:t>»</w:t>
      </w:r>
      <w:r w:rsidR="00112D37">
        <w:t xml:space="preserve">, </w:t>
      </w:r>
      <w:r>
        <w:t xml:space="preserve">после чего </w:t>
      </w:r>
      <w:r w:rsidR="00112D37">
        <w:t xml:space="preserve">отобразиться </w:t>
      </w:r>
      <w:r>
        <w:t>главное окно приложения. В данном окне необходимо ввести данные для подклю</w:t>
      </w:r>
      <w:r w:rsidR="00526DF1">
        <w:t>чения: логин и пароль</w:t>
      </w:r>
      <w:r w:rsidR="000663A6">
        <w:t xml:space="preserve"> (рисунок 4.15</w:t>
      </w:r>
      <w:r w:rsidR="002E40A4">
        <w:t>). А</w:t>
      </w:r>
      <w:r w:rsidR="00112D37">
        <w:t>дрес подключения указ</w:t>
      </w:r>
      <w:r w:rsidR="002E40A4">
        <w:t>ывается в на</w:t>
      </w:r>
      <w:r w:rsidR="000663A6">
        <w:t>стройках приложения (рисунок 4.1</w:t>
      </w:r>
      <w:r w:rsidR="002E40A4">
        <w:t>6).</w:t>
      </w:r>
    </w:p>
    <w:p w14:paraId="0A810006" w14:textId="77777777" w:rsidR="00526DF1" w:rsidRDefault="00526DF1" w:rsidP="00526DF1">
      <w:pPr>
        <w:pStyle w:val="aff1"/>
      </w:pPr>
    </w:p>
    <w:p w14:paraId="11EAAD24" w14:textId="769E40B9" w:rsidR="008314D7" w:rsidRDefault="00436B2C" w:rsidP="008314D7">
      <w:pPr>
        <w:pStyle w:val="afd"/>
        <w:rPr>
          <w:rFonts w:eastAsia="Times New Roman" w:cs="Arial"/>
          <w:color w:val="000000"/>
          <w:szCs w:val="20"/>
          <w:lang w:eastAsia="ru-RU"/>
        </w:rPr>
      </w:pPr>
      <w:r>
        <w:object w:dxaOrig="5610" w:dyaOrig="9946" w14:anchorId="4AA708B2">
          <v:shape id="_x0000_i1028" type="#_x0000_t75" style="width:117pt;height:207pt" o:ole="">
            <v:imagedata r:id="rId40" o:title=""/>
          </v:shape>
          <o:OLEObject Type="Embed" ProgID="Visio.Drawing.15" ShapeID="_x0000_i1028" DrawAspect="Content" ObjectID="_1731264261" r:id="rId41"/>
        </w:object>
      </w:r>
    </w:p>
    <w:p w14:paraId="7300F213" w14:textId="4F20A3BC" w:rsidR="008314D7" w:rsidRDefault="008314D7" w:rsidP="008314D7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 xml:space="preserve">Рисунок </w:t>
      </w:r>
      <w:r w:rsidR="000663A6">
        <w:rPr>
          <w:rFonts w:eastAsia="MS Mincho"/>
          <w:bCs/>
          <w:iCs/>
        </w:rPr>
        <w:t>4.1</w:t>
      </w:r>
      <w:r w:rsidR="00526DF1">
        <w:rPr>
          <w:rFonts w:eastAsia="MS Mincho"/>
          <w:bCs/>
          <w:iCs/>
        </w:rPr>
        <w:t>5</w:t>
      </w:r>
      <w:r>
        <w:rPr>
          <w:rFonts w:eastAsia="MS Mincho"/>
          <w:bCs/>
          <w:iCs/>
        </w:rPr>
        <w:t>. Окно авторизации</w:t>
      </w:r>
    </w:p>
    <w:p w14:paraId="0653C55B" w14:textId="018381A9" w:rsidR="00526DF1" w:rsidRDefault="002E40A4" w:rsidP="002E40A4">
      <w:pPr>
        <w:pStyle w:val="afd"/>
      </w:pPr>
      <w:r w:rsidRPr="002E40A4">
        <w:rPr>
          <w:noProof/>
          <w:lang w:eastAsia="ru-RU"/>
        </w:rPr>
        <w:lastRenderedPageBreak/>
        <w:drawing>
          <wp:inline distT="0" distB="0" distL="0" distR="0" wp14:anchorId="6EA6FE11" wp14:editId="159A5B7A">
            <wp:extent cx="1520041" cy="2702666"/>
            <wp:effectExtent l="19050" t="19050" r="23495" b="21590"/>
            <wp:docPr id="2" name="Рисунок 2" descr="C:\Users\Anastasia\Desktop\4 курс\Диплом\Скрины с мобильного приложения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nastasia\Desktop\4 курс\Диплом\Скрины с мобильного приложения\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59" cy="2715145"/>
                    </a:xfrm>
                    <a:prstGeom prst="rect">
                      <a:avLst/>
                    </a:prstGeom>
                    <a:noFill/>
                    <a:ln w="3048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429A3" w14:textId="68B9D805" w:rsidR="002E40A4" w:rsidRDefault="000663A6" w:rsidP="002E40A4">
      <w:pPr>
        <w:pStyle w:val="afd"/>
      </w:pPr>
      <w:r>
        <w:t>Рисунок 4.1</w:t>
      </w:r>
      <w:r w:rsidR="002E40A4">
        <w:t>6</w:t>
      </w:r>
      <w:r w:rsidR="002E40A4" w:rsidRPr="002E40A4">
        <w:t xml:space="preserve">. </w:t>
      </w:r>
      <w:r w:rsidR="002E40A4">
        <w:t>Ввод адреса подключения</w:t>
      </w:r>
    </w:p>
    <w:p w14:paraId="64DDBD2A" w14:textId="77777777" w:rsidR="002E40A4" w:rsidRPr="002E40A4" w:rsidRDefault="002E40A4" w:rsidP="002E40A4">
      <w:pPr>
        <w:pStyle w:val="aff1"/>
        <w:rPr>
          <w:rFonts w:eastAsia="MS Mincho"/>
        </w:rPr>
      </w:pPr>
    </w:p>
    <w:p w14:paraId="56C6F0AD" w14:textId="23A13790" w:rsidR="008314D7" w:rsidRDefault="008314D7" w:rsidP="00526DF1">
      <w:pPr>
        <w:pStyle w:val="aff1"/>
      </w:pPr>
      <w:r>
        <w:t xml:space="preserve">В случае некорректного ввода данных </w:t>
      </w:r>
      <w:r w:rsidR="002E40A4">
        <w:t xml:space="preserve">для подключения </w:t>
      </w:r>
      <w:r>
        <w:t>или отсутствия</w:t>
      </w:r>
      <w:r w:rsidR="002E40A4">
        <w:t xml:space="preserve"> последнего</w:t>
      </w:r>
      <w:r>
        <w:t>, внизу экрана</w:t>
      </w:r>
      <w:r w:rsidR="00987E02">
        <w:t xml:space="preserve"> появится уведомление о ошибке.</w:t>
      </w:r>
    </w:p>
    <w:p w14:paraId="6E62CD6C" w14:textId="0BC1999A" w:rsidR="009D634C" w:rsidRDefault="009D634C" w:rsidP="00526DF1">
      <w:pPr>
        <w:pStyle w:val="aff1"/>
      </w:pPr>
      <w:r>
        <w:t xml:space="preserve">В случае успешного подключения, на экране отобразиться окно главного меню (рисунок </w:t>
      </w:r>
      <w:r w:rsidR="000663A6">
        <w:t>4.1</w:t>
      </w:r>
      <w:r w:rsidR="00987E02">
        <w:t>7</w:t>
      </w:r>
      <w:r>
        <w:t>).</w:t>
      </w:r>
    </w:p>
    <w:p w14:paraId="5F6F8777" w14:textId="77777777" w:rsidR="00526DF1" w:rsidRDefault="00526DF1" w:rsidP="00526DF1">
      <w:pPr>
        <w:pStyle w:val="aff1"/>
      </w:pPr>
    </w:p>
    <w:p w14:paraId="54ACDB56" w14:textId="60F4CFEC" w:rsidR="009D634C" w:rsidRDefault="00436B2C" w:rsidP="009D634C">
      <w:pPr>
        <w:pStyle w:val="afd"/>
      </w:pPr>
      <w:r>
        <w:object w:dxaOrig="5610" w:dyaOrig="9946" w14:anchorId="7DB4DFBD">
          <v:shape id="_x0000_i1029" type="#_x0000_t75" style="width:117pt;height:207pt" o:ole="">
            <v:imagedata r:id="rId43" o:title=""/>
          </v:shape>
          <o:OLEObject Type="Embed" ProgID="Visio.Drawing.15" ShapeID="_x0000_i1029" DrawAspect="Content" ObjectID="_1731264262" r:id="rId44"/>
        </w:object>
      </w:r>
    </w:p>
    <w:p w14:paraId="06675CCB" w14:textId="1651B046" w:rsidR="009D634C" w:rsidRDefault="000663A6" w:rsidP="009D634C">
      <w:pPr>
        <w:pStyle w:val="afd"/>
        <w:rPr>
          <w:rFonts w:eastAsia="MS Mincho"/>
          <w:bCs/>
          <w:iCs/>
        </w:rPr>
      </w:pPr>
      <w:r>
        <w:rPr>
          <w:rFonts w:eastAsia="MS Mincho"/>
          <w:bCs/>
          <w:iCs/>
        </w:rPr>
        <w:t>Рисунок 4.1</w:t>
      </w:r>
      <w:r w:rsidR="00987E02">
        <w:rPr>
          <w:rFonts w:eastAsia="MS Mincho"/>
          <w:bCs/>
          <w:iCs/>
        </w:rPr>
        <w:t>7</w:t>
      </w:r>
      <w:r w:rsidR="009D634C">
        <w:rPr>
          <w:rFonts w:eastAsia="MS Mincho"/>
          <w:bCs/>
          <w:iCs/>
        </w:rPr>
        <w:t>. Окно главного меню</w:t>
      </w:r>
    </w:p>
    <w:p w14:paraId="465F9676" w14:textId="77777777" w:rsidR="00526DF1" w:rsidRDefault="00526DF1" w:rsidP="00526DF1">
      <w:pPr>
        <w:pStyle w:val="aff1"/>
        <w:rPr>
          <w:rFonts w:eastAsia="MS Mincho"/>
        </w:rPr>
      </w:pPr>
    </w:p>
    <w:p w14:paraId="5C1C07FB" w14:textId="078D4471" w:rsidR="009D634C" w:rsidRDefault="009D634C" w:rsidP="009D634C">
      <w:pPr>
        <w:pStyle w:val="aff1"/>
      </w:pPr>
      <w:r>
        <w:t>В случае выбора пункта сканирования кода, на экране отобразится окно для предварительного выставления настроек камеры. Имеется возможность включения использования автофокуса и</w:t>
      </w:r>
      <w:r w:rsidRPr="00526DF1">
        <w:t>/</w:t>
      </w:r>
      <w:r w:rsidR="000663A6">
        <w:t>или вспышки (рисунок 4.1</w:t>
      </w:r>
      <w:r w:rsidR="00987E02">
        <w:t>8</w:t>
      </w:r>
      <w:r w:rsidR="00526DF1">
        <w:t>).</w:t>
      </w:r>
    </w:p>
    <w:p w14:paraId="3A6AFD3A" w14:textId="77777777" w:rsidR="00526DF1" w:rsidRDefault="00526DF1" w:rsidP="009D634C">
      <w:pPr>
        <w:pStyle w:val="aff1"/>
      </w:pPr>
    </w:p>
    <w:p w14:paraId="35817A21" w14:textId="4321EF0D" w:rsidR="009D634C" w:rsidRDefault="00436B2C" w:rsidP="009D634C">
      <w:pPr>
        <w:pStyle w:val="afd"/>
        <w:rPr>
          <w:rFonts w:eastAsia="Times New Roman" w:cs="Arial"/>
          <w:color w:val="000000"/>
          <w:szCs w:val="20"/>
          <w:lang w:eastAsia="ru-RU"/>
        </w:rPr>
      </w:pPr>
      <w:r>
        <w:object w:dxaOrig="5610" w:dyaOrig="9946" w14:anchorId="1EF858B6">
          <v:shape id="_x0000_i1030" type="#_x0000_t75" style="width:114.6pt;height:202.2pt" o:ole="">
            <v:imagedata r:id="rId45" o:title=""/>
          </v:shape>
          <o:OLEObject Type="Embed" ProgID="Visio.Drawing.15" ShapeID="_x0000_i1030" DrawAspect="Content" ObjectID="_1731264263" r:id="rId46"/>
        </w:object>
      </w:r>
    </w:p>
    <w:p w14:paraId="43371895" w14:textId="502C096C" w:rsidR="009D634C" w:rsidRDefault="009D634C" w:rsidP="009D634C">
      <w:pPr>
        <w:pStyle w:val="afd"/>
        <w:rPr>
          <w:rFonts w:eastAsia="Times New Roman"/>
          <w:lang w:eastAsia="ru-RU"/>
        </w:rPr>
      </w:pPr>
      <w:r w:rsidRPr="00436B01">
        <w:rPr>
          <w:rFonts w:eastAsia="Times New Roman"/>
          <w:lang w:eastAsia="ru-RU"/>
        </w:rPr>
        <w:t xml:space="preserve">Рисунок </w:t>
      </w:r>
      <w:r>
        <w:rPr>
          <w:rFonts w:eastAsia="Times New Roman"/>
          <w:lang w:eastAsia="ru-RU"/>
        </w:rPr>
        <w:t>4.</w:t>
      </w:r>
      <w:r w:rsidR="000663A6">
        <w:rPr>
          <w:rFonts w:eastAsia="Times New Roman"/>
          <w:lang w:eastAsia="ru-RU"/>
        </w:rPr>
        <w:t>1</w:t>
      </w:r>
      <w:r w:rsidR="00987E02">
        <w:rPr>
          <w:rFonts w:eastAsia="Times New Roman"/>
          <w:lang w:eastAsia="ru-RU"/>
        </w:rPr>
        <w:t>8</w:t>
      </w:r>
      <w:r w:rsidR="00526DF1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 xml:space="preserve"> </w:t>
      </w:r>
      <w:r w:rsidRPr="00436B01">
        <w:rPr>
          <w:rFonts w:eastAsia="Times New Roman"/>
          <w:lang w:eastAsia="ru-RU"/>
        </w:rPr>
        <w:t>Окно указания настроек камеры</w:t>
      </w:r>
    </w:p>
    <w:p w14:paraId="33B6E8BE" w14:textId="77777777" w:rsidR="00526DF1" w:rsidRDefault="00526DF1" w:rsidP="00526DF1">
      <w:pPr>
        <w:pStyle w:val="aff1"/>
      </w:pPr>
    </w:p>
    <w:p w14:paraId="0B0B87FC" w14:textId="6FAB8643" w:rsidR="009D634C" w:rsidRDefault="009D634C" w:rsidP="009D634C">
      <w:pPr>
        <w:pStyle w:val="aff1"/>
      </w:pPr>
      <w:r>
        <w:t>Нажатие клавиши «</w:t>
      </w:r>
      <w:proofErr w:type="spellStart"/>
      <w:r w:rsidRPr="00F33223">
        <w:t>Read</w:t>
      </w:r>
      <w:proofErr w:type="spellEnd"/>
      <w:r w:rsidRPr="0091002F">
        <w:t xml:space="preserve"> </w:t>
      </w:r>
      <w:proofErr w:type="spellStart"/>
      <w:r w:rsidRPr="00F33223">
        <w:t>Barcode</w:t>
      </w:r>
      <w:proofErr w:type="spellEnd"/>
      <w:r>
        <w:t xml:space="preserve">» активирует запуск камеры с указанными настройками для считывания </w:t>
      </w:r>
      <w:r w:rsidRPr="00F33223">
        <w:t>QR</w:t>
      </w:r>
      <w:r w:rsidRPr="0091002F">
        <w:t>-</w:t>
      </w:r>
      <w:r>
        <w:t xml:space="preserve">кода. Распознаваемые штрих-коды будут выделяться рамкой. Снизу рамки, области считывания, будут появляться данные о получаемой информации из кода (рисунок </w:t>
      </w:r>
      <w:r w:rsidR="000663A6">
        <w:t>4.1</w:t>
      </w:r>
      <w:r w:rsidR="00987E02">
        <w:t>9</w:t>
      </w:r>
      <w:r>
        <w:t>).</w:t>
      </w:r>
    </w:p>
    <w:p w14:paraId="546C828C" w14:textId="77777777" w:rsidR="00526DF1" w:rsidRDefault="00526DF1" w:rsidP="009D634C">
      <w:pPr>
        <w:pStyle w:val="aff1"/>
      </w:pPr>
    </w:p>
    <w:p w14:paraId="61D910F2" w14:textId="38632C25" w:rsidR="009D634C" w:rsidRDefault="00436B2C" w:rsidP="009D634C">
      <w:pPr>
        <w:pStyle w:val="afd"/>
        <w:rPr>
          <w:rFonts w:eastAsia="Times New Roman" w:cs="Arial"/>
          <w:color w:val="000000"/>
          <w:szCs w:val="20"/>
          <w:lang w:eastAsia="ru-RU"/>
        </w:rPr>
      </w:pPr>
      <w:r>
        <w:object w:dxaOrig="5610" w:dyaOrig="9946" w14:anchorId="38700C1E">
          <v:shape id="_x0000_i1031" type="#_x0000_t75" style="width:115.8pt;height:204.6pt" o:ole="">
            <v:imagedata r:id="rId47" o:title=""/>
          </v:shape>
          <o:OLEObject Type="Embed" ProgID="Visio.Drawing.15" ShapeID="_x0000_i1031" DrawAspect="Content" ObjectID="_1731264264" r:id="rId48"/>
        </w:object>
      </w:r>
    </w:p>
    <w:p w14:paraId="5F6BF6D1" w14:textId="25F2D120" w:rsidR="009D634C" w:rsidRDefault="009D634C" w:rsidP="009D634C">
      <w:pPr>
        <w:pStyle w:val="afd"/>
        <w:rPr>
          <w:rFonts w:eastAsia="Times New Roman"/>
          <w:lang w:eastAsia="ru-RU"/>
        </w:rPr>
      </w:pPr>
      <w:r w:rsidRPr="00436B01">
        <w:rPr>
          <w:rFonts w:eastAsia="Times New Roman"/>
          <w:lang w:eastAsia="ru-RU"/>
        </w:rPr>
        <w:t xml:space="preserve">Рисунок </w:t>
      </w:r>
      <w:r w:rsidR="000663A6">
        <w:rPr>
          <w:rFonts w:eastAsia="Times New Roman"/>
          <w:lang w:eastAsia="ru-RU"/>
        </w:rPr>
        <w:t>4.1</w:t>
      </w:r>
      <w:r w:rsidR="00987E02">
        <w:rPr>
          <w:rFonts w:eastAsia="Times New Roman"/>
          <w:lang w:eastAsia="ru-RU"/>
        </w:rPr>
        <w:t>9</w:t>
      </w:r>
      <w:r>
        <w:rPr>
          <w:rFonts w:eastAsia="Times New Roman"/>
          <w:lang w:eastAsia="ru-RU"/>
        </w:rPr>
        <w:t>. Процесс считывания</w:t>
      </w:r>
      <w:r w:rsidRPr="009D634C">
        <w:rPr>
          <w:rFonts w:eastAsia="Times New Roman"/>
          <w:lang w:eastAsia="ru-RU"/>
        </w:rPr>
        <w:t xml:space="preserve"> QR-кода</w:t>
      </w:r>
    </w:p>
    <w:p w14:paraId="4BE8A723" w14:textId="77777777" w:rsidR="00526DF1" w:rsidRDefault="00526DF1" w:rsidP="00526DF1">
      <w:pPr>
        <w:pStyle w:val="aff1"/>
      </w:pPr>
    </w:p>
    <w:p w14:paraId="3760C32E" w14:textId="71DA7096" w:rsidR="00742CB3" w:rsidRDefault="00742CB3" w:rsidP="00742CB3">
      <w:pPr>
        <w:pStyle w:val="aff1"/>
      </w:pPr>
      <w:r>
        <w:t xml:space="preserve">Полученная информация об оборудовании отобразиться на следующем экране (рисунок </w:t>
      </w:r>
      <w:r w:rsidR="000663A6">
        <w:t>4.20</w:t>
      </w:r>
      <w:r>
        <w:t>).</w:t>
      </w:r>
    </w:p>
    <w:p w14:paraId="162C90E8" w14:textId="77777777" w:rsidR="00526DF1" w:rsidRDefault="00526DF1" w:rsidP="00742CB3">
      <w:pPr>
        <w:pStyle w:val="aff1"/>
      </w:pPr>
    </w:p>
    <w:p w14:paraId="46BFDBEA" w14:textId="7D4EB6A0" w:rsidR="00742CB3" w:rsidRDefault="00436B2C" w:rsidP="00742CB3">
      <w:pPr>
        <w:pStyle w:val="afd"/>
      </w:pPr>
      <w:r>
        <w:object w:dxaOrig="5610" w:dyaOrig="9946" w14:anchorId="3D8DB81C">
          <v:shape id="_x0000_i1032" type="#_x0000_t75" style="width:117pt;height:207pt" o:ole="">
            <v:imagedata r:id="rId49" o:title=""/>
          </v:shape>
          <o:OLEObject Type="Embed" ProgID="Visio.Drawing.15" ShapeID="_x0000_i1032" DrawAspect="Content" ObjectID="_1731264265" r:id="rId50"/>
        </w:object>
      </w:r>
    </w:p>
    <w:p w14:paraId="49646C5C" w14:textId="6F14EDBB" w:rsidR="00742CB3" w:rsidRDefault="00742CB3" w:rsidP="00742CB3">
      <w:pPr>
        <w:pStyle w:val="afd"/>
        <w:rPr>
          <w:rFonts w:eastAsia="Times New Roman"/>
          <w:lang w:eastAsia="ru-RU"/>
        </w:rPr>
      </w:pPr>
      <w:r w:rsidRPr="00436B01">
        <w:rPr>
          <w:rFonts w:eastAsia="Times New Roman"/>
          <w:lang w:eastAsia="ru-RU"/>
        </w:rPr>
        <w:t xml:space="preserve">Рисунок </w:t>
      </w:r>
      <w:r w:rsidR="000663A6">
        <w:rPr>
          <w:rFonts w:eastAsia="Times New Roman"/>
          <w:lang w:eastAsia="ru-RU"/>
        </w:rPr>
        <w:t>4.20</w:t>
      </w:r>
      <w:r>
        <w:rPr>
          <w:rFonts w:eastAsia="Times New Roman"/>
          <w:lang w:eastAsia="ru-RU"/>
        </w:rPr>
        <w:t xml:space="preserve">. </w:t>
      </w:r>
      <w:r w:rsidRPr="00742CB3">
        <w:rPr>
          <w:rFonts w:eastAsia="Times New Roman"/>
          <w:lang w:eastAsia="ru-RU"/>
        </w:rPr>
        <w:t>Полученная информация из базы данных</w:t>
      </w:r>
    </w:p>
    <w:p w14:paraId="2C9DE2C9" w14:textId="77777777" w:rsidR="00526DF1" w:rsidRDefault="00526DF1" w:rsidP="00526DF1">
      <w:pPr>
        <w:pStyle w:val="aff1"/>
      </w:pPr>
    </w:p>
    <w:p w14:paraId="4011F8EF" w14:textId="09A0FD5E" w:rsidR="00742CB3" w:rsidRPr="0013396E" w:rsidRDefault="00742CB3" w:rsidP="0013396E">
      <w:pPr>
        <w:pStyle w:val="aff1"/>
      </w:pPr>
      <w:r w:rsidRPr="0013396E">
        <w:t>В случае, если на сервере базы да</w:t>
      </w:r>
      <w:r w:rsidR="00987E02" w:rsidRPr="0013396E">
        <w:t>нных не содержится информация о данном</w:t>
      </w:r>
      <w:r w:rsidRPr="0013396E">
        <w:t xml:space="preserve"> оборудовании, пользователь получит уведомлен</w:t>
      </w:r>
      <w:r w:rsidR="009F093D" w:rsidRPr="0013396E">
        <w:t>ие об отсутствии таких данных (р</w:t>
      </w:r>
      <w:r w:rsidRPr="0013396E">
        <w:t>ис</w:t>
      </w:r>
      <w:r w:rsidR="000663A6" w:rsidRPr="0013396E">
        <w:t>унок 4.2</w:t>
      </w:r>
      <w:r w:rsidR="00987E02" w:rsidRPr="0013396E">
        <w:t>1</w:t>
      </w:r>
      <w:r w:rsidRPr="0013396E">
        <w:t>).</w:t>
      </w:r>
    </w:p>
    <w:p w14:paraId="0C87C058" w14:textId="77777777" w:rsidR="00526DF1" w:rsidRDefault="00526DF1" w:rsidP="00526DF1">
      <w:pPr>
        <w:pStyle w:val="aff1"/>
      </w:pPr>
    </w:p>
    <w:p w14:paraId="4EEAA970" w14:textId="3EBDB59B" w:rsidR="00742CB3" w:rsidRDefault="00436B2C" w:rsidP="00526DF1">
      <w:pPr>
        <w:pStyle w:val="afd"/>
        <w:rPr>
          <w:rFonts w:eastAsia="Times New Roman" w:cs="Arial"/>
          <w:color w:val="000000"/>
          <w:szCs w:val="20"/>
          <w:lang w:eastAsia="ru-RU"/>
        </w:rPr>
      </w:pPr>
      <w:r>
        <w:object w:dxaOrig="6481" w:dyaOrig="11460" w14:anchorId="00DCE284">
          <v:shape id="_x0000_i1033" type="#_x0000_t75" style="width:114.6pt;height:201pt" o:ole="">
            <v:imagedata r:id="rId51" o:title=""/>
          </v:shape>
          <o:OLEObject Type="Embed" ProgID="Visio.Drawing.15" ShapeID="_x0000_i1033" DrawAspect="Content" ObjectID="_1731264266" r:id="rId52"/>
        </w:object>
      </w:r>
    </w:p>
    <w:p w14:paraId="1B7313BE" w14:textId="1AC0177B" w:rsidR="00742CB3" w:rsidRDefault="00742CB3" w:rsidP="00526DF1">
      <w:pPr>
        <w:pStyle w:val="afd"/>
        <w:rPr>
          <w:lang w:eastAsia="ru-RU"/>
        </w:rPr>
      </w:pPr>
      <w:r w:rsidRPr="00436B01">
        <w:rPr>
          <w:lang w:eastAsia="ru-RU"/>
        </w:rPr>
        <w:t>Рис</w:t>
      </w:r>
      <w:r>
        <w:rPr>
          <w:lang w:eastAsia="ru-RU"/>
        </w:rPr>
        <w:t>унок</w:t>
      </w:r>
      <w:r w:rsidRPr="00436B01">
        <w:rPr>
          <w:lang w:eastAsia="ru-RU"/>
        </w:rPr>
        <w:t xml:space="preserve"> </w:t>
      </w:r>
      <w:r w:rsidR="000663A6">
        <w:rPr>
          <w:lang w:eastAsia="ru-RU"/>
        </w:rPr>
        <w:t>4.2</w:t>
      </w:r>
      <w:r w:rsidR="00987E02">
        <w:rPr>
          <w:lang w:eastAsia="ru-RU"/>
        </w:rPr>
        <w:t>1</w:t>
      </w:r>
      <w:r w:rsidR="009F093D">
        <w:rPr>
          <w:lang w:eastAsia="ru-RU"/>
        </w:rPr>
        <w:t xml:space="preserve">. </w:t>
      </w:r>
      <w:r w:rsidRPr="00436B01">
        <w:rPr>
          <w:lang w:eastAsia="ru-RU"/>
        </w:rPr>
        <w:t>У</w:t>
      </w:r>
      <w:r w:rsidR="009F093D">
        <w:rPr>
          <w:lang w:eastAsia="ru-RU"/>
        </w:rPr>
        <w:t>ведомление об отсутствии данных</w:t>
      </w:r>
    </w:p>
    <w:p w14:paraId="28C922A3" w14:textId="77777777" w:rsidR="00526DF1" w:rsidRPr="00436B01" w:rsidRDefault="00526DF1" w:rsidP="00526DF1">
      <w:pPr>
        <w:pStyle w:val="aff1"/>
      </w:pPr>
    </w:p>
    <w:p w14:paraId="47428D0C" w14:textId="5C568A41" w:rsidR="009F093D" w:rsidRPr="0013396E" w:rsidRDefault="009F093D" w:rsidP="0013396E">
      <w:pPr>
        <w:pStyle w:val="aff1"/>
      </w:pPr>
      <w:r w:rsidRPr="0013396E">
        <w:t>При выборе в главном меню пункта генерации кода на экране появится соответствующее окно. В строке генерации необходимо ввес</w:t>
      </w:r>
      <w:r w:rsidR="00987E02" w:rsidRPr="0013396E">
        <w:t>ти заводской но</w:t>
      </w:r>
      <w:r w:rsidR="00987E02" w:rsidRPr="0013396E">
        <w:lastRenderedPageBreak/>
        <w:t>мер оборудования и нажать</w:t>
      </w:r>
      <w:r w:rsidRPr="0013396E">
        <w:t xml:space="preserve"> клавишу «</w:t>
      </w:r>
      <w:proofErr w:type="spellStart"/>
      <w:r w:rsidRPr="0013396E">
        <w:t>Generate</w:t>
      </w:r>
      <w:proofErr w:type="spellEnd"/>
      <w:r w:rsidR="00987E02" w:rsidRPr="0013396E">
        <w:t>»</w:t>
      </w:r>
      <w:r w:rsidRPr="0013396E">
        <w:t xml:space="preserve">. </w:t>
      </w:r>
      <w:r w:rsidR="00987E02" w:rsidRPr="0013396E">
        <w:t>Сгенерированное</w:t>
      </w:r>
      <w:r w:rsidRPr="0013396E">
        <w:t xml:space="preserve"> изображение появится в центральной части экрана, а в нижней части экрана будет указан путь со</w:t>
      </w:r>
      <w:r w:rsidR="00526DF1" w:rsidRPr="0013396E">
        <w:t>хранения указ</w:t>
      </w:r>
      <w:r w:rsidR="001A5C42" w:rsidRPr="0013396E">
        <w:t>анного изображения (рисунок 4.22</w:t>
      </w:r>
      <w:r w:rsidR="00526DF1" w:rsidRPr="0013396E">
        <w:t>).</w:t>
      </w:r>
    </w:p>
    <w:p w14:paraId="4E192392" w14:textId="77777777" w:rsidR="002E40A4" w:rsidRPr="002E40A4" w:rsidRDefault="002E40A4" w:rsidP="002E40A4">
      <w:pPr>
        <w:pStyle w:val="aff1"/>
      </w:pPr>
    </w:p>
    <w:p w14:paraId="5F29EA49" w14:textId="2B7B29DA" w:rsidR="00742CB3" w:rsidRDefault="00436B2C" w:rsidP="009F093D">
      <w:pPr>
        <w:pStyle w:val="afd"/>
        <w:rPr>
          <w:rFonts w:eastAsia="Times New Roman" w:cs="Arial"/>
          <w:color w:val="000000"/>
          <w:szCs w:val="20"/>
          <w:lang w:eastAsia="ru-RU"/>
        </w:rPr>
      </w:pPr>
      <w:r>
        <w:object w:dxaOrig="5610" w:dyaOrig="9946" w14:anchorId="34EA9B59">
          <v:shape id="_x0000_i1034" type="#_x0000_t75" style="width:121.2pt;height:213pt" o:ole="">
            <v:imagedata r:id="rId53" o:title=""/>
          </v:shape>
          <o:OLEObject Type="Embed" ProgID="Visio.Drawing.15" ShapeID="_x0000_i1034" DrawAspect="Content" ObjectID="_1731264267" r:id="rId54"/>
        </w:object>
      </w:r>
      <w:r w:rsidR="009F093D">
        <w:rPr>
          <w:rFonts w:eastAsia="Times New Roman" w:cs="Arial"/>
          <w:color w:val="000000"/>
          <w:szCs w:val="20"/>
          <w:lang w:eastAsia="ru-RU"/>
        </w:rPr>
        <w:t xml:space="preserve"> </w:t>
      </w:r>
    </w:p>
    <w:p w14:paraId="3E3FAABC" w14:textId="2674AA1C" w:rsidR="002E40A4" w:rsidRDefault="009F093D" w:rsidP="002E40A4">
      <w:pPr>
        <w:pStyle w:val="afd"/>
        <w:rPr>
          <w:rFonts w:eastAsia="Times New Roman"/>
          <w:lang w:eastAsia="ru-RU"/>
        </w:rPr>
      </w:pPr>
      <w:r w:rsidRPr="00436B01">
        <w:rPr>
          <w:rFonts w:eastAsia="Times New Roman"/>
          <w:lang w:eastAsia="ru-RU"/>
        </w:rPr>
        <w:t>Рис</w:t>
      </w:r>
      <w:r>
        <w:rPr>
          <w:rFonts w:eastAsia="Times New Roman"/>
          <w:lang w:eastAsia="ru-RU"/>
        </w:rPr>
        <w:t>унок</w:t>
      </w:r>
      <w:r w:rsidRPr="00436B01">
        <w:rPr>
          <w:rFonts w:eastAsia="Times New Roman"/>
          <w:lang w:eastAsia="ru-RU"/>
        </w:rPr>
        <w:t xml:space="preserve"> </w:t>
      </w:r>
      <w:r w:rsidR="00526DF1"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t>.</w:t>
      </w:r>
      <w:r w:rsidR="001A5C42">
        <w:rPr>
          <w:rFonts w:eastAsia="Times New Roman"/>
          <w:lang w:eastAsia="ru-RU"/>
        </w:rPr>
        <w:t>22</w:t>
      </w:r>
      <w:r w:rsidR="00526DF1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 xml:space="preserve"> Окно генерации кода</w:t>
      </w:r>
    </w:p>
    <w:p w14:paraId="53E77A23" w14:textId="77777777" w:rsidR="00BA0F55" w:rsidRPr="00BA0F55" w:rsidRDefault="00BA0F55" w:rsidP="00BA0F55">
      <w:pPr>
        <w:pStyle w:val="23"/>
        <w:rPr>
          <w:rFonts w:cs="Times New Roman"/>
        </w:rPr>
      </w:pPr>
      <w:bookmarkStart w:id="63" w:name="_Toc89360918"/>
      <w:r>
        <w:t>Выводы</w:t>
      </w:r>
      <w:bookmarkEnd w:id="63"/>
    </w:p>
    <w:p w14:paraId="33107A5B" w14:textId="29C796A8" w:rsidR="002E40A4" w:rsidRDefault="003F3387" w:rsidP="003F3387">
      <w:pPr>
        <w:pStyle w:val="aff1"/>
      </w:pPr>
      <w:r>
        <w:t>В результате были выполнены тестирование компонентов программного продукта. Разработана техническая документация.</w:t>
      </w:r>
    </w:p>
    <w:p w14:paraId="46116FB3" w14:textId="77777777" w:rsidR="0023004D" w:rsidRPr="0023004D" w:rsidRDefault="0023004D" w:rsidP="0058345A">
      <w:pPr>
        <w:pStyle w:val="af5"/>
      </w:pPr>
      <w:bookmarkStart w:id="64" w:name="_Toc89360919"/>
      <w:r w:rsidRPr="0023004D">
        <w:lastRenderedPageBreak/>
        <w:t>ЗАКЛЮЧЕНИЕ</w:t>
      </w:r>
      <w:bookmarkEnd w:id="64"/>
    </w:p>
    <w:p w14:paraId="12047F54" w14:textId="77777777" w:rsidR="00956A51" w:rsidRPr="0013396E" w:rsidRDefault="0050207D" w:rsidP="0013396E">
      <w:pPr>
        <w:pStyle w:val="aff1"/>
      </w:pPr>
      <w:r w:rsidRPr="0013396E">
        <w:t xml:space="preserve">В результате выполнения выпускной квалификационной работы была создана </w:t>
      </w:r>
      <w:r w:rsidR="00DE6DA7" w:rsidRPr="0013396E">
        <w:t>система,</w:t>
      </w:r>
      <w:r w:rsidRPr="0013396E">
        <w:t xml:space="preserve"> </w:t>
      </w:r>
      <w:r w:rsidR="00DE6DA7" w:rsidRPr="0013396E">
        <w:t xml:space="preserve">позволяющая вести автоматизированный учет контрольно-измерительного оборудования в подразделении предприятия. Результат соответствует всем заранее определенным требованиям технического задания.  Разработанная система </w:t>
      </w:r>
      <w:r w:rsidR="00DC1509" w:rsidRPr="0013396E">
        <w:t>обладает гибкостью, многофункциональностью и удобством в эксплуатации.</w:t>
      </w:r>
      <w:r w:rsidR="00DE6DA7" w:rsidRPr="0013396E">
        <w:t xml:space="preserve"> </w:t>
      </w:r>
      <w:r w:rsidR="00956A51" w:rsidRPr="0013396E">
        <w:t>Внедрение данной системы на предприятие позволит</w:t>
      </w:r>
      <w:r w:rsidR="00DE6DA7" w:rsidRPr="0013396E">
        <w:t xml:space="preserve"> </w:t>
      </w:r>
      <w:r w:rsidR="00956A51" w:rsidRPr="0013396E">
        <w:t>увеличить</w:t>
      </w:r>
      <w:r w:rsidR="00DE6DA7" w:rsidRPr="0013396E">
        <w:t xml:space="preserve"> производительност</w:t>
      </w:r>
      <w:r w:rsidR="00956A51" w:rsidRPr="0013396E">
        <w:t>ь</w:t>
      </w:r>
      <w:r w:rsidR="00DE6DA7" w:rsidRPr="0013396E">
        <w:t xml:space="preserve"> труда за счет качественного анализа, планирования имеющихся ресурсов и уменьшения времен</w:t>
      </w:r>
      <w:r w:rsidR="00956A51" w:rsidRPr="0013396E">
        <w:t>и поиска необходимой информации, а также будет приносить экономическую выгоду в силу отсутствия затрат на материалы для производства бумажной документации.</w:t>
      </w:r>
    </w:p>
    <w:p w14:paraId="061C65BA" w14:textId="16436E6F" w:rsidR="0050207D" w:rsidRDefault="00956A51" w:rsidP="003F3387">
      <w:pPr>
        <w:pStyle w:val="aff1"/>
      </w:pPr>
      <w:r w:rsidRPr="0013396E">
        <w:t>Поскольку поставленная задача была выполнена</w:t>
      </w:r>
      <w:r w:rsidR="00C93BA8">
        <w:t>, но в дальнейшем планируется развитие в направление переноса данных в базыданных</w:t>
      </w:r>
      <w:r w:rsidR="00EB1CD1" w:rsidRPr="0013396E">
        <w:t>.</w:t>
      </w:r>
    </w:p>
    <w:p w14:paraId="1C7A5209" w14:textId="77777777" w:rsidR="009A1687" w:rsidRPr="000E0C20" w:rsidRDefault="009A1687" w:rsidP="0058345A">
      <w:pPr>
        <w:pStyle w:val="af5"/>
      </w:pPr>
      <w:bookmarkStart w:id="65" w:name="_Toc89360920"/>
      <w:r w:rsidRPr="000E0C20">
        <w:lastRenderedPageBreak/>
        <w:t xml:space="preserve">СПИСОК </w:t>
      </w:r>
      <w:r w:rsidR="009C56E5">
        <w:t>ИСПОЛЬЗОВАННЫХ ИСТОЧНИКОВ</w:t>
      </w:r>
      <w:bookmarkEnd w:id="65"/>
    </w:p>
    <w:p w14:paraId="373639E8" w14:textId="77777777" w:rsidR="006B333C" w:rsidRPr="008B0393" w:rsidRDefault="006B333C" w:rsidP="006B333C">
      <w:pPr>
        <w:pStyle w:val="23"/>
        <w:rPr>
          <w:i/>
        </w:rPr>
      </w:pPr>
      <w:bookmarkStart w:id="66" w:name="_Toc455865689"/>
      <w:bookmarkStart w:id="67" w:name="_Toc455866079"/>
      <w:bookmarkStart w:id="68" w:name="_Toc12207613"/>
      <w:bookmarkStart w:id="69" w:name="_Toc89360921"/>
      <w:r w:rsidRPr="008B0393">
        <w:t>Основная литература</w:t>
      </w:r>
      <w:bookmarkEnd w:id="66"/>
      <w:bookmarkEnd w:id="67"/>
      <w:bookmarkEnd w:id="68"/>
      <w:bookmarkEnd w:id="69"/>
    </w:p>
    <w:p w14:paraId="3658524C" w14:textId="77777777" w:rsidR="006B333C" w:rsidRPr="008B0393" w:rsidRDefault="006B333C" w:rsidP="006B333C">
      <w:pPr>
        <w:pStyle w:val="aff1"/>
        <w:numPr>
          <w:ilvl w:val="0"/>
          <w:numId w:val="28"/>
        </w:numPr>
        <w:ind w:left="426"/>
      </w:pPr>
      <w:bookmarkStart w:id="70" w:name="_Toc455865690"/>
      <w:bookmarkStart w:id="71" w:name="_Toc455866080"/>
      <w:r w:rsidRPr="008B0393">
        <w:t xml:space="preserve">Романенко, В.В. Объектно-ориентированное </w:t>
      </w:r>
      <w:proofErr w:type="gramStart"/>
      <w:r w:rsidRPr="008B0393">
        <w:t>программирование :</w:t>
      </w:r>
      <w:proofErr w:type="gramEnd"/>
      <w:r w:rsidRPr="008B0393">
        <w:t xml:space="preserve"> учебное пособие / В.В. Романенко ; Министерство образования и науки Российской Федерации, Томский Государственный Университет Систем Управления и Радиоэлектроники (ТУСУР). - </w:t>
      </w:r>
      <w:proofErr w:type="gramStart"/>
      <w:r w:rsidRPr="008B0393">
        <w:t>Томск :</w:t>
      </w:r>
      <w:proofErr w:type="gramEnd"/>
      <w:r w:rsidRPr="008B0393">
        <w:t xml:space="preserve"> Томский государственный университет систем управления и радиоэлектроники, 2014. - 475 </w:t>
      </w:r>
      <w:proofErr w:type="gramStart"/>
      <w:r w:rsidRPr="008B0393">
        <w:t>с. :</w:t>
      </w:r>
      <w:proofErr w:type="gramEnd"/>
      <w:r w:rsidRPr="008B0393">
        <w:t xml:space="preserve"> ил. - </w:t>
      </w:r>
      <w:proofErr w:type="spellStart"/>
      <w:r w:rsidRPr="008B0393">
        <w:t>Библиогр</w:t>
      </w:r>
      <w:proofErr w:type="spellEnd"/>
      <w:r w:rsidRPr="008B0393">
        <w:t xml:space="preserve">.: с. 442. ; То же [Электронный ресурс]. - URL: </w:t>
      </w:r>
      <w:hyperlink r:id="rId55" w:history="1">
        <w:r w:rsidRPr="008B0393">
          <w:rPr>
            <w:rStyle w:val="a6"/>
          </w:rPr>
          <w:t>http://biblioclub.ru/index.php?page=book&amp;id=480517</w:t>
        </w:r>
      </w:hyperlink>
      <w:r w:rsidRPr="008B0393">
        <w:t>.</w:t>
      </w:r>
    </w:p>
    <w:p w14:paraId="7559FF5A" w14:textId="77777777" w:rsidR="006B333C" w:rsidRPr="008B0393" w:rsidRDefault="006B333C" w:rsidP="006B333C">
      <w:pPr>
        <w:pStyle w:val="aff1"/>
        <w:numPr>
          <w:ilvl w:val="0"/>
          <w:numId w:val="28"/>
        </w:numPr>
        <w:ind w:left="426"/>
        <w:rPr>
          <w:b/>
          <w:bCs/>
          <w:i/>
          <w:iCs/>
        </w:rPr>
      </w:pPr>
      <w:r w:rsidRPr="008B0393">
        <w:t xml:space="preserve">Николаев, Е.И. Объектно-ориентированное </w:t>
      </w:r>
      <w:proofErr w:type="gramStart"/>
      <w:r w:rsidRPr="008B0393">
        <w:t>программирование :</w:t>
      </w:r>
      <w:proofErr w:type="gramEnd"/>
      <w:r w:rsidRPr="008B0393">
        <w:t xml:space="preserve"> учебное пособие / Е.И. Николаев ; Министерство образования и науки Российской Федерации, Федеральное государственное автономное образовательное учреждение высшего профессионального образования «Северо-Кавказский федеральный университет». - </w:t>
      </w:r>
      <w:proofErr w:type="gramStart"/>
      <w:r w:rsidRPr="008B0393">
        <w:t>Ставрополь :</w:t>
      </w:r>
      <w:proofErr w:type="gramEnd"/>
      <w:r w:rsidRPr="008B0393">
        <w:t xml:space="preserve"> СКФУ, 2015. - 225 </w:t>
      </w:r>
      <w:proofErr w:type="gramStart"/>
      <w:r w:rsidRPr="008B0393">
        <w:t>с. :</w:t>
      </w:r>
      <w:proofErr w:type="gramEnd"/>
      <w:r w:rsidRPr="008B0393">
        <w:t xml:space="preserve"> ил. - </w:t>
      </w:r>
      <w:proofErr w:type="spellStart"/>
      <w:r w:rsidRPr="008B0393">
        <w:t>Библиогр</w:t>
      </w:r>
      <w:proofErr w:type="spellEnd"/>
      <w:r w:rsidRPr="008B0393">
        <w:t>. в кн. ; То же [Электронный ресурс]. - URL: </w:t>
      </w:r>
      <w:hyperlink r:id="rId56" w:history="1">
        <w:r w:rsidRPr="008B0393">
          <w:rPr>
            <w:rStyle w:val="a6"/>
          </w:rPr>
          <w:t>http://biblioclub.ru/index.php?page=book&amp;id=458133</w:t>
        </w:r>
      </w:hyperlink>
      <w:r w:rsidRPr="008B0393">
        <w:t>.</w:t>
      </w:r>
    </w:p>
    <w:p w14:paraId="18A6266B" w14:textId="77777777" w:rsidR="006B333C" w:rsidRPr="008B0393" w:rsidRDefault="006B333C" w:rsidP="006B333C">
      <w:pPr>
        <w:pStyle w:val="aff1"/>
        <w:numPr>
          <w:ilvl w:val="0"/>
          <w:numId w:val="28"/>
        </w:numPr>
        <w:ind w:left="426"/>
        <w:rPr>
          <w:b/>
          <w:bCs/>
          <w:i/>
          <w:iCs/>
        </w:rPr>
      </w:pPr>
      <w:r w:rsidRPr="008B0393">
        <w:t xml:space="preserve">Суханов, М.В. Основы </w:t>
      </w:r>
      <w:proofErr w:type="spellStart"/>
      <w:r w:rsidRPr="008B0393">
        <w:t>Microsoft</w:t>
      </w:r>
      <w:proofErr w:type="spellEnd"/>
      <w:r w:rsidRPr="008B0393">
        <w:t xml:space="preserve"> .NET </w:t>
      </w:r>
      <w:proofErr w:type="spellStart"/>
      <w:r w:rsidRPr="008B0393">
        <w:t>Framework</w:t>
      </w:r>
      <w:proofErr w:type="spellEnd"/>
      <w:r w:rsidRPr="008B0393">
        <w:t xml:space="preserve"> и языка программирования </w:t>
      </w:r>
      <w:proofErr w:type="gramStart"/>
      <w:r w:rsidRPr="008B0393">
        <w:t>C# :</w:t>
      </w:r>
      <w:proofErr w:type="gramEnd"/>
      <w:r w:rsidRPr="008B0393">
        <w:t xml:space="preserve"> учебное пособие / М.В. Суханов, И.В. Бачурин, И.С. Майоров ; Министерство образования и науки Российской Федерации, Федеральное государственное автономное образовательное учреждение высшего профессионального образования Северный (Арктический) федеральный университет им. М.В. Ломоносова. - </w:t>
      </w:r>
      <w:proofErr w:type="gramStart"/>
      <w:r w:rsidRPr="008B0393">
        <w:t>Архангельск :</w:t>
      </w:r>
      <w:proofErr w:type="gramEnd"/>
      <w:r w:rsidRPr="008B0393">
        <w:t xml:space="preserve"> ИД САФУ, 2014. - 97 </w:t>
      </w:r>
      <w:proofErr w:type="gramStart"/>
      <w:r w:rsidRPr="008B0393">
        <w:t>с. :</w:t>
      </w:r>
      <w:proofErr w:type="gramEnd"/>
      <w:r w:rsidRPr="008B0393">
        <w:t xml:space="preserve"> схем., табл., ил. - </w:t>
      </w:r>
      <w:proofErr w:type="spellStart"/>
      <w:r w:rsidRPr="008B0393">
        <w:t>Библиогр</w:t>
      </w:r>
      <w:proofErr w:type="spellEnd"/>
      <w:r w:rsidRPr="008B0393">
        <w:t>. в кн. - ISBN 978-5-261-00934-4 ; То же [Электронный ресурс]. - URL: </w:t>
      </w:r>
      <w:hyperlink r:id="rId57" w:history="1">
        <w:r w:rsidRPr="008B0393">
          <w:rPr>
            <w:rStyle w:val="a6"/>
          </w:rPr>
          <w:t>http://biblioclub.ru/index.php?page=book&amp;id=312313</w:t>
        </w:r>
      </w:hyperlink>
      <w:r w:rsidRPr="008B0393">
        <w:t>.</w:t>
      </w:r>
    </w:p>
    <w:p w14:paraId="1A5E22B1" w14:textId="77777777" w:rsidR="006B333C" w:rsidRPr="008B0393" w:rsidRDefault="006B333C" w:rsidP="006B333C">
      <w:pPr>
        <w:pStyle w:val="23"/>
      </w:pPr>
      <w:bookmarkStart w:id="72" w:name="_Toc12207614"/>
      <w:bookmarkStart w:id="73" w:name="_Toc89360922"/>
      <w:r w:rsidRPr="008B0393">
        <w:t>Дополнительная литература</w:t>
      </w:r>
      <w:bookmarkEnd w:id="70"/>
      <w:bookmarkEnd w:id="71"/>
      <w:bookmarkEnd w:id="72"/>
      <w:bookmarkEnd w:id="73"/>
    </w:p>
    <w:p w14:paraId="2865A084" w14:textId="5E3EEBA0" w:rsidR="006B333C" w:rsidRDefault="006B333C" w:rsidP="006B333C">
      <w:pPr>
        <w:pStyle w:val="aff1"/>
        <w:numPr>
          <w:ilvl w:val="0"/>
          <w:numId w:val="29"/>
        </w:numPr>
        <w:ind w:left="426"/>
      </w:pPr>
      <w:r w:rsidRPr="008B0393">
        <w:t>Мейер, Б. Объектно-ориентированное программирование и программная инженерия [Электронный ресурс] / Б. Мейер. — 3-е изд. — Электрон. тек</w:t>
      </w:r>
      <w:r w:rsidRPr="008B0393">
        <w:lastRenderedPageBreak/>
        <w:t xml:space="preserve">стовые данные. — </w:t>
      </w:r>
      <w:proofErr w:type="gramStart"/>
      <w:r w:rsidRPr="008B0393">
        <w:t>М. :</w:t>
      </w:r>
      <w:proofErr w:type="gramEnd"/>
      <w:r w:rsidRPr="008B0393">
        <w:t xml:space="preserve"> Интернет-Университет Информационных Технологий (ИНТУИТ), Ай Пи Эр Медиа, 2019. — 285 c. — 978-5-4486-0513-0. — Режим доступа: </w:t>
      </w:r>
      <w:hyperlink r:id="rId58" w:history="1">
        <w:r w:rsidRPr="0039701D">
          <w:rPr>
            <w:rStyle w:val="a6"/>
          </w:rPr>
          <w:t>http://www.iprbookshop.ru/79706.html</w:t>
        </w:r>
      </w:hyperlink>
    </w:p>
    <w:p w14:paraId="13907E28" w14:textId="21343EBB" w:rsidR="006B333C" w:rsidRDefault="006B333C" w:rsidP="006B333C">
      <w:pPr>
        <w:pStyle w:val="aff1"/>
        <w:numPr>
          <w:ilvl w:val="0"/>
          <w:numId w:val="29"/>
        </w:numPr>
        <w:ind w:left="426"/>
        <w:rPr>
          <w:b/>
        </w:rPr>
      </w:pPr>
      <w:r w:rsidRPr="006B333C">
        <w:rPr>
          <w:b/>
          <w:highlight w:val="yellow"/>
        </w:rPr>
        <w:t>добавить свои источники, общим числом не менее 10</w:t>
      </w:r>
    </w:p>
    <w:p w14:paraId="6C574F4B" w14:textId="77777777" w:rsidR="006B333C" w:rsidRPr="006B333C" w:rsidRDefault="006B333C" w:rsidP="006B333C">
      <w:pPr>
        <w:pStyle w:val="aff1"/>
        <w:numPr>
          <w:ilvl w:val="0"/>
          <w:numId w:val="29"/>
        </w:numPr>
        <w:ind w:left="426"/>
        <w:rPr>
          <w:b/>
        </w:rPr>
      </w:pPr>
    </w:p>
    <w:sectPr w:rsidR="006B333C" w:rsidRPr="006B333C" w:rsidSect="00D52801">
      <w:footerReference w:type="default" r:id="rId59"/>
      <w:pgSz w:w="11906" w:h="16838"/>
      <w:pgMar w:top="1134" w:right="849" w:bottom="1134" w:left="1701" w:header="709" w:footer="70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23F12D" w14:textId="77777777" w:rsidR="002D4EA1" w:rsidRDefault="002D4EA1" w:rsidP="00F40385">
      <w:pPr>
        <w:spacing w:after="0" w:line="240" w:lineRule="auto"/>
      </w:pPr>
      <w:r>
        <w:separator/>
      </w:r>
    </w:p>
  </w:endnote>
  <w:endnote w:type="continuationSeparator" w:id="0">
    <w:p w14:paraId="0B265A3F" w14:textId="77777777" w:rsidR="002D4EA1" w:rsidRDefault="002D4EA1" w:rsidP="00F40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8604696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77A2E568" w14:textId="1762DBA7" w:rsidR="00894321" w:rsidRPr="00152D4B" w:rsidRDefault="00894321" w:rsidP="00152D4B">
        <w:pPr>
          <w:pStyle w:val="ab"/>
          <w:jc w:val="center"/>
          <w:rPr>
            <w:sz w:val="28"/>
          </w:rPr>
        </w:pPr>
        <w:r w:rsidRPr="00152D4B">
          <w:rPr>
            <w:sz w:val="28"/>
          </w:rPr>
          <w:fldChar w:fldCharType="begin"/>
        </w:r>
        <w:r w:rsidRPr="00152D4B">
          <w:rPr>
            <w:sz w:val="28"/>
          </w:rPr>
          <w:instrText>PAGE   \* MERGEFORMAT</w:instrText>
        </w:r>
        <w:r w:rsidRPr="00152D4B">
          <w:rPr>
            <w:sz w:val="28"/>
          </w:rPr>
          <w:fldChar w:fldCharType="separate"/>
        </w:r>
        <w:r w:rsidR="00F03DB2">
          <w:rPr>
            <w:noProof/>
            <w:sz w:val="28"/>
          </w:rPr>
          <w:t>26</w:t>
        </w:r>
        <w:r w:rsidRPr="00152D4B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D6AE96" w14:textId="77777777" w:rsidR="002D4EA1" w:rsidRDefault="002D4EA1" w:rsidP="00F40385">
      <w:pPr>
        <w:spacing w:after="0" w:line="240" w:lineRule="auto"/>
      </w:pPr>
      <w:r>
        <w:separator/>
      </w:r>
    </w:p>
  </w:footnote>
  <w:footnote w:type="continuationSeparator" w:id="0">
    <w:p w14:paraId="2715746F" w14:textId="77777777" w:rsidR="002D4EA1" w:rsidRDefault="002D4EA1" w:rsidP="00F40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83B9D"/>
    <w:multiLevelType w:val="hybridMultilevel"/>
    <w:tmpl w:val="8908722E"/>
    <w:lvl w:ilvl="0" w:tplc="CC8810AA">
      <w:start w:val="1"/>
      <w:numFmt w:val="decimal"/>
      <w:lvlText w:val="%1."/>
      <w:lvlJc w:val="left"/>
      <w:pPr>
        <w:ind w:left="1429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B21D31"/>
    <w:multiLevelType w:val="hybridMultilevel"/>
    <w:tmpl w:val="3A148C5A"/>
    <w:lvl w:ilvl="0" w:tplc="06E4D8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400FAE"/>
    <w:multiLevelType w:val="hybridMultilevel"/>
    <w:tmpl w:val="6472F9B0"/>
    <w:lvl w:ilvl="0" w:tplc="ADBCA104">
      <w:start w:val="65535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583CBC"/>
    <w:multiLevelType w:val="hybridMultilevel"/>
    <w:tmpl w:val="4BBA8624"/>
    <w:lvl w:ilvl="0" w:tplc="ADBCA104">
      <w:start w:val="65535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ED7FA1"/>
    <w:multiLevelType w:val="multilevel"/>
    <w:tmpl w:val="4094CF70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  <w:b w:val="0"/>
        <w:sz w:val="28"/>
        <w:szCs w:val="28"/>
      </w:rPr>
    </w:lvl>
    <w:lvl w:ilvl="1">
      <w:start w:val="1"/>
      <w:numFmt w:val="bullet"/>
      <w:lvlText w:val=""/>
      <w:lvlJc w:val="left"/>
      <w:pPr>
        <w:ind w:left="3128" w:hanging="576"/>
      </w:pPr>
      <w:rPr>
        <w:rFonts w:ascii="Symbol" w:hAnsi="Symbol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5" w15:restartNumberingAfterBreak="0">
    <w:nsid w:val="20D54585"/>
    <w:multiLevelType w:val="multilevel"/>
    <w:tmpl w:val="68C6F6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59" w:hanging="75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59" w:hanging="75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D66AD"/>
    <w:multiLevelType w:val="hybridMultilevel"/>
    <w:tmpl w:val="8908722E"/>
    <w:lvl w:ilvl="0" w:tplc="CC8810AA">
      <w:start w:val="1"/>
      <w:numFmt w:val="decimal"/>
      <w:lvlText w:val="%1."/>
      <w:lvlJc w:val="left"/>
      <w:pPr>
        <w:ind w:left="1429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CC788A"/>
    <w:multiLevelType w:val="multilevel"/>
    <w:tmpl w:val="D7BCDB8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86E4DA8"/>
    <w:multiLevelType w:val="multilevel"/>
    <w:tmpl w:val="F86258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eastAsiaTheme="minorHAnsi" w:hint="default"/>
      </w:rPr>
    </w:lvl>
    <w:lvl w:ilvl="2">
      <w:start w:val="2"/>
      <w:numFmt w:val="decimal"/>
      <w:isLgl/>
      <w:lvlText w:val="%1.%2.%3."/>
      <w:lvlJc w:val="left"/>
      <w:pPr>
        <w:ind w:left="1789" w:hanging="720"/>
      </w:pPr>
      <w:rPr>
        <w:rFonts w:eastAsiaTheme="minorHAnsi"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eastAsiaTheme="minorHAnsi"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eastAsia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eastAsia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eastAsia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eastAsiaTheme="minorHAnsi" w:hint="default"/>
      </w:rPr>
    </w:lvl>
  </w:abstractNum>
  <w:abstractNum w:abstractNumId="10" w15:restartNumberingAfterBreak="0">
    <w:nsid w:val="2A1E7C32"/>
    <w:multiLevelType w:val="hybridMultilevel"/>
    <w:tmpl w:val="ACB06D0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56228B6"/>
    <w:multiLevelType w:val="hybridMultilevel"/>
    <w:tmpl w:val="3658554E"/>
    <w:lvl w:ilvl="0" w:tplc="06E4D8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0D5F3A"/>
    <w:multiLevelType w:val="hybridMultilevel"/>
    <w:tmpl w:val="E76A5F0C"/>
    <w:lvl w:ilvl="0" w:tplc="ADBCA104">
      <w:start w:val="65535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1D4851"/>
    <w:multiLevelType w:val="hybridMultilevel"/>
    <w:tmpl w:val="358EEF94"/>
    <w:lvl w:ilvl="0" w:tplc="ADBCA104">
      <w:start w:val="65535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2D263C"/>
    <w:multiLevelType w:val="hybridMultilevel"/>
    <w:tmpl w:val="5EA2CC38"/>
    <w:lvl w:ilvl="0" w:tplc="563CADD2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2E2CEB"/>
    <w:multiLevelType w:val="multilevel"/>
    <w:tmpl w:val="BA725F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58D81DCB"/>
    <w:multiLevelType w:val="hybridMultilevel"/>
    <w:tmpl w:val="5CC4524C"/>
    <w:lvl w:ilvl="0" w:tplc="ADBCA104">
      <w:start w:val="65535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F253F3"/>
    <w:multiLevelType w:val="hybridMultilevel"/>
    <w:tmpl w:val="A204F37C"/>
    <w:lvl w:ilvl="0" w:tplc="CEB817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D3D38FD"/>
    <w:multiLevelType w:val="multilevel"/>
    <w:tmpl w:val="4C46814E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19" w15:restartNumberingAfterBreak="0">
    <w:nsid w:val="5E454AB3"/>
    <w:multiLevelType w:val="hybridMultilevel"/>
    <w:tmpl w:val="EDB0F852"/>
    <w:lvl w:ilvl="0" w:tplc="ADBCA104">
      <w:start w:val="65535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FCE320F"/>
    <w:multiLevelType w:val="hybridMultilevel"/>
    <w:tmpl w:val="3F38D546"/>
    <w:lvl w:ilvl="0" w:tplc="ADBCA104">
      <w:start w:val="65535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1F37406"/>
    <w:multiLevelType w:val="hybridMultilevel"/>
    <w:tmpl w:val="C2E42AD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64B4232B"/>
    <w:multiLevelType w:val="hybridMultilevel"/>
    <w:tmpl w:val="AFBC5C3E"/>
    <w:lvl w:ilvl="0" w:tplc="ADBCA104">
      <w:start w:val="65535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15A07"/>
    <w:multiLevelType w:val="multilevel"/>
    <w:tmpl w:val="30244CB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6A034CF4"/>
    <w:multiLevelType w:val="hybridMultilevel"/>
    <w:tmpl w:val="D3A6461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040642"/>
    <w:multiLevelType w:val="hybridMultilevel"/>
    <w:tmpl w:val="849A69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76418A4"/>
    <w:multiLevelType w:val="multilevel"/>
    <w:tmpl w:val="2BA014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7795514F"/>
    <w:multiLevelType w:val="hybridMultilevel"/>
    <w:tmpl w:val="D92ACDB2"/>
    <w:lvl w:ilvl="0" w:tplc="B15E14B0">
      <w:start w:val="65535"/>
      <w:numFmt w:val="bullet"/>
      <w:pStyle w:val="a"/>
      <w:lvlText w:val="—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9DC4816"/>
    <w:multiLevelType w:val="multilevel"/>
    <w:tmpl w:val="8A7066F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22"/>
  </w:num>
  <w:num w:numId="4">
    <w:abstractNumId w:val="27"/>
  </w:num>
  <w:num w:numId="5">
    <w:abstractNumId w:val="5"/>
  </w:num>
  <w:num w:numId="6">
    <w:abstractNumId w:val="15"/>
  </w:num>
  <w:num w:numId="7">
    <w:abstractNumId w:val="26"/>
  </w:num>
  <w:num w:numId="8">
    <w:abstractNumId w:val="23"/>
  </w:num>
  <w:num w:numId="9">
    <w:abstractNumId w:val="28"/>
  </w:num>
  <w:num w:numId="10">
    <w:abstractNumId w:val="13"/>
  </w:num>
  <w:num w:numId="11">
    <w:abstractNumId w:val="20"/>
  </w:num>
  <w:num w:numId="12">
    <w:abstractNumId w:val="2"/>
  </w:num>
  <w:num w:numId="13">
    <w:abstractNumId w:val="19"/>
  </w:num>
  <w:num w:numId="14">
    <w:abstractNumId w:val="3"/>
  </w:num>
  <w:num w:numId="15">
    <w:abstractNumId w:val="16"/>
  </w:num>
  <w:num w:numId="16">
    <w:abstractNumId w:val="18"/>
  </w:num>
  <w:num w:numId="17">
    <w:abstractNumId w:val="4"/>
  </w:num>
  <w:num w:numId="18">
    <w:abstractNumId w:val="25"/>
  </w:num>
  <w:num w:numId="19">
    <w:abstractNumId w:val="1"/>
  </w:num>
  <w:num w:numId="20">
    <w:abstractNumId w:val="12"/>
  </w:num>
  <w:num w:numId="21">
    <w:abstractNumId w:val="24"/>
  </w:num>
  <w:num w:numId="22">
    <w:abstractNumId w:val="21"/>
  </w:num>
  <w:num w:numId="23">
    <w:abstractNumId w:val="9"/>
  </w:num>
  <w:num w:numId="24">
    <w:abstractNumId w:val="8"/>
  </w:num>
  <w:num w:numId="25">
    <w:abstractNumId w:val="6"/>
  </w:num>
  <w:num w:numId="26">
    <w:abstractNumId w:val="27"/>
  </w:num>
  <w:num w:numId="27">
    <w:abstractNumId w:val="14"/>
  </w:num>
  <w:num w:numId="28">
    <w:abstractNumId w:val="0"/>
  </w:num>
  <w:num w:numId="29">
    <w:abstractNumId w:val="7"/>
  </w:num>
  <w:num w:numId="30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C20"/>
    <w:rsid w:val="00001F35"/>
    <w:rsid w:val="00017D05"/>
    <w:rsid w:val="000332B8"/>
    <w:rsid w:val="000618DF"/>
    <w:rsid w:val="000640D3"/>
    <w:rsid w:val="000663A6"/>
    <w:rsid w:val="00077FD4"/>
    <w:rsid w:val="00086468"/>
    <w:rsid w:val="00092B18"/>
    <w:rsid w:val="0009354D"/>
    <w:rsid w:val="000A2BE8"/>
    <w:rsid w:val="000A5D40"/>
    <w:rsid w:val="000B6406"/>
    <w:rsid w:val="000B6FCE"/>
    <w:rsid w:val="000C3C3D"/>
    <w:rsid w:val="000D1EC1"/>
    <w:rsid w:val="000D4345"/>
    <w:rsid w:val="000D663E"/>
    <w:rsid w:val="000E0880"/>
    <w:rsid w:val="000E0C20"/>
    <w:rsid w:val="000F7170"/>
    <w:rsid w:val="001111E6"/>
    <w:rsid w:val="001113CA"/>
    <w:rsid w:val="00112D37"/>
    <w:rsid w:val="00120AE3"/>
    <w:rsid w:val="00123DE7"/>
    <w:rsid w:val="0013396E"/>
    <w:rsid w:val="00134707"/>
    <w:rsid w:val="00134C46"/>
    <w:rsid w:val="00134FA3"/>
    <w:rsid w:val="00143176"/>
    <w:rsid w:val="00144BF9"/>
    <w:rsid w:val="00152D4B"/>
    <w:rsid w:val="0015322E"/>
    <w:rsid w:val="00155234"/>
    <w:rsid w:val="00155CC2"/>
    <w:rsid w:val="001570D3"/>
    <w:rsid w:val="001664FB"/>
    <w:rsid w:val="00166797"/>
    <w:rsid w:val="0017338A"/>
    <w:rsid w:val="00174681"/>
    <w:rsid w:val="001830DF"/>
    <w:rsid w:val="0019684A"/>
    <w:rsid w:val="001A5C42"/>
    <w:rsid w:val="001A7097"/>
    <w:rsid w:val="001A764E"/>
    <w:rsid w:val="001B164A"/>
    <w:rsid w:val="001C33D6"/>
    <w:rsid w:val="001E4415"/>
    <w:rsid w:val="001E6AAC"/>
    <w:rsid w:val="0020264D"/>
    <w:rsid w:val="00211386"/>
    <w:rsid w:val="00215FB7"/>
    <w:rsid w:val="00223836"/>
    <w:rsid w:val="0023004D"/>
    <w:rsid w:val="0023292B"/>
    <w:rsid w:val="00237680"/>
    <w:rsid w:val="00242BDF"/>
    <w:rsid w:val="002467EE"/>
    <w:rsid w:val="0025632A"/>
    <w:rsid w:val="0025639D"/>
    <w:rsid w:val="00257EB8"/>
    <w:rsid w:val="00260A09"/>
    <w:rsid w:val="002677FB"/>
    <w:rsid w:val="002727E7"/>
    <w:rsid w:val="00280194"/>
    <w:rsid w:val="002821AC"/>
    <w:rsid w:val="00285CAC"/>
    <w:rsid w:val="002A2AE8"/>
    <w:rsid w:val="002B4961"/>
    <w:rsid w:val="002C169A"/>
    <w:rsid w:val="002C7C28"/>
    <w:rsid w:val="002D1619"/>
    <w:rsid w:val="002D4EA1"/>
    <w:rsid w:val="002D6CDD"/>
    <w:rsid w:val="002D7613"/>
    <w:rsid w:val="002D762E"/>
    <w:rsid w:val="002D7FF6"/>
    <w:rsid w:val="002E40A4"/>
    <w:rsid w:val="002E417A"/>
    <w:rsid w:val="002E78A1"/>
    <w:rsid w:val="002F33D0"/>
    <w:rsid w:val="002F4CDB"/>
    <w:rsid w:val="00301820"/>
    <w:rsid w:val="00301B74"/>
    <w:rsid w:val="00303150"/>
    <w:rsid w:val="00304A2D"/>
    <w:rsid w:val="00313AB5"/>
    <w:rsid w:val="003145E3"/>
    <w:rsid w:val="0032163F"/>
    <w:rsid w:val="00323F92"/>
    <w:rsid w:val="00326A38"/>
    <w:rsid w:val="00327B78"/>
    <w:rsid w:val="00335179"/>
    <w:rsid w:val="00351E2B"/>
    <w:rsid w:val="00354059"/>
    <w:rsid w:val="003549E4"/>
    <w:rsid w:val="0036305B"/>
    <w:rsid w:val="00364FB7"/>
    <w:rsid w:val="00367929"/>
    <w:rsid w:val="00370C38"/>
    <w:rsid w:val="0037274F"/>
    <w:rsid w:val="003939F9"/>
    <w:rsid w:val="003A065A"/>
    <w:rsid w:val="003A4176"/>
    <w:rsid w:val="003B2769"/>
    <w:rsid w:val="003B78FD"/>
    <w:rsid w:val="003C029F"/>
    <w:rsid w:val="003C2CC9"/>
    <w:rsid w:val="003C2F4C"/>
    <w:rsid w:val="003C5209"/>
    <w:rsid w:val="003D2305"/>
    <w:rsid w:val="003E11A5"/>
    <w:rsid w:val="003E1233"/>
    <w:rsid w:val="003E39E6"/>
    <w:rsid w:val="003E6ECE"/>
    <w:rsid w:val="003E7A08"/>
    <w:rsid w:val="003E7E79"/>
    <w:rsid w:val="003F1139"/>
    <w:rsid w:val="003F3387"/>
    <w:rsid w:val="003F5A24"/>
    <w:rsid w:val="00404E78"/>
    <w:rsid w:val="00405873"/>
    <w:rsid w:val="00413602"/>
    <w:rsid w:val="004159E5"/>
    <w:rsid w:val="004175B2"/>
    <w:rsid w:val="004228BD"/>
    <w:rsid w:val="00436B2C"/>
    <w:rsid w:val="00440472"/>
    <w:rsid w:val="00442FEB"/>
    <w:rsid w:val="004454B4"/>
    <w:rsid w:val="0044671F"/>
    <w:rsid w:val="00447B10"/>
    <w:rsid w:val="00453281"/>
    <w:rsid w:val="00454E55"/>
    <w:rsid w:val="00460452"/>
    <w:rsid w:val="004743D5"/>
    <w:rsid w:val="00477571"/>
    <w:rsid w:val="004911B5"/>
    <w:rsid w:val="00494560"/>
    <w:rsid w:val="004A7287"/>
    <w:rsid w:val="004C0FC3"/>
    <w:rsid w:val="004C7568"/>
    <w:rsid w:val="004D0302"/>
    <w:rsid w:val="004D2BA7"/>
    <w:rsid w:val="004D7C69"/>
    <w:rsid w:val="004F6EB1"/>
    <w:rsid w:val="004F746A"/>
    <w:rsid w:val="005008EB"/>
    <w:rsid w:val="0050207D"/>
    <w:rsid w:val="005023C6"/>
    <w:rsid w:val="00502FE7"/>
    <w:rsid w:val="0051170F"/>
    <w:rsid w:val="005259F2"/>
    <w:rsid w:val="00526757"/>
    <w:rsid w:val="00526DF1"/>
    <w:rsid w:val="00527FC5"/>
    <w:rsid w:val="00532D86"/>
    <w:rsid w:val="005362BC"/>
    <w:rsid w:val="00545195"/>
    <w:rsid w:val="0055279A"/>
    <w:rsid w:val="00560BD2"/>
    <w:rsid w:val="00565B62"/>
    <w:rsid w:val="00574CEE"/>
    <w:rsid w:val="0058345A"/>
    <w:rsid w:val="0058679B"/>
    <w:rsid w:val="005929F1"/>
    <w:rsid w:val="00592C32"/>
    <w:rsid w:val="00596A02"/>
    <w:rsid w:val="005B138C"/>
    <w:rsid w:val="005B5148"/>
    <w:rsid w:val="005B5390"/>
    <w:rsid w:val="005B7B47"/>
    <w:rsid w:val="005C25B4"/>
    <w:rsid w:val="005C385A"/>
    <w:rsid w:val="005D3518"/>
    <w:rsid w:val="005D38AE"/>
    <w:rsid w:val="005D4631"/>
    <w:rsid w:val="005F20B2"/>
    <w:rsid w:val="005F27F8"/>
    <w:rsid w:val="005F499E"/>
    <w:rsid w:val="00604CC3"/>
    <w:rsid w:val="00626077"/>
    <w:rsid w:val="00627169"/>
    <w:rsid w:val="00632768"/>
    <w:rsid w:val="00635EE1"/>
    <w:rsid w:val="006426F6"/>
    <w:rsid w:val="00653509"/>
    <w:rsid w:val="006536F5"/>
    <w:rsid w:val="006560CC"/>
    <w:rsid w:val="006602C1"/>
    <w:rsid w:val="006632C3"/>
    <w:rsid w:val="00665B1B"/>
    <w:rsid w:val="00682D00"/>
    <w:rsid w:val="00683AB3"/>
    <w:rsid w:val="006856FE"/>
    <w:rsid w:val="006858F9"/>
    <w:rsid w:val="006A20AA"/>
    <w:rsid w:val="006A31EF"/>
    <w:rsid w:val="006B333C"/>
    <w:rsid w:val="006B7921"/>
    <w:rsid w:val="006B7B7B"/>
    <w:rsid w:val="006C618A"/>
    <w:rsid w:val="006D3BF5"/>
    <w:rsid w:val="006F0CC6"/>
    <w:rsid w:val="006F4645"/>
    <w:rsid w:val="006F4BC9"/>
    <w:rsid w:val="006F634B"/>
    <w:rsid w:val="00703C54"/>
    <w:rsid w:val="00712435"/>
    <w:rsid w:val="007218C2"/>
    <w:rsid w:val="00722E4F"/>
    <w:rsid w:val="00723B3B"/>
    <w:rsid w:val="007267AB"/>
    <w:rsid w:val="00733ADE"/>
    <w:rsid w:val="007356F7"/>
    <w:rsid w:val="00742CB3"/>
    <w:rsid w:val="00745AA6"/>
    <w:rsid w:val="00766EEE"/>
    <w:rsid w:val="007719F7"/>
    <w:rsid w:val="00772515"/>
    <w:rsid w:val="00772AE5"/>
    <w:rsid w:val="00777794"/>
    <w:rsid w:val="00784243"/>
    <w:rsid w:val="0079250E"/>
    <w:rsid w:val="007950D9"/>
    <w:rsid w:val="007A0491"/>
    <w:rsid w:val="007B1FB7"/>
    <w:rsid w:val="007B67FA"/>
    <w:rsid w:val="007C1F26"/>
    <w:rsid w:val="007C6E54"/>
    <w:rsid w:val="007D46D3"/>
    <w:rsid w:val="007D5AD5"/>
    <w:rsid w:val="007F5842"/>
    <w:rsid w:val="007F6832"/>
    <w:rsid w:val="007F7C20"/>
    <w:rsid w:val="00802161"/>
    <w:rsid w:val="0080445C"/>
    <w:rsid w:val="0080489F"/>
    <w:rsid w:val="00811674"/>
    <w:rsid w:val="00821648"/>
    <w:rsid w:val="00830C06"/>
    <w:rsid w:val="008314D7"/>
    <w:rsid w:val="0083341C"/>
    <w:rsid w:val="008409A5"/>
    <w:rsid w:val="008424AD"/>
    <w:rsid w:val="0086335D"/>
    <w:rsid w:val="00871001"/>
    <w:rsid w:val="008747BA"/>
    <w:rsid w:val="008747EB"/>
    <w:rsid w:val="00875D70"/>
    <w:rsid w:val="00884218"/>
    <w:rsid w:val="00890D79"/>
    <w:rsid w:val="00894321"/>
    <w:rsid w:val="008A4CE9"/>
    <w:rsid w:val="008A5BBC"/>
    <w:rsid w:val="008A6594"/>
    <w:rsid w:val="008B0FA8"/>
    <w:rsid w:val="008B2B22"/>
    <w:rsid w:val="008B438F"/>
    <w:rsid w:val="008B516C"/>
    <w:rsid w:val="008C06CE"/>
    <w:rsid w:val="008C45FF"/>
    <w:rsid w:val="008D59CC"/>
    <w:rsid w:val="008E505C"/>
    <w:rsid w:val="008F02E0"/>
    <w:rsid w:val="008F0777"/>
    <w:rsid w:val="00901795"/>
    <w:rsid w:val="0091156B"/>
    <w:rsid w:val="00924036"/>
    <w:rsid w:val="00927E03"/>
    <w:rsid w:val="00942188"/>
    <w:rsid w:val="009469C0"/>
    <w:rsid w:val="009510B2"/>
    <w:rsid w:val="00956A51"/>
    <w:rsid w:val="00960AA4"/>
    <w:rsid w:val="00960D1C"/>
    <w:rsid w:val="00960F70"/>
    <w:rsid w:val="00966AB5"/>
    <w:rsid w:val="009725BB"/>
    <w:rsid w:val="0098003C"/>
    <w:rsid w:val="00982A8E"/>
    <w:rsid w:val="00987E02"/>
    <w:rsid w:val="00995C39"/>
    <w:rsid w:val="009A1687"/>
    <w:rsid w:val="009A1715"/>
    <w:rsid w:val="009B3EDE"/>
    <w:rsid w:val="009B52F9"/>
    <w:rsid w:val="009C56E5"/>
    <w:rsid w:val="009C77EB"/>
    <w:rsid w:val="009D522B"/>
    <w:rsid w:val="009D622B"/>
    <w:rsid w:val="009D634C"/>
    <w:rsid w:val="009D656A"/>
    <w:rsid w:val="009E6495"/>
    <w:rsid w:val="009F093D"/>
    <w:rsid w:val="009F0F27"/>
    <w:rsid w:val="009F59E4"/>
    <w:rsid w:val="00A03DA7"/>
    <w:rsid w:val="00A0409D"/>
    <w:rsid w:val="00A058F3"/>
    <w:rsid w:val="00A14A28"/>
    <w:rsid w:val="00A20CD5"/>
    <w:rsid w:val="00A23306"/>
    <w:rsid w:val="00A23D06"/>
    <w:rsid w:val="00A26ED6"/>
    <w:rsid w:val="00A34779"/>
    <w:rsid w:val="00A434FC"/>
    <w:rsid w:val="00A460DD"/>
    <w:rsid w:val="00A522D3"/>
    <w:rsid w:val="00A802B3"/>
    <w:rsid w:val="00A8142B"/>
    <w:rsid w:val="00A83B04"/>
    <w:rsid w:val="00A87876"/>
    <w:rsid w:val="00AA2948"/>
    <w:rsid w:val="00AA4FA5"/>
    <w:rsid w:val="00AB68D4"/>
    <w:rsid w:val="00AC15E2"/>
    <w:rsid w:val="00AD0FFC"/>
    <w:rsid w:val="00AD41EC"/>
    <w:rsid w:val="00AD7C8C"/>
    <w:rsid w:val="00AE0AD8"/>
    <w:rsid w:val="00AE17B8"/>
    <w:rsid w:val="00AE3CE8"/>
    <w:rsid w:val="00AE57EB"/>
    <w:rsid w:val="00AF2893"/>
    <w:rsid w:val="00AF4EBA"/>
    <w:rsid w:val="00AF5637"/>
    <w:rsid w:val="00B049CC"/>
    <w:rsid w:val="00B06D25"/>
    <w:rsid w:val="00B06DF8"/>
    <w:rsid w:val="00B1549B"/>
    <w:rsid w:val="00B242D9"/>
    <w:rsid w:val="00B2520E"/>
    <w:rsid w:val="00B27559"/>
    <w:rsid w:val="00B35BBB"/>
    <w:rsid w:val="00B45D6C"/>
    <w:rsid w:val="00B46EBF"/>
    <w:rsid w:val="00B5362D"/>
    <w:rsid w:val="00B570CB"/>
    <w:rsid w:val="00B70F88"/>
    <w:rsid w:val="00B759E9"/>
    <w:rsid w:val="00B76C9A"/>
    <w:rsid w:val="00B77182"/>
    <w:rsid w:val="00B84B55"/>
    <w:rsid w:val="00B84D78"/>
    <w:rsid w:val="00B84E80"/>
    <w:rsid w:val="00BA0F55"/>
    <w:rsid w:val="00BA490F"/>
    <w:rsid w:val="00BA4EF0"/>
    <w:rsid w:val="00BA5269"/>
    <w:rsid w:val="00BA5737"/>
    <w:rsid w:val="00BA5FC8"/>
    <w:rsid w:val="00BC2300"/>
    <w:rsid w:val="00BC4540"/>
    <w:rsid w:val="00BC70BF"/>
    <w:rsid w:val="00BD592C"/>
    <w:rsid w:val="00BE6970"/>
    <w:rsid w:val="00BF14D5"/>
    <w:rsid w:val="00BF4024"/>
    <w:rsid w:val="00BF46CD"/>
    <w:rsid w:val="00BF5CAC"/>
    <w:rsid w:val="00BF6107"/>
    <w:rsid w:val="00C02C18"/>
    <w:rsid w:val="00C038B7"/>
    <w:rsid w:val="00C101BE"/>
    <w:rsid w:val="00C2312C"/>
    <w:rsid w:val="00C31578"/>
    <w:rsid w:val="00C33A74"/>
    <w:rsid w:val="00C36399"/>
    <w:rsid w:val="00C41CC2"/>
    <w:rsid w:val="00C45D41"/>
    <w:rsid w:val="00C63D77"/>
    <w:rsid w:val="00C66AEC"/>
    <w:rsid w:val="00C7366B"/>
    <w:rsid w:val="00C74984"/>
    <w:rsid w:val="00C8550D"/>
    <w:rsid w:val="00C90059"/>
    <w:rsid w:val="00C93BA8"/>
    <w:rsid w:val="00C949C5"/>
    <w:rsid w:val="00C94F2C"/>
    <w:rsid w:val="00CA206F"/>
    <w:rsid w:val="00CA3ACE"/>
    <w:rsid w:val="00CA730F"/>
    <w:rsid w:val="00CB7151"/>
    <w:rsid w:val="00CC0F6C"/>
    <w:rsid w:val="00CD076F"/>
    <w:rsid w:val="00CD08D1"/>
    <w:rsid w:val="00CD2704"/>
    <w:rsid w:val="00CD7623"/>
    <w:rsid w:val="00CE585C"/>
    <w:rsid w:val="00CE5E9D"/>
    <w:rsid w:val="00CF1233"/>
    <w:rsid w:val="00CF3A91"/>
    <w:rsid w:val="00D019B8"/>
    <w:rsid w:val="00D01CFD"/>
    <w:rsid w:val="00D02FD1"/>
    <w:rsid w:val="00D047A6"/>
    <w:rsid w:val="00D048A6"/>
    <w:rsid w:val="00D1103F"/>
    <w:rsid w:val="00D12C56"/>
    <w:rsid w:val="00D17656"/>
    <w:rsid w:val="00D23824"/>
    <w:rsid w:val="00D30E5C"/>
    <w:rsid w:val="00D415D4"/>
    <w:rsid w:val="00D52801"/>
    <w:rsid w:val="00D53F41"/>
    <w:rsid w:val="00D6047A"/>
    <w:rsid w:val="00D62515"/>
    <w:rsid w:val="00D635FE"/>
    <w:rsid w:val="00D66221"/>
    <w:rsid w:val="00D7155C"/>
    <w:rsid w:val="00D943E8"/>
    <w:rsid w:val="00DB0AB5"/>
    <w:rsid w:val="00DB0FAC"/>
    <w:rsid w:val="00DB4FF4"/>
    <w:rsid w:val="00DB6B36"/>
    <w:rsid w:val="00DC1509"/>
    <w:rsid w:val="00DD18FA"/>
    <w:rsid w:val="00DE6DA7"/>
    <w:rsid w:val="00DE733E"/>
    <w:rsid w:val="00DF4995"/>
    <w:rsid w:val="00E007D2"/>
    <w:rsid w:val="00E0783B"/>
    <w:rsid w:val="00E208E0"/>
    <w:rsid w:val="00E21178"/>
    <w:rsid w:val="00E262CD"/>
    <w:rsid w:val="00E2764A"/>
    <w:rsid w:val="00E40102"/>
    <w:rsid w:val="00E5059D"/>
    <w:rsid w:val="00E5246C"/>
    <w:rsid w:val="00E525F2"/>
    <w:rsid w:val="00E54761"/>
    <w:rsid w:val="00E56B00"/>
    <w:rsid w:val="00E60A24"/>
    <w:rsid w:val="00E60B45"/>
    <w:rsid w:val="00E70164"/>
    <w:rsid w:val="00E75ED7"/>
    <w:rsid w:val="00E76C13"/>
    <w:rsid w:val="00E80297"/>
    <w:rsid w:val="00E974EE"/>
    <w:rsid w:val="00E97E47"/>
    <w:rsid w:val="00EA5C30"/>
    <w:rsid w:val="00EB1AD3"/>
    <w:rsid w:val="00EB1CD1"/>
    <w:rsid w:val="00ED10D7"/>
    <w:rsid w:val="00ED2962"/>
    <w:rsid w:val="00ED7C1C"/>
    <w:rsid w:val="00EE2474"/>
    <w:rsid w:val="00EE4415"/>
    <w:rsid w:val="00EF3B4A"/>
    <w:rsid w:val="00F023D8"/>
    <w:rsid w:val="00F03DB2"/>
    <w:rsid w:val="00F13A4A"/>
    <w:rsid w:val="00F14514"/>
    <w:rsid w:val="00F14F65"/>
    <w:rsid w:val="00F2056E"/>
    <w:rsid w:val="00F27108"/>
    <w:rsid w:val="00F40385"/>
    <w:rsid w:val="00F41543"/>
    <w:rsid w:val="00F46E97"/>
    <w:rsid w:val="00F52A7B"/>
    <w:rsid w:val="00F5416A"/>
    <w:rsid w:val="00F66491"/>
    <w:rsid w:val="00F6765B"/>
    <w:rsid w:val="00F743C0"/>
    <w:rsid w:val="00F766DD"/>
    <w:rsid w:val="00F76E3B"/>
    <w:rsid w:val="00F84D70"/>
    <w:rsid w:val="00F951A7"/>
    <w:rsid w:val="00FA24E3"/>
    <w:rsid w:val="00FA5A3E"/>
    <w:rsid w:val="00FA7A0A"/>
    <w:rsid w:val="00FD4CCF"/>
    <w:rsid w:val="00FE1274"/>
    <w:rsid w:val="00FE6723"/>
    <w:rsid w:val="00FF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ACB3C2"/>
  <w15:docId w15:val="{63AA6C41-3F98-4B3B-852C-D5EFF26F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C02C18"/>
  </w:style>
  <w:style w:type="paragraph" w:styleId="1">
    <w:name w:val="heading 1"/>
    <w:basedOn w:val="a0"/>
    <w:next w:val="a0"/>
    <w:link w:val="10"/>
    <w:rsid w:val="000E0C2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0"/>
    <w:next w:val="a0"/>
    <w:link w:val="20"/>
    <w:rsid w:val="000E0C20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0"/>
    <w:next w:val="a0"/>
    <w:link w:val="30"/>
    <w:uiPriority w:val="9"/>
    <w:qFormat/>
    <w:rsid w:val="000E0C20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0"/>
    <w:link w:val="40"/>
    <w:uiPriority w:val="9"/>
    <w:rsid w:val="000E0C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rsid w:val="006F4B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0E0C20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0E0C20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0E0C20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0E0C2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Default">
    <w:name w:val="Default"/>
    <w:link w:val="Default0"/>
    <w:rsid w:val="000E0C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Default0">
    <w:name w:val="Default Знак"/>
    <w:basedOn w:val="a1"/>
    <w:link w:val="Default"/>
    <w:rsid w:val="0058345A"/>
    <w:rPr>
      <w:rFonts w:ascii="Times New Roman" w:hAnsi="Times New Roman" w:cs="Times New Roman"/>
      <w:color w:val="000000"/>
      <w:sz w:val="24"/>
      <w:szCs w:val="24"/>
    </w:rPr>
  </w:style>
  <w:style w:type="paragraph" w:customStyle="1" w:styleId="textofarticle">
    <w:name w:val="text of article"/>
    <w:basedOn w:val="Default"/>
    <w:next w:val="Default"/>
    <w:uiPriority w:val="99"/>
    <w:rsid w:val="000E0C20"/>
    <w:rPr>
      <w:color w:val="auto"/>
    </w:rPr>
  </w:style>
  <w:style w:type="paragraph" w:customStyle="1" w:styleId="a4">
    <w:name w:val="Литература_конференция"/>
    <w:basedOn w:val="a0"/>
    <w:link w:val="a5"/>
    <w:rsid w:val="000E0C20"/>
    <w:pPr>
      <w:tabs>
        <w:tab w:val="left" w:pos="0"/>
        <w:tab w:val="left" w:pos="284"/>
      </w:tabs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Литература_конференция Знак"/>
    <w:basedOn w:val="a1"/>
    <w:link w:val="a4"/>
    <w:rsid w:val="000E0C20"/>
    <w:rPr>
      <w:rFonts w:ascii="Times New Roman" w:eastAsia="Times New Roman" w:hAnsi="Times New Roman" w:cs="Times New Roman"/>
      <w:sz w:val="28"/>
      <w:szCs w:val="28"/>
    </w:rPr>
  </w:style>
  <w:style w:type="character" w:styleId="a6">
    <w:name w:val="Hyperlink"/>
    <w:basedOn w:val="a1"/>
    <w:uiPriority w:val="99"/>
    <w:unhideWhenUsed/>
    <w:rsid w:val="000E0C20"/>
    <w:rPr>
      <w:color w:val="0563C1" w:themeColor="hyperlink"/>
      <w:u w:val="single"/>
    </w:rPr>
  </w:style>
  <w:style w:type="character" w:customStyle="1" w:styleId="apple-converted-space">
    <w:name w:val="apple-converted-space"/>
    <w:basedOn w:val="a1"/>
    <w:rsid w:val="000E0C20"/>
  </w:style>
  <w:style w:type="paragraph" w:customStyle="1" w:styleId="a7">
    <w:name w:val="Обычный_конференция"/>
    <w:basedOn w:val="a0"/>
    <w:link w:val="a8"/>
    <w:rsid w:val="000E0C20"/>
    <w:pPr>
      <w:tabs>
        <w:tab w:val="left" w:pos="0"/>
        <w:tab w:val="left" w:pos="284"/>
        <w:tab w:val="left" w:pos="10632"/>
      </w:tabs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8">
    <w:name w:val="Обычный_конференция Знак"/>
    <w:basedOn w:val="a1"/>
    <w:link w:val="a7"/>
    <w:rsid w:val="000E0C20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9">
    <w:name w:val="header"/>
    <w:basedOn w:val="a0"/>
    <w:link w:val="aa"/>
    <w:uiPriority w:val="99"/>
    <w:unhideWhenUsed/>
    <w:rsid w:val="000E0C2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1"/>
    <w:link w:val="a9"/>
    <w:uiPriority w:val="99"/>
    <w:rsid w:val="000E0C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0"/>
    <w:link w:val="ac"/>
    <w:uiPriority w:val="99"/>
    <w:unhideWhenUsed/>
    <w:rsid w:val="000E0C2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1"/>
    <w:link w:val="ab"/>
    <w:uiPriority w:val="99"/>
    <w:rsid w:val="000E0C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Диссертация_заголовок_2"/>
    <w:basedOn w:val="a0"/>
    <w:link w:val="22"/>
    <w:rsid w:val="000E0C20"/>
    <w:pPr>
      <w:spacing w:before="200" w:after="120" w:line="360" w:lineRule="auto"/>
      <w:ind w:firstLine="567"/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Диссертация_заголовок_2 Знак"/>
    <w:basedOn w:val="a1"/>
    <w:link w:val="21"/>
    <w:rsid w:val="000E0C2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d">
    <w:name w:val="Balloon Text"/>
    <w:basedOn w:val="a0"/>
    <w:link w:val="ae"/>
    <w:uiPriority w:val="99"/>
    <w:semiHidden/>
    <w:unhideWhenUsed/>
    <w:rsid w:val="000E0C20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1"/>
    <w:link w:val="ad"/>
    <w:uiPriority w:val="99"/>
    <w:semiHidden/>
    <w:rsid w:val="000E0C20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Normal (Web)"/>
    <w:basedOn w:val="a0"/>
    <w:uiPriority w:val="99"/>
    <w:unhideWhenUsed/>
    <w:rsid w:val="000E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annotation reference"/>
    <w:basedOn w:val="a1"/>
    <w:uiPriority w:val="99"/>
    <w:semiHidden/>
    <w:unhideWhenUsed/>
    <w:rsid w:val="000E0C20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0E0C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0E0C2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E0C2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E0C2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5">
    <w:name w:val="ГЛАВА"/>
    <w:basedOn w:val="a0"/>
    <w:link w:val="af6"/>
    <w:qFormat/>
    <w:rsid w:val="00BA0F55"/>
    <w:pPr>
      <w:pageBreakBefore/>
      <w:spacing w:after="240" w:line="360" w:lineRule="auto"/>
      <w:jc w:val="center"/>
      <w:outlineLvl w:val="0"/>
    </w:pPr>
    <w:rPr>
      <w:rFonts w:ascii="Times New Roman" w:hAnsi="Times New Roman"/>
      <w:b/>
      <w:sz w:val="28"/>
      <w:szCs w:val="28"/>
    </w:rPr>
  </w:style>
  <w:style w:type="character" w:customStyle="1" w:styleId="af6">
    <w:name w:val="ГЛАВА Знак"/>
    <w:basedOn w:val="a1"/>
    <w:link w:val="af5"/>
    <w:rsid w:val="00BA0F55"/>
    <w:rPr>
      <w:rFonts w:ascii="Times New Roman" w:hAnsi="Times New Roman"/>
      <w:b/>
      <w:sz w:val="28"/>
      <w:szCs w:val="28"/>
    </w:rPr>
  </w:style>
  <w:style w:type="paragraph" w:customStyle="1" w:styleId="11">
    <w:name w:val="Заголовок_1"/>
    <w:basedOn w:val="a0"/>
    <w:link w:val="12"/>
    <w:qFormat/>
    <w:rsid w:val="00982A8E"/>
    <w:pPr>
      <w:keepNext/>
      <w:spacing w:before="240" w:after="120" w:line="360" w:lineRule="auto"/>
      <w:ind w:firstLine="709"/>
      <w:jc w:val="both"/>
      <w:outlineLvl w:val="1"/>
    </w:pPr>
    <w:rPr>
      <w:rFonts w:ascii="Times New Roman" w:hAnsi="Times New Roman" w:cs="Times New Roman"/>
      <w:b/>
      <w:sz w:val="28"/>
      <w:szCs w:val="28"/>
    </w:rPr>
  </w:style>
  <w:style w:type="character" w:customStyle="1" w:styleId="12">
    <w:name w:val="Заголовок_1 Знак"/>
    <w:basedOn w:val="a1"/>
    <w:link w:val="11"/>
    <w:rsid w:val="00982A8E"/>
    <w:rPr>
      <w:rFonts w:ascii="Times New Roman" w:hAnsi="Times New Roman" w:cs="Times New Roman"/>
      <w:b/>
      <w:sz w:val="28"/>
      <w:szCs w:val="28"/>
    </w:rPr>
  </w:style>
  <w:style w:type="paragraph" w:customStyle="1" w:styleId="23">
    <w:name w:val="Заголовок_2"/>
    <w:basedOn w:val="a0"/>
    <w:link w:val="24"/>
    <w:qFormat/>
    <w:rsid w:val="00BA0F55"/>
    <w:pPr>
      <w:spacing w:before="120" w:after="120" w:line="360" w:lineRule="auto"/>
      <w:ind w:firstLine="709"/>
      <w:jc w:val="both"/>
      <w:outlineLvl w:val="1"/>
    </w:pPr>
    <w:rPr>
      <w:rFonts w:ascii="Times New Roman" w:hAnsi="Times New Roman"/>
      <w:b/>
      <w:sz w:val="28"/>
      <w:szCs w:val="28"/>
    </w:rPr>
  </w:style>
  <w:style w:type="character" w:customStyle="1" w:styleId="24">
    <w:name w:val="Заголовок_2 Знак"/>
    <w:basedOn w:val="a1"/>
    <w:link w:val="23"/>
    <w:rsid w:val="00BA0F55"/>
    <w:rPr>
      <w:rFonts w:ascii="Times New Roman" w:hAnsi="Times New Roman"/>
      <w:b/>
      <w:sz w:val="28"/>
      <w:szCs w:val="28"/>
    </w:rPr>
  </w:style>
  <w:style w:type="paragraph" w:customStyle="1" w:styleId="31">
    <w:name w:val="Заголовок_3"/>
    <w:basedOn w:val="a0"/>
    <w:link w:val="32"/>
    <w:qFormat/>
    <w:rsid w:val="00AD0FFC"/>
    <w:pPr>
      <w:spacing w:before="120" w:after="6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32">
    <w:name w:val="Заголовок_3 Знак"/>
    <w:basedOn w:val="a1"/>
    <w:link w:val="31"/>
    <w:rsid w:val="00AD0FFC"/>
    <w:rPr>
      <w:rFonts w:ascii="Times New Roman" w:hAnsi="Times New Roman" w:cs="Times New Roman"/>
      <w:b/>
      <w:sz w:val="28"/>
      <w:szCs w:val="28"/>
    </w:rPr>
  </w:style>
  <w:style w:type="paragraph" w:styleId="af7">
    <w:name w:val="TOC Heading"/>
    <w:basedOn w:val="1"/>
    <w:next w:val="a0"/>
    <w:uiPriority w:val="39"/>
    <w:unhideWhenUsed/>
    <w:qFormat/>
    <w:rsid w:val="00F40385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3">
    <w:name w:val="toc 1"/>
    <w:basedOn w:val="a0"/>
    <w:next w:val="a0"/>
    <w:autoRedefine/>
    <w:uiPriority w:val="39"/>
    <w:unhideWhenUsed/>
    <w:rsid w:val="00D52801"/>
    <w:pPr>
      <w:tabs>
        <w:tab w:val="left" w:pos="1100"/>
        <w:tab w:val="right" w:leader="dot" w:pos="9356"/>
      </w:tabs>
      <w:spacing w:before="120" w:after="40" w:line="360" w:lineRule="auto"/>
    </w:pPr>
    <w:rPr>
      <w:rFonts w:ascii="Times New Roman" w:hAnsi="Times New Roman" w:cs="Times New Roman"/>
      <w:noProof/>
      <w:sz w:val="24"/>
      <w:szCs w:val="24"/>
    </w:rPr>
  </w:style>
  <w:style w:type="paragraph" w:styleId="25">
    <w:name w:val="toc 2"/>
    <w:basedOn w:val="a0"/>
    <w:next w:val="a0"/>
    <w:autoRedefine/>
    <w:uiPriority w:val="39"/>
    <w:unhideWhenUsed/>
    <w:rsid w:val="00BA0F55"/>
    <w:pPr>
      <w:tabs>
        <w:tab w:val="right" w:leader="dot" w:pos="9628"/>
      </w:tabs>
      <w:spacing w:after="0" w:line="360" w:lineRule="auto"/>
      <w:ind w:left="284"/>
      <w:jc w:val="both"/>
    </w:pPr>
    <w:rPr>
      <w:rFonts w:ascii="Times New Roman" w:hAnsi="Times New Roman" w:cs="Times New Roman"/>
      <w:noProof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rsid w:val="009725BB"/>
    <w:pPr>
      <w:tabs>
        <w:tab w:val="right" w:leader="dot" w:pos="9628"/>
      </w:tabs>
      <w:spacing w:after="0"/>
      <w:ind w:left="567"/>
    </w:pPr>
    <w:rPr>
      <w:rFonts w:ascii="Times New Roman" w:hAnsi="Times New Roman" w:cs="Times New Roman"/>
      <w:noProof/>
      <w:sz w:val="24"/>
      <w:szCs w:val="24"/>
    </w:rPr>
  </w:style>
  <w:style w:type="paragraph" w:styleId="41">
    <w:name w:val="toc 4"/>
    <w:basedOn w:val="a0"/>
    <w:next w:val="a0"/>
    <w:autoRedefine/>
    <w:uiPriority w:val="39"/>
    <w:unhideWhenUsed/>
    <w:rsid w:val="00F40385"/>
    <w:pPr>
      <w:spacing w:after="100"/>
      <w:ind w:left="660"/>
    </w:pPr>
  </w:style>
  <w:style w:type="paragraph" w:customStyle="1" w:styleId="af8">
    <w:name w:val="Формула"/>
    <w:basedOn w:val="a0"/>
    <w:link w:val="af9"/>
    <w:qFormat/>
    <w:rsid w:val="00C90059"/>
    <w:pPr>
      <w:tabs>
        <w:tab w:val="center" w:pos="4820"/>
        <w:tab w:val="right" w:pos="9638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9">
    <w:name w:val="Формула Знак"/>
    <w:basedOn w:val="a1"/>
    <w:link w:val="af8"/>
    <w:rsid w:val="00C90059"/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0"/>
    <w:uiPriority w:val="34"/>
    <w:qFormat/>
    <w:rsid w:val="0023004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b">
    <w:name w:val="Литература"/>
    <w:basedOn w:val="a4"/>
    <w:link w:val="afc"/>
    <w:qFormat/>
    <w:rsid w:val="008B0FA8"/>
    <w:pPr>
      <w:spacing w:line="360" w:lineRule="auto"/>
      <w:ind w:left="567" w:hanging="567"/>
    </w:pPr>
  </w:style>
  <w:style w:type="character" w:customStyle="1" w:styleId="afc">
    <w:name w:val="Литература Знак"/>
    <w:basedOn w:val="a1"/>
    <w:link w:val="afb"/>
    <w:rsid w:val="008B0FA8"/>
    <w:rPr>
      <w:rFonts w:ascii="Times New Roman" w:eastAsia="Times New Roman" w:hAnsi="Times New Roman" w:cs="Times New Roman"/>
      <w:sz w:val="28"/>
      <w:szCs w:val="28"/>
    </w:rPr>
  </w:style>
  <w:style w:type="character" w:customStyle="1" w:styleId="bigtext">
    <w:name w:val="bigtext"/>
    <w:rsid w:val="008B0FA8"/>
  </w:style>
  <w:style w:type="paragraph" w:customStyle="1" w:styleId="afd">
    <w:name w:val="Рисунок"/>
    <w:basedOn w:val="a0"/>
    <w:link w:val="afe"/>
    <w:qFormat/>
    <w:rsid w:val="003F1139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e">
    <w:name w:val="Рисунок Знак"/>
    <w:basedOn w:val="a1"/>
    <w:link w:val="afd"/>
    <w:rsid w:val="003F1139"/>
    <w:rPr>
      <w:rFonts w:ascii="Times New Roman" w:hAnsi="Times New Roman" w:cs="Times New Roman"/>
      <w:sz w:val="28"/>
      <w:szCs w:val="28"/>
    </w:rPr>
  </w:style>
  <w:style w:type="paragraph" w:customStyle="1" w:styleId="aff">
    <w:name w:val="Обычный текст"/>
    <w:basedOn w:val="Default"/>
    <w:link w:val="aff0"/>
    <w:qFormat/>
    <w:rsid w:val="0058345A"/>
    <w:pPr>
      <w:spacing w:line="360" w:lineRule="auto"/>
      <w:ind w:firstLine="709"/>
      <w:jc w:val="both"/>
    </w:pPr>
  </w:style>
  <w:style w:type="character" w:customStyle="1" w:styleId="aff0">
    <w:name w:val="Обычный текст Знак"/>
    <w:basedOn w:val="Default0"/>
    <w:link w:val="aff"/>
    <w:rsid w:val="0058345A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f1">
    <w:name w:val="Дис_Основной"/>
    <w:basedOn w:val="a0"/>
    <w:link w:val="aff2"/>
    <w:qFormat/>
    <w:rsid w:val="00BC70B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2">
    <w:name w:val="Дис_Основной Знак"/>
    <w:basedOn w:val="a1"/>
    <w:link w:val="aff1"/>
    <w:rsid w:val="00BC70B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3">
    <w:name w:val="Дис_Раздел"/>
    <w:basedOn w:val="a0"/>
    <w:link w:val="aff4"/>
    <w:qFormat/>
    <w:rsid w:val="00BC70BF"/>
    <w:pPr>
      <w:autoSpaceDE w:val="0"/>
      <w:autoSpaceDN w:val="0"/>
      <w:adjustRightInd w:val="0"/>
      <w:spacing w:before="16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4">
    <w:name w:val="Дис_Раздел Знак"/>
    <w:basedOn w:val="a1"/>
    <w:link w:val="aff3"/>
    <w:rsid w:val="00BC70B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ff5">
    <w:name w:val="Emphasis"/>
    <w:basedOn w:val="a1"/>
    <w:uiPriority w:val="20"/>
    <w:qFormat/>
    <w:rsid w:val="008C45FF"/>
    <w:rPr>
      <w:i/>
      <w:iCs/>
    </w:rPr>
  </w:style>
  <w:style w:type="character" w:styleId="aff6">
    <w:name w:val="Strong"/>
    <w:basedOn w:val="a1"/>
    <w:uiPriority w:val="22"/>
    <w:qFormat/>
    <w:rsid w:val="00A03DA7"/>
    <w:rPr>
      <w:b/>
      <w:bCs/>
    </w:rPr>
  </w:style>
  <w:style w:type="table" w:styleId="aff7">
    <w:name w:val="Table Grid"/>
    <w:basedOn w:val="a2"/>
    <w:uiPriority w:val="59"/>
    <w:rsid w:val="00D30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8">
    <w:name w:val="Дис_Таблица"/>
    <w:basedOn w:val="a0"/>
    <w:link w:val="aff9"/>
    <w:qFormat/>
    <w:rsid w:val="003E1233"/>
    <w:pPr>
      <w:autoSpaceDE w:val="0"/>
      <w:autoSpaceDN w:val="0"/>
      <w:adjustRightInd w:val="0"/>
      <w:spacing w:before="30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Дис_Таблица Знак"/>
    <w:basedOn w:val="a1"/>
    <w:link w:val="aff8"/>
    <w:rsid w:val="003E123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a">
    <w:name w:val="Title"/>
    <w:basedOn w:val="a0"/>
    <w:next w:val="a0"/>
    <w:link w:val="affb"/>
    <w:qFormat/>
    <w:rsid w:val="008B516C"/>
    <w:pPr>
      <w:spacing w:before="240" w:after="60" w:line="276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affb">
    <w:name w:val="Заголовок Знак"/>
    <w:basedOn w:val="a1"/>
    <w:link w:val="affa"/>
    <w:rsid w:val="008B516C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50">
    <w:name w:val="Заголовок 5 Знак"/>
    <w:basedOn w:val="a1"/>
    <w:link w:val="5"/>
    <w:uiPriority w:val="9"/>
    <w:semiHidden/>
    <w:rsid w:val="006F4BC9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ffc">
    <w:name w:val="Основной"/>
    <w:basedOn w:val="a0"/>
    <w:uiPriority w:val="99"/>
    <w:rsid w:val="006F4BC9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8C06CE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8C06CE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8C06CE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8C06CE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8C06CE"/>
    <w:pPr>
      <w:spacing w:after="100"/>
      <w:ind w:left="1760"/>
    </w:pPr>
    <w:rPr>
      <w:rFonts w:eastAsiaTheme="minorEastAsia"/>
      <w:lang w:eastAsia="ru-RU"/>
    </w:rPr>
  </w:style>
  <w:style w:type="paragraph" w:customStyle="1" w:styleId="a">
    <w:name w:val="Пункты"/>
    <w:basedOn w:val="aff1"/>
    <w:link w:val="affd"/>
    <w:qFormat/>
    <w:rsid w:val="002F4CDB"/>
    <w:pPr>
      <w:numPr>
        <w:numId w:val="4"/>
      </w:numPr>
      <w:ind w:left="0" w:firstLine="709"/>
    </w:pPr>
  </w:style>
  <w:style w:type="character" w:styleId="affe">
    <w:name w:val="Placeholder Text"/>
    <w:basedOn w:val="a1"/>
    <w:uiPriority w:val="99"/>
    <w:semiHidden/>
    <w:rsid w:val="00DB0AB5"/>
    <w:rPr>
      <w:color w:val="808080"/>
    </w:rPr>
  </w:style>
  <w:style w:type="character" w:customStyle="1" w:styleId="affd">
    <w:name w:val="Пункты Знак"/>
    <w:basedOn w:val="aff2"/>
    <w:link w:val="a"/>
    <w:rsid w:val="002F4CD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DB0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B0AB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emf"/><Relationship Id="rId34" Type="http://schemas.openxmlformats.org/officeDocument/2006/relationships/image" Target="media/image18.png"/><Relationship Id="rId42" Type="http://schemas.openxmlformats.org/officeDocument/2006/relationships/image" Target="media/image25.jpeg"/><Relationship Id="rId47" Type="http://schemas.openxmlformats.org/officeDocument/2006/relationships/image" Target="media/image28.emf"/><Relationship Id="rId50" Type="http://schemas.openxmlformats.org/officeDocument/2006/relationships/package" Target="embeddings/_________Microsoft_Visio88888.vsdx"/><Relationship Id="rId55" Type="http://schemas.openxmlformats.org/officeDocument/2006/relationships/hyperlink" Target="http://biblioclub.ru/index.php?page=book&amp;id=48051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package" Target="embeddings/_________Microsoft_Visio44444.vsdx"/><Relationship Id="rId54" Type="http://schemas.openxmlformats.org/officeDocument/2006/relationships/package" Target="embeddings/_________Microsoft_Visio10101010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emf"/><Relationship Id="rId45" Type="http://schemas.openxmlformats.org/officeDocument/2006/relationships/image" Target="media/image27.emf"/><Relationship Id="rId53" Type="http://schemas.openxmlformats.org/officeDocument/2006/relationships/image" Target="media/image31.emf"/><Relationship Id="rId58" Type="http://schemas.openxmlformats.org/officeDocument/2006/relationships/hyperlink" Target="http://www.iprbookshop.ru/79706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emf"/><Relationship Id="rId57" Type="http://schemas.openxmlformats.org/officeDocument/2006/relationships/hyperlink" Target="http://biblioclub.ru/index.php?page=book&amp;id=312313" TargetMode="External"/><Relationship Id="rId61" Type="http://schemas.openxmlformats.org/officeDocument/2006/relationships/theme" Target="theme/theme1.xml"/><Relationship Id="rId10" Type="http://schemas.openxmlformats.org/officeDocument/2006/relationships/chart" Target="charts/chart2.xml"/><Relationship Id="rId19" Type="http://schemas.openxmlformats.org/officeDocument/2006/relationships/package" Target="embeddings/_________Microsoft_Visio22222.vsdx"/><Relationship Id="rId31" Type="http://schemas.openxmlformats.org/officeDocument/2006/relationships/image" Target="media/image15.png"/><Relationship Id="rId44" Type="http://schemas.openxmlformats.org/officeDocument/2006/relationships/package" Target="embeddings/_________Microsoft_Visio55555.vsdx"/><Relationship Id="rId52" Type="http://schemas.openxmlformats.org/officeDocument/2006/relationships/package" Target="embeddings/_________Microsoft_Visio99999.vsdx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2.png"/><Relationship Id="rId22" Type="http://schemas.openxmlformats.org/officeDocument/2006/relationships/package" Target="embeddings/_________Microsoft_Visio33333.vsdx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package" Target="embeddings/_________Microsoft_Visio77777.vsdx"/><Relationship Id="rId56" Type="http://schemas.openxmlformats.org/officeDocument/2006/relationships/hyperlink" Target="http://biblioclub.ru/index.php?page=book&amp;id=458133" TargetMode="External"/><Relationship Id="rId8" Type="http://schemas.openxmlformats.org/officeDocument/2006/relationships/hyperlink" Target="http://statcounter.com/" TargetMode="External"/><Relationship Id="rId51" Type="http://schemas.openxmlformats.org/officeDocument/2006/relationships/image" Target="media/image30.emf"/><Relationship Id="rId3" Type="http://schemas.openxmlformats.org/officeDocument/2006/relationships/styles" Target="styles.xml"/><Relationship Id="rId12" Type="http://schemas.openxmlformats.org/officeDocument/2006/relationships/hyperlink" Target="http://ru.wikipedia.org/wiki/%D0%AF%D0%B7%D1%8B%D0%BA_%D0%BF%D1%80%D0%BE%D0%B3%D1%80%D0%B0%D0%BC%D0%BC%D0%B8%D1%80%D0%BE%D0%B2%D0%B0%D0%BD%D0%B8%D1%8F" TargetMode="External"/><Relationship Id="rId17" Type="http://schemas.openxmlformats.org/officeDocument/2006/relationships/package" Target="embeddings/_________Microsoft_Visio11111.vsdx"/><Relationship Id="rId25" Type="http://schemas.openxmlformats.org/officeDocument/2006/relationships/hyperlink" Target="https://dev.mysql.com/doc/refman/8.0/en/windows-installation.html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package" Target="embeddings/_________Microsoft_Visio66666.vsdx"/><Relationship Id="rId59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stasia\Desktop\4%20&#1082;&#1091;&#1088;&#1089;\&#1044;&#1080;&#1087;&#1083;&#1086;&#1084;\&#1043;&#1088;&#1072;&#1092;&#1080;&#1082;&#1080;%20&#1076;&#1083;&#1103;%20&#1055;&#104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stasia\Desktop\4%20&#1082;&#1091;&#1088;&#1089;\&#1044;&#1080;&#1087;&#1083;&#1086;&#1084;\&#1043;&#1088;&#1072;&#1092;&#1080;&#1082;&#1080;%20&#1076;&#1083;&#1103;%20&#1055;&#1047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289826269373457"/>
          <c:y val="0.10222367990596828"/>
          <c:w val="0.80767979204564766"/>
          <c:h val="0.8416746864975212"/>
        </c:manualLayout>
      </c:layout>
      <c:barChart>
        <c:barDir val="bar"/>
        <c:grouping val="clustered"/>
        <c:varyColors val="0"/>
        <c:ser>
          <c:idx val="0"/>
          <c:order val="0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A2CD-4AA8-8658-88F92EACFD21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A2CD-4AA8-8658-88F92EACFD21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A2CD-4AA8-8658-88F92EACFD21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A2CD-4AA8-8658-88F92EACFD21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A2CD-4AA8-8658-88F92EACFD21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A2CD-4AA8-8658-88F92EACFD21}"/>
              </c:ext>
            </c:extLst>
          </c:dPt>
          <c:dPt>
            <c:idx val="6"/>
            <c:invertIfNegative val="0"/>
            <c:bubble3D val="0"/>
            <c:spPr>
              <a:solidFill>
                <a:schemeClr val="accent3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A2CD-4AA8-8658-88F92EACFD21}"/>
              </c:ext>
            </c:extLst>
          </c:dPt>
          <c:dPt>
            <c:idx val="7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F-A2CD-4AA8-8658-88F92EACFD21}"/>
              </c:ext>
            </c:extLst>
          </c:dPt>
          <c:dPt>
            <c:idx val="8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1-A2CD-4AA8-8658-88F92EACFD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GOST type A" panose="02010401010003040203" pitchFamily="2" charset="0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Лист1!$A$2:$A$10</c:f>
              <c:strCache>
                <c:ptCount val="9"/>
                <c:pt idx="0">
                  <c:v>Android</c:v>
                </c:pt>
                <c:pt idx="1">
                  <c:v>iOS</c:v>
                </c:pt>
                <c:pt idx="2">
                  <c:v>Unknown</c:v>
                </c:pt>
                <c:pt idx="3">
                  <c:v>Nokia Unknown</c:v>
                </c:pt>
                <c:pt idx="4">
                  <c:v>Windows</c:v>
                </c:pt>
                <c:pt idx="5">
                  <c:v>Series 40</c:v>
                </c:pt>
                <c:pt idx="6">
                  <c:v>Samsung</c:v>
                </c:pt>
                <c:pt idx="7">
                  <c:v>BlackBerry OS</c:v>
                </c:pt>
                <c:pt idx="8">
                  <c:v>Other</c:v>
                </c:pt>
              </c:strCache>
            </c:strRef>
          </c:cat>
          <c:val>
            <c:numRef>
              <c:f>Лист1!$B$2:$B$10</c:f>
              <c:numCache>
                <c:formatCode>0.00%</c:formatCode>
                <c:ptCount val="9"/>
                <c:pt idx="0">
                  <c:v>0.73299999999999998</c:v>
                </c:pt>
                <c:pt idx="1">
                  <c:v>0.19800000000000001</c:v>
                </c:pt>
                <c:pt idx="2">
                  <c:v>3.5400000000000001E-2</c:v>
                </c:pt>
                <c:pt idx="3">
                  <c:v>8.0000000000000002E-3</c:v>
                </c:pt>
                <c:pt idx="4">
                  <c:v>7.6E-3</c:v>
                </c:pt>
                <c:pt idx="5">
                  <c:v>5.3E-3</c:v>
                </c:pt>
                <c:pt idx="6">
                  <c:v>3.3E-3</c:v>
                </c:pt>
                <c:pt idx="7">
                  <c:v>2.3E-3</c:v>
                </c:pt>
                <c:pt idx="8">
                  <c:v>7.1000000000000004E-3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A2CD-4AA8-8658-88F92EACFD2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00"/>
        <c:axId val="1809934464"/>
        <c:axId val="1809927936"/>
      </c:barChart>
      <c:catAx>
        <c:axId val="180993446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bg2">
                <a:lumMod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GOST type A" panose="02010401010003040203" pitchFamily="2" charset="0"/>
                <a:ea typeface="+mn-ea"/>
                <a:cs typeface="+mn-cs"/>
              </a:defRPr>
            </a:pPr>
            <a:endParaRPr lang="ru-RU"/>
          </a:p>
        </c:txPr>
        <c:crossAx val="1809927936"/>
        <c:crosses val="autoZero"/>
        <c:auto val="1"/>
        <c:lblAlgn val="ctr"/>
        <c:lblOffset val="100"/>
        <c:noMultiLvlLbl val="0"/>
      </c:catAx>
      <c:valAx>
        <c:axId val="1809927936"/>
        <c:scaling>
          <c:orientation val="minMax"/>
          <c:max val="1"/>
          <c:min val="0"/>
        </c:scaling>
        <c:delete val="0"/>
        <c:axPos val="t"/>
        <c:majorGridlines>
          <c:spPr>
            <a:ln w="2921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high"/>
        <c:spPr>
          <a:noFill/>
          <a:ln>
            <a:solidFill>
              <a:schemeClr val="bg2">
                <a:lumMod val="75000"/>
              </a:schemeClr>
            </a:solidFill>
          </a:ln>
          <a:effectLst/>
        </c:spPr>
        <c:txPr>
          <a:bodyPr rot="0" spcFirstLastPara="1" vertOverflow="ellipsis" wrap="square" anchor="b" anchorCtr="0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GOST type A" panose="02010401010003040203" pitchFamily="2" charset="0"/>
                <a:ea typeface="+mn-ea"/>
                <a:cs typeface="+mn-cs"/>
              </a:defRPr>
            </a:pPr>
            <a:endParaRPr lang="ru-RU"/>
          </a:p>
        </c:txPr>
        <c:crossAx val="1809934464"/>
        <c:crosses val="autoZero"/>
        <c:crossBetween val="between"/>
        <c:majorUnit val="0.2"/>
      </c:valAx>
      <c:spPr>
        <a:noFill/>
        <a:ln>
          <a:solidFill>
            <a:schemeClr val="bg2">
              <a:lumMod val="75000"/>
            </a:schemeClr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8577178394876329E-2"/>
          <c:y val="5.0137698695885712E-2"/>
          <c:w val="0.9080114949472089"/>
          <c:h val="0.78981830831828315"/>
        </c:manualLayout>
      </c:layout>
      <c:lineChart>
        <c:grouping val="standard"/>
        <c:varyColors val="0"/>
        <c:ser>
          <c:idx val="0"/>
          <c:order val="0"/>
          <c:tx>
            <c:strRef>
              <c:f>Лист1!$D$29</c:f>
              <c:strCache>
                <c:ptCount val="1"/>
                <c:pt idx="0">
                  <c:v>Android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Лист1!$E$28:$I$28</c:f>
              <c:strCach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strCache>
            </c:strRef>
          </c:cat>
          <c:val>
            <c:numRef>
              <c:f>Лист1!$E$29:$I$29</c:f>
              <c:numCache>
                <c:formatCode>0.00%</c:formatCode>
                <c:ptCount val="5"/>
                <c:pt idx="0">
                  <c:v>0.53649999999999998</c:v>
                </c:pt>
                <c:pt idx="1">
                  <c:v>0.64200000000000002</c:v>
                </c:pt>
                <c:pt idx="2">
                  <c:v>0.69110000000000005</c:v>
                </c:pt>
                <c:pt idx="3">
                  <c:v>0.72629999999999995</c:v>
                </c:pt>
                <c:pt idx="4">
                  <c:v>0.74870000000000003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42-44C9-A7AE-A6948FCF21AC}"/>
            </c:ext>
          </c:extLst>
        </c:ser>
        <c:ser>
          <c:idx val="1"/>
          <c:order val="1"/>
          <c:tx>
            <c:strRef>
              <c:f>Лист1!$D$30</c:f>
              <c:strCache>
                <c:ptCount val="1"/>
                <c:pt idx="0">
                  <c:v>iOS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Лист1!$E$28:$I$28</c:f>
              <c:strCach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strCache>
            </c:strRef>
          </c:cat>
          <c:val>
            <c:numRef>
              <c:f>Лист1!$E$30:$I$30</c:f>
              <c:numCache>
                <c:formatCode>0.00%</c:formatCode>
                <c:ptCount val="5"/>
                <c:pt idx="0">
                  <c:v>0.23949999999999999</c:v>
                </c:pt>
                <c:pt idx="1">
                  <c:v>0.20200000000000001</c:v>
                </c:pt>
                <c:pt idx="2">
                  <c:v>0.19289999999999999</c:v>
                </c:pt>
                <c:pt idx="3">
                  <c:v>0.19650000000000001</c:v>
                </c:pt>
                <c:pt idx="4">
                  <c:v>0.1986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042-44C9-A7AE-A6948FCF21AC}"/>
            </c:ext>
          </c:extLst>
        </c:ser>
        <c:ser>
          <c:idx val="2"/>
          <c:order val="2"/>
          <c:tx>
            <c:strRef>
              <c:f>Лист1!$D$31</c:f>
              <c:strCache>
                <c:ptCount val="1"/>
                <c:pt idx="0">
                  <c:v>Unknown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Лист1!$E$28:$I$28</c:f>
              <c:strCach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strCache>
            </c:strRef>
          </c:cat>
          <c:val>
            <c:numRef>
              <c:f>Лист1!$E$31:$I$31</c:f>
              <c:numCache>
                <c:formatCode>0.00%</c:formatCode>
                <c:ptCount val="5"/>
                <c:pt idx="0">
                  <c:v>3.2000000000000001E-2</c:v>
                </c:pt>
                <c:pt idx="1">
                  <c:v>3.1600000000000003E-2</c:v>
                </c:pt>
                <c:pt idx="2">
                  <c:v>3.44E-2</c:v>
                </c:pt>
                <c:pt idx="3">
                  <c:v>3.73E-2</c:v>
                </c:pt>
                <c:pt idx="4">
                  <c:v>2.8799999999999999E-2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042-44C9-A7AE-A6948FCF21AC}"/>
            </c:ext>
          </c:extLst>
        </c:ser>
        <c:ser>
          <c:idx val="3"/>
          <c:order val="3"/>
          <c:tx>
            <c:strRef>
              <c:f>Лист1!$D$32</c:f>
              <c:strCache>
                <c:ptCount val="1"/>
                <c:pt idx="0">
                  <c:v>Series 40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Лист1!$E$28:$I$28</c:f>
              <c:strCach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strCache>
            </c:strRef>
          </c:cat>
          <c:val>
            <c:numRef>
              <c:f>Лист1!$E$32:$I$32</c:f>
              <c:numCache>
                <c:formatCode>0.00%</c:formatCode>
                <c:ptCount val="5"/>
                <c:pt idx="0">
                  <c:v>7.85E-2</c:v>
                </c:pt>
                <c:pt idx="1">
                  <c:v>3.9300000000000002E-2</c:v>
                </c:pt>
                <c:pt idx="2">
                  <c:v>1.7500000000000002E-2</c:v>
                </c:pt>
                <c:pt idx="3">
                  <c:v>6.4000000000000003E-3</c:v>
                </c:pt>
                <c:pt idx="4">
                  <c:v>3.8999999999999998E-3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042-44C9-A7AE-A6948FCF21AC}"/>
            </c:ext>
          </c:extLst>
        </c:ser>
        <c:ser>
          <c:idx val="4"/>
          <c:order val="4"/>
          <c:tx>
            <c:strRef>
              <c:f>Лист1!$D$33</c:f>
              <c:strCache>
                <c:ptCount val="1"/>
                <c:pt idx="0">
                  <c:v>Windows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Лист1!$E$28:$I$28</c:f>
              <c:strCach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strCache>
            </c:strRef>
          </c:cat>
          <c:val>
            <c:numRef>
              <c:f>Лист1!$E$33:$I$33</c:f>
              <c:numCache>
                <c:formatCode>0.00%</c:formatCode>
                <c:ptCount val="5"/>
                <c:pt idx="0">
                  <c:v>2.35E-2</c:v>
                </c:pt>
                <c:pt idx="1">
                  <c:v>2.29E-2</c:v>
                </c:pt>
                <c:pt idx="2">
                  <c:v>1.7500000000000002E-2</c:v>
                </c:pt>
                <c:pt idx="3">
                  <c:v>8.8999999999999999E-3</c:v>
                </c:pt>
                <c:pt idx="4">
                  <c:v>5.7000000000000002E-3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042-44C9-A7AE-A6948FCF21AC}"/>
            </c:ext>
          </c:extLst>
        </c:ser>
        <c:ser>
          <c:idx val="5"/>
          <c:order val="5"/>
          <c:tx>
            <c:strRef>
              <c:f>Лист1!$D$34</c:f>
              <c:strCache>
                <c:ptCount val="1"/>
                <c:pt idx="0">
                  <c:v>Nokia Unknown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Лист1!$E$28:$I$28</c:f>
              <c:strCach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strCache>
            </c:strRef>
          </c:cat>
          <c:val>
            <c:numRef>
              <c:f>Лист1!$E$34:$I$34</c:f>
              <c:numCache>
                <c:formatCode>0.00%</c:formatCode>
                <c:ptCount val="5"/>
                <c:pt idx="0">
                  <c:v>6.4999999999999997E-3</c:v>
                </c:pt>
                <c:pt idx="1">
                  <c:v>2.06E-2</c:v>
                </c:pt>
                <c:pt idx="2">
                  <c:v>2.0400000000000001E-2</c:v>
                </c:pt>
                <c:pt idx="3">
                  <c:v>1.09E-2</c:v>
                </c:pt>
                <c:pt idx="4">
                  <c:v>2.5000000000000001E-3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F042-44C9-A7AE-A6948FCF21AC}"/>
            </c:ext>
          </c:extLst>
        </c:ser>
        <c:ser>
          <c:idx val="6"/>
          <c:order val="6"/>
          <c:tx>
            <c:strRef>
              <c:f>Лист1!$D$35</c:f>
              <c:strCache>
                <c:ptCount val="1"/>
                <c:pt idx="0">
                  <c:v>Samsung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Лист1!$E$28:$I$28</c:f>
              <c:strCach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strCache>
            </c:strRef>
          </c:cat>
          <c:val>
            <c:numRef>
              <c:f>Лист1!$E$35:$I$35</c:f>
              <c:numCache>
                <c:formatCode>0.00%</c:formatCode>
                <c:ptCount val="5"/>
                <c:pt idx="0">
                  <c:v>2.6800000000000001E-2</c:v>
                </c:pt>
                <c:pt idx="1">
                  <c:v>1.0699999999999999E-2</c:v>
                </c:pt>
                <c:pt idx="2">
                  <c:v>6.4000000000000003E-3</c:v>
                </c:pt>
                <c:pt idx="3">
                  <c:v>3.7000000000000002E-3</c:v>
                </c:pt>
                <c:pt idx="4">
                  <c:v>2.8999999999999998E-3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F042-44C9-A7AE-A6948FCF21AC}"/>
            </c:ext>
          </c:extLst>
        </c:ser>
        <c:ser>
          <c:idx val="7"/>
          <c:order val="7"/>
          <c:tx>
            <c:strRef>
              <c:f>Лист1!$D$36</c:f>
              <c:strCache>
                <c:ptCount val="1"/>
                <c:pt idx="0">
                  <c:v>SymbianOS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Лист1!$E$28:$I$28</c:f>
              <c:strCach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strCache>
            </c:strRef>
          </c:cat>
          <c:val>
            <c:numRef>
              <c:f>Лист1!$E$36:$I$36</c:f>
              <c:numCache>
                <c:formatCode>0.00%</c:formatCode>
                <c:ptCount val="5"/>
                <c:pt idx="0">
                  <c:v>2.7E-2</c:v>
                </c:pt>
                <c:pt idx="1">
                  <c:v>1.18E-2</c:v>
                </c:pt>
                <c:pt idx="2">
                  <c:v>5.1000000000000004E-3</c:v>
                </c:pt>
                <c:pt idx="3">
                  <c:v>2.0999999999999999E-3</c:v>
                </c:pt>
                <c:pt idx="4">
                  <c:v>1.5E-3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F042-44C9-A7AE-A6948FCF21AC}"/>
            </c:ext>
          </c:extLst>
        </c:ser>
        <c:ser>
          <c:idx val="8"/>
          <c:order val="8"/>
          <c:tx>
            <c:strRef>
              <c:f>Лист1!$D$37</c:f>
              <c:strCache>
                <c:ptCount val="1"/>
                <c:pt idx="0">
                  <c:v>BlackBerry OS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Лист1!$E$28:$I$28</c:f>
              <c:strCach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strCache>
            </c:strRef>
          </c:cat>
          <c:val>
            <c:numRef>
              <c:f>Лист1!$E$37:$I$37</c:f>
              <c:numCache>
                <c:formatCode>0.00%</c:formatCode>
                <c:ptCount val="5"/>
                <c:pt idx="0">
                  <c:v>1.8200000000000001E-2</c:v>
                </c:pt>
                <c:pt idx="1">
                  <c:v>1.1900000000000001E-2</c:v>
                </c:pt>
                <c:pt idx="2">
                  <c:v>7.4999999999999997E-3</c:v>
                </c:pt>
                <c:pt idx="3">
                  <c:v>3.0000000000000001E-3</c:v>
                </c:pt>
                <c:pt idx="4">
                  <c:v>1.5E-3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F042-44C9-A7AE-A6948FCF21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07870896"/>
        <c:axId val="272636480"/>
      </c:lineChart>
      <c:catAx>
        <c:axId val="1807870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solidFill>
            <a:schemeClr val="bg1"/>
          </a:solidFill>
          <a:ln w="9525" cap="flat" cmpd="sng" algn="ctr">
            <a:solidFill>
              <a:schemeClr val="bg2">
                <a:lumMod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GOST type A" panose="02010401010003040203" pitchFamily="2" charset="0"/>
                <a:ea typeface="+mn-ea"/>
                <a:cs typeface="+mn-cs"/>
              </a:defRPr>
            </a:pPr>
            <a:endParaRPr lang="ru-RU"/>
          </a:p>
        </c:txPr>
        <c:crossAx val="272636480"/>
        <c:crosses val="autoZero"/>
        <c:auto val="1"/>
        <c:lblAlgn val="ctr"/>
        <c:lblOffset val="100"/>
        <c:noMultiLvlLbl val="0"/>
      </c:catAx>
      <c:valAx>
        <c:axId val="272636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GOST type A" panose="02010401010003040203" pitchFamily="2" charset="0"/>
                <a:ea typeface="+mn-ea"/>
                <a:cs typeface="+mn-cs"/>
              </a:defRPr>
            </a:pPr>
            <a:endParaRPr lang="ru-RU"/>
          </a:p>
        </c:txPr>
        <c:crossAx val="180787089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5.5402599664045336E-2"/>
          <c:y val="0.91640125114342519"/>
          <c:w val="0.89999988655928931"/>
          <c:h val="4.525815573619163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GOST type A" panose="02010401010003040203" pitchFamily="2" charset="0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GOST type A" panose="02010401010003040203" pitchFamily="2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0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139D2-1B84-46A5-8380-EBE5C66C9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2548</TotalTime>
  <Pages>47</Pages>
  <Words>7014</Words>
  <Characters>39986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Артем Калашников</cp:lastModifiedBy>
  <cp:revision>6</cp:revision>
  <dcterms:created xsi:type="dcterms:W3CDTF">2021-12-02T15:15:00Z</dcterms:created>
  <dcterms:modified xsi:type="dcterms:W3CDTF">2022-11-29T18:58:00Z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