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C54ADE" w:rsidRPr="00B41405" w14:paraId="4CEC39E6" w14:textId="77777777" w:rsidTr="00DD711D">
        <w:tc>
          <w:tcPr>
            <w:tcW w:w="1588" w:type="dxa"/>
            <w:vAlign w:val="center"/>
          </w:tcPr>
          <w:p w14:paraId="3036C2E6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770F1E19" wp14:editId="1A0293C1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3FDFCDB8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07E3CF5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4996A2C9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32EFD2D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35791398" w14:textId="77777777" w:rsidR="00C54ADE" w:rsidRPr="00B41405" w:rsidRDefault="00C54ADE" w:rsidP="00DD711D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00F1879D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D75F850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ФАКУЛЬТЕТ</w:t>
      </w:r>
      <w:r w:rsidRPr="00B41405">
        <w:rPr>
          <w:snapToGrid w:val="0"/>
          <w:sz w:val="28"/>
          <w:szCs w:val="20"/>
        </w:rPr>
        <w:t xml:space="preserve"> _</w:t>
      </w:r>
      <w:r w:rsidR="00AB1595">
        <w:rPr>
          <w:b/>
          <w:i/>
          <w:snapToGrid w:val="0"/>
          <w:sz w:val="28"/>
          <w:szCs w:val="20"/>
          <w:u w:val="single"/>
        </w:rPr>
        <w:t>ИУК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 xml:space="preserve">Информатика и </w:t>
      </w:r>
      <w:proofErr w:type="gramStart"/>
      <w:r w:rsidR="00AB1595">
        <w:rPr>
          <w:b/>
          <w:i/>
          <w:snapToGrid w:val="0"/>
          <w:sz w:val="28"/>
          <w:szCs w:val="20"/>
          <w:u w:val="single"/>
        </w:rPr>
        <w:t>Управление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  <w:r w:rsidRPr="00B41405">
        <w:rPr>
          <w:b/>
          <w:snapToGrid w:val="0"/>
          <w:sz w:val="28"/>
          <w:szCs w:val="20"/>
        </w:rPr>
        <w:t>_</w:t>
      </w:r>
      <w:proofErr w:type="gramEnd"/>
      <w:r w:rsidRPr="00B41405">
        <w:rPr>
          <w:b/>
          <w:snapToGrid w:val="0"/>
          <w:sz w:val="28"/>
          <w:szCs w:val="20"/>
        </w:rPr>
        <w:t>_</w:t>
      </w:r>
      <w:r w:rsidRPr="00B41405">
        <w:rPr>
          <w:snapToGrid w:val="0"/>
          <w:sz w:val="28"/>
          <w:szCs w:val="20"/>
        </w:rPr>
        <w:t>____________</w:t>
      </w:r>
    </w:p>
    <w:p w14:paraId="51C3C624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КАФЕДРА</w:t>
      </w:r>
      <w:r w:rsidRPr="00B41405">
        <w:rPr>
          <w:snapToGrid w:val="0"/>
          <w:sz w:val="28"/>
          <w:szCs w:val="20"/>
        </w:rPr>
        <w:t xml:space="preserve"> __</w:t>
      </w:r>
      <w:r w:rsidR="00AB1595">
        <w:rPr>
          <w:b/>
          <w:i/>
          <w:snapToGrid w:val="0"/>
          <w:sz w:val="28"/>
          <w:szCs w:val="20"/>
          <w:u w:val="single"/>
        </w:rPr>
        <w:t>ИУК4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>Программное обеспечение ЭВМ, информационные технологии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</w:p>
    <w:p w14:paraId="5E952BF1" w14:textId="77777777" w:rsidR="00C54ADE" w:rsidRPr="00B41405" w:rsidRDefault="00C54ADE" w:rsidP="00C54ADE">
      <w:pPr>
        <w:jc w:val="center"/>
        <w:rPr>
          <w:i/>
        </w:rPr>
      </w:pPr>
    </w:p>
    <w:p w14:paraId="1BC3A6BA" w14:textId="77777777" w:rsidR="00C54ADE" w:rsidRPr="00B41405" w:rsidRDefault="00C54ADE" w:rsidP="00C54ADE">
      <w:pPr>
        <w:jc w:val="center"/>
        <w:rPr>
          <w:i/>
        </w:rPr>
      </w:pPr>
    </w:p>
    <w:p w14:paraId="3BDFEFCF" w14:textId="77777777" w:rsidR="00C54ADE" w:rsidRPr="00B41405" w:rsidRDefault="00C54ADE" w:rsidP="00C54ADE">
      <w:pPr>
        <w:jc w:val="center"/>
        <w:rPr>
          <w:i/>
        </w:rPr>
      </w:pPr>
    </w:p>
    <w:p w14:paraId="18FFA18F" w14:textId="77777777" w:rsidR="00C54ADE" w:rsidRPr="00B41405" w:rsidRDefault="00C54ADE" w:rsidP="00C54ADE">
      <w:pPr>
        <w:jc w:val="center"/>
        <w:rPr>
          <w:i/>
        </w:rPr>
      </w:pPr>
    </w:p>
    <w:p w14:paraId="21E597C2" w14:textId="77777777" w:rsidR="00C54ADE" w:rsidRPr="00B41405" w:rsidRDefault="00C54ADE" w:rsidP="00C54ADE">
      <w:pPr>
        <w:jc w:val="center"/>
        <w:rPr>
          <w:i/>
        </w:rPr>
      </w:pPr>
    </w:p>
    <w:p w14:paraId="7FFBB8C7" w14:textId="77777777" w:rsidR="00C54ADE" w:rsidRPr="00B41405" w:rsidRDefault="00C54ADE" w:rsidP="00C54ADE">
      <w:pPr>
        <w:jc w:val="center"/>
        <w:rPr>
          <w:i/>
        </w:rPr>
      </w:pPr>
    </w:p>
    <w:p w14:paraId="76EC992F" w14:textId="77777777" w:rsidR="00C54ADE" w:rsidRPr="00B41405" w:rsidRDefault="00C54ADE" w:rsidP="00C54ADE">
      <w:pPr>
        <w:jc w:val="center"/>
        <w:rPr>
          <w:b/>
          <w:sz w:val="36"/>
          <w:szCs w:val="36"/>
        </w:rPr>
      </w:pPr>
    </w:p>
    <w:p w14:paraId="6DBD99AE" w14:textId="59CAE6AC" w:rsidR="00A5609B" w:rsidRDefault="00985533" w:rsidP="003E1B8F">
      <w:pPr>
        <w:spacing w:line="394" w:lineRule="auto"/>
        <w:ind w:left="1820" w:right="960"/>
        <w:rPr>
          <w:b/>
          <w:sz w:val="36"/>
          <w:szCs w:val="36"/>
        </w:rPr>
      </w:pPr>
      <w:bookmarkStart w:id="0" w:name="page1"/>
      <w:bookmarkEnd w:id="0"/>
      <w:r w:rsidRPr="00985533">
        <w:rPr>
          <w:b/>
          <w:sz w:val="36"/>
          <w:szCs w:val="36"/>
        </w:rPr>
        <w:t xml:space="preserve"> </w:t>
      </w:r>
      <w:r w:rsidR="00AB1595">
        <w:rPr>
          <w:b/>
          <w:sz w:val="36"/>
          <w:szCs w:val="36"/>
        </w:rPr>
        <w:t>ЛАБОРАТОРНАЯ</w:t>
      </w:r>
      <w:r w:rsidR="00A5609B" w:rsidRPr="00B41405">
        <w:rPr>
          <w:b/>
          <w:sz w:val="36"/>
          <w:szCs w:val="36"/>
        </w:rPr>
        <w:t xml:space="preserve"> РАБОТА №</w:t>
      </w:r>
      <w:r w:rsidR="00404A67">
        <w:rPr>
          <w:b/>
          <w:sz w:val="36"/>
          <w:szCs w:val="36"/>
        </w:rPr>
        <w:t>5</w:t>
      </w:r>
    </w:p>
    <w:p w14:paraId="1DBDA0EC" w14:textId="77777777" w:rsidR="000E14B7" w:rsidRPr="00583A55" w:rsidRDefault="000E14B7" w:rsidP="003E1B8F">
      <w:pPr>
        <w:spacing w:line="394" w:lineRule="auto"/>
        <w:ind w:left="1820" w:right="960"/>
        <w:rPr>
          <w:b/>
          <w:sz w:val="36"/>
          <w:szCs w:val="36"/>
        </w:rPr>
      </w:pPr>
    </w:p>
    <w:p w14:paraId="0ED34931" w14:textId="0B923EBE" w:rsidR="00C54ADE" w:rsidRPr="00B41405" w:rsidRDefault="00C54ADE" w:rsidP="00C54ADE">
      <w:pPr>
        <w:ind w:left="2694" w:hanging="2694"/>
        <w:rPr>
          <w:b/>
          <w:sz w:val="28"/>
          <w:szCs w:val="28"/>
        </w:rPr>
      </w:pPr>
      <w:r w:rsidRPr="00B41405">
        <w:rPr>
          <w:b/>
          <w:sz w:val="28"/>
          <w:szCs w:val="28"/>
        </w:rPr>
        <w:t>ДИСЦИПЛИНА: «</w:t>
      </w:r>
      <w:r w:rsidR="005A49BF">
        <w:rPr>
          <w:b/>
          <w:sz w:val="28"/>
          <w:szCs w:val="28"/>
        </w:rPr>
        <w:t>Операционные системы</w:t>
      </w:r>
      <w:r w:rsidRPr="00B41405">
        <w:rPr>
          <w:b/>
          <w:sz w:val="28"/>
          <w:szCs w:val="28"/>
        </w:rPr>
        <w:t>»</w:t>
      </w:r>
    </w:p>
    <w:p w14:paraId="5AAB8CE7" w14:textId="77777777" w:rsidR="00C54ADE" w:rsidRPr="00B41405" w:rsidRDefault="00C54ADE" w:rsidP="00C54ADE">
      <w:pPr>
        <w:rPr>
          <w:b/>
          <w:sz w:val="28"/>
          <w:szCs w:val="28"/>
        </w:rPr>
      </w:pPr>
    </w:p>
    <w:p w14:paraId="02496B4A" w14:textId="77777777" w:rsidR="00C54ADE" w:rsidRPr="00B41405" w:rsidRDefault="00C54ADE" w:rsidP="00C54ADE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C54ADE" w:rsidRPr="00B41405" w14:paraId="107C04AA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A5A28A" w14:textId="63B75B5F" w:rsidR="00C54ADE" w:rsidRPr="00B41405" w:rsidRDefault="00C54ADE" w:rsidP="00985533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Выполнил: студент гр. ИУК4-</w:t>
            </w:r>
            <w:r w:rsidR="005A49BF">
              <w:rPr>
                <w:sz w:val="28"/>
                <w:szCs w:val="28"/>
              </w:rPr>
              <w:t>5</w:t>
            </w:r>
            <w:r w:rsidR="00985533">
              <w:rPr>
                <w:sz w:val="28"/>
                <w:szCs w:val="28"/>
              </w:rPr>
              <w:t>2</w:t>
            </w:r>
            <w:r w:rsidRPr="00B41405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596BDD" w14:textId="77777777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Pr="00B41405">
              <w:t>(</w:t>
            </w:r>
            <w:r w:rsidR="00627B1C" w:rsidRPr="00B41405">
              <w:rPr>
                <w:u w:val="single"/>
              </w:rPr>
              <w:t xml:space="preserve"> </w:t>
            </w:r>
            <w:r w:rsidR="00203826">
              <w:rPr>
                <w:u w:val="single"/>
              </w:rPr>
              <w:t>Калашников</w:t>
            </w:r>
            <w:proofErr w:type="gramEnd"/>
            <w:r w:rsidR="00BF1A8C">
              <w:rPr>
                <w:u w:val="single"/>
              </w:rPr>
              <w:t xml:space="preserve"> </w:t>
            </w:r>
            <w:r w:rsidR="00177623">
              <w:rPr>
                <w:u w:val="single"/>
              </w:rPr>
              <w:t>А</w:t>
            </w:r>
            <w:r w:rsidR="00BF1A8C">
              <w:rPr>
                <w:u w:val="single"/>
              </w:rPr>
              <w:t xml:space="preserve">. </w:t>
            </w:r>
            <w:r w:rsidR="00203826">
              <w:rPr>
                <w:u w:val="single"/>
              </w:rPr>
              <w:t>С</w:t>
            </w:r>
            <w:r w:rsidR="00067B5B">
              <w:rPr>
                <w:u w:val="single"/>
              </w:rPr>
              <w:t>.</w:t>
            </w:r>
            <w:r w:rsidRPr="00B41405">
              <w:t>)</w:t>
            </w:r>
          </w:p>
          <w:p w14:paraId="578BE50F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="00627B1C" w:rsidRPr="00B41405">
              <w:rPr>
                <w:sz w:val="18"/>
              </w:rPr>
              <w:t xml:space="preserve">                  </w:t>
            </w:r>
            <w:r w:rsidRPr="00B41405">
              <w:rPr>
                <w:sz w:val="18"/>
              </w:rPr>
              <w:t xml:space="preserve"> (Ф.И.О.)</w:t>
            </w:r>
          </w:p>
          <w:p w14:paraId="2CDF603E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6AE892E0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CBB4F2" w14:textId="77777777" w:rsidR="00C54ADE" w:rsidRPr="00B41405" w:rsidRDefault="00C54ADE" w:rsidP="00DD711D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E94A75" w14:textId="690EB43D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="00975E05" w:rsidRPr="00B41405">
              <w:t>(</w:t>
            </w:r>
            <w:r w:rsidR="00B41405" w:rsidRPr="00B41405">
              <w:rPr>
                <w:u w:val="single"/>
              </w:rPr>
              <w:t xml:space="preserve"> </w:t>
            </w:r>
            <w:r w:rsidR="005A49BF">
              <w:rPr>
                <w:u w:val="single"/>
              </w:rPr>
              <w:t>Красавин</w:t>
            </w:r>
            <w:proofErr w:type="gramEnd"/>
            <w:r w:rsidR="005A49BF">
              <w:rPr>
                <w:u w:val="single"/>
              </w:rPr>
              <w:t xml:space="preserve"> Е. В.</w:t>
            </w:r>
            <w:r w:rsidR="00203826">
              <w:rPr>
                <w:u w:val="single"/>
              </w:rPr>
              <w:t xml:space="preserve">          </w:t>
            </w:r>
            <w:r w:rsidRPr="00B41405">
              <w:t>)</w:t>
            </w:r>
          </w:p>
          <w:p w14:paraId="0DDA3A3B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Pr="00B41405">
              <w:rPr>
                <w:sz w:val="18"/>
              </w:rPr>
              <w:t xml:space="preserve">                  (Ф.И.О.)</w:t>
            </w:r>
          </w:p>
          <w:p w14:paraId="07F8B29B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06D7B9C9" w14:textId="77777777" w:rsidTr="00DD711D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578429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737606F6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Дата сдачи (защиты):</w:t>
            </w:r>
          </w:p>
          <w:p w14:paraId="11F60521" w14:textId="77777777" w:rsidR="00C54ADE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Результаты сдачи (защиты):</w:t>
            </w:r>
          </w:p>
          <w:p w14:paraId="262F7CE9" w14:textId="77777777" w:rsidR="0066365A" w:rsidRPr="00B41405" w:rsidRDefault="0066365A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</w:tr>
      <w:tr w:rsidR="00C54ADE" w:rsidRPr="00B41405" w14:paraId="116E1F73" w14:textId="77777777" w:rsidTr="00DD711D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FEFDE8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5F755C" w14:textId="77777777" w:rsidR="00C54ADE" w:rsidRPr="00B41405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- Балльная оценка:</w:t>
            </w:r>
          </w:p>
          <w:p w14:paraId="52264095" w14:textId="77777777" w:rsidR="00C54ADE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 xml:space="preserve">- Оценка: </w:t>
            </w:r>
          </w:p>
          <w:p w14:paraId="20887F34" w14:textId="77777777" w:rsidR="00410C50" w:rsidRDefault="00410C50" w:rsidP="00DD711D">
            <w:pPr>
              <w:spacing w:after="160" w:line="259" w:lineRule="auto"/>
              <w:rPr>
                <w:sz w:val="28"/>
                <w:szCs w:val="28"/>
              </w:rPr>
            </w:pPr>
          </w:p>
          <w:p w14:paraId="2F84B706" w14:textId="77777777" w:rsidR="00203826" w:rsidRPr="00B41405" w:rsidRDefault="00203826" w:rsidP="00DD711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54ADE" w:rsidRPr="00B41405" w14:paraId="03765D0A" w14:textId="77777777" w:rsidTr="00DD711D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B93014" w14:textId="77777777" w:rsidR="005E7C9A" w:rsidRPr="0066365A" w:rsidRDefault="00627B1C" w:rsidP="00203826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 w:rsidRPr="0066365A">
              <w:rPr>
                <w:sz w:val="28"/>
                <w:szCs w:val="28"/>
              </w:rPr>
              <w:t>Калуга, 202</w:t>
            </w:r>
            <w:r w:rsidR="00AB1595" w:rsidRPr="0066365A">
              <w:rPr>
                <w:sz w:val="28"/>
                <w:szCs w:val="28"/>
              </w:rPr>
              <w:t>2</w:t>
            </w:r>
          </w:p>
        </w:tc>
      </w:tr>
    </w:tbl>
    <w:p w14:paraId="1A0F534B" w14:textId="77777777" w:rsidR="00404A67" w:rsidRPr="00404A67" w:rsidRDefault="00404A67" w:rsidP="00404A67">
      <w:pPr>
        <w:ind w:left="-15" w:right="90" w:firstLine="284"/>
        <w:rPr>
          <w:sz w:val="28"/>
        </w:rPr>
      </w:pPr>
      <w:r w:rsidRPr="00404A67">
        <w:rPr>
          <w:b/>
          <w:sz w:val="28"/>
        </w:rPr>
        <w:lastRenderedPageBreak/>
        <w:t>Целью</w:t>
      </w:r>
      <w:r w:rsidRPr="00404A67">
        <w:rPr>
          <w:sz w:val="28"/>
        </w:rPr>
        <w:t xml:space="preserve"> выполнения лабораторной работы является приобретение практических навыков по настройке сетевого интерфейса в ОС </w:t>
      </w:r>
      <w:proofErr w:type="spellStart"/>
      <w:r w:rsidRPr="00404A67">
        <w:rPr>
          <w:sz w:val="28"/>
        </w:rPr>
        <w:t>Linux</w:t>
      </w:r>
      <w:proofErr w:type="spellEnd"/>
      <w:r w:rsidRPr="00404A67">
        <w:rPr>
          <w:sz w:val="28"/>
        </w:rPr>
        <w:t xml:space="preserve">. </w:t>
      </w:r>
      <w:r w:rsidRPr="00404A67">
        <w:rPr>
          <w:b/>
          <w:sz w:val="28"/>
        </w:rPr>
        <w:t>Основными задачами</w:t>
      </w:r>
      <w:r w:rsidRPr="00404A67">
        <w:rPr>
          <w:sz w:val="28"/>
        </w:rPr>
        <w:t xml:space="preserve"> выполнения лабораторной работы являются: </w:t>
      </w:r>
    </w:p>
    <w:p w14:paraId="58FB13C0" w14:textId="77777777" w:rsidR="00404A67" w:rsidRPr="00404A67" w:rsidRDefault="00404A67" w:rsidP="00404A67">
      <w:pPr>
        <w:numPr>
          <w:ilvl w:val="0"/>
          <w:numId w:val="17"/>
        </w:numPr>
        <w:spacing w:after="42" w:line="271" w:lineRule="auto"/>
        <w:ind w:hanging="360"/>
        <w:jc w:val="both"/>
        <w:rPr>
          <w:sz w:val="28"/>
        </w:rPr>
      </w:pPr>
      <w:r w:rsidRPr="00404A67">
        <w:rPr>
          <w:sz w:val="28"/>
        </w:rPr>
        <w:t xml:space="preserve">Узнать, что такое IP-адрес и маска сети. </w:t>
      </w:r>
    </w:p>
    <w:p w14:paraId="33318CBC" w14:textId="77777777" w:rsidR="00404A67" w:rsidRPr="00404A67" w:rsidRDefault="00404A67" w:rsidP="00404A67">
      <w:pPr>
        <w:numPr>
          <w:ilvl w:val="0"/>
          <w:numId w:val="17"/>
        </w:numPr>
        <w:spacing w:after="42" w:line="271" w:lineRule="auto"/>
        <w:ind w:hanging="360"/>
        <w:jc w:val="both"/>
        <w:rPr>
          <w:sz w:val="28"/>
        </w:rPr>
      </w:pPr>
      <w:r w:rsidRPr="00404A67">
        <w:rPr>
          <w:sz w:val="28"/>
        </w:rPr>
        <w:t xml:space="preserve">Получить навыки работы с командами для настройки сетевого интерфейса в ОС </w:t>
      </w:r>
      <w:proofErr w:type="spellStart"/>
      <w:r w:rsidRPr="00404A67">
        <w:rPr>
          <w:sz w:val="28"/>
        </w:rPr>
        <w:t>Linux</w:t>
      </w:r>
      <w:proofErr w:type="spellEnd"/>
      <w:r w:rsidRPr="00404A67">
        <w:rPr>
          <w:sz w:val="28"/>
        </w:rPr>
        <w:t xml:space="preserve">. </w:t>
      </w:r>
    </w:p>
    <w:p w14:paraId="38925280" w14:textId="572A6F65" w:rsidR="00404A67" w:rsidRPr="00404A67" w:rsidRDefault="00404A67" w:rsidP="00404A67">
      <w:pPr>
        <w:jc w:val="center"/>
        <w:rPr>
          <w:b/>
          <w:sz w:val="28"/>
          <w:szCs w:val="28"/>
        </w:rPr>
      </w:pPr>
      <w:r w:rsidRPr="00404A67">
        <w:rPr>
          <w:b/>
          <w:sz w:val="28"/>
          <w:szCs w:val="28"/>
        </w:rPr>
        <w:t>Задание</w:t>
      </w:r>
    </w:p>
    <w:p w14:paraId="61353B49" w14:textId="77777777" w:rsidR="00404A67" w:rsidRPr="00404A67" w:rsidRDefault="00404A67" w:rsidP="00404A67">
      <w:pPr>
        <w:ind w:left="-15" w:firstLine="284"/>
        <w:rPr>
          <w:sz w:val="28"/>
        </w:rPr>
      </w:pPr>
      <w:r w:rsidRPr="00404A67">
        <w:rPr>
          <w:sz w:val="28"/>
        </w:rPr>
        <w:t xml:space="preserve">Ознакомиться с видами и классами адресации, принципами построения IP адресов. Изучить файлы конфигурации TCP/IP. Научиться настраивать сетевой интерфейс в операционной системе </w:t>
      </w:r>
      <w:proofErr w:type="spellStart"/>
      <w:r w:rsidRPr="00404A67">
        <w:rPr>
          <w:sz w:val="28"/>
        </w:rPr>
        <w:t>Linux</w:t>
      </w:r>
      <w:proofErr w:type="spellEnd"/>
      <w:r w:rsidRPr="00404A67">
        <w:rPr>
          <w:sz w:val="28"/>
        </w:rPr>
        <w:t xml:space="preserve">. Научиться пользоваться командами для настройки и проверки сети. Для выполнения работы выполнить следующие шаги: </w:t>
      </w:r>
    </w:p>
    <w:p w14:paraId="52304AD1" w14:textId="77777777" w:rsidR="00404A67" w:rsidRPr="00404A67" w:rsidRDefault="00404A67" w:rsidP="00404A67">
      <w:pPr>
        <w:numPr>
          <w:ilvl w:val="0"/>
          <w:numId w:val="16"/>
        </w:numPr>
        <w:spacing w:after="42" w:line="271" w:lineRule="auto"/>
        <w:ind w:hanging="360"/>
        <w:jc w:val="both"/>
        <w:rPr>
          <w:sz w:val="28"/>
        </w:rPr>
      </w:pPr>
      <w:r w:rsidRPr="00404A67">
        <w:rPr>
          <w:sz w:val="28"/>
        </w:rPr>
        <w:t xml:space="preserve">Проверить конфигурацию сетевого адаптера </w:t>
      </w:r>
    </w:p>
    <w:p w14:paraId="21B311F7" w14:textId="77777777" w:rsidR="00404A67" w:rsidRPr="00404A67" w:rsidRDefault="00404A67" w:rsidP="00404A67">
      <w:pPr>
        <w:numPr>
          <w:ilvl w:val="0"/>
          <w:numId w:val="16"/>
        </w:numPr>
        <w:spacing w:after="42" w:line="271" w:lineRule="auto"/>
        <w:ind w:hanging="360"/>
        <w:jc w:val="both"/>
        <w:rPr>
          <w:sz w:val="28"/>
        </w:rPr>
      </w:pPr>
      <w:r w:rsidRPr="00404A67">
        <w:rPr>
          <w:sz w:val="28"/>
        </w:rPr>
        <w:t xml:space="preserve">При необходимости удалить IP адрес </w:t>
      </w:r>
    </w:p>
    <w:p w14:paraId="6DC4E2A1" w14:textId="77777777" w:rsidR="00404A67" w:rsidRPr="00404A67" w:rsidRDefault="00404A67" w:rsidP="00404A67">
      <w:pPr>
        <w:numPr>
          <w:ilvl w:val="0"/>
          <w:numId w:val="16"/>
        </w:numPr>
        <w:spacing w:after="42" w:line="271" w:lineRule="auto"/>
        <w:ind w:hanging="360"/>
        <w:jc w:val="both"/>
        <w:rPr>
          <w:sz w:val="28"/>
        </w:rPr>
      </w:pPr>
      <w:r w:rsidRPr="00404A67">
        <w:rPr>
          <w:sz w:val="28"/>
        </w:rPr>
        <w:t xml:space="preserve">Настроить сетевой адаптер, присвоив ему IP адрес </w:t>
      </w:r>
    </w:p>
    <w:p w14:paraId="353739A5" w14:textId="77777777" w:rsidR="00404A67" w:rsidRPr="00404A67" w:rsidRDefault="00404A67" w:rsidP="00404A67">
      <w:pPr>
        <w:numPr>
          <w:ilvl w:val="0"/>
          <w:numId w:val="16"/>
        </w:numPr>
        <w:spacing w:after="42" w:line="271" w:lineRule="auto"/>
        <w:ind w:hanging="360"/>
        <w:jc w:val="both"/>
        <w:rPr>
          <w:sz w:val="28"/>
        </w:rPr>
      </w:pPr>
      <w:r w:rsidRPr="00404A67">
        <w:rPr>
          <w:sz w:val="28"/>
        </w:rPr>
        <w:t xml:space="preserve">Задать имя хоста </w:t>
      </w:r>
    </w:p>
    <w:p w14:paraId="22AB2BDC" w14:textId="77777777" w:rsidR="00404A67" w:rsidRPr="00404A67" w:rsidRDefault="00404A67" w:rsidP="00404A67">
      <w:pPr>
        <w:numPr>
          <w:ilvl w:val="0"/>
          <w:numId w:val="16"/>
        </w:numPr>
        <w:spacing w:after="42" w:line="271" w:lineRule="auto"/>
        <w:ind w:hanging="360"/>
        <w:jc w:val="both"/>
        <w:rPr>
          <w:sz w:val="28"/>
        </w:rPr>
      </w:pPr>
      <w:r w:rsidRPr="00404A67">
        <w:rPr>
          <w:sz w:val="28"/>
        </w:rPr>
        <w:t xml:space="preserve">Задать маску сети </w:t>
      </w:r>
    </w:p>
    <w:p w14:paraId="1BBE6440" w14:textId="77777777" w:rsidR="00404A67" w:rsidRPr="00404A67" w:rsidRDefault="00404A67" w:rsidP="00404A67">
      <w:pPr>
        <w:numPr>
          <w:ilvl w:val="0"/>
          <w:numId w:val="16"/>
        </w:numPr>
        <w:spacing w:after="42" w:line="271" w:lineRule="auto"/>
        <w:ind w:hanging="360"/>
        <w:jc w:val="both"/>
        <w:rPr>
          <w:sz w:val="28"/>
        </w:rPr>
      </w:pPr>
      <w:r w:rsidRPr="00404A67">
        <w:rPr>
          <w:sz w:val="28"/>
        </w:rPr>
        <w:t xml:space="preserve">Задать широковещательный адрес </w:t>
      </w:r>
    </w:p>
    <w:p w14:paraId="7218B01B" w14:textId="77777777" w:rsidR="00404A67" w:rsidRPr="00404A67" w:rsidRDefault="00404A67" w:rsidP="00404A67">
      <w:pPr>
        <w:numPr>
          <w:ilvl w:val="0"/>
          <w:numId w:val="16"/>
        </w:numPr>
        <w:spacing w:after="42" w:line="271" w:lineRule="auto"/>
        <w:ind w:hanging="360"/>
        <w:jc w:val="both"/>
        <w:rPr>
          <w:sz w:val="28"/>
        </w:rPr>
      </w:pPr>
      <w:r w:rsidRPr="00404A67">
        <w:rPr>
          <w:sz w:val="28"/>
        </w:rPr>
        <w:t xml:space="preserve">Активизировать (запустить) сетевой интерфейс </w:t>
      </w:r>
    </w:p>
    <w:p w14:paraId="3828F93D" w14:textId="77777777" w:rsidR="00404A67" w:rsidRPr="00404A67" w:rsidRDefault="00404A67" w:rsidP="00404A67">
      <w:pPr>
        <w:numPr>
          <w:ilvl w:val="0"/>
          <w:numId w:val="16"/>
        </w:numPr>
        <w:spacing w:after="42" w:line="271" w:lineRule="auto"/>
        <w:ind w:hanging="360"/>
        <w:jc w:val="both"/>
        <w:rPr>
          <w:sz w:val="28"/>
        </w:rPr>
      </w:pPr>
      <w:r w:rsidRPr="00404A67">
        <w:rPr>
          <w:sz w:val="28"/>
        </w:rPr>
        <w:t xml:space="preserve">Проверить работоспособность сетевого интерфейса (проверить доступность других машин в локальной сети) </w:t>
      </w:r>
    </w:p>
    <w:p w14:paraId="16EE75B3" w14:textId="77777777" w:rsidR="00404A67" w:rsidRPr="00404A67" w:rsidRDefault="00404A67" w:rsidP="00404A67">
      <w:pPr>
        <w:numPr>
          <w:ilvl w:val="0"/>
          <w:numId w:val="16"/>
        </w:numPr>
        <w:spacing w:after="42" w:line="271" w:lineRule="auto"/>
        <w:ind w:hanging="360"/>
        <w:jc w:val="both"/>
        <w:rPr>
          <w:sz w:val="28"/>
        </w:rPr>
      </w:pPr>
      <w:r w:rsidRPr="00404A67">
        <w:rPr>
          <w:sz w:val="28"/>
        </w:rPr>
        <w:t xml:space="preserve">Настроить шлюз для выхода сеть </w:t>
      </w:r>
    </w:p>
    <w:p w14:paraId="55261404" w14:textId="77777777" w:rsidR="00404A67" w:rsidRPr="00404A67" w:rsidRDefault="00404A67" w:rsidP="00404A67">
      <w:pPr>
        <w:numPr>
          <w:ilvl w:val="0"/>
          <w:numId w:val="16"/>
        </w:numPr>
        <w:spacing w:after="4" w:line="271" w:lineRule="auto"/>
        <w:ind w:hanging="360"/>
        <w:jc w:val="both"/>
        <w:rPr>
          <w:sz w:val="28"/>
        </w:rPr>
      </w:pPr>
      <w:r w:rsidRPr="00404A67">
        <w:rPr>
          <w:sz w:val="28"/>
        </w:rPr>
        <w:t xml:space="preserve">Проверить доступность машин в сети интернет </w:t>
      </w:r>
    </w:p>
    <w:p w14:paraId="5268C1E6" w14:textId="678A7390" w:rsidR="00404A67" w:rsidRPr="00404A67" w:rsidRDefault="00404A67" w:rsidP="00762831">
      <w:pPr>
        <w:spacing w:after="54" w:line="259" w:lineRule="auto"/>
        <w:ind w:left="284"/>
        <w:rPr>
          <w:sz w:val="28"/>
        </w:rPr>
      </w:pPr>
      <w:r w:rsidRPr="00404A67">
        <w:rPr>
          <w:sz w:val="28"/>
        </w:rPr>
        <w:t xml:space="preserve"> </w:t>
      </w:r>
    </w:p>
    <w:p w14:paraId="17E37AFC" w14:textId="79CFF31A" w:rsidR="00404A67" w:rsidRDefault="00404A67" w:rsidP="00404A67">
      <w:pPr>
        <w:spacing w:after="14" w:line="259" w:lineRule="auto"/>
        <w:ind w:left="284"/>
      </w:pPr>
      <w:r w:rsidRPr="000C67A6">
        <w:t xml:space="preserve"> </w:t>
      </w:r>
      <w:r w:rsidR="00336BB6" w:rsidRPr="00336BB6">
        <w:rPr>
          <w:noProof/>
        </w:rPr>
        <w:drawing>
          <wp:inline distT="0" distB="0" distL="0" distR="0" wp14:anchorId="06E3D9F9" wp14:editId="42DD2D98">
            <wp:extent cx="4787900" cy="2191385"/>
            <wp:effectExtent l="0" t="0" r="0" b="0"/>
            <wp:docPr id="20" name="Рисунок 20" descr="D:\3-1-\Операционные системы\ЛБ5\Картинки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3-1-\Операционные системы\ЛБ5\Картинки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1CC73" w14:textId="79A4BA30" w:rsidR="00762831" w:rsidRPr="00336BB6" w:rsidRDefault="00762831" w:rsidP="00762831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 w:rsidRPr="00170FCC">
        <w:rPr>
          <w:rFonts w:eastAsia="Calibri"/>
          <w:b/>
          <w:noProof/>
          <w:color w:val="000000"/>
          <w:sz w:val="28"/>
          <w:szCs w:val="28"/>
        </w:rPr>
        <w:t xml:space="preserve">Рис.1 </w:t>
      </w:r>
      <w:r w:rsidR="00336BB6">
        <w:rPr>
          <w:rFonts w:eastAsia="Calibri"/>
          <w:b/>
          <w:noProof/>
          <w:color w:val="000000"/>
          <w:sz w:val="28"/>
          <w:szCs w:val="28"/>
        </w:rPr>
        <w:t>Конфигурация сетевого адреса</w:t>
      </w:r>
    </w:p>
    <w:p w14:paraId="77FE6478" w14:textId="43BF28D7" w:rsidR="00762831" w:rsidRPr="000C67A6" w:rsidRDefault="00336BB6" w:rsidP="00404A67">
      <w:pPr>
        <w:spacing w:after="14" w:line="259" w:lineRule="auto"/>
        <w:ind w:left="284"/>
      </w:pPr>
      <w:r w:rsidRPr="00336BB6">
        <w:rPr>
          <w:noProof/>
        </w:rPr>
        <w:lastRenderedPageBreak/>
        <w:drawing>
          <wp:inline distT="0" distB="0" distL="0" distR="0" wp14:anchorId="46DB6B8A" wp14:editId="179ED788">
            <wp:extent cx="4666615" cy="854075"/>
            <wp:effectExtent l="0" t="0" r="635" b="3175"/>
            <wp:docPr id="21" name="Рисунок 21" descr="D:\3-1-\Операционные системы\ЛБ5\Картинки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3-1-\Операционные системы\ЛБ5\Картинки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15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84579" w14:textId="02260923" w:rsidR="00C527BD" w:rsidRDefault="00C527BD" w:rsidP="00903FA0">
      <w:pPr>
        <w:jc w:val="center"/>
        <w:rPr>
          <w:rFonts w:eastAsia="Calibri"/>
          <w:noProof/>
          <w:color w:val="000000"/>
          <w:sz w:val="32"/>
          <w:szCs w:val="28"/>
        </w:rPr>
      </w:pPr>
      <w:r w:rsidRPr="00C527BD">
        <w:rPr>
          <w:rFonts w:eastAsia="Calibri"/>
          <w:noProof/>
          <w:color w:val="000000"/>
          <w:sz w:val="32"/>
          <w:szCs w:val="28"/>
        </w:rPr>
        <w:t xml:space="preserve"> </w:t>
      </w:r>
    </w:p>
    <w:p w14:paraId="4AFE1078" w14:textId="7BE15C83" w:rsidR="00170FCC" w:rsidRPr="00336BB6" w:rsidRDefault="00762831" w:rsidP="00903FA0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</w:t>
      </w:r>
      <w:r>
        <w:rPr>
          <w:rFonts w:eastAsia="Calibri"/>
          <w:b/>
          <w:noProof/>
          <w:color w:val="000000"/>
          <w:sz w:val="28"/>
          <w:szCs w:val="28"/>
          <w:lang w:val="en-US"/>
        </w:rPr>
        <w:t xml:space="preserve">2 </w:t>
      </w:r>
      <w:r w:rsidR="00336BB6">
        <w:rPr>
          <w:rFonts w:eastAsia="Calibri"/>
          <w:b/>
          <w:noProof/>
          <w:color w:val="000000"/>
          <w:sz w:val="28"/>
          <w:szCs w:val="28"/>
        </w:rPr>
        <w:t xml:space="preserve">Удаление </w:t>
      </w:r>
      <w:r w:rsidR="00336BB6">
        <w:rPr>
          <w:rFonts w:eastAsia="Calibri"/>
          <w:b/>
          <w:noProof/>
          <w:color w:val="000000"/>
          <w:sz w:val="28"/>
          <w:szCs w:val="28"/>
          <w:lang w:val="en-US"/>
        </w:rPr>
        <w:t>IP</w:t>
      </w:r>
      <w:r w:rsidR="00336BB6">
        <w:rPr>
          <w:rFonts w:eastAsia="Calibri"/>
          <w:b/>
          <w:noProof/>
          <w:color w:val="000000"/>
          <w:sz w:val="28"/>
          <w:szCs w:val="28"/>
        </w:rPr>
        <w:t xml:space="preserve"> адреса</w:t>
      </w:r>
    </w:p>
    <w:p w14:paraId="473E27C5" w14:textId="77777777" w:rsidR="00C35A43" w:rsidRPr="00170FCC" w:rsidRDefault="00C35A43" w:rsidP="00903FA0">
      <w:pPr>
        <w:jc w:val="center"/>
        <w:rPr>
          <w:rFonts w:eastAsia="Calibri"/>
          <w:b/>
          <w:noProof/>
          <w:color w:val="000000"/>
          <w:sz w:val="28"/>
          <w:szCs w:val="28"/>
        </w:rPr>
      </w:pPr>
    </w:p>
    <w:p w14:paraId="0FCA9973" w14:textId="24506C4B" w:rsidR="00170FCC" w:rsidRDefault="00336BB6" w:rsidP="00903FA0">
      <w:pPr>
        <w:jc w:val="center"/>
        <w:rPr>
          <w:rFonts w:eastAsia="Calibri"/>
          <w:b/>
          <w:color w:val="000000"/>
          <w:sz w:val="28"/>
          <w:szCs w:val="28"/>
        </w:rPr>
      </w:pPr>
      <w:bookmarkStart w:id="1" w:name="_GoBack"/>
      <w:r w:rsidRPr="00336BB6">
        <w:rPr>
          <w:rFonts w:eastAsia="Calibri"/>
          <w:b/>
          <w:noProof/>
          <w:color w:val="000000"/>
          <w:sz w:val="28"/>
          <w:szCs w:val="28"/>
        </w:rPr>
        <w:drawing>
          <wp:inline distT="0" distB="0" distL="0" distR="0" wp14:anchorId="1E1B7E6F" wp14:editId="06F5F1F8">
            <wp:extent cx="4692650" cy="888365"/>
            <wp:effectExtent l="0" t="0" r="0" b="6985"/>
            <wp:docPr id="22" name="Рисунок 22" descr="D:\3-1-\Операционные системы\ЛБ5\Картинки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3-1-\Операционные системы\ЛБ5\Картинки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D79B0" w14:textId="3EB2F488" w:rsidR="00170FCC" w:rsidRPr="00336BB6" w:rsidRDefault="00762831" w:rsidP="00170FCC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Рис.3</w:t>
      </w:r>
      <w:r w:rsidR="00170FCC"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336BB6">
        <w:rPr>
          <w:b/>
          <w:sz w:val="28"/>
        </w:rPr>
        <w:t xml:space="preserve">Добавление </w:t>
      </w:r>
      <w:proofErr w:type="spellStart"/>
      <w:r w:rsidR="00336BB6">
        <w:rPr>
          <w:b/>
          <w:sz w:val="28"/>
          <w:lang w:val="en-US"/>
        </w:rPr>
        <w:t>ip</w:t>
      </w:r>
      <w:proofErr w:type="spellEnd"/>
      <w:r w:rsidR="00336BB6">
        <w:rPr>
          <w:b/>
          <w:sz w:val="28"/>
          <w:lang w:val="en-US"/>
        </w:rPr>
        <w:t xml:space="preserve"> </w:t>
      </w:r>
      <w:r w:rsidR="00336BB6">
        <w:rPr>
          <w:b/>
          <w:sz w:val="28"/>
        </w:rPr>
        <w:t>адреса</w:t>
      </w:r>
    </w:p>
    <w:p w14:paraId="04E23586" w14:textId="54F1F0DB" w:rsidR="008E1E1C" w:rsidRPr="00336BB6" w:rsidRDefault="00336BB6" w:rsidP="00903FA0">
      <w:pPr>
        <w:jc w:val="center"/>
        <w:rPr>
          <w:rFonts w:eastAsia="Calibri"/>
          <w:b/>
          <w:color w:val="000000"/>
          <w:sz w:val="28"/>
          <w:szCs w:val="28"/>
          <w:lang w:val="en-US"/>
        </w:rPr>
      </w:pPr>
      <w:r w:rsidRPr="00336BB6">
        <w:rPr>
          <w:rFonts w:eastAsia="Calibri"/>
          <w:b/>
          <w:noProof/>
          <w:color w:val="000000"/>
          <w:sz w:val="28"/>
          <w:szCs w:val="28"/>
        </w:rPr>
        <w:drawing>
          <wp:inline distT="0" distB="0" distL="0" distR="0" wp14:anchorId="29CF2074" wp14:editId="2A9A246E">
            <wp:extent cx="1845945" cy="362585"/>
            <wp:effectExtent l="0" t="0" r="1905" b="0"/>
            <wp:docPr id="23" name="Рисунок 23" descr="D:\3-1-\Операционные системы\ЛБ5\Картинки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3-1-\Операционные системы\ЛБ5\Картинки\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45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E6C48" w14:textId="70D1376A" w:rsidR="008E1E1C" w:rsidRDefault="009E5696" w:rsidP="005A49BF">
      <w:pPr>
        <w:jc w:val="center"/>
        <w:rPr>
          <w:b/>
          <w:sz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</w:t>
      </w:r>
      <w:r>
        <w:rPr>
          <w:rFonts w:eastAsia="Calibri"/>
          <w:b/>
          <w:noProof/>
          <w:color w:val="000000"/>
          <w:sz w:val="28"/>
          <w:szCs w:val="28"/>
          <w:lang w:val="en-US"/>
        </w:rPr>
        <w:t>4</w:t>
      </w:r>
      <w:r w:rsidR="00170FCC"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762831">
        <w:rPr>
          <w:b/>
          <w:sz w:val="28"/>
        </w:rPr>
        <w:t>Имя хоста</w:t>
      </w:r>
    </w:p>
    <w:p w14:paraId="0659B29A" w14:textId="77777777" w:rsidR="00C35A43" w:rsidRPr="003968D8" w:rsidRDefault="00C35A43" w:rsidP="005A49BF">
      <w:pPr>
        <w:jc w:val="center"/>
        <w:rPr>
          <w:rFonts w:eastAsia="Calibri"/>
          <w:b/>
          <w:noProof/>
          <w:color w:val="000000"/>
          <w:sz w:val="28"/>
          <w:szCs w:val="28"/>
        </w:rPr>
      </w:pPr>
    </w:p>
    <w:p w14:paraId="2DFCCFD0" w14:textId="1A93BFD7" w:rsidR="00F031E5" w:rsidRDefault="00336BB6" w:rsidP="00203826">
      <w:pPr>
        <w:jc w:val="center"/>
        <w:rPr>
          <w:rFonts w:eastAsia="Calibri"/>
          <w:b/>
          <w:color w:val="000000"/>
          <w:sz w:val="28"/>
          <w:szCs w:val="28"/>
        </w:rPr>
      </w:pPr>
      <w:r w:rsidRPr="00336BB6">
        <w:rPr>
          <w:rFonts w:eastAsia="Calibri"/>
          <w:b/>
          <w:noProof/>
          <w:color w:val="000000"/>
          <w:sz w:val="28"/>
          <w:szCs w:val="28"/>
        </w:rPr>
        <w:drawing>
          <wp:inline distT="0" distB="0" distL="0" distR="0" wp14:anchorId="03214DF3" wp14:editId="06900B51">
            <wp:extent cx="2959100" cy="155575"/>
            <wp:effectExtent l="0" t="0" r="0" b="0"/>
            <wp:docPr id="24" name="Рисунок 24" descr="D:\3-1-\Операционные системы\ЛБ5\Картинки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3-1-\Операционные системы\ЛБ5\Картинки\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D273E" w14:textId="36CE0D48" w:rsidR="00170FCC" w:rsidRPr="00C35A43" w:rsidRDefault="009E5696" w:rsidP="00170FCC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</w:t>
      </w:r>
      <w:r>
        <w:rPr>
          <w:rFonts w:eastAsia="Calibri"/>
          <w:b/>
          <w:noProof/>
          <w:color w:val="000000"/>
          <w:sz w:val="28"/>
          <w:szCs w:val="28"/>
          <w:lang w:val="en-US"/>
        </w:rPr>
        <w:t>5</w:t>
      </w:r>
      <w:r w:rsidR="00170FCC"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0A2715">
        <w:rPr>
          <w:b/>
          <w:bCs/>
          <w:sz w:val="28"/>
          <w:szCs w:val="28"/>
        </w:rPr>
        <w:t>Задание маски</w:t>
      </w:r>
    </w:p>
    <w:p w14:paraId="319756B5" w14:textId="2EA35AE0" w:rsidR="00170FCC" w:rsidRDefault="00D04225" w:rsidP="00203826">
      <w:pPr>
        <w:jc w:val="center"/>
        <w:rPr>
          <w:rFonts w:eastAsia="Calibri"/>
          <w:b/>
          <w:color w:val="000000"/>
          <w:sz w:val="28"/>
          <w:szCs w:val="28"/>
        </w:rPr>
      </w:pPr>
      <w:r w:rsidRPr="00D04225">
        <w:rPr>
          <w:rFonts w:eastAsia="Calibri"/>
          <w:b/>
          <w:noProof/>
          <w:color w:val="000000"/>
          <w:sz w:val="28"/>
          <w:szCs w:val="28"/>
        </w:rPr>
        <w:drawing>
          <wp:inline distT="0" distB="0" distL="0" distR="0" wp14:anchorId="0A3BC2AC" wp14:editId="616D069B">
            <wp:extent cx="4477385" cy="1233805"/>
            <wp:effectExtent l="0" t="0" r="0" b="4445"/>
            <wp:docPr id="25" name="Рисунок 25" descr="D:\3-1-\Операционные системы\ЛБ5\Картинки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3-1-\Операционные системы\ЛБ5\Картинки\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627C9" w14:textId="0D95ED38" w:rsidR="00170FCC" w:rsidRPr="003C672E" w:rsidRDefault="003C672E" w:rsidP="00170FCC">
      <w:pPr>
        <w:jc w:val="center"/>
        <w:rPr>
          <w:b/>
          <w:sz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</w:t>
      </w:r>
      <w:r w:rsidRPr="003C672E">
        <w:rPr>
          <w:rFonts w:eastAsia="Calibri"/>
          <w:b/>
          <w:noProof/>
          <w:color w:val="000000"/>
          <w:sz w:val="28"/>
          <w:szCs w:val="28"/>
        </w:rPr>
        <w:t>6</w:t>
      </w:r>
      <w:r w:rsidR="00170FCC"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>
        <w:rPr>
          <w:rFonts w:eastAsia="Calibri"/>
          <w:b/>
          <w:noProof/>
          <w:color w:val="000000"/>
          <w:sz w:val="28"/>
          <w:szCs w:val="28"/>
        </w:rPr>
        <w:t>Задание широковещательного адреса</w:t>
      </w:r>
    </w:p>
    <w:p w14:paraId="60C49448" w14:textId="77777777" w:rsidR="00C35A43" w:rsidRDefault="00C35A43" w:rsidP="00170FCC">
      <w:pPr>
        <w:jc w:val="center"/>
        <w:rPr>
          <w:rFonts w:eastAsia="Calibri"/>
          <w:b/>
          <w:noProof/>
          <w:color w:val="000000"/>
          <w:sz w:val="28"/>
          <w:szCs w:val="28"/>
        </w:rPr>
      </w:pPr>
    </w:p>
    <w:p w14:paraId="39910F2E" w14:textId="1DB93767" w:rsidR="00170FCC" w:rsidRDefault="00D04225" w:rsidP="00203826">
      <w:pPr>
        <w:jc w:val="center"/>
        <w:rPr>
          <w:rFonts w:eastAsia="Calibri"/>
          <w:b/>
          <w:color w:val="000000"/>
          <w:sz w:val="28"/>
          <w:szCs w:val="28"/>
        </w:rPr>
      </w:pPr>
      <w:r w:rsidRPr="00D04225">
        <w:rPr>
          <w:rFonts w:eastAsia="Calibri"/>
          <w:b/>
          <w:noProof/>
          <w:color w:val="000000"/>
          <w:sz w:val="28"/>
          <w:szCs w:val="28"/>
        </w:rPr>
        <w:drawing>
          <wp:inline distT="0" distB="0" distL="0" distR="0" wp14:anchorId="23092CBF" wp14:editId="0C9B37E8">
            <wp:extent cx="4580890" cy="948690"/>
            <wp:effectExtent l="0" t="0" r="0" b="3810"/>
            <wp:docPr id="26" name="Рисунок 26" descr="D:\3-1-\Операционные системы\ЛБ5\Картинки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3-1-\Операционные системы\ЛБ5\Картинки\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0244B" w14:textId="7A87CF75" w:rsidR="00170FCC" w:rsidRDefault="00B02E0A" w:rsidP="00170FCC">
      <w:pPr>
        <w:jc w:val="center"/>
        <w:rPr>
          <w:b/>
          <w:sz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Рис.7</w:t>
      </w:r>
      <w:r w:rsidR="00170FCC"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D04225">
        <w:rPr>
          <w:rFonts w:eastAsia="Calibri"/>
          <w:b/>
          <w:noProof/>
          <w:color w:val="000000"/>
          <w:sz w:val="28"/>
          <w:szCs w:val="28"/>
        </w:rPr>
        <w:t>Активизирование сетевого интерфейса</w:t>
      </w:r>
    </w:p>
    <w:bookmarkEnd w:id="1"/>
    <w:p w14:paraId="52BEF1D3" w14:textId="4F178299" w:rsidR="005A49BF" w:rsidRDefault="00D04225" w:rsidP="00B02E0A">
      <w:pPr>
        <w:jc w:val="center"/>
        <w:rPr>
          <w:rFonts w:eastAsia="Calibri"/>
          <w:b/>
          <w:color w:val="000000"/>
          <w:sz w:val="28"/>
          <w:szCs w:val="28"/>
        </w:rPr>
      </w:pPr>
      <w:r w:rsidRPr="00D04225">
        <w:rPr>
          <w:rFonts w:eastAsia="Calibri"/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59CBF4A1" wp14:editId="341CDE70">
            <wp:extent cx="4916769" cy="3673851"/>
            <wp:effectExtent l="0" t="0" r="0" b="3175"/>
            <wp:docPr id="27" name="Рисунок 27" descr="D:\3-1-\Операционные системы\ЛБ5\Картинки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3-1-\Операционные системы\ЛБ5\Картинки\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6" cy="3677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4225">
        <w:rPr>
          <w:rFonts w:eastAsia="Calibri"/>
          <w:b/>
          <w:noProof/>
          <w:color w:val="000000"/>
          <w:sz w:val="28"/>
          <w:szCs w:val="28"/>
        </w:rPr>
        <w:t xml:space="preserve"> </w:t>
      </w:r>
    </w:p>
    <w:p w14:paraId="02500E43" w14:textId="44C26B31" w:rsidR="005A49BF" w:rsidRDefault="005A49BF" w:rsidP="005A49BF">
      <w:pPr>
        <w:jc w:val="center"/>
        <w:rPr>
          <w:b/>
          <w:sz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</w:t>
      </w:r>
      <w:r w:rsidR="00B02E0A">
        <w:rPr>
          <w:rFonts w:eastAsia="Calibri"/>
          <w:b/>
          <w:noProof/>
          <w:color w:val="000000"/>
          <w:sz w:val="28"/>
          <w:szCs w:val="28"/>
        </w:rPr>
        <w:t>8</w:t>
      </w:r>
      <w:r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B02E0A">
        <w:rPr>
          <w:b/>
          <w:sz w:val="28"/>
        </w:rPr>
        <w:t>Настройка шлюза для выхода в сеть</w:t>
      </w:r>
    </w:p>
    <w:p w14:paraId="7197064C" w14:textId="40E58D16" w:rsidR="00B02E0A" w:rsidRDefault="00B02E0A" w:rsidP="005A49BF">
      <w:pPr>
        <w:jc w:val="center"/>
        <w:rPr>
          <w:b/>
          <w:sz w:val="28"/>
        </w:rPr>
      </w:pPr>
    </w:p>
    <w:p w14:paraId="41626CFE" w14:textId="4C678D0E" w:rsidR="001F0B20" w:rsidRDefault="001F0B20" w:rsidP="005A49BF">
      <w:pPr>
        <w:jc w:val="center"/>
        <w:rPr>
          <w:b/>
          <w:sz w:val="28"/>
        </w:rPr>
      </w:pPr>
      <w:r w:rsidRPr="001F0B20">
        <w:rPr>
          <w:b/>
          <w:noProof/>
          <w:sz w:val="28"/>
        </w:rPr>
        <w:drawing>
          <wp:inline distT="0" distB="0" distL="0" distR="0" wp14:anchorId="1FE6B667" wp14:editId="0A01CBF4">
            <wp:extent cx="4687411" cy="3502325"/>
            <wp:effectExtent l="0" t="0" r="0" b="3175"/>
            <wp:docPr id="19" name="Рисунок 19" descr="D:\3-1-\Операционные системы\ЛБ5\Картинки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3-1-\Операционные системы\ЛБ5\Картинки\1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394" cy="3506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74CDA" w14:textId="37EF78F3" w:rsidR="00B02E0A" w:rsidRDefault="00B02E0A" w:rsidP="00B02E0A">
      <w:pPr>
        <w:jc w:val="center"/>
        <w:rPr>
          <w:b/>
          <w:sz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Рис.9</w:t>
      </w:r>
      <w:r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>
        <w:rPr>
          <w:b/>
          <w:sz w:val="28"/>
        </w:rPr>
        <w:t>Проверка доступности к сети интернет</w:t>
      </w:r>
    </w:p>
    <w:p w14:paraId="77604BF6" w14:textId="77777777" w:rsidR="00B02E0A" w:rsidRDefault="00B02E0A" w:rsidP="005A49BF">
      <w:pPr>
        <w:jc w:val="center"/>
        <w:rPr>
          <w:b/>
          <w:sz w:val="28"/>
        </w:rPr>
      </w:pPr>
    </w:p>
    <w:p w14:paraId="4E2E576D" w14:textId="77777777" w:rsidR="00B02E0A" w:rsidRPr="00B02E0A" w:rsidRDefault="00B02E0A" w:rsidP="005A49BF">
      <w:pPr>
        <w:jc w:val="center"/>
        <w:rPr>
          <w:rFonts w:eastAsia="Calibri"/>
          <w:b/>
          <w:noProof/>
          <w:color w:val="000000"/>
          <w:sz w:val="28"/>
          <w:szCs w:val="28"/>
        </w:rPr>
      </w:pPr>
    </w:p>
    <w:p w14:paraId="597CF6C9" w14:textId="77777777" w:rsidR="00170FCC" w:rsidRDefault="00170FCC" w:rsidP="00AB1595">
      <w:pPr>
        <w:rPr>
          <w:rFonts w:eastAsia="Calibri"/>
          <w:b/>
          <w:color w:val="000000"/>
          <w:sz w:val="28"/>
          <w:szCs w:val="28"/>
        </w:rPr>
      </w:pPr>
    </w:p>
    <w:p w14:paraId="2A1456EF" w14:textId="3B9F9895" w:rsidR="00903FA0" w:rsidRDefault="00D961B7" w:rsidP="00AB1595">
      <w:pPr>
        <w:rPr>
          <w:noProof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Вывод:</w:t>
      </w:r>
      <w:r w:rsidRPr="00D961B7">
        <w:t xml:space="preserve"> </w:t>
      </w:r>
      <w:r w:rsidRPr="00203826">
        <w:rPr>
          <w:sz w:val="28"/>
        </w:rPr>
        <w:t xml:space="preserve">в ходе выполнения лабораторной работы были </w:t>
      </w:r>
      <w:r w:rsidR="008E1E1C">
        <w:rPr>
          <w:sz w:val="28"/>
          <w:szCs w:val="28"/>
        </w:rPr>
        <w:t>получены практические навыки</w:t>
      </w:r>
      <w:r w:rsidR="008E1E1C" w:rsidRPr="008E1E1C">
        <w:rPr>
          <w:sz w:val="28"/>
          <w:szCs w:val="28"/>
        </w:rPr>
        <w:t xml:space="preserve"> </w:t>
      </w:r>
      <w:r w:rsidR="00762831" w:rsidRPr="00404A67">
        <w:rPr>
          <w:sz w:val="28"/>
        </w:rPr>
        <w:t xml:space="preserve">настройке сетевого интерфейса в ОС </w:t>
      </w:r>
      <w:proofErr w:type="spellStart"/>
      <w:r w:rsidR="00762831" w:rsidRPr="00404A67">
        <w:rPr>
          <w:sz w:val="28"/>
        </w:rPr>
        <w:t>Linux</w:t>
      </w:r>
      <w:proofErr w:type="spellEnd"/>
      <w:r w:rsidR="00762831">
        <w:rPr>
          <w:sz w:val="28"/>
        </w:rPr>
        <w:t>.</w:t>
      </w:r>
    </w:p>
    <w:p w14:paraId="6957E776" w14:textId="77777777" w:rsidR="00903FA0" w:rsidRDefault="00903FA0" w:rsidP="00AB1595">
      <w:pPr>
        <w:rPr>
          <w:noProof/>
          <w:sz w:val="28"/>
          <w:szCs w:val="28"/>
        </w:rPr>
      </w:pPr>
    </w:p>
    <w:p w14:paraId="4854117A" w14:textId="41EE86D1" w:rsidR="000144F1" w:rsidRDefault="000144F1">
      <w:pPr>
        <w:spacing w:after="160" w:line="259" w:lineRule="auto"/>
        <w:rPr>
          <w:b/>
          <w:sz w:val="28"/>
          <w:szCs w:val="20"/>
        </w:rPr>
      </w:pPr>
      <w:bookmarkStart w:id="2" w:name="_Toc34972"/>
    </w:p>
    <w:p w14:paraId="22CCD85C" w14:textId="4D5EC90F" w:rsidR="00404A67" w:rsidRPr="000C67A6" w:rsidRDefault="00404A67" w:rsidP="00404A67">
      <w:pPr>
        <w:pStyle w:val="1"/>
        <w:spacing w:after="317"/>
        <w:ind w:left="1160" w:right="471"/>
      </w:pPr>
      <w:r w:rsidRPr="000C67A6">
        <w:t xml:space="preserve">КОНТРОЛЬНЫЕ ВОПРОСЫ И ЗАДАНИЯ </w:t>
      </w:r>
      <w:bookmarkEnd w:id="2"/>
    </w:p>
    <w:p w14:paraId="2794FBF1" w14:textId="77777777" w:rsidR="00404A67" w:rsidRPr="009E5696" w:rsidRDefault="00404A67" w:rsidP="00404A67">
      <w:pPr>
        <w:numPr>
          <w:ilvl w:val="0"/>
          <w:numId w:val="18"/>
        </w:numPr>
        <w:spacing w:after="42" w:line="271" w:lineRule="auto"/>
        <w:ind w:hanging="420"/>
        <w:jc w:val="both"/>
        <w:rPr>
          <w:sz w:val="28"/>
        </w:rPr>
      </w:pPr>
      <w:r w:rsidRPr="009E5696">
        <w:rPr>
          <w:sz w:val="28"/>
        </w:rPr>
        <w:t xml:space="preserve">Перечислите группы по разработке протоколов TCP/IP. </w:t>
      </w:r>
    </w:p>
    <w:p w14:paraId="19922113" w14:textId="77777777" w:rsidR="00404A67" w:rsidRPr="009E5696" w:rsidRDefault="00404A67" w:rsidP="00404A67">
      <w:pPr>
        <w:numPr>
          <w:ilvl w:val="0"/>
          <w:numId w:val="18"/>
        </w:numPr>
        <w:spacing w:after="42" w:line="271" w:lineRule="auto"/>
        <w:ind w:hanging="420"/>
        <w:jc w:val="both"/>
        <w:rPr>
          <w:sz w:val="28"/>
        </w:rPr>
      </w:pPr>
      <w:r w:rsidRPr="009E5696">
        <w:rPr>
          <w:sz w:val="28"/>
        </w:rPr>
        <w:t xml:space="preserve">Назовите основные протоколы TCP/IP. </w:t>
      </w:r>
    </w:p>
    <w:p w14:paraId="160B852F" w14:textId="77777777" w:rsidR="00404A67" w:rsidRPr="009E5696" w:rsidRDefault="00404A67" w:rsidP="00404A67">
      <w:pPr>
        <w:numPr>
          <w:ilvl w:val="0"/>
          <w:numId w:val="18"/>
        </w:numPr>
        <w:spacing w:after="9" w:line="271" w:lineRule="auto"/>
        <w:ind w:hanging="420"/>
        <w:jc w:val="both"/>
        <w:rPr>
          <w:sz w:val="28"/>
        </w:rPr>
      </w:pPr>
      <w:r w:rsidRPr="009E5696">
        <w:rPr>
          <w:sz w:val="28"/>
        </w:rPr>
        <w:t xml:space="preserve">Перечислите </w:t>
      </w:r>
      <w:r w:rsidRPr="009E5696">
        <w:rPr>
          <w:sz w:val="28"/>
        </w:rPr>
        <w:tab/>
        <w:t xml:space="preserve">протоколы, </w:t>
      </w:r>
      <w:r w:rsidRPr="009E5696">
        <w:rPr>
          <w:sz w:val="28"/>
        </w:rPr>
        <w:tab/>
        <w:t xml:space="preserve">образующие </w:t>
      </w:r>
      <w:r w:rsidRPr="009E5696">
        <w:rPr>
          <w:sz w:val="28"/>
        </w:rPr>
        <w:tab/>
        <w:t xml:space="preserve">набор </w:t>
      </w:r>
      <w:r w:rsidRPr="009E5696">
        <w:rPr>
          <w:sz w:val="28"/>
        </w:rPr>
        <w:tab/>
        <w:t xml:space="preserve">протоколов </w:t>
      </w:r>
    </w:p>
    <w:p w14:paraId="53012727" w14:textId="77777777" w:rsidR="00404A67" w:rsidRPr="009E5696" w:rsidRDefault="00404A67" w:rsidP="00404A67">
      <w:pPr>
        <w:ind w:left="714"/>
        <w:rPr>
          <w:sz w:val="28"/>
        </w:rPr>
      </w:pPr>
      <w:r w:rsidRPr="009E5696">
        <w:rPr>
          <w:sz w:val="28"/>
        </w:rPr>
        <w:t xml:space="preserve">TCP/IP. </w:t>
      </w:r>
    </w:p>
    <w:p w14:paraId="6E47DD28" w14:textId="77777777" w:rsidR="00404A67" w:rsidRPr="009E5696" w:rsidRDefault="00404A67" w:rsidP="00404A67">
      <w:pPr>
        <w:numPr>
          <w:ilvl w:val="0"/>
          <w:numId w:val="18"/>
        </w:numPr>
        <w:spacing w:after="42" w:line="271" w:lineRule="auto"/>
        <w:ind w:hanging="420"/>
        <w:jc w:val="both"/>
        <w:rPr>
          <w:sz w:val="28"/>
        </w:rPr>
      </w:pPr>
      <w:r w:rsidRPr="009E5696">
        <w:rPr>
          <w:sz w:val="28"/>
        </w:rPr>
        <w:t xml:space="preserve">Опишите понятие пакет. </w:t>
      </w:r>
    </w:p>
    <w:p w14:paraId="55FC2724" w14:textId="77777777" w:rsidR="00404A67" w:rsidRPr="009E5696" w:rsidRDefault="00404A67" w:rsidP="00404A67">
      <w:pPr>
        <w:numPr>
          <w:ilvl w:val="0"/>
          <w:numId w:val="18"/>
        </w:numPr>
        <w:spacing w:after="42" w:line="271" w:lineRule="auto"/>
        <w:ind w:hanging="420"/>
        <w:jc w:val="both"/>
        <w:rPr>
          <w:sz w:val="28"/>
        </w:rPr>
      </w:pPr>
      <w:r w:rsidRPr="009E5696">
        <w:rPr>
          <w:sz w:val="28"/>
        </w:rPr>
        <w:t xml:space="preserve">Дайте определение понятию IP-адрес и назовите для чего он необходим. </w:t>
      </w:r>
    </w:p>
    <w:p w14:paraId="4576613A" w14:textId="77777777" w:rsidR="00404A67" w:rsidRPr="009E5696" w:rsidRDefault="00404A67" w:rsidP="00404A67">
      <w:pPr>
        <w:numPr>
          <w:ilvl w:val="0"/>
          <w:numId w:val="18"/>
        </w:numPr>
        <w:spacing w:after="42" w:line="271" w:lineRule="auto"/>
        <w:ind w:hanging="420"/>
        <w:jc w:val="both"/>
        <w:rPr>
          <w:sz w:val="28"/>
        </w:rPr>
      </w:pPr>
      <w:r w:rsidRPr="009E5696">
        <w:rPr>
          <w:sz w:val="28"/>
        </w:rPr>
        <w:t xml:space="preserve">Перечислите отличия систем адресации IPv4 и IPv6. </w:t>
      </w:r>
    </w:p>
    <w:p w14:paraId="697CBD0B" w14:textId="77777777" w:rsidR="00404A67" w:rsidRPr="009E5696" w:rsidRDefault="00404A67" w:rsidP="00404A67">
      <w:pPr>
        <w:numPr>
          <w:ilvl w:val="0"/>
          <w:numId w:val="18"/>
        </w:numPr>
        <w:spacing w:after="42" w:line="271" w:lineRule="auto"/>
        <w:ind w:hanging="420"/>
        <w:jc w:val="both"/>
        <w:rPr>
          <w:sz w:val="28"/>
        </w:rPr>
      </w:pPr>
      <w:r w:rsidRPr="009E5696">
        <w:rPr>
          <w:sz w:val="28"/>
        </w:rPr>
        <w:t xml:space="preserve">Опишите понятия адрес хоста и адрес сети. Приведите пример. </w:t>
      </w:r>
    </w:p>
    <w:p w14:paraId="716D3A11" w14:textId="77777777" w:rsidR="00404A67" w:rsidRPr="009E5696" w:rsidRDefault="00404A67" w:rsidP="00404A67">
      <w:pPr>
        <w:numPr>
          <w:ilvl w:val="0"/>
          <w:numId w:val="18"/>
        </w:numPr>
        <w:spacing w:after="42" w:line="271" w:lineRule="auto"/>
        <w:ind w:hanging="420"/>
        <w:jc w:val="both"/>
        <w:rPr>
          <w:sz w:val="28"/>
        </w:rPr>
      </w:pPr>
      <w:r w:rsidRPr="009E5696">
        <w:rPr>
          <w:sz w:val="28"/>
        </w:rPr>
        <w:t xml:space="preserve">Назовите классы IP адресов. </w:t>
      </w:r>
    </w:p>
    <w:p w14:paraId="06598DAC" w14:textId="77777777" w:rsidR="00404A67" w:rsidRPr="009E5696" w:rsidRDefault="00404A67" w:rsidP="00404A67">
      <w:pPr>
        <w:numPr>
          <w:ilvl w:val="0"/>
          <w:numId w:val="18"/>
        </w:numPr>
        <w:spacing w:after="42" w:line="271" w:lineRule="auto"/>
        <w:ind w:hanging="420"/>
        <w:jc w:val="both"/>
        <w:rPr>
          <w:sz w:val="28"/>
        </w:rPr>
      </w:pPr>
      <w:r w:rsidRPr="009E5696">
        <w:rPr>
          <w:sz w:val="28"/>
        </w:rPr>
        <w:t xml:space="preserve">Раскройте понятие маски сети. </w:t>
      </w:r>
    </w:p>
    <w:p w14:paraId="349CBDC0" w14:textId="77777777" w:rsidR="00404A67" w:rsidRPr="009E5696" w:rsidRDefault="00404A67" w:rsidP="00404A67">
      <w:pPr>
        <w:numPr>
          <w:ilvl w:val="0"/>
          <w:numId w:val="18"/>
        </w:numPr>
        <w:spacing w:after="42" w:line="271" w:lineRule="auto"/>
        <w:ind w:hanging="420"/>
        <w:jc w:val="both"/>
        <w:rPr>
          <w:sz w:val="28"/>
        </w:rPr>
      </w:pPr>
      <w:r w:rsidRPr="009E5696">
        <w:rPr>
          <w:sz w:val="28"/>
        </w:rPr>
        <w:t xml:space="preserve">Опишите понятие адреса с форматом CIDR. </w:t>
      </w:r>
    </w:p>
    <w:p w14:paraId="7C28466A" w14:textId="77777777" w:rsidR="00404A67" w:rsidRPr="009E5696" w:rsidRDefault="00404A67" w:rsidP="00404A67">
      <w:pPr>
        <w:numPr>
          <w:ilvl w:val="0"/>
          <w:numId w:val="18"/>
        </w:numPr>
        <w:spacing w:after="42" w:line="271" w:lineRule="auto"/>
        <w:ind w:hanging="420"/>
        <w:jc w:val="both"/>
        <w:rPr>
          <w:sz w:val="28"/>
        </w:rPr>
      </w:pPr>
      <w:r w:rsidRPr="009E5696">
        <w:rPr>
          <w:sz w:val="28"/>
        </w:rPr>
        <w:t xml:space="preserve">Приведите схему адресации CIDR </w:t>
      </w:r>
    </w:p>
    <w:p w14:paraId="30223E47" w14:textId="77777777" w:rsidR="00404A67" w:rsidRPr="009E5696" w:rsidRDefault="00404A67" w:rsidP="00404A67">
      <w:pPr>
        <w:numPr>
          <w:ilvl w:val="0"/>
          <w:numId w:val="18"/>
        </w:numPr>
        <w:spacing w:after="42" w:line="271" w:lineRule="auto"/>
        <w:ind w:hanging="420"/>
        <w:jc w:val="both"/>
        <w:rPr>
          <w:sz w:val="28"/>
        </w:rPr>
      </w:pPr>
      <w:r w:rsidRPr="009E5696">
        <w:rPr>
          <w:sz w:val="28"/>
        </w:rPr>
        <w:t xml:space="preserve">Назовите способ получения IP адреса. </w:t>
      </w:r>
    </w:p>
    <w:p w14:paraId="2CBC07AE" w14:textId="77777777" w:rsidR="00404A67" w:rsidRPr="009E5696" w:rsidRDefault="00404A67" w:rsidP="00404A67">
      <w:pPr>
        <w:numPr>
          <w:ilvl w:val="0"/>
          <w:numId w:val="18"/>
        </w:numPr>
        <w:spacing w:after="42" w:line="271" w:lineRule="auto"/>
        <w:ind w:hanging="420"/>
        <w:jc w:val="both"/>
        <w:rPr>
          <w:sz w:val="28"/>
        </w:rPr>
      </w:pPr>
      <w:r w:rsidRPr="009E5696">
        <w:rPr>
          <w:sz w:val="28"/>
        </w:rPr>
        <w:t xml:space="preserve">Назовите зарезервированные IP адреса. </w:t>
      </w:r>
    </w:p>
    <w:p w14:paraId="447F688A" w14:textId="77777777" w:rsidR="00404A67" w:rsidRPr="009E5696" w:rsidRDefault="00404A67" w:rsidP="00404A67">
      <w:pPr>
        <w:numPr>
          <w:ilvl w:val="0"/>
          <w:numId w:val="18"/>
        </w:numPr>
        <w:spacing w:after="42" w:line="271" w:lineRule="auto"/>
        <w:ind w:hanging="420"/>
        <w:jc w:val="both"/>
        <w:rPr>
          <w:sz w:val="28"/>
        </w:rPr>
      </w:pPr>
      <w:r w:rsidRPr="009E5696">
        <w:rPr>
          <w:sz w:val="28"/>
        </w:rPr>
        <w:t xml:space="preserve">Назовите назначения широковещательного адреса и адреса шлюза. </w:t>
      </w:r>
    </w:p>
    <w:p w14:paraId="66DA572A" w14:textId="77777777" w:rsidR="00404A67" w:rsidRPr="009E5696" w:rsidRDefault="00404A67" w:rsidP="00404A67">
      <w:pPr>
        <w:numPr>
          <w:ilvl w:val="0"/>
          <w:numId w:val="18"/>
        </w:numPr>
        <w:spacing w:after="42" w:line="271" w:lineRule="auto"/>
        <w:ind w:hanging="420"/>
        <w:jc w:val="both"/>
        <w:rPr>
          <w:sz w:val="28"/>
        </w:rPr>
      </w:pPr>
      <w:r w:rsidRPr="009E5696">
        <w:rPr>
          <w:sz w:val="28"/>
        </w:rPr>
        <w:t xml:space="preserve">Перечислите файлы конфигурации TCP/IP. Назовите параметры, которые они определяют. </w:t>
      </w:r>
    </w:p>
    <w:p w14:paraId="614EC8B6" w14:textId="77777777" w:rsidR="00404A67" w:rsidRPr="009E5696" w:rsidRDefault="00404A67" w:rsidP="00404A67">
      <w:pPr>
        <w:numPr>
          <w:ilvl w:val="0"/>
          <w:numId w:val="18"/>
        </w:numPr>
        <w:spacing w:after="42" w:line="271" w:lineRule="auto"/>
        <w:ind w:hanging="420"/>
        <w:jc w:val="both"/>
        <w:rPr>
          <w:sz w:val="28"/>
        </w:rPr>
      </w:pPr>
      <w:r w:rsidRPr="009E5696">
        <w:rPr>
          <w:sz w:val="28"/>
        </w:rPr>
        <w:t xml:space="preserve">Опишите </w:t>
      </w:r>
      <w:r w:rsidRPr="009E5696">
        <w:rPr>
          <w:sz w:val="28"/>
        </w:rPr>
        <w:tab/>
        <w:t xml:space="preserve">структуру </w:t>
      </w:r>
      <w:r w:rsidRPr="009E5696">
        <w:rPr>
          <w:sz w:val="28"/>
        </w:rPr>
        <w:tab/>
        <w:t>/</w:t>
      </w:r>
      <w:proofErr w:type="spellStart"/>
      <w:r w:rsidRPr="009E5696">
        <w:rPr>
          <w:sz w:val="28"/>
        </w:rPr>
        <w:t>etc</w:t>
      </w:r>
      <w:proofErr w:type="spellEnd"/>
      <w:r w:rsidRPr="009E5696">
        <w:rPr>
          <w:sz w:val="28"/>
        </w:rPr>
        <w:t>/</w:t>
      </w:r>
      <w:proofErr w:type="spellStart"/>
      <w:r w:rsidRPr="009E5696">
        <w:rPr>
          <w:sz w:val="28"/>
        </w:rPr>
        <w:t>networks</w:t>
      </w:r>
      <w:proofErr w:type="spellEnd"/>
      <w:r w:rsidRPr="009E5696">
        <w:rPr>
          <w:sz w:val="28"/>
        </w:rPr>
        <w:t xml:space="preserve">. </w:t>
      </w:r>
      <w:r w:rsidRPr="009E5696">
        <w:rPr>
          <w:sz w:val="28"/>
        </w:rPr>
        <w:tab/>
        <w:t xml:space="preserve">Приведите </w:t>
      </w:r>
      <w:r w:rsidRPr="009E5696">
        <w:rPr>
          <w:sz w:val="28"/>
        </w:rPr>
        <w:tab/>
        <w:t xml:space="preserve">пример содержимого. </w:t>
      </w:r>
    </w:p>
    <w:p w14:paraId="2676E1E2" w14:textId="77777777" w:rsidR="00404A67" w:rsidRPr="009E5696" w:rsidRDefault="00404A67" w:rsidP="00404A67">
      <w:pPr>
        <w:numPr>
          <w:ilvl w:val="0"/>
          <w:numId w:val="18"/>
        </w:numPr>
        <w:spacing w:after="42" w:line="271" w:lineRule="auto"/>
        <w:ind w:hanging="420"/>
        <w:jc w:val="both"/>
        <w:rPr>
          <w:sz w:val="28"/>
        </w:rPr>
      </w:pPr>
      <w:r w:rsidRPr="009E5696">
        <w:rPr>
          <w:sz w:val="28"/>
        </w:rPr>
        <w:t xml:space="preserve">Раскройте понятие DNS. </w:t>
      </w:r>
    </w:p>
    <w:p w14:paraId="39C466EE" w14:textId="77777777" w:rsidR="00404A67" w:rsidRPr="009E5696" w:rsidRDefault="00404A67" w:rsidP="00404A67">
      <w:pPr>
        <w:numPr>
          <w:ilvl w:val="0"/>
          <w:numId w:val="18"/>
        </w:numPr>
        <w:spacing w:after="42" w:line="271" w:lineRule="auto"/>
        <w:ind w:hanging="420"/>
        <w:jc w:val="both"/>
        <w:rPr>
          <w:sz w:val="28"/>
        </w:rPr>
      </w:pPr>
      <w:r w:rsidRPr="009E5696">
        <w:rPr>
          <w:sz w:val="28"/>
        </w:rPr>
        <w:t xml:space="preserve">Предложите </w:t>
      </w:r>
      <w:r w:rsidRPr="009E5696">
        <w:rPr>
          <w:sz w:val="28"/>
        </w:rPr>
        <w:tab/>
        <w:t xml:space="preserve">вариант применения команды </w:t>
      </w:r>
      <w:proofErr w:type="spellStart"/>
      <w:r w:rsidRPr="009E5696">
        <w:rPr>
          <w:sz w:val="28"/>
        </w:rPr>
        <w:t>ifconfig</w:t>
      </w:r>
      <w:proofErr w:type="spellEnd"/>
      <w:r w:rsidRPr="009E5696">
        <w:rPr>
          <w:sz w:val="28"/>
        </w:rPr>
        <w:t xml:space="preserve"> для назначения сетевому интерфейсу IP адреса. </w:t>
      </w:r>
    </w:p>
    <w:p w14:paraId="3EAD8B68" w14:textId="77777777" w:rsidR="00404A67" w:rsidRPr="009E5696" w:rsidRDefault="00404A67" w:rsidP="00404A67">
      <w:pPr>
        <w:numPr>
          <w:ilvl w:val="0"/>
          <w:numId w:val="18"/>
        </w:numPr>
        <w:spacing w:after="42" w:line="271" w:lineRule="auto"/>
        <w:ind w:hanging="420"/>
        <w:jc w:val="both"/>
        <w:rPr>
          <w:sz w:val="28"/>
        </w:rPr>
      </w:pPr>
      <w:r w:rsidRPr="009E5696">
        <w:rPr>
          <w:sz w:val="28"/>
        </w:rPr>
        <w:t xml:space="preserve">Предложите вариант применения команды </w:t>
      </w:r>
      <w:proofErr w:type="spellStart"/>
      <w:r w:rsidRPr="009E5696">
        <w:rPr>
          <w:sz w:val="28"/>
        </w:rPr>
        <w:t>ifconfig</w:t>
      </w:r>
      <w:proofErr w:type="spellEnd"/>
      <w:r w:rsidRPr="009E5696">
        <w:rPr>
          <w:sz w:val="28"/>
        </w:rPr>
        <w:t xml:space="preserve"> для задания маски сети и широковещательного адреса. </w:t>
      </w:r>
    </w:p>
    <w:p w14:paraId="22C9F18B" w14:textId="77777777" w:rsidR="00404A67" w:rsidRPr="009E5696" w:rsidRDefault="00404A67" w:rsidP="00404A67">
      <w:pPr>
        <w:numPr>
          <w:ilvl w:val="0"/>
          <w:numId w:val="18"/>
        </w:numPr>
        <w:spacing w:after="42" w:line="271" w:lineRule="auto"/>
        <w:ind w:hanging="420"/>
        <w:jc w:val="both"/>
        <w:rPr>
          <w:sz w:val="28"/>
        </w:rPr>
      </w:pPr>
      <w:r w:rsidRPr="009E5696">
        <w:rPr>
          <w:sz w:val="28"/>
        </w:rPr>
        <w:t xml:space="preserve">Приведите пример команды для включения и отключения сетевого интерфейса.  </w:t>
      </w:r>
    </w:p>
    <w:p w14:paraId="3D838F44" w14:textId="7EF06D25" w:rsidR="00221EFA" w:rsidRDefault="00404A67" w:rsidP="00AB1595">
      <w:pPr>
        <w:numPr>
          <w:ilvl w:val="0"/>
          <w:numId w:val="18"/>
        </w:numPr>
        <w:spacing w:after="3" w:line="271" w:lineRule="auto"/>
        <w:ind w:hanging="420"/>
        <w:jc w:val="both"/>
        <w:rPr>
          <w:sz w:val="28"/>
        </w:rPr>
      </w:pPr>
      <w:r w:rsidRPr="009E5696">
        <w:rPr>
          <w:sz w:val="28"/>
        </w:rPr>
        <w:t xml:space="preserve">Приведите пример применения команды </w:t>
      </w:r>
      <w:proofErr w:type="spellStart"/>
      <w:r w:rsidRPr="009E5696">
        <w:rPr>
          <w:sz w:val="28"/>
        </w:rPr>
        <w:t>ping</w:t>
      </w:r>
      <w:proofErr w:type="spellEnd"/>
      <w:r w:rsidRPr="009E5696">
        <w:rPr>
          <w:sz w:val="28"/>
        </w:rPr>
        <w:t xml:space="preserve">  </w:t>
      </w:r>
    </w:p>
    <w:p w14:paraId="68982F5B" w14:textId="77777777" w:rsidR="009E5696" w:rsidRPr="009E5696" w:rsidRDefault="009E5696" w:rsidP="009E5696">
      <w:pPr>
        <w:spacing w:after="3" w:line="271" w:lineRule="auto"/>
        <w:ind w:left="704"/>
        <w:jc w:val="both"/>
        <w:rPr>
          <w:sz w:val="28"/>
        </w:rPr>
      </w:pPr>
    </w:p>
    <w:p w14:paraId="6ED2C5E2" w14:textId="3A5E8A77" w:rsidR="00221EFA" w:rsidRDefault="00221EFA" w:rsidP="00AB1595">
      <w:pPr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Вопрос 1</w:t>
      </w:r>
    </w:p>
    <w:tbl>
      <w:tblPr>
        <w:tblStyle w:val="TableGrid"/>
        <w:tblW w:w="6681" w:type="dxa"/>
        <w:tblInd w:w="5" w:type="dxa"/>
        <w:tblCellMar>
          <w:top w:w="7" w:type="dxa"/>
          <w:left w:w="41" w:type="dxa"/>
        </w:tblCellMar>
        <w:tblLook w:val="04A0" w:firstRow="1" w:lastRow="0" w:firstColumn="1" w:lastColumn="0" w:noHBand="0" w:noVBand="1"/>
      </w:tblPr>
      <w:tblGrid>
        <w:gridCol w:w="1100"/>
        <w:gridCol w:w="1753"/>
        <w:gridCol w:w="3828"/>
      </w:tblGrid>
      <w:tr w:rsidR="000A2715" w:rsidRPr="000C67A6" w14:paraId="0CA494AD" w14:textId="77777777" w:rsidTr="00336BB6">
        <w:trPr>
          <w:trHeight w:val="305"/>
        </w:trPr>
        <w:tc>
          <w:tcPr>
            <w:tcW w:w="11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961B42D" w14:textId="77777777" w:rsidR="000A2715" w:rsidRPr="000C67A6" w:rsidRDefault="000A2715" w:rsidP="00336BB6">
            <w:pPr>
              <w:spacing w:line="259" w:lineRule="auto"/>
              <w:ind w:right="38"/>
              <w:jc w:val="right"/>
            </w:pPr>
            <w:r w:rsidRPr="000C67A6">
              <w:rPr>
                <w:b/>
              </w:rPr>
              <w:t xml:space="preserve">Группа </w:t>
            </w:r>
          </w:p>
        </w:tc>
        <w:tc>
          <w:tcPr>
            <w:tcW w:w="175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449FC1D" w14:textId="77777777" w:rsidR="000A2715" w:rsidRPr="000C67A6" w:rsidRDefault="000A2715" w:rsidP="00336BB6">
            <w:pPr>
              <w:spacing w:line="259" w:lineRule="auto"/>
              <w:ind w:left="283"/>
            </w:pPr>
            <w:r w:rsidRPr="000C67A6">
              <w:rPr>
                <w:b/>
              </w:rPr>
              <w:t xml:space="preserve">Название </w:t>
            </w:r>
          </w:p>
        </w:tc>
        <w:tc>
          <w:tcPr>
            <w:tcW w:w="382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559AF3C" w14:textId="77777777" w:rsidR="000A2715" w:rsidRPr="000C67A6" w:rsidRDefault="000A2715" w:rsidP="00336BB6">
            <w:pPr>
              <w:spacing w:line="259" w:lineRule="auto"/>
              <w:ind w:left="283"/>
            </w:pPr>
            <w:r w:rsidRPr="000C67A6">
              <w:rPr>
                <w:b/>
              </w:rPr>
              <w:t xml:space="preserve">Описание </w:t>
            </w:r>
          </w:p>
        </w:tc>
      </w:tr>
      <w:tr w:rsidR="000A2715" w:rsidRPr="000C67A6" w14:paraId="01ADF8D1" w14:textId="77777777" w:rsidTr="00336BB6">
        <w:trPr>
          <w:trHeight w:val="1015"/>
        </w:trPr>
        <w:tc>
          <w:tcPr>
            <w:tcW w:w="11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85856" w14:textId="77777777" w:rsidR="000A2715" w:rsidRPr="000C67A6" w:rsidRDefault="000A2715" w:rsidP="00336BB6">
            <w:pPr>
              <w:spacing w:after="14" w:line="259" w:lineRule="auto"/>
              <w:ind w:left="4"/>
              <w:jc w:val="center"/>
            </w:pPr>
            <w:r w:rsidRPr="000C67A6">
              <w:lastRenderedPageBreak/>
              <w:t xml:space="preserve">ISOC </w:t>
            </w:r>
          </w:p>
          <w:p w14:paraId="0C91AA85" w14:textId="77777777" w:rsidR="000A2715" w:rsidRPr="000C67A6" w:rsidRDefault="000A2715" w:rsidP="00336BB6">
            <w:pPr>
              <w:spacing w:line="259" w:lineRule="auto"/>
              <w:ind w:left="281"/>
            </w:pPr>
            <w:r w:rsidRPr="000C67A6">
              <w:t xml:space="preserve"> </w:t>
            </w:r>
          </w:p>
        </w:tc>
        <w:tc>
          <w:tcPr>
            <w:tcW w:w="175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76A89" w14:textId="77777777" w:rsidR="000A2715" w:rsidRPr="000C67A6" w:rsidRDefault="000A2715" w:rsidP="00336BB6">
            <w:pPr>
              <w:spacing w:after="14" w:line="259" w:lineRule="auto"/>
              <w:ind w:right="38"/>
              <w:jc w:val="right"/>
            </w:pPr>
            <w:proofErr w:type="spellStart"/>
            <w:r w:rsidRPr="000C67A6">
              <w:t>Internet</w:t>
            </w:r>
            <w:proofErr w:type="spellEnd"/>
            <w:r w:rsidRPr="000C67A6">
              <w:t xml:space="preserve"> </w:t>
            </w:r>
            <w:proofErr w:type="spellStart"/>
            <w:r w:rsidRPr="000C67A6">
              <w:t>Society</w:t>
            </w:r>
            <w:proofErr w:type="spellEnd"/>
            <w:r w:rsidRPr="000C67A6">
              <w:t xml:space="preserve"> </w:t>
            </w:r>
          </w:p>
          <w:p w14:paraId="0DCEE8C8" w14:textId="77777777" w:rsidR="000A2715" w:rsidRPr="000C67A6" w:rsidRDefault="000A2715" w:rsidP="00336BB6">
            <w:pPr>
              <w:spacing w:line="259" w:lineRule="auto"/>
              <w:ind w:left="283"/>
            </w:pPr>
            <w:r w:rsidRPr="000C67A6">
              <w:t xml:space="preserve"> </w:t>
            </w:r>
          </w:p>
        </w:tc>
        <w:tc>
          <w:tcPr>
            <w:tcW w:w="382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5006B" w14:textId="77777777" w:rsidR="000A2715" w:rsidRPr="000C67A6" w:rsidRDefault="000A2715" w:rsidP="00336BB6">
            <w:pPr>
              <w:spacing w:line="259" w:lineRule="auto"/>
              <w:ind w:right="38" w:firstLine="283"/>
            </w:pPr>
            <w:r w:rsidRPr="000C67A6">
              <w:t xml:space="preserve">Профессиональная организация Экспертов </w:t>
            </w:r>
            <w:proofErr w:type="spellStart"/>
            <w:r w:rsidRPr="000C67A6">
              <w:t>Internet</w:t>
            </w:r>
            <w:proofErr w:type="spellEnd"/>
            <w:r w:rsidRPr="000C67A6">
              <w:t xml:space="preserve">, регулирующая политику сетевой обработки. </w:t>
            </w:r>
          </w:p>
        </w:tc>
      </w:tr>
      <w:tr w:rsidR="000A2715" w:rsidRPr="000C67A6" w14:paraId="470BC1EF" w14:textId="77777777" w:rsidTr="00336BB6">
        <w:trPr>
          <w:trHeight w:val="883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F2BA4" w14:textId="77777777" w:rsidR="000A2715" w:rsidRPr="000C67A6" w:rsidRDefault="000A2715" w:rsidP="00336BB6">
            <w:pPr>
              <w:spacing w:line="259" w:lineRule="auto"/>
              <w:ind w:right="8"/>
              <w:jc w:val="center"/>
            </w:pPr>
            <w:r w:rsidRPr="000C67A6">
              <w:t xml:space="preserve">IESG 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9F185" w14:textId="77777777" w:rsidR="000A2715" w:rsidRPr="000C67A6" w:rsidRDefault="000A2715" w:rsidP="00336BB6">
            <w:pPr>
              <w:tabs>
                <w:tab w:val="center" w:pos="456"/>
                <w:tab w:val="right" w:pos="1712"/>
              </w:tabs>
              <w:spacing w:after="20" w:line="259" w:lineRule="auto"/>
              <w:rPr>
                <w:lang w:val="en-US"/>
              </w:rPr>
            </w:pPr>
            <w:r w:rsidRPr="000C67A6">
              <w:rPr>
                <w:rFonts w:ascii="Calibri" w:eastAsia="Calibri" w:hAnsi="Calibri" w:cs="Calibri"/>
                <w:lang w:val="en-US"/>
              </w:rPr>
              <w:tab/>
            </w:r>
            <w:r w:rsidRPr="000C67A6">
              <w:rPr>
                <w:lang w:val="en-US"/>
              </w:rPr>
              <w:t xml:space="preserve">The </w:t>
            </w:r>
            <w:r w:rsidRPr="000C67A6">
              <w:rPr>
                <w:lang w:val="en-US"/>
              </w:rPr>
              <w:tab/>
              <w:t xml:space="preserve">Internet </w:t>
            </w:r>
          </w:p>
          <w:p w14:paraId="68A35BF6" w14:textId="77777777" w:rsidR="000A2715" w:rsidRPr="000C67A6" w:rsidRDefault="000A2715" w:rsidP="00336BB6">
            <w:pPr>
              <w:spacing w:after="17" w:line="259" w:lineRule="auto"/>
              <w:rPr>
                <w:lang w:val="en-US"/>
              </w:rPr>
            </w:pPr>
            <w:r w:rsidRPr="000C67A6">
              <w:rPr>
                <w:lang w:val="en-US"/>
              </w:rPr>
              <w:t xml:space="preserve">Engineering </w:t>
            </w:r>
          </w:p>
          <w:p w14:paraId="5E0BE96C" w14:textId="77777777" w:rsidR="000A2715" w:rsidRPr="000C67A6" w:rsidRDefault="000A2715" w:rsidP="00336BB6">
            <w:pPr>
              <w:spacing w:line="259" w:lineRule="auto"/>
              <w:rPr>
                <w:lang w:val="en-US"/>
              </w:rPr>
            </w:pPr>
            <w:r w:rsidRPr="000C67A6">
              <w:rPr>
                <w:lang w:val="en-US"/>
              </w:rPr>
              <w:t xml:space="preserve">Steering Group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6B425" w14:textId="77777777" w:rsidR="000A2715" w:rsidRPr="000C67A6" w:rsidRDefault="000A2715" w:rsidP="00336BB6">
            <w:pPr>
              <w:spacing w:after="28" w:line="272" w:lineRule="auto"/>
              <w:ind w:firstLine="283"/>
            </w:pPr>
            <w:r w:rsidRPr="000C67A6">
              <w:t>Группа технического контроля за деятельностью IETF и принятием</w:t>
            </w:r>
          </w:p>
          <w:p w14:paraId="3E39B619" w14:textId="77777777" w:rsidR="000A2715" w:rsidRPr="000C67A6" w:rsidRDefault="000A2715" w:rsidP="00336BB6">
            <w:pPr>
              <w:spacing w:line="259" w:lineRule="auto"/>
            </w:pPr>
            <w:r w:rsidRPr="000C67A6">
              <w:t xml:space="preserve">стандартов </w:t>
            </w:r>
            <w:proofErr w:type="spellStart"/>
            <w:r w:rsidRPr="000C67A6">
              <w:t>Internet</w:t>
            </w:r>
            <w:proofErr w:type="spellEnd"/>
            <w:r w:rsidRPr="000C67A6">
              <w:t xml:space="preserve"> </w:t>
            </w:r>
          </w:p>
        </w:tc>
      </w:tr>
      <w:tr w:rsidR="000A2715" w:rsidRPr="000C67A6" w14:paraId="10AA08BD" w14:textId="77777777" w:rsidTr="00336BB6">
        <w:trPr>
          <w:trHeight w:val="884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BDA66" w14:textId="77777777" w:rsidR="000A2715" w:rsidRPr="000C67A6" w:rsidRDefault="000A2715" w:rsidP="00336BB6">
            <w:pPr>
              <w:spacing w:line="259" w:lineRule="auto"/>
              <w:ind w:left="52"/>
              <w:jc w:val="center"/>
            </w:pPr>
            <w:r w:rsidRPr="000C67A6">
              <w:t xml:space="preserve">IANA 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6361A" w14:textId="77777777" w:rsidR="000A2715" w:rsidRPr="000C67A6" w:rsidRDefault="000A2715" w:rsidP="00336BB6">
            <w:pPr>
              <w:spacing w:after="15" w:line="259" w:lineRule="auto"/>
              <w:ind w:left="283"/>
            </w:pPr>
            <w:proofErr w:type="spellStart"/>
            <w:r w:rsidRPr="000C67A6">
              <w:t>Internet</w:t>
            </w:r>
            <w:proofErr w:type="spellEnd"/>
            <w:r w:rsidRPr="000C67A6">
              <w:t xml:space="preserve"> </w:t>
            </w:r>
          </w:p>
          <w:p w14:paraId="19A63C05" w14:textId="77777777" w:rsidR="000A2715" w:rsidRPr="000C67A6" w:rsidRDefault="000A2715" w:rsidP="00336BB6">
            <w:pPr>
              <w:spacing w:line="259" w:lineRule="auto"/>
            </w:pPr>
            <w:proofErr w:type="spellStart"/>
            <w:r w:rsidRPr="000C67A6">
              <w:t>Assigned</w:t>
            </w:r>
            <w:proofErr w:type="spellEnd"/>
            <w:r w:rsidRPr="000C67A6">
              <w:t xml:space="preserve"> </w:t>
            </w:r>
            <w:proofErr w:type="spellStart"/>
            <w:r w:rsidRPr="000C67A6">
              <w:t>Numbers</w:t>
            </w:r>
            <w:proofErr w:type="spellEnd"/>
            <w:r w:rsidRPr="000C67A6">
              <w:t xml:space="preserve"> </w:t>
            </w:r>
            <w:proofErr w:type="spellStart"/>
            <w:r w:rsidRPr="000C67A6">
              <w:t>Authority</w:t>
            </w:r>
            <w:proofErr w:type="spellEnd"/>
            <w:r w:rsidRPr="000C67A6">
              <w:t xml:space="preserve">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9449D" w14:textId="77777777" w:rsidR="000A2715" w:rsidRPr="000C67A6" w:rsidRDefault="000A2715" w:rsidP="00336BB6">
            <w:pPr>
              <w:spacing w:line="259" w:lineRule="auto"/>
              <w:ind w:firstLine="283"/>
            </w:pPr>
            <w:r w:rsidRPr="000C67A6">
              <w:t xml:space="preserve">Группа, отвечающая за присвоение адресов </w:t>
            </w:r>
            <w:proofErr w:type="spellStart"/>
            <w:r w:rsidRPr="000C67A6">
              <w:t>Internet</w:t>
            </w:r>
            <w:proofErr w:type="spellEnd"/>
            <w:r w:rsidRPr="000C67A6">
              <w:t xml:space="preserve"> (IP-адреса). </w:t>
            </w:r>
          </w:p>
        </w:tc>
      </w:tr>
      <w:tr w:rsidR="000A2715" w:rsidRPr="000C67A6" w14:paraId="72A37919" w14:textId="77777777" w:rsidTr="00336BB6">
        <w:trPr>
          <w:trHeight w:val="1174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DFBFF" w14:textId="77777777" w:rsidR="000A2715" w:rsidRPr="000C67A6" w:rsidRDefault="000A2715" w:rsidP="00336BB6">
            <w:pPr>
              <w:spacing w:line="259" w:lineRule="auto"/>
              <w:ind w:right="119"/>
              <w:jc w:val="center"/>
            </w:pPr>
            <w:r w:rsidRPr="000C67A6">
              <w:t xml:space="preserve">IAB 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94E77" w14:textId="77777777" w:rsidR="000A2715" w:rsidRPr="000C67A6" w:rsidRDefault="000A2715" w:rsidP="00336BB6">
            <w:pPr>
              <w:spacing w:after="14" w:line="259" w:lineRule="auto"/>
              <w:ind w:left="283"/>
            </w:pPr>
            <w:proofErr w:type="spellStart"/>
            <w:r w:rsidRPr="000C67A6">
              <w:t>Internet</w:t>
            </w:r>
            <w:proofErr w:type="spellEnd"/>
            <w:r w:rsidRPr="000C67A6">
              <w:t xml:space="preserve"> </w:t>
            </w:r>
          </w:p>
          <w:p w14:paraId="2823E321" w14:textId="77777777" w:rsidR="000A2715" w:rsidRPr="000C67A6" w:rsidRDefault="000A2715" w:rsidP="00336BB6">
            <w:pPr>
              <w:spacing w:after="14" w:line="259" w:lineRule="auto"/>
            </w:pPr>
            <w:proofErr w:type="spellStart"/>
            <w:r w:rsidRPr="000C67A6">
              <w:t>Architecture</w:t>
            </w:r>
            <w:proofErr w:type="spellEnd"/>
            <w:r w:rsidRPr="000C67A6">
              <w:t xml:space="preserve"> </w:t>
            </w:r>
          </w:p>
          <w:p w14:paraId="03CD2FCD" w14:textId="77777777" w:rsidR="000A2715" w:rsidRPr="000C67A6" w:rsidRDefault="000A2715" w:rsidP="00336BB6">
            <w:pPr>
              <w:spacing w:line="259" w:lineRule="auto"/>
            </w:pPr>
            <w:proofErr w:type="spellStart"/>
            <w:r w:rsidRPr="000C67A6">
              <w:t>Board</w:t>
            </w:r>
            <w:proofErr w:type="spellEnd"/>
            <w:r w:rsidRPr="000C67A6">
              <w:t xml:space="preserve">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F7189" w14:textId="77777777" w:rsidR="000A2715" w:rsidRPr="000C67A6" w:rsidRDefault="000A2715" w:rsidP="00336BB6">
            <w:pPr>
              <w:spacing w:line="259" w:lineRule="auto"/>
              <w:ind w:right="39" w:firstLine="283"/>
            </w:pPr>
            <w:r w:rsidRPr="000C67A6">
              <w:t xml:space="preserve">Группа по общим вопросам архитектуры </w:t>
            </w:r>
            <w:proofErr w:type="spellStart"/>
            <w:r w:rsidRPr="000C67A6">
              <w:t>Internet</w:t>
            </w:r>
            <w:proofErr w:type="spellEnd"/>
            <w:r w:rsidRPr="000C67A6">
              <w:t xml:space="preserve">, осуществляет общее руководство и определяет направления деятельности IETF. </w:t>
            </w:r>
          </w:p>
        </w:tc>
      </w:tr>
      <w:tr w:rsidR="000A2715" w:rsidRPr="000C67A6" w14:paraId="6FC5A9F9" w14:textId="77777777" w:rsidTr="00336BB6">
        <w:trPr>
          <w:trHeight w:val="884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99651" w14:textId="77777777" w:rsidR="000A2715" w:rsidRPr="000C67A6" w:rsidRDefault="000A2715" w:rsidP="00336BB6">
            <w:pPr>
              <w:spacing w:line="259" w:lineRule="auto"/>
              <w:ind w:right="31"/>
              <w:jc w:val="center"/>
            </w:pPr>
            <w:r w:rsidRPr="000C67A6">
              <w:t xml:space="preserve">IETF 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859FF" w14:textId="77777777" w:rsidR="000A2715" w:rsidRPr="000C67A6" w:rsidRDefault="000A2715" w:rsidP="00336BB6">
            <w:pPr>
              <w:spacing w:after="14" w:line="259" w:lineRule="auto"/>
              <w:ind w:left="283"/>
            </w:pPr>
            <w:proofErr w:type="spellStart"/>
            <w:r w:rsidRPr="000C67A6">
              <w:t>Internet</w:t>
            </w:r>
            <w:proofErr w:type="spellEnd"/>
            <w:r w:rsidRPr="000C67A6">
              <w:t xml:space="preserve"> </w:t>
            </w:r>
          </w:p>
          <w:p w14:paraId="78616ACB" w14:textId="77777777" w:rsidR="000A2715" w:rsidRPr="000C67A6" w:rsidRDefault="000A2715" w:rsidP="00336BB6">
            <w:pPr>
              <w:spacing w:line="259" w:lineRule="auto"/>
            </w:pPr>
            <w:proofErr w:type="spellStart"/>
            <w:r w:rsidRPr="000C67A6">
              <w:t>Engineering</w:t>
            </w:r>
            <w:proofErr w:type="spellEnd"/>
            <w:r w:rsidRPr="000C67A6">
              <w:t xml:space="preserve"> </w:t>
            </w:r>
            <w:proofErr w:type="spellStart"/>
            <w:r w:rsidRPr="000C67A6">
              <w:t>Task</w:t>
            </w:r>
            <w:proofErr w:type="spellEnd"/>
            <w:r w:rsidRPr="000C67A6">
              <w:t xml:space="preserve"> </w:t>
            </w:r>
            <w:proofErr w:type="spellStart"/>
            <w:r w:rsidRPr="000C67A6">
              <w:t>Force</w:t>
            </w:r>
            <w:proofErr w:type="spellEnd"/>
            <w:r w:rsidRPr="000C67A6">
              <w:t xml:space="preserve">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AE1CF" w14:textId="77777777" w:rsidR="000A2715" w:rsidRPr="000C67A6" w:rsidRDefault="000A2715" w:rsidP="00336BB6">
            <w:pPr>
              <w:spacing w:line="259" w:lineRule="auto"/>
              <w:ind w:firstLine="283"/>
            </w:pPr>
            <w:r w:rsidRPr="000C67A6">
              <w:t xml:space="preserve">Группа по разработке протоколов, стандартов и проектированию </w:t>
            </w:r>
            <w:proofErr w:type="spellStart"/>
            <w:r w:rsidRPr="000C67A6">
              <w:t>Internet</w:t>
            </w:r>
            <w:proofErr w:type="spellEnd"/>
            <w:r w:rsidRPr="000C67A6">
              <w:t xml:space="preserve">; </w:t>
            </w:r>
          </w:p>
        </w:tc>
      </w:tr>
    </w:tbl>
    <w:p w14:paraId="57F2C0E2" w14:textId="77777777" w:rsidR="000A2715" w:rsidRDefault="000A2715" w:rsidP="00AB1595">
      <w:pPr>
        <w:rPr>
          <w:rFonts w:eastAsia="Calibri"/>
          <w:b/>
          <w:color w:val="000000"/>
          <w:sz w:val="28"/>
          <w:szCs w:val="28"/>
        </w:rPr>
      </w:pPr>
    </w:p>
    <w:p w14:paraId="54577232" w14:textId="4DC54F06" w:rsidR="00221EFA" w:rsidRDefault="00221EFA" w:rsidP="00AB1595">
      <w:pPr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Вопрос 2</w:t>
      </w:r>
    </w:p>
    <w:p w14:paraId="2575671B" w14:textId="3171E892" w:rsidR="000A2715" w:rsidRDefault="006A60E1" w:rsidP="00AB1595">
      <w:pPr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 xml:space="preserve">Ответ в </w:t>
      </w:r>
      <w:r w:rsidR="000A2715">
        <w:rPr>
          <w:rFonts w:eastAsia="Calibri"/>
          <w:b/>
          <w:color w:val="000000"/>
          <w:sz w:val="28"/>
          <w:szCs w:val="28"/>
        </w:rPr>
        <w:t>Вопрос 3</w:t>
      </w:r>
    </w:p>
    <w:p w14:paraId="32380E8C" w14:textId="774E5E41" w:rsidR="00221EFA" w:rsidRDefault="00221EFA" w:rsidP="00AB1595">
      <w:pPr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 xml:space="preserve">Вопрос </w:t>
      </w:r>
      <w:r w:rsidRPr="00221EFA">
        <w:rPr>
          <w:rFonts w:eastAsia="Calibri"/>
          <w:b/>
          <w:color w:val="000000"/>
          <w:sz w:val="28"/>
          <w:szCs w:val="28"/>
        </w:rPr>
        <w:t>3</w:t>
      </w:r>
    </w:p>
    <w:tbl>
      <w:tblPr>
        <w:tblStyle w:val="TableGrid"/>
        <w:tblpPr w:leftFromText="180" w:rightFromText="180" w:vertAnchor="text" w:tblpY="1"/>
        <w:tblOverlap w:val="never"/>
        <w:tblW w:w="6681" w:type="dxa"/>
        <w:tblInd w:w="0" w:type="dxa"/>
        <w:tblCellMar>
          <w:top w:w="10" w:type="dxa"/>
          <w:left w:w="108" w:type="dxa"/>
          <w:right w:w="54" w:type="dxa"/>
        </w:tblCellMar>
        <w:tblLook w:val="04A0" w:firstRow="1" w:lastRow="0" w:firstColumn="1" w:lastColumn="0" w:noHBand="0" w:noVBand="1"/>
      </w:tblPr>
      <w:tblGrid>
        <w:gridCol w:w="2343"/>
        <w:gridCol w:w="4338"/>
      </w:tblGrid>
      <w:tr w:rsidR="000A2715" w:rsidRPr="003C3336" w14:paraId="48859F33" w14:textId="77777777" w:rsidTr="000A2715">
        <w:trPr>
          <w:trHeight w:val="3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195C7" w14:textId="77777777" w:rsidR="000A2715" w:rsidRPr="003C3336" w:rsidRDefault="000A2715" w:rsidP="000A2715">
            <w:pPr>
              <w:spacing w:line="259" w:lineRule="auto"/>
              <w:ind w:left="284"/>
            </w:pPr>
            <w:r w:rsidRPr="003C3336">
              <w:t xml:space="preserve">Транспорт 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BE1E3" w14:textId="77777777" w:rsidR="000A2715" w:rsidRPr="003C3336" w:rsidRDefault="000A2715" w:rsidP="000A2715">
            <w:pPr>
              <w:spacing w:line="259" w:lineRule="auto"/>
              <w:ind w:left="283"/>
            </w:pPr>
            <w:r w:rsidRPr="003C3336">
              <w:t xml:space="preserve">Описание </w:t>
            </w:r>
          </w:p>
        </w:tc>
      </w:tr>
      <w:tr w:rsidR="000A2715" w:rsidRPr="000C67A6" w14:paraId="76E87EAA" w14:textId="77777777" w:rsidTr="000A2715">
        <w:trPr>
          <w:trHeight w:val="1172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9394A48" w14:textId="77777777" w:rsidR="000A2715" w:rsidRPr="000C67A6" w:rsidRDefault="000A2715" w:rsidP="000A2715">
            <w:pPr>
              <w:spacing w:line="259" w:lineRule="auto"/>
              <w:ind w:left="284"/>
            </w:pPr>
            <w:r w:rsidRPr="000C67A6">
              <w:t xml:space="preserve">TCP 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5E3956E" w14:textId="77777777" w:rsidR="000A2715" w:rsidRPr="000C67A6" w:rsidRDefault="000A2715" w:rsidP="000A2715">
            <w:pPr>
              <w:spacing w:line="259" w:lineRule="auto"/>
              <w:ind w:right="54" w:firstLine="283"/>
            </w:pPr>
            <w:proofErr w:type="spellStart"/>
            <w:r w:rsidRPr="000C67A6">
              <w:t>Transmission</w:t>
            </w:r>
            <w:proofErr w:type="spellEnd"/>
            <w:r w:rsidRPr="000C67A6">
              <w:t xml:space="preserve"> </w:t>
            </w:r>
            <w:proofErr w:type="spellStart"/>
            <w:r w:rsidRPr="000C67A6">
              <w:t>Control</w:t>
            </w:r>
            <w:proofErr w:type="spellEnd"/>
            <w:r w:rsidRPr="000C67A6">
              <w:t xml:space="preserve"> </w:t>
            </w:r>
            <w:proofErr w:type="spellStart"/>
            <w:r w:rsidRPr="000C67A6">
              <w:t>Protocol</w:t>
            </w:r>
            <w:proofErr w:type="spellEnd"/>
            <w:r w:rsidRPr="000C67A6">
              <w:t xml:space="preserve"> (протокол управления передачей); обеспечивает непосредственное взаимодействие между сетевыми устройствами </w:t>
            </w:r>
          </w:p>
        </w:tc>
      </w:tr>
      <w:tr w:rsidR="000A2715" w:rsidRPr="000C67A6" w14:paraId="49401889" w14:textId="77777777" w:rsidTr="000A2715">
        <w:tblPrEx>
          <w:tblCellMar>
            <w:top w:w="0" w:type="dxa"/>
            <w:left w:w="0" w:type="dxa"/>
            <w:right w:w="0" w:type="dxa"/>
          </w:tblCellMar>
        </w:tblPrEx>
        <w:trPr>
          <w:trHeight w:val="300"/>
        </w:trPr>
        <w:tc>
          <w:tcPr>
            <w:tcW w:w="2343" w:type="dxa"/>
            <w:tcBorders>
              <w:bottom w:val="single" w:sz="4" w:space="0" w:color="auto"/>
            </w:tcBorders>
          </w:tcPr>
          <w:p w14:paraId="7CBF62CB" w14:textId="77777777" w:rsidR="000A2715" w:rsidRPr="000C67A6" w:rsidRDefault="000A2715" w:rsidP="000A2715">
            <w:pPr>
              <w:spacing w:line="259" w:lineRule="auto"/>
              <w:ind w:left="284"/>
            </w:pPr>
            <w:r w:rsidRPr="000C67A6">
              <w:rPr>
                <w:b/>
              </w:rPr>
              <w:t xml:space="preserve">Транспорт </w:t>
            </w:r>
          </w:p>
        </w:tc>
        <w:tc>
          <w:tcPr>
            <w:tcW w:w="4338" w:type="dxa"/>
            <w:tcBorders>
              <w:bottom w:val="single" w:sz="4" w:space="0" w:color="auto"/>
            </w:tcBorders>
          </w:tcPr>
          <w:p w14:paraId="553E11DC" w14:textId="77777777" w:rsidR="000A2715" w:rsidRPr="000C67A6" w:rsidRDefault="000A2715" w:rsidP="000A2715">
            <w:pPr>
              <w:spacing w:line="259" w:lineRule="auto"/>
              <w:ind w:left="283"/>
            </w:pPr>
            <w:r w:rsidRPr="000C67A6">
              <w:rPr>
                <w:b/>
              </w:rPr>
              <w:t xml:space="preserve">Описание </w:t>
            </w:r>
          </w:p>
        </w:tc>
      </w:tr>
      <w:tr w:rsidR="000A2715" w:rsidRPr="000C67A6" w14:paraId="50BA5329" w14:textId="77777777" w:rsidTr="000A2715">
        <w:tblPrEx>
          <w:tblCellMar>
            <w:top w:w="0" w:type="dxa"/>
            <w:left w:w="0" w:type="dxa"/>
            <w:right w:w="0" w:type="dxa"/>
          </w:tblCellMar>
        </w:tblPrEx>
        <w:trPr>
          <w:trHeight w:val="593"/>
        </w:trPr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A2406" w14:textId="77777777" w:rsidR="000A2715" w:rsidRPr="000C67A6" w:rsidRDefault="000A2715" w:rsidP="000A2715">
            <w:pPr>
              <w:spacing w:line="259" w:lineRule="auto"/>
              <w:ind w:left="284"/>
            </w:pPr>
            <w:r w:rsidRPr="000C67A6">
              <w:t xml:space="preserve">UDP 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4D55E" w14:textId="77777777" w:rsidR="000A2715" w:rsidRPr="000C67A6" w:rsidRDefault="000A2715" w:rsidP="000A2715">
            <w:pPr>
              <w:spacing w:line="259" w:lineRule="auto"/>
              <w:ind w:firstLine="283"/>
            </w:pPr>
            <w:proofErr w:type="spellStart"/>
            <w:r w:rsidRPr="000C67A6">
              <w:t>User</w:t>
            </w:r>
            <w:proofErr w:type="spellEnd"/>
            <w:r w:rsidRPr="000C67A6">
              <w:t xml:space="preserve"> </w:t>
            </w:r>
            <w:proofErr w:type="spellStart"/>
            <w:r w:rsidRPr="000C67A6">
              <w:t>Datagram</w:t>
            </w:r>
            <w:proofErr w:type="spellEnd"/>
            <w:r w:rsidRPr="000C67A6">
              <w:t xml:space="preserve"> </w:t>
            </w:r>
            <w:proofErr w:type="spellStart"/>
            <w:r w:rsidRPr="000C67A6">
              <w:t>Protocol</w:t>
            </w:r>
            <w:proofErr w:type="spellEnd"/>
            <w:r w:rsidRPr="000C67A6">
              <w:t xml:space="preserve"> (протокол пользовательских Дейтаграмм) </w:t>
            </w:r>
          </w:p>
        </w:tc>
      </w:tr>
      <w:tr w:rsidR="000A2715" w:rsidRPr="000C67A6" w14:paraId="75428E6B" w14:textId="77777777" w:rsidTr="000A2715">
        <w:tblPrEx>
          <w:tblCellMar>
            <w:top w:w="0" w:type="dxa"/>
            <w:left w:w="0" w:type="dxa"/>
            <w:right w:w="0" w:type="dxa"/>
          </w:tblCellMar>
        </w:tblPrEx>
        <w:trPr>
          <w:trHeight w:val="590"/>
        </w:trPr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527D6" w14:textId="77777777" w:rsidR="000A2715" w:rsidRPr="000C67A6" w:rsidRDefault="000A2715" w:rsidP="000A2715">
            <w:pPr>
              <w:spacing w:line="259" w:lineRule="auto"/>
              <w:ind w:left="284"/>
            </w:pPr>
            <w:r w:rsidRPr="000C67A6">
              <w:t xml:space="preserve">IP 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5EB5A" w14:textId="77777777" w:rsidR="000A2715" w:rsidRPr="000C67A6" w:rsidRDefault="000A2715" w:rsidP="000A2715">
            <w:pPr>
              <w:spacing w:line="259" w:lineRule="auto"/>
              <w:ind w:firstLine="283"/>
            </w:pPr>
            <w:proofErr w:type="spellStart"/>
            <w:r w:rsidRPr="000C67A6">
              <w:t>Internet</w:t>
            </w:r>
            <w:proofErr w:type="spellEnd"/>
            <w:r w:rsidRPr="000C67A6">
              <w:t xml:space="preserve"> </w:t>
            </w:r>
            <w:proofErr w:type="spellStart"/>
            <w:r w:rsidRPr="000C67A6">
              <w:t>Protocol</w:t>
            </w:r>
            <w:proofErr w:type="spellEnd"/>
            <w:r w:rsidRPr="000C67A6">
              <w:t xml:space="preserve"> (протокол </w:t>
            </w:r>
            <w:proofErr w:type="spellStart"/>
            <w:r w:rsidRPr="000C67A6">
              <w:t>Internet</w:t>
            </w:r>
            <w:proofErr w:type="spellEnd"/>
            <w:r w:rsidRPr="000C67A6">
              <w:t xml:space="preserve">); передает данные </w:t>
            </w:r>
          </w:p>
        </w:tc>
      </w:tr>
      <w:tr w:rsidR="000A2715" w:rsidRPr="003C3336" w14:paraId="7C7D7BED" w14:textId="77777777" w:rsidTr="000A2715">
        <w:tblPrEx>
          <w:tblCellMar>
            <w:top w:w="0" w:type="dxa"/>
            <w:left w:w="0" w:type="dxa"/>
            <w:right w:w="0" w:type="dxa"/>
          </w:tblCellMar>
        </w:tblPrEx>
        <w:trPr>
          <w:trHeight w:val="883"/>
        </w:trPr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E9DF4" w14:textId="77777777" w:rsidR="000A2715" w:rsidRPr="000C67A6" w:rsidRDefault="000A2715" w:rsidP="000A2715">
            <w:pPr>
              <w:spacing w:line="259" w:lineRule="auto"/>
              <w:ind w:left="284"/>
            </w:pPr>
            <w:r w:rsidRPr="000C67A6">
              <w:t xml:space="preserve">ICMP 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E4F83" w14:textId="77777777" w:rsidR="000A2715" w:rsidRPr="000C67A6" w:rsidRDefault="000A2715" w:rsidP="000A2715">
            <w:pPr>
              <w:tabs>
                <w:tab w:val="center" w:pos="626"/>
                <w:tab w:val="center" w:pos="1626"/>
                <w:tab w:val="center" w:pos="2667"/>
                <w:tab w:val="center" w:pos="3745"/>
              </w:tabs>
              <w:spacing w:after="58" w:line="259" w:lineRule="auto"/>
              <w:rPr>
                <w:lang w:val="en-US"/>
              </w:rPr>
            </w:pPr>
            <w:r w:rsidRPr="000C67A6">
              <w:rPr>
                <w:rFonts w:ascii="Calibri" w:eastAsia="Calibri" w:hAnsi="Calibri" w:cs="Calibri"/>
                <w:lang w:val="en-US"/>
              </w:rPr>
              <w:tab/>
            </w:r>
            <w:r w:rsidRPr="000C67A6">
              <w:rPr>
                <w:lang w:val="en-US"/>
              </w:rPr>
              <w:t xml:space="preserve">Internet </w:t>
            </w:r>
            <w:r w:rsidRPr="000C67A6">
              <w:rPr>
                <w:lang w:val="en-US"/>
              </w:rPr>
              <w:tab/>
              <w:t xml:space="preserve">Control </w:t>
            </w:r>
            <w:r w:rsidRPr="000C67A6">
              <w:rPr>
                <w:lang w:val="en-US"/>
              </w:rPr>
              <w:tab/>
              <w:t xml:space="preserve">Message </w:t>
            </w:r>
            <w:r w:rsidRPr="000C67A6">
              <w:rPr>
                <w:lang w:val="en-US"/>
              </w:rPr>
              <w:tab/>
              <w:t xml:space="preserve">Protocol </w:t>
            </w:r>
          </w:p>
          <w:p w14:paraId="109D456F" w14:textId="77777777" w:rsidR="000A2715" w:rsidRPr="000C67A6" w:rsidRDefault="000A2715" w:rsidP="000A2715">
            <w:pPr>
              <w:spacing w:line="259" w:lineRule="auto"/>
              <w:rPr>
                <w:lang w:val="en-US"/>
              </w:rPr>
            </w:pPr>
            <w:r w:rsidRPr="000C67A6">
              <w:rPr>
                <w:lang w:val="en-US"/>
              </w:rPr>
              <w:t>(</w:t>
            </w:r>
            <w:r w:rsidRPr="000C67A6">
              <w:t>протокол</w:t>
            </w:r>
            <w:r w:rsidRPr="000C67A6">
              <w:rPr>
                <w:lang w:val="en-US"/>
              </w:rPr>
              <w:t xml:space="preserve"> </w:t>
            </w:r>
            <w:r w:rsidRPr="000C67A6">
              <w:t>управления</w:t>
            </w:r>
            <w:r w:rsidRPr="000C67A6">
              <w:rPr>
                <w:lang w:val="en-US"/>
              </w:rPr>
              <w:t xml:space="preserve"> </w:t>
            </w:r>
            <w:r w:rsidRPr="000C67A6">
              <w:t>сообщениями</w:t>
            </w:r>
            <w:r w:rsidRPr="000C67A6">
              <w:rPr>
                <w:lang w:val="en-US"/>
              </w:rPr>
              <w:t xml:space="preserve"> Internet) </w:t>
            </w:r>
          </w:p>
        </w:tc>
      </w:tr>
      <w:tr w:rsidR="000A2715" w:rsidRPr="000C67A6" w14:paraId="35F7BEDC" w14:textId="77777777" w:rsidTr="000A2715">
        <w:tblPrEx>
          <w:tblCellMar>
            <w:top w:w="0" w:type="dxa"/>
            <w:left w:w="0" w:type="dxa"/>
            <w:right w:w="0" w:type="dxa"/>
          </w:tblCellMar>
        </w:tblPrEx>
        <w:trPr>
          <w:trHeight w:val="593"/>
        </w:trPr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833AC" w14:textId="77777777" w:rsidR="000A2715" w:rsidRPr="000C67A6" w:rsidRDefault="000A2715" w:rsidP="000A2715">
            <w:pPr>
              <w:spacing w:line="259" w:lineRule="auto"/>
              <w:ind w:left="284" w:right="180"/>
            </w:pPr>
            <w:r w:rsidRPr="000C67A6">
              <w:rPr>
                <w:b/>
              </w:rPr>
              <w:t xml:space="preserve">Маршрутизация  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341FF" w14:textId="77777777" w:rsidR="000A2715" w:rsidRPr="000C67A6" w:rsidRDefault="000A2715" w:rsidP="000A2715">
            <w:pPr>
              <w:spacing w:line="259" w:lineRule="auto"/>
              <w:ind w:left="283" w:right="2854"/>
            </w:pPr>
            <w:r w:rsidRPr="000C67A6">
              <w:rPr>
                <w:b/>
              </w:rPr>
              <w:t xml:space="preserve">Описание  </w:t>
            </w:r>
          </w:p>
        </w:tc>
      </w:tr>
      <w:tr w:rsidR="000A2715" w:rsidRPr="000C67A6" w14:paraId="14419E1A" w14:textId="77777777" w:rsidTr="000A2715">
        <w:tblPrEx>
          <w:tblCellMar>
            <w:top w:w="0" w:type="dxa"/>
            <w:left w:w="0" w:type="dxa"/>
            <w:right w:w="0" w:type="dxa"/>
          </w:tblCellMar>
        </w:tblPrEx>
        <w:trPr>
          <w:trHeight w:val="883"/>
        </w:trPr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1D4FC" w14:textId="77777777" w:rsidR="000A2715" w:rsidRPr="000C67A6" w:rsidRDefault="000A2715" w:rsidP="000A2715">
            <w:pPr>
              <w:spacing w:line="259" w:lineRule="auto"/>
              <w:ind w:left="284"/>
            </w:pPr>
            <w:r w:rsidRPr="000C67A6">
              <w:t xml:space="preserve">RIP 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4CA4C" w14:textId="77777777" w:rsidR="000A2715" w:rsidRPr="000C67A6" w:rsidRDefault="000A2715" w:rsidP="000A2715">
            <w:pPr>
              <w:spacing w:line="259" w:lineRule="auto"/>
              <w:ind w:right="52" w:firstLine="283"/>
            </w:pPr>
            <w:proofErr w:type="spellStart"/>
            <w:r w:rsidRPr="000C67A6">
              <w:t>Routing</w:t>
            </w:r>
            <w:proofErr w:type="spellEnd"/>
            <w:r w:rsidRPr="000C67A6">
              <w:t xml:space="preserve"> </w:t>
            </w:r>
            <w:proofErr w:type="spellStart"/>
            <w:r w:rsidRPr="000C67A6">
              <w:t>Information</w:t>
            </w:r>
            <w:proofErr w:type="spellEnd"/>
            <w:r w:rsidRPr="000C67A6">
              <w:t xml:space="preserve"> </w:t>
            </w:r>
            <w:proofErr w:type="spellStart"/>
            <w:r w:rsidRPr="000C67A6">
              <w:t>Protocol</w:t>
            </w:r>
            <w:proofErr w:type="spellEnd"/>
            <w:r w:rsidRPr="000C67A6">
              <w:t xml:space="preserve"> (протокол маршрутизации информации); определяет маршрут , </w:t>
            </w:r>
          </w:p>
        </w:tc>
      </w:tr>
      <w:tr w:rsidR="000A2715" w:rsidRPr="000C67A6" w14:paraId="14728D33" w14:textId="77777777" w:rsidTr="000A2715">
        <w:tblPrEx>
          <w:tblCellMar>
            <w:top w:w="0" w:type="dxa"/>
            <w:left w:w="0" w:type="dxa"/>
            <w:right w:w="0" w:type="dxa"/>
          </w:tblCellMar>
        </w:tblPrEx>
        <w:trPr>
          <w:trHeight w:val="881"/>
        </w:trPr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B12C7" w14:textId="77777777" w:rsidR="000A2715" w:rsidRPr="000C67A6" w:rsidRDefault="000A2715" w:rsidP="000A2715">
            <w:pPr>
              <w:spacing w:line="259" w:lineRule="auto"/>
              <w:ind w:left="284"/>
            </w:pPr>
            <w:r w:rsidRPr="000C67A6">
              <w:t xml:space="preserve">OSPF 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C3323" w14:textId="77777777" w:rsidR="000A2715" w:rsidRPr="000C67A6" w:rsidRDefault="000A2715" w:rsidP="000A2715">
            <w:pPr>
              <w:spacing w:line="259" w:lineRule="auto"/>
              <w:ind w:right="54" w:firstLine="283"/>
            </w:pPr>
            <w:proofErr w:type="spellStart"/>
            <w:r w:rsidRPr="000C67A6">
              <w:t>Open</w:t>
            </w:r>
            <w:proofErr w:type="spellEnd"/>
            <w:r w:rsidRPr="000C67A6">
              <w:t xml:space="preserve"> </w:t>
            </w:r>
            <w:proofErr w:type="spellStart"/>
            <w:r w:rsidRPr="000C67A6">
              <w:t>Shortest</w:t>
            </w:r>
            <w:proofErr w:type="spellEnd"/>
            <w:r w:rsidRPr="000C67A6">
              <w:t xml:space="preserve"> </w:t>
            </w:r>
            <w:proofErr w:type="spellStart"/>
            <w:r w:rsidRPr="000C67A6">
              <w:t>Path</w:t>
            </w:r>
            <w:proofErr w:type="spellEnd"/>
            <w:r w:rsidRPr="000C67A6">
              <w:t xml:space="preserve"> </w:t>
            </w:r>
            <w:proofErr w:type="spellStart"/>
            <w:r w:rsidRPr="000C67A6">
              <w:t>First</w:t>
            </w:r>
            <w:proofErr w:type="spellEnd"/>
            <w:r w:rsidRPr="000C67A6">
              <w:t xml:space="preserve"> (поиск кратчайшего пути); определяет кратчайший маршрут </w:t>
            </w:r>
          </w:p>
        </w:tc>
      </w:tr>
      <w:tr w:rsidR="000A2715" w:rsidRPr="000C67A6" w14:paraId="4B1287B2" w14:textId="77777777" w:rsidTr="000A2715">
        <w:tblPrEx>
          <w:tblCellMar>
            <w:top w:w="0" w:type="dxa"/>
            <w:left w:w="0" w:type="dxa"/>
            <w:right w:w="0" w:type="dxa"/>
          </w:tblCellMar>
        </w:tblPrEx>
        <w:trPr>
          <w:trHeight w:val="302"/>
        </w:trPr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F9BF2" w14:textId="77777777" w:rsidR="000A2715" w:rsidRPr="000C67A6" w:rsidRDefault="000A2715" w:rsidP="000A2715">
            <w:pPr>
              <w:spacing w:line="259" w:lineRule="auto"/>
              <w:ind w:right="58"/>
              <w:jc w:val="center"/>
            </w:pPr>
            <w:r w:rsidRPr="000C67A6">
              <w:rPr>
                <w:b/>
              </w:rPr>
              <w:t xml:space="preserve">Сетевые адреса 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E5227" w14:textId="77777777" w:rsidR="000A2715" w:rsidRPr="000C67A6" w:rsidRDefault="000A2715" w:rsidP="000A2715">
            <w:pPr>
              <w:spacing w:line="259" w:lineRule="auto"/>
              <w:ind w:left="283"/>
            </w:pPr>
            <w:r w:rsidRPr="000C67A6">
              <w:rPr>
                <w:b/>
              </w:rPr>
              <w:t xml:space="preserve">Описание </w:t>
            </w:r>
          </w:p>
        </w:tc>
      </w:tr>
      <w:tr w:rsidR="000A2715" w:rsidRPr="000C67A6" w14:paraId="0E921746" w14:textId="77777777" w:rsidTr="000A2715">
        <w:tblPrEx>
          <w:tblCellMar>
            <w:top w:w="0" w:type="dxa"/>
            <w:left w:w="0" w:type="dxa"/>
            <w:right w:w="0" w:type="dxa"/>
          </w:tblCellMar>
        </w:tblPrEx>
        <w:trPr>
          <w:trHeight w:val="884"/>
        </w:trPr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C963A" w14:textId="77777777" w:rsidR="000A2715" w:rsidRPr="000C67A6" w:rsidRDefault="000A2715" w:rsidP="000A2715">
            <w:pPr>
              <w:spacing w:line="259" w:lineRule="auto"/>
              <w:ind w:left="284"/>
            </w:pPr>
            <w:r w:rsidRPr="000C67A6">
              <w:lastRenderedPageBreak/>
              <w:t xml:space="preserve">ARP 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EB64" w14:textId="77777777" w:rsidR="000A2715" w:rsidRPr="000C67A6" w:rsidRDefault="000A2715" w:rsidP="000A2715">
            <w:pPr>
              <w:spacing w:line="259" w:lineRule="auto"/>
              <w:ind w:right="54" w:firstLine="283"/>
            </w:pPr>
            <w:proofErr w:type="spellStart"/>
            <w:r w:rsidRPr="000C67A6">
              <w:t>Address</w:t>
            </w:r>
            <w:proofErr w:type="spellEnd"/>
            <w:r w:rsidRPr="000C67A6">
              <w:t xml:space="preserve"> </w:t>
            </w:r>
            <w:proofErr w:type="spellStart"/>
            <w:r w:rsidRPr="000C67A6">
              <w:t>Resolution</w:t>
            </w:r>
            <w:proofErr w:type="spellEnd"/>
            <w:r w:rsidRPr="000C67A6">
              <w:t xml:space="preserve"> </w:t>
            </w:r>
            <w:proofErr w:type="spellStart"/>
            <w:r w:rsidRPr="000C67A6">
              <w:t>Protocol</w:t>
            </w:r>
            <w:proofErr w:type="spellEnd"/>
            <w:r w:rsidRPr="000C67A6">
              <w:t xml:space="preserve"> (протокол утверждения адресов); определяет уникальные IP-адреса систем </w:t>
            </w:r>
          </w:p>
        </w:tc>
      </w:tr>
      <w:tr w:rsidR="000A2715" w:rsidRPr="000C67A6" w14:paraId="0B11DC8A" w14:textId="77777777" w:rsidTr="000A2715">
        <w:tblPrEx>
          <w:tblCellMar>
            <w:top w:w="0" w:type="dxa"/>
            <w:left w:w="0" w:type="dxa"/>
            <w:right w:w="0" w:type="dxa"/>
          </w:tblCellMar>
        </w:tblPrEx>
        <w:trPr>
          <w:trHeight w:val="883"/>
        </w:trPr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397E6" w14:textId="77777777" w:rsidR="000A2715" w:rsidRPr="000C67A6" w:rsidRDefault="000A2715" w:rsidP="000A2715">
            <w:pPr>
              <w:spacing w:line="259" w:lineRule="auto"/>
              <w:ind w:left="284"/>
            </w:pPr>
            <w:r w:rsidRPr="000C67A6">
              <w:t xml:space="preserve">DNS 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70042" w14:textId="77777777" w:rsidR="000A2715" w:rsidRPr="000C67A6" w:rsidRDefault="000A2715" w:rsidP="000A2715">
            <w:pPr>
              <w:spacing w:line="259" w:lineRule="auto"/>
              <w:ind w:right="54" w:firstLine="283"/>
            </w:pPr>
            <w:proofErr w:type="spellStart"/>
            <w:r w:rsidRPr="000C67A6">
              <w:t>Domain</w:t>
            </w:r>
            <w:proofErr w:type="spellEnd"/>
            <w:r w:rsidRPr="000C67A6">
              <w:t xml:space="preserve"> </w:t>
            </w:r>
            <w:proofErr w:type="spellStart"/>
            <w:r w:rsidRPr="000C67A6">
              <w:t>Name</w:t>
            </w:r>
            <w:proofErr w:type="spellEnd"/>
            <w:r w:rsidRPr="000C67A6">
              <w:t xml:space="preserve"> </w:t>
            </w:r>
            <w:proofErr w:type="spellStart"/>
            <w:r w:rsidRPr="000C67A6">
              <w:t>Service</w:t>
            </w:r>
            <w:proofErr w:type="spellEnd"/>
            <w:r w:rsidRPr="000C67A6">
              <w:t xml:space="preserve"> (Служба доменных имен); преобразует имена хостов в </w:t>
            </w:r>
            <w:proofErr w:type="spellStart"/>
            <w:r w:rsidRPr="000C67A6">
              <w:t>IPадреса</w:t>
            </w:r>
            <w:proofErr w:type="spellEnd"/>
            <w:r w:rsidRPr="000C67A6">
              <w:t xml:space="preserve"> ; </w:t>
            </w:r>
          </w:p>
        </w:tc>
      </w:tr>
      <w:tr w:rsidR="000A2715" w:rsidRPr="000C67A6" w14:paraId="25684AC4" w14:textId="77777777" w:rsidTr="000A2715">
        <w:tblPrEx>
          <w:tblCellMar>
            <w:top w:w="0" w:type="dxa"/>
            <w:left w:w="0" w:type="dxa"/>
            <w:right w:w="0" w:type="dxa"/>
          </w:tblCellMar>
        </w:tblPrEx>
        <w:trPr>
          <w:trHeight w:val="881"/>
        </w:trPr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65793" w14:textId="77777777" w:rsidR="000A2715" w:rsidRPr="000C67A6" w:rsidRDefault="000A2715" w:rsidP="000A2715">
            <w:pPr>
              <w:spacing w:line="259" w:lineRule="auto"/>
              <w:ind w:left="284"/>
            </w:pPr>
            <w:r w:rsidRPr="000C67A6">
              <w:t xml:space="preserve">RARP 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A7A24" w14:textId="77777777" w:rsidR="000A2715" w:rsidRPr="000C67A6" w:rsidRDefault="000A2715" w:rsidP="000A2715">
            <w:pPr>
              <w:tabs>
                <w:tab w:val="center" w:pos="638"/>
                <w:tab w:val="center" w:pos="1589"/>
                <w:tab w:val="center" w:pos="2661"/>
                <w:tab w:val="center" w:pos="3745"/>
              </w:tabs>
              <w:spacing w:after="63" w:line="259" w:lineRule="auto"/>
            </w:pPr>
            <w:r w:rsidRPr="000C67A6">
              <w:rPr>
                <w:rFonts w:ascii="Calibri" w:eastAsia="Calibri" w:hAnsi="Calibri" w:cs="Calibri"/>
              </w:rPr>
              <w:tab/>
            </w:r>
            <w:proofErr w:type="spellStart"/>
            <w:r w:rsidRPr="000C67A6">
              <w:t>Reverse</w:t>
            </w:r>
            <w:proofErr w:type="spellEnd"/>
            <w:r w:rsidRPr="000C67A6">
              <w:t xml:space="preserve"> </w:t>
            </w:r>
            <w:r w:rsidRPr="000C67A6">
              <w:tab/>
            </w:r>
            <w:proofErr w:type="spellStart"/>
            <w:r w:rsidRPr="000C67A6">
              <w:t>Address</w:t>
            </w:r>
            <w:proofErr w:type="spellEnd"/>
            <w:r w:rsidRPr="000C67A6">
              <w:t xml:space="preserve"> </w:t>
            </w:r>
            <w:r w:rsidRPr="000C67A6">
              <w:tab/>
            </w:r>
            <w:proofErr w:type="spellStart"/>
            <w:r w:rsidRPr="000C67A6">
              <w:t>Resolution</w:t>
            </w:r>
            <w:proofErr w:type="spellEnd"/>
            <w:r w:rsidRPr="000C67A6">
              <w:t xml:space="preserve"> </w:t>
            </w:r>
            <w:r w:rsidRPr="000C67A6">
              <w:tab/>
            </w:r>
            <w:proofErr w:type="spellStart"/>
            <w:r w:rsidRPr="000C67A6">
              <w:t>Protocol</w:t>
            </w:r>
            <w:proofErr w:type="spellEnd"/>
            <w:r w:rsidRPr="000C67A6">
              <w:t xml:space="preserve"> </w:t>
            </w:r>
          </w:p>
          <w:p w14:paraId="714CABD0" w14:textId="77777777" w:rsidR="000A2715" w:rsidRPr="000C67A6" w:rsidRDefault="000A2715" w:rsidP="000A2715">
            <w:pPr>
              <w:spacing w:line="259" w:lineRule="auto"/>
            </w:pPr>
            <w:r w:rsidRPr="000C67A6">
              <w:t xml:space="preserve">(протокол преобразования обратных адресов); определяет адреса систем </w:t>
            </w:r>
          </w:p>
        </w:tc>
      </w:tr>
      <w:tr w:rsidR="000A2715" w:rsidRPr="000C67A6" w14:paraId="49723B52" w14:textId="77777777" w:rsidTr="000A2715">
        <w:tblPrEx>
          <w:tblCellMar>
            <w:top w:w="0" w:type="dxa"/>
            <w:left w:w="0" w:type="dxa"/>
            <w:right w:w="0" w:type="dxa"/>
          </w:tblCellMar>
        </w:tblPrEx>
        <w:trPr>
          <w:trHeight w:val="593"/>
        </w:trPr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912F4" w14:textId="77777777" w:rsidR="000A2715" w:rsidRPr="000C67A6" w:rsidRDefault="000A2715" w:rsidP="000A2715">
            <w:pPr>
              <w:spacing w:line="259" w:lineRule="auto"/>
              <w:ind w:firstLine="283"/>
            </w:pPr>
            <w:r w:rsidRPr="000C67A6">
              <w:rPr>
                <w:b/>
              </w:rPr>
              <w:t xml:space="preserve">Пользовательские службы 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8D4A2" w14:textId="77777777" w:rsidR="000A2715" w:rsidRPr="000C67A6" w:rsidRDefault="000A2715" w:rsidP="000A2715">
            <w:pPr>
              <w:spacing w:line="259" w:lineRule="auto"/>
              <w:ind w:left="283"/>
            </w:pPr>
            <w:r w:rsidRPr="000C67A6">
              <w:rPr>
                <w:b/>
              </w:rPr>
              <w:t xml:space="preserve">Описание </w:t>
            </w:r>
          </w:p>
        </w:tc>
      </w:tr>
      <w:tr w:rsidR="000A2715" w:rsidRPr="000C67A6" w14:paraId="5FFBD84A" w14:textId="77777777" w:rsidTr="000A2715">
        <w:tblPrEx>
          <w:tblCellMar>
            <w:top w:w="0" w:type="dxa"/>
            <w:left w:w="0" w:type="dxa"/>
            <w:right w:w="0" w:type="dxa"/>
          </w:tblCellMar>
        </w:tblPrEx>
        <w:trPr>
          <w:trHeight w:val="878"/>
        </w:trPr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A84EB" w14:textId="77777777" w:rsidR="000A2715" w:rsidRPr="000C67A6" w:rsidRDefault="000A2715" w:rsidP="000A2715">
            <w:pPr>
              <w:spacing w:line="259" w:lineRule="auto"/>
              <w:ind w:left="284"/>
            </w:pPr>
            <w:r w:rsidRPr="000C67A6">
              <w:t xml:space="preserve">FTP 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9F3D4" w14:textId="77777777" w:rsidR="000A2715" w:rsidRPr="000C67A6" w:rsidRDefault="000A2715" w:rsidP="000A2715">
            <w:pPr>
              <w:spacing w:line="259" w:lineRule="auto"/>
              <w:ind w:right="55" w:firstLine="283"/>
            </w:pPr>
            <w:proofErr w:type="spellStart"/>
            <w:r w:rsidRPr="000C67A6">
              <w:t>File</w:t>
            </w:r>
            <w:proofErr w:type="spellEnd"/>
            <w:r w:rsidRPr="000C67A6">
              <w:t xml:space="preserve"> </w:t>
            </w:r>
            <w:proofErr w:type="spellStart"/>
            <w:r w:rsidRPr="000C67A6">
              <w:t>Transfer</w:t>
            </w:r>
            <w:proofErr w:type="spellEnd"/>
            <w:r w:rsidRPr="000C67A6">
              <w:t xml:space="preserve"> </w:t>
            </w:r>
            <w:proofErr w:type="spellStart"/>
            <w:r w:rsidRPr="000C67A6">
              <w:t>Protocol</w:t>
            </w:r>
            <w:proofErr w:type="spellEnd"/>
            <w:r w:rsidRPr="000C67A6">
              <w:t xml:space="preserve"> (протокол передачи файлов); передает файлы из одной системы в другую, используя TCP </w:t>
            </w:r>
          </w:p>
        </w:tc>
      </w:tr>
    </w:tbl>
    <w:p w14:paraId="174810AC" w14:textId="77777777" w:rsidR="000A2715" w:rsidRPr="00221EFA" w:rsidRDefault="000A2715" w:rsidP="00AB1595">
      <w:pPr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br w:type="textWrapping" w:clear="all"/>
      </w:r>
    </w:p>
    <w:tbl>
      <w:tblPr>
        <w:tblStyle w:val="TableGrid"/>
        <w:tblW w:w="6681" w:type="dxa"/>
        <w:tblInd w:w="5" w:type="dxa"/>
        <w:tblCellMar>
          <w:top w:w="7" w:type="dxa"/>
          <w:left w:w="108" w:type="dxa"/>
          <w:right w:w="53" w:type="dxa"/>
        </w:tblCellMar>
        <w:tblLook w:val="04A0" w:firstRow="1" w:lastRow="0" w:firstColumn="1" w:lastColumn="0" w:noHBand="0" w:noVBand="1"/>
      </w:tblPr>
      <w:tblGrid>
        <w:gridCol w:w="2454"/>
        <w:gridCol w:w="4227"/>
      </w:tblGrid>
      <w:tr w:rsidR="000A2715" w:rsidRPr="000C67A6" w14:paraId="2ADBD7C3" w14:textId="77777777" w:rsidTr="00336BB6">
        <w:trPr>
          <w:trHeight w:val="591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451AE" w14:textId="77777777" w:rsidR="000A2715" w:rsidRPr="000C67A6" w:rsidRDefault="000A2715" w:rsidP="00336BB6">
            <w:pPr>
              <w:spacing w:line="259" w:lineRule="auto"/>
              <w:ind w:firstLine="283"/>
            </w:pPr>
            <w:r w:rsidRPr="000C67A6">
              <w:rPr>
                <w:b/>
              </w:rPr>
              <w:t xml:space="preserve">Пользовательские службы 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E46B9" w14:textId="77777777" w:rsidR="000A2715" w:rsidRPr="000C67A6" w:rsidRDefault="000A2715" w:rsidP="00336BB6">
            <w:pPr>
              <w:spacing w:line="259" w:lineRule="auto"/>
              <w:ind w:left="283"/>
            </w:pPr>
            <w:r w:rsidRPr="000C67A6">
              <w:rPr>
                <w:b/>
              </w:rPr>
              <w:t xml:space="preserve">Описание </w:t>
            </w:r>
          </w:p>
        </w:tc>
      </w:tr>
      <w:tr w:rsidR="000A2715" w:rsidRPr="000C67A6" w14:paraId="60EE011C" w14:textId="77777777" w:rsidTr="00336BB6">
        <w:trPr>
          <w:trHeight w:val="883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1224A" w14:textId="77777777" w:rsidR="000A2715" w:rsidRPr="000C67A6" w:rsidRDefault="000A2715" w:rsidP="00336BB6">
            <w:pPr>
              <w:spacing w:line="259" w:lineRule="auto"/>
              <w:ind w:left="284"/>
            </w:pPr>
            <w:r w:rsidRPr="000C67A6">
              <w:t xml:space="preserve">TFTP 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D518B" w14:textId="77777777" w:rsidR="000A2715" w:rsidRPr="000C67A6" w:rsidRDefault="000A2715" w:rsidP="00336BB6">
            <w:pPr>
              <w:spacing w:line="259" w:lineRule="auto"/>
              <w:ind w:right="55" w:firstLine="283"/>
            </w:pPr>
            <w:proofErr w:type="spellStart"/>
            <w:r w:rsidRPr="000C67A6">
              <w:t>Trivial</w:t>
            </w:r>
            <w:proofErr w:type="spellEnd"/>
            <w:r w:rsidRPr="000C67A6">
              <w:t xml:space="preserve"> </w:t>
            </w:r>
            <w:proofErr w:type="spellStart"/>
            <w:r w:rsidRPr="000C67A6">
              <w:t>File</w:t>
            </w:r>
            <w:proofErr w:type="spellEnd"/>
            <w:r w:rsidRPr="000C67A6">
              <w:t xml:space="preserve"> </w:t>
            </w:r>
            <w:proofErr w:type="spellStart"/>
            <w:r w:rsidRPr="000C67A6">
              <w:t>Transfer</w:t>
            </w:r>
            <w:proofErr w:type="spellEnd"/>
            <w:r w:rsidRPr="000C67A6">
              <w:t xml:space="preserve"> </w:t>
            </w:r>
            <w:proofErr w:type="spellStart"/>
            <w:r w:rsidRPr="000C67A6">
              <w:t>Protocol</w:t>
            </w:r>
            <w:proofErr w:type="spellEnd"/>
            <w:r w:rsidRPr="000C67A6">
              <w:t xml:space="preserve"> (простой протокол передачи файлов); обеспечивает передачу файлов с помощью UDP </w:t>
            </w:r>
          </w:p>
        </w:tc>
      </w:tr>
      <w:tr w:rsidR="000A2715" w:rsidRPr="000C67A6" w14:paraId="4DBB4D50" w14:textId="77777777" w:rsidTr="00336BB6">
        <w:trPr>
          <w:trHeight w:val="593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D712E" w14:textId="77777777" w:rsidR="000A2715" w:rsidRPr="000C67A6" w:rsidRDefault="000A2715" w:rsidP="00336BB6">
            <w:pPr>
              <w:spacing w:line="259" w:lineRule="auto"/>
              <w:ind w:left="284"/>
            </w:pPr>
            <w:r w:rsidRPr="000C67A6">
              <w:t xml:space="preserve">TELNET 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BBBAB" w14:textId="77777777" w:rsidR="000A2715" w:rsidRPr="000C67A6" w:rsidRDefault="000A2715" w:rsidP="00336BB6">
            <w:pPr>
              <w:spacing w:line="259" w:lineRule="auto"/>
              <w:ind w:firstLine="283"/>
            </w:pPr>
            <w:r w:rsidRPr="000C67A6">
              <w:t xml:space="preserve">Обеспечивает удаленную регистрацию в другой системе сети </w:t>
            </w:r>
          </w:p>
        </w:tc>
      </w:tr>
      <w:tr w:rsidR="000A2715" w:rsidRPr="000C67A6" w14:paraId="0E98DD96" w14:textId="77777777" w:rsidTr="00336BB6">
        <w:trPr>
          <w:trHeight w:val="1174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1C6C3" w14:textId="77777777" w:rsidR="000A2715" w:rsidRPr="000C67A6" w:rsidRDefault="000A2715" w:rsidP="00336BB6">
            <w:pPr>
              <w:spacing w:line="259" w:lineRule="auto"/>
              <w:ind w:left="284"/>
            </w:pPr>
            <w:r w:rsidRPr="000C67A6">
              <w:t xml:space="preserve">SMTP 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2F25E" w14:textId="77777777" w:rsidR="000A2715" w:rsidRPr="000C67A6" w:rsidRDefault="000A2715" w:rsidP="00336BB6">
            <w:pPr>
              <w:spacing w:line="259" w:lineRule="auto"/>
              <w:ind w:right="55" w:firstLine="283"/>
            </w:pPr>
            <w:proofErr w:type="spellStart"/>
            <w:r w:rsidRPr="000C67A6">
              <w:t>Simple</w:t>
            </w:r>
            <w:proofErr w:type="spellEnd"/>
            <w:r w:rsidRPr="000C67A6">
              <w:t xml:space="preserve"> </w:t>
            </w:r>
            <w:proofErr w:type="spellStart"/>
            <w:r w:rsidRPr="000C67A6">
              <w:t>Mail</w:t>
            </w:r>
            <w:proofErr w:type="spellEnd"/>
            <w:r w:rsidRPr="000C67A6">
              <w:t xml:space="preserve"> </w:t>
            </w:r>
            <w:proofErr w:type="spellStart"/>
            <w:r w:rsidRPr="000C67A6">
              <w:t>Transfer</w:t>
            </w:r>
            <w:proofErr w:type="spellEnd"/>
            <w:r w:rsidRPr="000C67A6">
              <w:t xml:space="preserve"> </w:t>
            </w:r>
            <w:proofErr w:type="spellStart"/>
            <w:r w:rsidRPr="000C67A6">
              <w:t>Protocol</w:t>
            </w:r>
            <w:proofErr w:type="spellEnd"/>
            <w:r w:rsidRPr="000C67A6">
              <w:t xml:space="preserve"> (простой протокол передачи почты); обеспечивает передачу электронной почты между системами </w:t>
            </w:r>
          </w:p>
        </w:tc>
      </w:tr>
      <w:tr w:rsidR="000A2715" w:rsidRPr="000C67A6" w14:paraId="2F4D2F47" w14:textId="77777777" w:rsidTr="00336BB6">
        <w:trPr>
          <w:trHeight w:val="883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98A61" w14:textId="77777777" w:rsidR="000A2715" w:rsidRPr="000C67A6" w:rsidRDefault="000A2715" w:rsidP="00336BB6">
            <w:pPr>
              <w:spacing w:line="259" w:lineRule="auto"/>
              <w:ind w:left="284"/>
            </w:pPr>
            <w:r w:rsidRPr="000C67A6">
              <w:t xml:space="preserve">RPC 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E5845" w14:textId="77777777" w:rsidR="000A2715" w:rsidRPr="000C67A6" w:rsidRDefault="000A2715" w:rsidP="00336BB6">
            <w:pPr>
              <w:spacing w:line="259" w:lineRule="auto"/>
              <w:ind w:right="54" w:firstLine="283"/>
            </w:pPr>
            <w:proofErr w:type="spellStart"/>
            <w:r w:rsidRPr="000C67A6">
              <w:t>Remote</w:t>
            </w:r>
            <w:proofErr w:type="spellEnd"/>
            <w:r w:rsidRPr="000C67A6">
              <w:t xml:space="preserve"> </w:t>
            </w:r>
            <w:proofErr w:type="spellStart"/>
            <w:r w:rsidRPr="000C67A6">
              <w:t>Procedure</w:t>
            </w:r>
            <w:proofErr w:type="spellEnd"/>
            <w:r w:rsidRPr="000C67A6">
              <w:t xml:space="preserve"> </w:t>
            </w:r>
            <w:proofErr w:type="spellStart"/>
            <w:r w:rsidRPr="000C67A6">
              <w:t>Call</w:t>
            </w:r>
            <w:proofErr w:type="spellEnd"/>
            <w:r w:rsidRPr="000C67A6">
              <w:t xml:space="preserve"> (вызов удаленных процедур); обеспечивает взаимодействие между программами в удаленных системах </w:t>
            </w:r>
          </w:p>
        </w:tc>
      </w:tr>
      <w:tr w:rsidR="000A2715" w:rsidRPr="000C67A6" w14:paraId="3A32E95E" w14:textId="77777777" w:rsidTr="00336BB6">
        <w:trPr>
          <w:trHeight w:val="3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B72F6" w14:textId="77777777" w:rsidR="000A2715" w:rsidRPr="000C67A6" w:rsidRDefault="000A2715" w:rsidP="00336BB6">
            <w:pPr>
              <w:spacing w:line="259" w:lineRule="auto"/>
              <w:ind w:left="284"/>
            </w:pPr>
            <w:r w:rsidRPr="000C67A6">
              <w:rPr>
                <w:b/>
              </w:rPr>
              <w:t xml:space="preserve">Шлюз 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61BBD" w14:textId="77777777" w:rsidR="000A2715" w:rsidRPr="000C67A6" w:rsidRDefault="000A2715" w:rsidP="00336BB6">
            <w:pPr>
              <w:spacing w:line="259" w:lineRule="auto"/>
              <w:ind w:left="283"/>
            </w:pPr>
            <w:r w:rsidRPr="000C67A6">
              <w:rPr>
                <w:b/>
              </w:rPr>
              <w:t xml:space="preserve">Описание </w:t>
            </w:r>
          </w:p>
        </w:tc>
      </w:tr>
      <w:tr w:rsidR="000A2715" w:rsidRPr="000C67A6" w14:paraId="7A045407" w14:textId="77777777" w:rsidTr="00336BB6">
        <w:trPr>
          <w:trHeight w:val="884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F8E78" w14:textId="77777777" w:rsidR="000A2715" w:rsidRPr="000C67A6" w:rsidRDefault="000A2715" w:rsidP="00336BB6">
            <w:pPr>
              <w:spacing w:line="259" w:lineRule="auto"/>
              <w:ind w:left="284"/>
            </w:pPr>
            <w:r w:rsidRPr="000C67A6">
              <w:t xml:space="preserve">EGP 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96AD6" w14:textId="77777777" w:rsidR="000A2715" w:rsidRPr="000C67A6" w:rsidRDefault="000A2715" w:rsidP="00336BB6">
            <w:pPr>
              <w:spacing w:line="259" w:lineRule="auto"/>
              <w:ind w:right="54" w:firstLine="283"/>
            </w:pPr>
            <w:proofErr w:type="spellStart"/>
            <w:r w:rsidRPr="000C67A6">
              <w:t>Exterior</w:t>
            </w:r>
            <w:proofErr w:type="spellEnd"/>
            <w:r w:rsidRPr="000C67A6">
              <w:t xml:space="preserve"> </w:t>
            </w:r>
            <w:proofErr w:type="spellStart"/>
            <w:r w:rsidRPr="000C67A6">
              <w:t>Gateway</w:t>
            </w:r>
            <w:proofErr w:type="spellEnd"/>
            <w:r w:rsidRPr="000C67A6">
              <w:t xml:space="preserve"> </w:t>
            </w:r>
            <w:proofErr w:type="spellStart"/>
            <w:r w:rsidRPr="000C67A6">
              <w:t>Protocol</w:t>
            </w:r>
            <w:proofErr w:type="spellEnd"/>
            <w:r w:rsidRPr="000C67A6">
              <w:t xml:space="preserve"> (протокол внешнего, шлюза); поддерживает маршрутизацию для внешних сетей </w:t>
            </w:r>
          </w:p>
        </w:tc>
      </w:tr>
      <w:tr w:rsidR="000A2715" w:rsidRPr="000C67A6" w14:paraId="15304169" w14:textId="77777777" w:rsidTr="00336BB6">
        <w:trPr>
          <w:trHeight w:val="883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88AE7" w14:textId="77777777" w:rsidR="000A2715" w:rsidRPr="000C67A6" w:rsidRDefault="000A2715" w:rsidP="00336BB6">
            <w:pPr>
              <w:spacing w:line="259" w:lineRule="auto"/>
              <w:ind w:left="284"/>
            </w:pPr>
            <w:r w:rsidRPr="000C67A6">
              <w:t xml:space="preserve">GGP 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58B39" w14:textId="77777777" w:rsidR="000A2715" w:rsidRPr="000C67A6" w:rsidRDefault="000A2715" w:rsidP="00336BB6">
            <w:pPr>
              <w:tabs>
                <w:tab w:val="center" w:pos="1224"/>
                <w:tab w:val="center" w:pos="3748"/>
              </w:tabs>
              <w:spacing w:after="20" w:line="259" w:lineRule="auto"/>
            </w:pPr>
            <w:r w:rsidRPr="000C67A6">
              <w:rPr>
                <w:rFonts w:ascii="Calibri" w:eastAsia="Calibri" w:hAnsi="Calibri" w:cs="Calibri"/>
              </w:rPr>
              <w:tab/>
            </w:r>
            <w:proofErr w:type="spellStart"/>
            <w:r w:rsidRPr="000C67A6">
              <w:t>Gateway-to-Gateway</w:t>
            </w:r>
            <w:proofErr w:type="spellEnd"/>
            <w:r w:rsidRPr="000C67A6">
              <w:t xml:space="preserve"> </w:t>
            </w:r>
            <w:r w:rsidRPr="000C67A6">
              <w:tab/>
            </w:r>
            <w:proofErr w:type="spellStart"/>
            <w:r w:rsidRPr="000C67A6">
              <w:t>Protocol</w:t>
            </w:r>
            <w:proofErr w:type="spellEnd"/>
            <w:r w:rsidRPr="000C67A6">
              <w:t xml:space="preserve"> </w:t>
            </w:r>
          </w:p>
          <w:p w14:paraId="170AD23E" w14:textId="77777777" w:rsidR="000A2715" w:rsidRPr="000C67A6" w:rsidRDefault="000A2715" w:rsidP="00336BB6">
            <w:pPr>
              <w:spacing w:line="259" w:lineRule="auto"/>
            </w:pPr>
            <w:r w:rsidRPr="000C67A6">
              <w:t>(</w:t>
            </w:r>
            <w:proofErr w:type="spellStart"/>
            <w:r w:rsidRPr="000C67A6">
              <w:t>межшлюзовой</w:t>
            </w:r>
            <w:proofErr w:type="spellEnd"/>
            <w:r w:rsidRPr="000C67A6">
              <w:t xml:space="preserve"> протокол); поддерживает маршрутизацию между шлюзами </w:t>
            </w:r>
            <w:proofErr w:type="spellStart"/>
            <w:r w:rsidRPr="000C67A6">
              <w:t>Internet</w:t>
            </w:r>
            <w:proofErr w:type="spellEnd"/>
            <w:r w:rsidRPr="000C67A6">
              <w:t xml:space="preserve"> </w:t>
            </w:r>
          </w:p>
        </w:tc>
      </w:tr>
      <w:tr w:rsidR="000A2715" w:rsidRPr="000C67A6" w14:paraId="2E2311D5" w14:textId="77777777" w:rsidTr="00336BB6">
        <w:trPr>
          <w:trHeight w:val="883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A050D" w14:textId="77777777" w:rsidR="000A2715" w:rsidRPr="000C67A6" w:rsidRDefault="000A2715" w:rsidP="00336BB6">
            <w:pPr>
              <w:spacing w:line="259" w:lineRule="auto"/>
              <w:ind w:left="284"/>
            </w:pPr>
            <w:r w:rsidRPr="000C67A6">
              <w:t xml:space="preserve">IGP 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0AE7E" w14:textId="77777777" w:rsidR="000A2715" w:rsidRPr="000C67A6" w:rsidRDefault="000A2715" w:rsidP="00336BB6">
            <w:pPr>
              <w:spacing w:line="259" w:lineRule="auto"/>
              <w:ind w:right="54" w:firstLine="283"/>
            </w:pPr>
            <w:proofErr w:type="spellStart"/>
            <w:r w:rsidRPr="000C67A6">
              <w:t>Interior</w:t>
            </w:r>
            <w:proofErr w:type="spellEnd"/>
            <w:r w:rsidRPr="000C67A6">
              <w:t xml:space="preserve"> </w:t>
            </w:r>
            <w:proofErr w:type="spellStart"/>
            <w:r w:rsidRPr="000C67A6">
              <w:t>Gateway</w:t>
            </w:r>
            <w:proofErr w:type="spellEnd"/>
            <w:r w:rsidRPr="000C67A6">
              <w:t xml:space="preserve"> </w:t>
            </w:r>
            <w:proofErr w:type="spellStart"/>
            <w:r w:rsidRPr="000C67A6">
              <w:t>Protocol</w:t>
            </w:r>
            <w:proofErr w:type="spellEnd"/>
            <w:r w:rsidRPr="000C67A6">
              <w:t xml:space="preserve"> (протокол внутреннего шлюза); поддерживает маршрутизацию для внутренних сетей </w:t>
            </w:r>
          </w:p>
        </w:tc>
      </w:tr>
      <w:tr w:rsidR="000A2715" w:rsidRPr="000C67A6" w14:paraId="027ABCC0" w14:textId="77777777" w:rsidTr="00336BB6">
        <w:trPr>
          <w:trHeight w:val="3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FEE2D" w14:textId="77777777" w:rsidR="000A2715" w:rsidRPr="000C67A6" w:rsidRDefault="000A2715" w:rsidP="00336BB6">
            <w:pPr>
              <w:spacing w:line="259" w:lineRule="auto"/>
              <w:ind w:left="61"/>
              <w:jc w:val="center"/>
            </w:pPr>
            <w:r w:rsidRPr="000C67A6">
              <w:rPr>
                <w:b/>
              </w:rPr>
              <w:t xml:space="preserve">Сетевые службы 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0E6FF" w14:textId="77777777" w:rsidR="000A2715" w:rsidRPr="000C67A6" w:rsidRDefault="000A2715" w:rsidP="00336BB6">
            <w:pPr>
              <w:spacing w:line="259" w:lineRule="auto"/>
              <w:ind w:left="283"/>
            </w:pPr>
            <w:r w:rsidRPr="000C67A6">
              <w:rPr>
                <w:b/>
              </w:rPr>
              <w:t xml:space="preserve">Описание </w:t>
            </w:r>
          </w:p>
        </w:tc>
      </w:tr>
      <w:tr w:rsidR="000A2715" w:rsidRPr="000C67A6" w14:paraId="27A4B6CC" w14:textId="77777777" w:rsidTr="00336BB6">
        <w:trPr>
          <w:trHeight w:val="1169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9A7CBD2" w14:textId="77777777" w:rsidR="000A2715" w:rsidRPr="000C67A6" w:rsidRDefault="000A2715" w:rsidP="00336BB6">
            <w:pPr>
              <w:spacing w:line="259" w:lineRule="auto"/>
              <w:ind w:left="284"/>
            </w:pPr>
            <w:r w:rsidRPr="000C67A6">
              <w:lastRenderedPageBreak/>
              <w:t xml:space="preserve">NFS 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543085C" w14:textId="77777777" w:rsidR="000A2715" w:rsidRPr="000C67A6" w:rsidRDefault="000A2715" w:rsidP="00336BB6">
            <w:pPr>
              <w:spacing w:line="259" w:lineRule="auto"/>
              <w:ind w:right="55" w:firstLine="283"/>
            </w:pPr>
            <w:proofErr w:type="spellStart"/>
            <w:r w:rsidRPr="000C67A6">
              <w:t>Network</w:t>
            </w:r>
            <w:proofErr w:type="spellEnd"/>
            <w:r w:rsidRPr="000C67A6">
              <w:t xml:space="preserve"> </w:t>
            </w:r>
            <w:proofErr w:type="spellStart"/>
            <w:r w:rsidRPr="000C67A6">
              <w:t>File</w:t>
            </w:r>
            <w:proofErr w:type="spellEnd"/>
            <w:r w:rsidRPr="000C67A6">
              <w:t xml:space="preserve"> </w:t>
            </w:r>
            <w:proofErr w:type="spellStart"/>
            <w:r w:rsidRPr="000C67A6">
              <w:t>System</w:t>
            </w:r>
            <w:proofErr w:type="spellEnd"/>
            <w:r w:rsidRPr="000C67A6">
              <w:t xml:space="preserve"> (сетевая файловая система); обеспечивает монтирование файловых систем на удаленных компьютерах </w:t>
            </w:r>
          </w:p>
        </w:tc>
      </w:tr>
    </w:tbl>
    <w:p w14:paraId="75056FDF" w14:textId="77777777" w:rsidR="000A2715" w:rsidRPr="000C67A6" w:rsidRDefault="000A2715" w:rsidP="000A2715">
      <w:pPr>
        <w:spacing w:after="17" w:line="259" w:lineRule="auto"/>
        <w:ind w:left="284"/>
      </w:pPr>
      <w:r w:rsidRPr="000C67A6">
        <w:t xml:space="preserve"> </w:t>
      </w:r>
    </w:p>
    <w:tbl>
      <w:tblPr>
        <w:tblStyle w:val="TableGrid"/>
        <w:tblpPr w:vertAnchor="page" w:horzAnchor="page" w:tblpX="857" w:tblpY="1147"/>
        <w:tblOverlap w:val="never"/>
        <w:tblW w:w="10142" w:type="dxa"/>
        <w:tblInd w:w="0" w:type="dxa"/>
        <w:tblCellMar>
          <w:top w:w="7" w:type="dxa"/>
          <w:left w:w="108" w:type="dxa"/>
          <w:right w:w="53" w:type="dxa"/>
        </w:tblCellMar>
        <w:tblLook w:val="04A0" w:firstRow="1" w:lastRow="0" w:firstColumn="1" w:lastColumn="0" w:noHBand="0" w:noVBand="1"/>
      </w:tblPr>
      <w:tblGrid>
        <w:gridCol w:w="3557"/>
        <w:gridCol w:w="6585"/>
      </w:tblGrid>
      <w:tr w:rsidR="000A2715" w:rsidRPr="000C67A6" w14:paraId="0EA07E9A" w14:textId="77777777" w:rsidTr="009E5696">
        <w:trPr>
          <w:trHeight w:val="246"/>
        </w:trPr>
        <w:tc>
          <w:tcPr>
            <w:tcW w:w="3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1ADF4" w14:textId="77777777" w:rsidR="000A2715" w:rsidRPr="000C67A6" w:rsidRDefault="000A2715" w:rsidP="00336BB6">
            <w:pPr>
              <w:spacing w:line="259" w:lineRule="auto"/>
              <w:ind w:left="61"/>
              <w:jc w:val="center"/>
            </w:pPr>
            <w:r w:rsidRPr="000C67A6">
              <w:rPr>
                <w:b/>
              </w:rPr>
              <w:t xml:space="preserve">Сетевые службы </w:t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B51DE" w14:textId="77777777" w:rsidR="000A2715" w:rsidRPr="000C67A6" w:rsidRDefault="000A2715" w:rsidP="00336BB6">
            <w:pPr>
              <w:spacing w:line="259" w:lineRule="auto"/>
              <w:ind w:left="283"/>
            </w:pPr>
            <w:r w:rsidRPr="000C67A6">
              <w:rPr>
                <w:b/>
              </w:rPr>
              <w:t xml:space="preserve">Описание </w:t>
            </w:r>
          </w:p>
        </w:tc>
      </w:tr>
      <w:tr w:rsidR="000A2715" w:rsidRPr="000C67A6" w14:paraId="290ABA2B" w14:textId="77777777" w:rsidTr="009E5696">
        <w:trPr>
          <w:trHeight w:val="725"/>
        </w:trPr>
        <w:tc>
          <w:tcPr>
            <w:tcW w:w="3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5A254" w14:textId="77777777" w:rsidR="000A2715" w:rsidRPr="000C67A6" w:rsidRDefault="000A2715" w:rsidP="00336BB6">
            <w:pPr>
              <w:spacing w:line="259" w:lineRule="auto"/>
              <w:ind w:left="284"/>
            </w:pPr>
            <w:r w:rsidRPr="000C67A6">
              <w:t xml:space="preserve">NIS </w:t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135D3" w14:textId="77777777" w:rsidR="000A2715" w:rsidRPr="000C67A6" w:rsidRDefault="000A2715" w:rsidP="00336BB6">
            <w:pPr>
              <w:spacing w:line="259" w:lineRule="auto"/>
              <w:ind w:right="55" w:firstLine="283"/>
            </w:pPr>
            <w:proofErr w:type="spellStart"/>
            <w:r w:rsidRPr="000C67A6">
              <w:t>Network</w:t>
            </w:r>
            <w:proofErr w:type="spellEnd"/>
            <w:r w:rsidRPr="000C67A6">
              <w:t xml:space="preserve"> </w:t>
            </w:r>
            <w:proofErr w:type="spellStart"/>
            <w:r w:rsidRPr="000C67A6">
              <w:t>Information</w:t>
            </w:r>
            <w:proofErr w:type="spellEnd"/>
            <w:r w:rsidRPr="000C67A6">
              <w:t xml:space="preserve"> </w:t>
            </w:r>
            <w:proofErr w:type="spellStart"/>
            <w:r w:rsidRPr="000C67A6">
              <w:t>Service</w:t>
            </w:r>
            <w:proofErr w:type="spellEnd"/>
            <w:r w:rsidRPr="000C67A6">
              <w:t xml:space="preserve"> (сетевая информационная служба); поддерживает в сети пользовательские учетные записи </w:t>
            </w:r>
          </w:p>
        </w:tc>
      </w:tr>
      <w:tr w:rsidR="000A2715" w:rsidRPr="000C67A6" w14:paraId="6CD61CE2" w14:textId="77777777" w:rsidTr="009E5696">
        <w:trPr>
          <w:trHeight w:val="725"/>
        </w:trPr>
        <w:tc>
          <w:tcPr>
            <w:tcW w:w="3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4C749" w14:textId="77777777" w:rsidR="000A2715" w:rsidRPr="000C67A6" w:rsidRDefault="000A2715" w:rsidP="00336BB6">
            <w:pPr>
              <w:spacing w:line="259" w:lineRule="auto"/>
              <w:ind w:left="284"/>
            </w:pPr>
            <w:r w:rsidRPr="000C67A6">
              <w:t xml:space="preserve">BOOTP </w:t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DEFD2" w14:textId="77777777" w:rsidR="000A2715" w:rsidRPr="000C67A6" w:rsidRDefault="000A2715" w:rsidP="00336BB6">
            <w:pPr>
              <w:spacing w:line="259" w:lineRule="auto"/>
              <w:ind w:right="57" w:firstLine="283"/>
            </w:pPr>
            <w:proofErr w:type="spellStart"/>
            <w:r w:rsidRPr="000C67A6">
              <w:t>Boot</w:t>
            </w:r>
            <w:proofErr w:type="spellEnd"/>
            <w:r w:rsidRPr="000C67A6">
              <w:t xml:space="preserve"> </w:t>
            </w:r>
            <w:proofErr w:type="spellStart"/>
            <w:r w:rsidRPr="000C67A6">
              <w:t>Protocol</w:t>
            </w:r>
            <w:proofErr w:type="spellEnd"/>
            <w:r w:rsidRPr="000C67A6">
              <w:t xml:space="preserve"> (протокол загрузки); запускает систему, используя загрузочную информацию, с сетевого сервера </w:t>
            </w:r>
          </w:p>
        </w:tc>
      </w:tr>
      <w:tr w:rsidR="000A2715" w:rsidRPr="000C67A6" w14:paraId="179F3AEC" w14:textId="77777777" w:rsidTr="009E5696">
        <w:trPr>
          <w:trHeight w:val="964"/>
        </w:trPr>
        <w:tc>
          <w:tcPr>
            <w:tcW w:w="3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F02E2" w14:textId="77777777" w:rsidR="000A2715" w:rsidRPr="000C67A6" w:rsidRDefault="000A2715" w:rsidP="00336BB6">
            <w:pPr>
              <w:spacing w:line="259" w:lineRule="auto"/>
              <w:ind w:left="284"/>
            </w:pPr>
            <w:r w:rsidRPr="000C67A6">
              <w:t xml:space="preserve">SNMP </w:t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E90CF" w14:textId="77777777" w:rsidR="000A2715" w:rsidRPr="000C67A6" w:rsidRDefault="000A2715" w:rsidP="00336BB6">
            <w:pPr>
              <w:spacing w:after="14" w:line="259" w:lineRule="auto"/>
              <w:ind w:right="57"/>
              <w:jc w:val="right"/>
            </w:pPr>
            <w:proofErr w:type="spellStart"/>
            <w:r w:rsidRPr="000C67A6">
              <w:t>Simple</w:t>
            </w:r>
            <w:proofErr w:type="spellEnd"/>
            <w:r w:rsidRPr="000C67A6">
              <w:t xml:space="preserve"> </w:t>
            </w:r>
            <w:proofErr w:type="spellStart"/>
            <w:r w:rsidRPr="000C67A6">
              <w:t>Network</w:t>
            </w:r>
            <w:proofErr w:type="spellEnd"/>
            <w:r w:rsidRPr="000C67A6">
              <w:t xml:space="preserve"> </w:t>
            </w:r>
            <w:proofErr w:type="spellStart"/>
            <w:r w:rsidRPr="000C67A6">
              <w:t>Management</w:t>
            </w:r>
            <w:proofErr w:type="spellEnd"/>
            <w:r w:rsidRPr="000C67A6">
              <w:t xml:space="preserve"> </w:t>
            </w:r>
            <w:proofErr w:type="spellStart"/>
            <w:r w:rsidRPr="000C67A6">
              <w:t>Protocol</w:t>
            </w:r>
            <w:proofErr w:type="spellEnd"/>
            <w:r w:rsidRPr="000C67A6">
              <w:t xml:space="preserve"> </w:t>
            </w:r>
          </w:p>
          <w:p w14:paraId="7EC64703" w14:textId="77777777" w:rsidR="000A2715" w:rsidRPr="000C67A6" w:rsidRDefault="000A2715" w:rsidP="00336BB6">
            <w:pPr>
              <w:spacing w:line="259" w:lineRule="auto"/>
              <w:ind w:right="54"/>
            </w:pPr>
            <w:r w:rsidRPr="000C67A6">
              <w:t>(простой протокол сетевого управления); поддерживает передачу сообщений о конфигурации TCP/</w:t>
            </w:r>
            <w:proofErr w:type="gramStart"/>
            <w:r w:rsidRPr="000C67A6">
              <w:t>IP .</w:t>
            </w:r>
            <w:proofErr w:type="gramEnd"/>
            <w:r w:rsidRPr="000C67A6">
              <w:t xml:space="preserve"> </w:t>
            </w:r>
          </w:p>
        </w:tc>
      </w:tr>
      <w:tr w:rsidR="000A2715" w:rsidRPr="000C67A6" w14:paraId="62C9ABD9" w14:textId="77777777" w:rsidTr="009E5696">
        <w:trPr>
          <w:trHeight w:val="1202"/>
        </w:trPr>
        <w:tc>
          <w:tcPr>
            <w:tcW w:w="3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43AE3" w14:textId="77777777" w:rsidR="000A2715" w:rsidRPr="000C67A6" w:rsidRDefault="000A2715" w:rsidP="00336BB6">
            <w:pPr>
              <w:spacing w:line="259" w:lineRule="auto"/>
              <w:ind w:left="284"/>
            </w:pPr>
            <w:r w:rsidRPr="000C67A6">
              <w:t xml:space="preserve">DHCP </w:t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3F76D" w14:textId="77777777" w:rsidR="000A2715" w:rsidRPr="000C67A6" w:rsidRDefault="000A2715" w:rsidP="00336BB6">
            <w:pPr>
              <w:spacing w:after="57" w:line="259" w:lineRule="auto"/>
              <w:ind w:right="59"/>
              <w:jc w:val="right"/>
            </w:pPr>
            <w:proofErr w:type="spellStart"/>
            <w:r w:rsidRPr="000C67A6">
              <w:t>Dynamic</w:t>
            </w:r>
            <w:proofErr w:type="spellEnd"/>
            <w:r w:rsidRPr="000C67A6">
              <w:t xml:space="preserve"> </w:t>
            </w:r>
            <w:proofErr w:type="spellStart"/>
            <w:r w:rsidRPr="000C67A6">
              <w:t>Host</w:t>
            </w:r>
            <w:proofErr w:type="spellEnd"/>
            <w:r w:rsidRPr="000C67A6">
              <w:t xml:space="preserve"> </w:t>
            </w:r>
            <w:proofErr w:type="spellStart"/>
            <w:r w:rsidRPr="000C67A6">
              <w:t>Configuration</w:t>
            </w:r>
            <w:proofErr w:type="spellEnd"/>
            <w:r w:rsidRPr="000C67A6">
              <w:t xml:space="preserve"> </w:t>
            </w:r>
            <w:proofErr w:type="spellStart"/>
            <w:r w:rsidRPr="000C67A6">
              <w:t>Protocol</w:t>
            </w:r>
            <w:proofErr w:type="spellEnd"/>
            <w:r w:rsidRPr="000C67A6">
              <w:t xml:space="preserve"> </w:t>
            </w:r>
          </w:p>
          <w:p w14:paraId="58E7C5B8" w14:textId="77777777" w:rsidR="000A2715" w:rsidRPr="000C67A6" w:rsidRDefault="000A2715" w:rsidP="00336BB6">
            <w:pPr>
              <w:spacing w:after="41" w:line="274" w:lineRule="auto"/>
              <w:ind w:right="54"/>
            </w:pPr>
            <w:r w:rsidRPr="000C67A6">
              <w:t xml:space="preserve">(протокол динамического конфигурирования хоста); автоматически предоставляет информацию для </w:t>
            </w:r>
          </w:p>
          <w:p w14:paraId="4E991BBB" w14:textId="77777777" w:rsidR="000A2715" w:rsidRPr="000C67A6" w:rsidRDefault="000A2715" w:rsidP="00336BB6">
            <w:pPr>
              <w:spacing w:line="259" w:lineRule="auto"/>
            </w:pPr>
            <w:r w:rsidRPr="000C67A6">
              <w:t xml:space="preserve">конфигурирования хост-систем </w:t>
            </w:r>
          </w:p>
        </w:tc>
      </w:tr>
    </w:tbl>
    <w:p w14:paraId="3A629361" w14:textId="72675BB1" w:rsidR="009E5696" w:rsidRDefault="009E5696" w:rsidP="00221EFA">
      <w:pPr>
        <w:rPr>
          <w:rFonts w:eastAsia="Calibri"/>
          <w:b/>
          <w:color w:val="000000"/>
          <w:sz w:val="28"/>
          <w:szCs w:val="28"/>
        </w:rPr>
      </w:pPr>
    </w:p>
    <w:p w14:paraId="3C053786" w14:textId="0B28E194" w:rsidR="00221EFA" w:rsidRDefault="00221EFA" w:rsidP="00221EFA">
      <w:pPr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 xml:space="preserve">Вопрос </w:t>
      </w:r>
      <w:r w:rsidRPr="00221EFA">
        <w:rPr>
          <w:rFonts w:eastAsia="Calibri"/>
          <w:b/>
          <w:color w:val="000000"/>
          <w:sz w:val="28"/>
          <w:szCs w:val="28"/>
        </w:rPr>
        <w:t>4</w:t>
      </w:r>
    </w:p>
    <w:p w14:paraId="46FBD270" w14:textId="576F5995" w:rsidR="000A2715" w:rsidRPr="000A2715" w:rsidRDefault="000A2715" w:rsidP="00221EFA">
      <w:pPr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Пакет – это данные передающиеся по сети</w:t>
      </w:r>
    </w:p>
    <w:p w14:paraId="283FE51A" w14:textId="240AF5CF" w:rsidR="00221EFA" w:rsidRDefault="00221EFA" w:rsidP="00221EFA">
      <w:pPr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 xml:space="preserve">Вопрос </w:t>
      </w:r>
      <w:r w:rsidRPr="00221EFA">
        <w:rPr>
          <w:rFonts w:eastAsia="Calibri"/>
          <w:b/>
          <w:color w:val="000000"/>
          <w:sz w:val="28"/>
          <w:szCs w:val="28"/>
        </w:rPr>
        <w:t>5</w:t>
      </w:r>
    </w:p>
    <w:p w14:paraId="5384DD0A" w14:textId="229BB68B" w:rsidR="007242FA" w:rsidRPr="00881164" w:rsidRDefault="007242FA" w:rsidP="007242FA">
      <w:pPr>
        <w:rPr>
          <w:rFonts w:eastAsia="Calibri"/>
          <w:b/>
          <w:color w:val="000000"/>
          <w:sz w:val="28"/>
          <w:szCs w:val="28"/>
        </w:rPr>
      </w:pPr>
      <w:r w:rsidRPr="00881164">
        <w:rPr>
          <w:sz w:val="28"/>
          <w:szCs w:val="28"/>
        </w:rPr>
        <w:t xml:space="preserve">Адрес в сетях TCP/IP, работающих по протоколу IPv4, состоит из четырех групп чисел, разделенных точками. Этот тип адреса широко используется до сих пор, и именно его называют </w:t>
      </w:r>
      <w:r w:rsidRPr="00881164">
        <w:rPr>
          <w:i/>
          <w:sz w:val="28"/>
          <w:szCs w:val="28"/>
        </w:rPr>
        <w:t>IP-адресом.</w:t>
      </w:r>
      <w:r w:rsidRPr="00881164">
        <w:rPr>
          <w:sz w:val="28"/>
          <w:szCs w:val="28"/>
        </w:rPr>
        <w:t xml:space="preserve"> Одна часть IP-адреса применяется для получения адреса сети, другая — для идентификации конкретного интерфейсного устройства в данной сети.</w:t>
      </w:r>
    </w:p>
    <w:p w14:paraId="33AD878C" w14:textId="6ED4A96F" w:rsidR="00221EFA" w:rsidRDefault="00221EFA" w:rsidP="00221EFA">
      <w:pPr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 xml:space="preserve">Вопрос </w:t>
      </w:r>
      <w:r w:rsidRPr="00221EFA">
        <w:rPr>
          <w:rFonts w:eastAsia="Calibri"/>
          <w:b/>
          <w:color w:val="000000"/>
          <w:sz w:val="28"/>
          <w:szCs w:val="28"/>
        </w:rPr>
        <w:t>6</w:t>
      </w:r>
    </w:p>
    <w:p w14:paraId="20DA09A1" w14:textId="77777777" w:rsidR="007242FA" w:rsidRPr="00881164" w:rsidRDefault="007242FA" w:rsidP="007242FA">
      <w:pPr>
        <w:ind w:left="-15" w:firstLine="284"/>
        <w:rPr>
          <w:sz w:val="28"/>
          <w:szCs w:val="28"/>
        </w:rPr>
      </w:pPr>
      <w:r w:rsidRPr="00881164">
        <w:rPr>
          <w:sz w:val="28"/>
          <w:szCs w:val="28"/>
        </w:rPr>
        <w:t xml:space="preserve">Протокол IPv6 увеличивает количество возможных IP-адресов благодаря поддержке 128-разрядных адресов. Он полностью совместим с системами, использующими протокол IPv4. Адреса IPv6 выглядят </w:t>
      </w:r>
      <w:proofErr w:type="spellStart"/>
      <w:r w:rsidRPr="00881164">
        <w:rPr>
          <w:sz w:val="28"/>
          <w:szCs w:val="28"/>
        </w:rPr>
        <w:t>подругому</w:t>
      </w:r>
      <w:proofErr w:type="spellEnd"/>
      <w:r w:rsidRPr="00881164">
        <w:rPr>
          <w:sz w:val="28"/>
          <w:szCs w:val="28"/>
        </w:rPr>
        <w:t xml:space="preserve">. В данном случае используется набор из восьми 16-разрядных сегментов, разделенными двоеточием. Каждый сегмент представлен в виде шестнадцатеричного числа. Пример такого адреса приведен ниже: </w:t>
      </w:r>
      <w:proofErr w:type="gramStart"/>
      <w:r w:rsidRPr="00881164">
        <w:rPr>
          <w:sz w:val="28"/>
          <w:szCs w:val="28"/>
        </w:rPr>
        <w:t>FEDC:0:0:200</w:t>
      </w:r>
      <w:proofErr w:type="gramEnd"/>
      <w:r w:rsidRPr="00881164">
        <w:rPr>
          <w:sz w:val="28"/>
          <w:szCs w:val="28"/>
        </w:rPr>
        <w:t xml:space="preserve">C:800:BA98:7654:3210 </w:t>
      </w:r>
    </w:p>
    <w:p w14:paraId="6F74FF5B" w14:textId="6BEC0624" w:rsidR="007242FA" w:rsidRPr="00881164" w:rsidRDefault="007242FA" w:rsidP="00881164">
      <w:pPr>
        <w:spacing w:after="11"/>
        <w:ind w:left="-15" w:firstLine="284"/>
        <w:rPr>
          <w:sz w:val="28"/>
          <w:szCs w:val="28"/>
        </w:rPr>
      </w:pPr>
      <w:r w:rsidRPr="00881164">
        <w:rPr>
          <w:sz w:val="28"/>
          <w:szCs w:val="28"/>
        </w:rPr>
        <w:t xml:space="preserve">IPv6 позволяет за счет более простых заголовков повысить скорость соединения, а также поддерживает возможности шифрования и идентификации. При этом количество возможных адресов может достигать 2 в степени 128 (для сравнения: IPv4 поддерживает 4,2 млрд. адресов). </w:t>
      </w:r>
    </w:p>
    <w:p w14:paraId="39892512" w14:textId="47A53FEF" w:rsidR="00221EFA" w:rsidRDefault="00221EFA" w:rsidP="00221EFA">
      <w:pPr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 xml:space="preserve">Вопрос </w:t>
      </w:r>
      <w:r w:rsidRPr="00221EFA">
        <w:rPr>
          <w:rFonts w:eastAsia="Calibri"/>
          <w:b/>
          <w:color w:val="000000"/>
          <w:sz w:val="28"/>
          <w:szCs w:val="28"/>
        </w:rPr>
        <w:t>7</w:t>
      </w:r>
    </w:p>
    <w:p w14:paraId="29622F5B" w14:textId="77777777" w:rsidR="000A2715" w:rsidRPr="000A2715" w:rsidRDefault="000A2715" w:rsidP="000A2715">
      <w:pPr>
        <w:ind w:left="-15" w:firstLine="284"/>
        <w:rPr>
          <w:sz w:val="28"/>
        </w:rPr>
      </w:pPr>
      <w:r w:rsidRPr="000A2715">
        <w:rPr>
          <w:sz w:val="28"/>
        </w:rPr>
        <w:t xml:space="preserve">IP-адрес играет роль идентификатора хост-компьютера в сети. Поэтому IP-адрес часто называют </w:t>
      </w:r>
      <w:r w:rsidRPr="000A2715">
        <w:rPr>
          <w:i/>
          <w:sz w:val="28"/>
        </w:rPr>
        <w:t>адресом хоста.</w:t>
      </w:r>
      <w:r w:rsidRPr="000A2715">
        <w:rPr>
          <w:sz w:val="28"/>
        </w:rPr>
        <w:t xml:space="preserve"> </w:t>
      </w:r>
    </w:p>
    <w:p w14:paraId="5AC29A30" w14:textId="7D880976" w:rsidR="000A2715" w:rsidRPr="000A2715" w:rsidRDefault="000A2715" w:rsidP="00221EFA">
      <w:pPr>
        <w:rPr>
          <w:rFonts w:eastAsia="Calibri"/>
          <w:b/>
          <w:color w:val="000000"/>
          <w:sz w:val="32"/>
          <w:szCs w:val="28"/>
        </w:rPr>
      </w:pPr>
      <w:r w:rsidRPr="000A2715">
        <w:rPr>
          <w:sz w:val="28"/>
        </w:rPr>
        <w:t>Адрес сети идентифицирует сеть, частью которой является конкретный хост.</w:t>
      </w:r>
    </w:p>
    <w:p w14:paraId="79C06E02" w14:textId="0E865245" w:rsidR="00221EFA" w:rsidRDefault="00221EFA" w:rsidP="00221EFA">
      <w:pPr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lastRenderedPageBreak/>
        <w:t xml:space="preserve">Вопрос </w:t>
      </w:r>
      <w:r w:rsidRPr="00221EFA">
        <w:rPr>
          <w:rFonts w:eastAsia="Calibri"/>
          <w:b/>
          <w:color w:val="000000"/>
          <w:sz w:val="28"/>
          <w:szCs w:val="28"/>
        </w:rPr>
        <w:t>8</w:t>
      </w:r>
    </w:p>
    <w:p w14:paraId="520EC7F4" w14:textId="32F04D47" w:rsidR="000A2715" w:rsidRPr="000A2715" w:rsidRDefault="000A2715" w:rsidP="00221EFA">
      <w:pPr>
        <w:rPr>
          <w:rFonts w:eastAsia="Calibri"/>
          <w:b/>
          <w:color w:val="000000"/>
          <w:sz w:val="32"/>
          <w:szCs w:val="28"/>
        </w:rPr>
      </w:pPr>
      <w:r w:rsidRPr="000A2715">
        <w:rPr>
          <w:sz w:val="28"/>
        </w:rPr>
        <w:t xml:space="preserve">В зависимости от размера все входящие в </w:t>
      </w:r>
      <w:proofErr w:type="spellStart"/>
      <w:r w:rsidRPr="000A2715">
        <w:rPr>
          <w:sz w:val="28"/>
        </w:rPr>
        <w:t>Internet</w:t>
      </w:r>
      <w:proofErr w:type="spellEnd"/>
      <w:r w:rsidRPr="000A2715">
        <w:rPr>
          <w:sz w:val="28"/>
        </w:rPr>
        <w:t xml:space="preserve"> сети разбиты на три класса: -А, В и С. Сети класса А используют первый сегмент для указания адреса сети, а оставшиеся три — для определения адреса хоста. Благодаря этому к одной сети можно подключить большое число компьютеров. Обратная картина наблюдается в сетях класса С. Здесь для идентификации сети применяются старшие три сегмента, а для идентификации хоста служит один, последний сегмент. Наличие классов сетей позволяет сформировать уникальный адрес, который может применяться для идентификации любого интерфейсного устройства, входящего в состав сети TCP/IP.</w:t>
      </w:r>
    </w:p>
    <w:p w14:paraId="14A93525" w14:textId="36194742" w:rsidR="00221EFA" w:rsidRDefault="00221EFA" w:rsidP="00221EFA">
      <w:pPr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 xml:space="preserve">Вопрос </w:t>
      </w:r>
      <w:r w:rsidRPr="00221EFA">
        <w:rPr>
          <w:rFonts w:eastAsia="Calibri"/>
          <w:b/>
          <w:color w:val="000000"/>
          <w:sz w:val="28"/>
          <w:szCs w:val="28"/>
        </w:rPr>
        <w:t>9</w:t>
      </w:r>
    </w:p>
    <w:p w14:paraId="02CF6F45" w14:textId="5D17FB6B" w:rsidR="000A2715" w:rsidRPr="006A60E1" w:rsidRDefault="000A2715" w:rsidP="006A60E1">
      <w:pPr>
        <w:rPr>
          <w:rFonts w:eastAsia="Calibri"/>
          <w:b/>
          <w:color w:val="000000"/>
          <w:sz w:val="28"/>
          <w:szCs w:val="28"/>
        </w:rPr>
      </w:pPr>
      <w:r w:rsidRPr="006A60E1">
        <w:rPr>
          <w:sz w:val="28"/>
          <w:szCs w:val="28"/>
        </w:rPr>
        <w:t>Чтобы отделить адрес сети от адреса хоста, используется маска сети</w:t>
      </w:r>
      <w:r w:rsidR="006A60E1" w:rsidRPr="006A60E1">
        <w:rPr>
          <w:sz w:val="28"/>
          <w:szCs w:val="28"/>
        </w:rPr>
        <w:t>. IP-адрес представляет собой 32-разрядное двоичное число, одни разряды которого идентифицируют сеть, а другие — хост. Маска сети также является 32-разрядным числом, в котором разряды, соответствующие адресу сети, имеют значение 1.</w:t>
      </w:r>
    </w:p>
    <w:p w14:paraId="1B4729E9" w14:textId="76866A0A" w:rsidR="00221EFA" w:rsidRDefault="00221EFA" w:rsidP="00221EFA">
      <w:pPr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Вопрос 1</w:t>
      </w:r>
      <w:r w:rsidRPr="00221EFA">
        <w:rPr>
          <w:rFonts w:eastAsia="Calibri"/>
          <w:b/>
          <w:color w:val="000000"/>
          <w:sz w:val="28"/>
          <w:szCs w:val="28"/>
        </w:rPr>
        <w:t>0</w:t>
      </w:r>
    </w:p>
    <w:p w14:paraId="1D9EEA63" w14:textId="322197AA" w:rsidR="006A60E1" w:rsidRPr="006A60E1" w:rsidRDefault="006A60E1" w:rsidP="006A60E1">
      <w:pPr>
        <w:rPr>
          <w:rFonts w:eastAsia="Calibri"/>
          <w:b/>
          <w:color w:val="000000"/>
          <w:sz w:val="32"/>
          <w:szCs w:val="28"/>
        </w:rPr>
      </w:pPr>
      <w:r w:rsidRPr="006A60E1">
        <w:rPr>
          <w:sz w:val="28"/>
        </w:rPr>
        <w:t xml:space="preserve">В настоящее время IP-адреса, основанные на </w:t>
      </w:r>
      <w:r w:rsidRPr="006A60E1">
        <w:rPr>
          <w:sz w:val="28"/>
          <w:u w:val="single" w:color="0563C1"/>
        </w:rPr>
        <w:t>классах</w:t>
      </w:r>
      <w:r w:rsidRPr="006A60E1">
        <w:rPr>
          <w:sz w:val="28"/>
        </w:rPr>
        <w:t>, вытесняются адресами с форматом CIDR (</w:t>
      </w:r>
      <w:proofErr w:type="spellStart"/>
      <w:r w:rsidRPr="006A60E1">
        <w:rPr>
          <w:sz w:val="28"/>
        </w:rPr>
        <w:t>Classless</w:t>
      </w:r>
      <w:proofErr w:type="spellEnd"/>
      <w:r w:rsidRPr="006A60E1">
        <w:rPr>
          <w:sz w:val="28"/>
        </w:rPr>
        <w:t xml:space="preserve"> </w:t>
      </w:r>
      <w:proofErr w:type="spellStart"/>
      <w:r w:rsidRPr="006A60E1">
        <w:rPr>
          <w:sz w:val="28"/>
        </w:rPr>
        <w:t>Interdomain</w:t>
      </w:r>
      <w:proofErr w:type="spellEnd"/>
      <w:r w:rsidRPr="006A60E1">
        <w:rPr>
          <w:sz w:val="28"/>
        </w:rPr>
        <w:t xml:space="preserve"> </w:t>
      </w:r>
      <w:proofErr w:type="spellStart"/>
      <w:r w:rsidRPr="006A60E1">
        <w:rPr>
          <w:sz w:val="28"/>
        </w:rPr>
        <w:t>Routing</w:t>
      </w:r>
      <w:proofErr w:type="spellEnd"/>
      <w:r w:rsidRPr="006A60E1">
        <w:rPr>
          <w:sz w:val="28"/>
        </w:rPr>
        <w:t>). Этот формат предназначен для использования в сетях, которые по своему размеру занимают промежуточное положение между сетями класса С и сетями, где число хостов находится в диапазоне от 256 до 65534.</w:t>
      </w:r>
    </w:p>
    <w:p w14:paraId="184726C6" w14:textId="0BDD355E" w:rsidR="00221EFA" w:rsidRDefault="00221EFA" w:rsidP="00221EFA">
      <w:pPr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Вопрос 1</w:t>
      </w:r>
      <w:r w:rsidRPr="00221EFA">
        <w:rPr>
          <w:rFonts w:eastAsia="Calibri"/>
          <w:b/>
          <w:color w:val="000000"/>
          <w:sz w:val="28"/>
          <w:szCs w:val="28"/>
        </w:rPr>
        <w:t>1</w:t>
      </w:r>
    </w:p>
    <w:p w14:paraId="40550335" w14:textId="2881D28D" w:rsidR="006A60E1" w:rsidRPr="00221EFA" w:rsidRDefault="006A60E1" w:rsidP="00221EFA">
      <w:pPr>
        <w:rPr>
          <w:rFonts w:eastAsia="Calibri"/>
          <w:b/>
          <w:color w:val="000000"/>
          <w:sz w:val="28"/>
          <w:szCs w:val="28"/>
        </w:rPr>
      </w:pPr>
      <w:r w:rsidRPr="000C67A6">
        <w:rPr>
          <w:noProof/>
        </w:rPr>
        <w:drawing>
          <wp:inline distT="0" distB="0" distL="0" distR="0" wp14:anchorId="17772EE3" wp14:editId="524E6EC4">
            <wp:extent cx="3229356" cy="1360932"/>
            <wp:effectExtent l="0" t="0" r="0" b="0"/>
            <wp:docPr id="1885" name="Picture 18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" name="Picture 188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9356" cy="136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B0843" w14:textId="37621515" w:rsidR="00221EFA" w:rsidRDefault="00221EFA" w:rsidP="00221EFA">
      <w:pPr>
        <w:rPr>
          <w:rFonts w:eastAsia="Calibri"/>
          <w:b/>
          <w:color w:val="000000"/>
          <w:sz w:val="28"/>
          <w:szCs w:val="28"/>
          <w:lang w:val="en-US"/>
        </w:rPr>
      </w:pPr>
      <w:r>
        <w:rPr>
          <w:rFonts w:eastAsia="Calibri"/>
          <w:b/>
          <w:color w:val="000000"/>
          <w:sz w:val="28"/>
          <w:szCs w:val="28"/>
        </w:rPr>
        <w:t>Вопрос 1</w:t>
      </w:r>
      <w:r>
        <w:rPr>
          <w:rFonts w:eastAsia="Calibri"/>
          <w:b/>
          <w:color w:val="000000"/>
          <w:sz w:val="28"/>
          <w:szCs w:val="28"/>
          <w:lang w:val="en-US"/>
        </w:rPr>
        <w:t>2</w:t>
      </w:r>
    </w:p>
    <w:p w14:paraId="48CF85A5" w14:textId="7F8BFC75" w:rsidR="006A60E1" w:rsidRPr="006A60E1" w:rsidRDefault="006A60E1" w:rsidP="00221EFA">
      <w:pPr>
        <w:rPr>
          <w:rFonts w:eastAsia="Calibri"/>
          <w:color w:val="000000"/>
          <w:sz w:val="28"/>
          <w:szCs w:val="28"/>
          <w:lang w:val="en-US"/>
        </w:rPr>
      </w:pPr>
      <w:proofErr w:type="spellStart"/>
      <w:r w:rsidRPr="006A60E1">
        <w:rPr>
          <w:rFonts w:eastAsia="Calibri"/>
          <w:color w:val="000000"/>
          <w:sz w:val="28"/>
          <w:szCs w:val="28"/>
          <w:lang w:val="en-US"/>
        </w:rPr>
        <w:t>Ip</w:t>
      </w:r>
      <w:proofErr w:type="spellEnd"/>
      <w:r w:rsidRPr="006A60E1">
        <w:rPr>
          <w:rFonts w:eastAsia="Calibri"/>
          <w:color w:val="000000"/>
          <w:sz w:val="28"/>
          <w:szCs w:val="28"/>
          <w:lang w:val="en-US"/>
        </w:rPr>
        <w:t xml:space="preserve"> a</w:t>
      </w:r>
    </w:p>
    <w:p w14:paraId="38610173" w14:textId="56156B54" w:rsidR="006A60E1" w:rsidRPr="006A60E1" w:rsidRDefault="006A60E1" w:rsidP="00221EFA">
      <w:pPr>
        <w:rPr>
          <w:rFonts w:eastAsia="Calibri"/>
          <w:color w:val="000000"/>
          <w:sz w:val="28"/>
          <w:szCs w:val="28"/>
          <w:lang w:val="en-US"/>
        </w:rPr>
      </w:pPr>
      <w:proofErr w:type="spellStart"/>
      <w:r w:rsidRPr="006A60E1">
        <w:rPr>
          <w:rFonts w:eastAsia="Calibri"/>
          <w:color w:val="000000"/>
          <w:sz w:val="28"/>
          <w:szCs w:val="28"/>
          <w:lang w:val="en-US"/>
        </w:rPr>
        <w:t>ifconfig</w:t>
      </w:r>
      <w:proofErr w:type="spellEnd"/>
    </w:p>
    <w:p w14:paraId="2909CCEF" w14:textId="41CF682C" w:rsidR="00221EFA" w:rsidRDefault="00221EFA" w:rsidP="00221EFA">
      <w:pPr>
        <w:rPr>
          <w:rFonts w:eastAsia="Calibri"/>
          <w:b/>
          <w:color w:val="000000"/>
          <w:sz w:val="28"/>
          <w:szCs w:val="28"/>
          <w:lang w:val="en-US"/>
        </w:rPr>
      </w:pPr>
      <w:r>
        <w:rPr>
          <w:rFonts w:eastAsia="Calibri"/>
          <w:b/>
          <w:color w:val="000000"/>
          <w:sz w:val="28"/>
          <w:szCs w:val="28"/>
        </w:rPr>
        <w:t>Вопрос 1</w:t>
      </w:r>
      <w:r>
        <w:rPr>
          <w:rFonts w:eastAsia="Calibri"/>
          <w:b/>
          <w:color w:val="000000"/>
          <w:sz w:val="28"/>
          <w:szCs w:val="28"/>
          <w:lang w:val="en-US"/>
        </w:rPr>
        <w:t>3</w:t>
      </w:r>
    </w:p>
    <w:tbl>
      <w:tblPr>
        <w:tblStyle w:val="TableGrid"/>
        <w:tblW w:w="6681" w:type="dxa"/>
        <w:tblInd w:w="5" w:type="dxa"/>
        <w:tblCellMar>
          <w:top w:w="7" w:type="dxa"/>
          <w:left w:w="322" w:type="dxa"/>
          <w:right w:w="115" w:type="dxa"/>
        </w:tblCellMar>
        <w:tblLook w:val="04A0" w:firstRow="1" w:lastRow="0" w:firstColumn="1" w:lastColumn="0" w:noHBand="0" w:noVBand="1"/>
      </w:tblPr>
      <w:tblGrid>
        <w:gridCol w:w="3668"/>
        <w:gridCol w:w="3013"/>
      </w:tblGrid>
      <w:tr w:rsidR="000144F1" w:rsidRPr="000C67A6" w14:paraId="7DB712D5" w14:textId="77777777" w:rsidTr="00336BB6">
        <w:trPr>
          <w:trHeight w:val="332"/>
        </w:trPr>
        <w:tc>
          <w:tcPr>
            <w:tcW w:w="36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F9A4847" w14:textId="77777777" w:rsidR="000144F1" w:rsidRPr="000C67A6" w:rsidRDefault="000144F1" w:rsidP="00336BB6">
            <w:pPr>
              <w:spacing w:line="259" w:lineRule="auto"/>
            </w:pPr>
            <w:r w:rsidRPr="000C67A6">
              <w:rPr>
                <w:b/>
              </w:rPr>
              <w:t xml:space="preserve">Частный сетевой адрес </w:t>
            </w:r>
          </w:p>
        </w:tc>
        <w:tc>
          <w:tcPr>
            <w:tcW w:w="301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CD3A03D" w14:textId="77777777" w:rsidR="000144F1" w:rsidRPr="000C67A6" w:rsidRDefault="000144F1" w:rsidP="00336BB6">
            <w:pPr>
              <w:spacing w:line="259" w:lineRule="auto"/>
            </w:pPr>
            <w:r w:rsidRPr="000C67A6">
              <w:rPr>
                <w:b/>
              </w:rPr>
              <w:t xml:space="preserve">Класс сети </w:t>
            </w:r>
          </w:p>
        </w:tc>
      </w:tr>
      <w:tr w:rsidR="000144F1" w:rsidRPr="000C67A6" w14:paraId="1F236E00" w14:textId="77777777" w:rsidTr="00336BB6">
        <w:trPr>
          <w:trHeight w:val="1426"/>
        </w:trPr>
        <w:tc>
          <w:tcPr>
            <w:tcW w:w="366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A6AF0" w14:textId="77777777" w:rsidR="000144F1" w:rsidRPr="000C67A6" w:rsidRDefault="000144F1" w:rsidP="00336BB6">
            <w:pPr>
              <w:spacing w:line="325" w:lineRule="auto"/>
              <w:ind w:right="327"/>
            </w:pPr>
            <w:r w:rsidRPr="000C67A6">
              <w:rPr>
                <w:b/>
              </w:rPr>
              <w:t xml:space="preserve"> </w:t>
            </w:r>
            <w:proofErr w:type="gramStart"/>
            <w:r w:rsidRPr="000C67A6">
              <w:t>10.0.0.0  от</w:t>
            </w:r>
            <w:proofErr w:type="gramEnd"/>
            <w:r w:rsidRPr="000C67A6">
              <w:t xml:space="preserve"> 172.16.0.0 до 172.31.255.255 </w:t>
            </w:r>
          </w:p>
          <w:p w14:paraId="6EC5793D" w14:textId="77777777" w:rsidR="000144F1" w:rsidRPr="000C67A6" w:rsidRDefault="000144F1" w:rsidP="00336BB6">
            <w:pPr>
              <w:spacing w:after="14" w:line="259" w:lineRule="auto"/>
            </w:pPr>
            <w:r w:rsidRPr="000C67A6">
              <w:t xml:space="preserve">192.168.0.0 </w:t>
            </w:r>
          </w:p>
          <w:p w14:paraId="28C90356" w14:textId="77777777" w:rsidR="000144F1" w:rsidRPr="000C67A6" w:rsidRDefault="000144F1" w:rsidP="00336BB6">
            <w:pPr>
              <w:spacing w:after="14" w:line="259" w:lineRule="auto"/>
            </w:pPr>
            <w:r w:rsidRPr="000C67A6">
              <w:t xml:space="preserve">127.0.0.0 </w:t>
            </w:r>
          </w:p>
          <w:p w14:paraId="4291BC8E" w14:textId="77777777" w:rsidR="000144F1" w:rsidRPr="000C67A6" w:rsidRDefault="000144F1" w:rsidP="00336BB6">
            <w:pPr>
              <w:spacing w:line="259" w:lineRule="auto"/>
            </w:pPr>
            <w:r w:rsidRPr="000C67A6">
              <w:t xml:space="preserve"> </w:t>
            </w:r>
          </w:p>
        </w:tc>
        <w:tc>
          <w:tcPr>
            <w:tcW w:w="301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B63E8" w14:textId="77777777" w:rsidR="000144F1" w:rsidRPr="000C67A6" w:rsidRDefault="000144F1" w:rsidP="00336BB6">
            <w:pPr>
              <w:spacing w:after="72" w:line="259" w:lineRule="auto"/>
            </w:pPr>
            <w:r w:rsidRPr="000C67A6">
              <w:rPr>
                <w:b/>
              </w:rPr>
              <w:t xml:space="preserve"> </w:t>
            </w:r>
            <w:r w:rsidRPr="000C67A6">
              <w:t xml:space="preserve">Сеть класса А </w:t>
            </w:r>
          </w:p>
          <w:p w14:paraId="2634B0B2" w14:textId="77777777" w:rsidR="000144F1" w:rsidRPr="000C67A6" w:rsidRDefault="000144F1" w:rsidP="00336BB6">
            <w:pPr>
              <w:spacing w:after="56" w:line="259" w:lineRule="auto"/>
            </w:pPr>
            <w:r w:rsidRPr="000C67A6">
              <w:t xml:space="preserve">Сеть класса В  </w:t>
            </w:r>
          </w:p>
          <w:p w14:paraId="4E6B686A" w14:textId="77777777" w:rsidR="000144F1" w:rsidRPr="000C67A6" w:rsidRDefault="000144F1" w:rsidP="00336BB6">
            <w:pPr>
              <w:spacing w:after="57" w:line="259" w:lineRule="auto"/>
            </w:pPr>
            <w:r w:rsidRPr="000C67A6">
              <w:t xml:space="preserve">Сеть класса С  </w:t>
            </w:r>
          </w:p>
          <w:p w14:paraId="09919CDA" w14:textId="77777777" w:rsidR="000144F1" w:rsidRPr="000C67A6" w:rsidRDefault="000144F1" w:rsidP="00336BB6">
            <w:pPr>
              <w:spacing w:after="14" w:line="259" w:lineRule="auto"/>
            </w:pPr>
            <w:r w:rsidRPr="000C67A6">
              <w:t xml:space="preserve">Адрес для обратной связи </w:t>
            </w:r>
          </w:p>
          <w:p w14:paraId="323B11B7" w14:textId="77777777" w:rsidR="000144F1" w:rsidRPr="000C67A6" w:rsidRDefault="000144F1" w:rsidP="00336BB6">
            <w:pPr>
              <w:spacing w:line="259" w:lineRule="auto"/>
            </w:pPr>
            <w:r w:rsidRPr="000C67A6">
              <w:t xml:space="preserve"> </w:t>
            </w:r>
          </w:p>
        </w:tc>
      </w:tr>
    </w:tbl>
    <w:p w14:paraId="4CDC2BE3" w14:textId="77777777" w:rsidR="000144F1" w:rsidRPr="000144F1" w:rsidRDefault="000144F1" w:rsidP="00221EFA">
      <w:pPr>
        <w:rPr>
          <w:rFonts w:eastAsia="Calibri"/>
          <w:b/>
          <w:color w:val="000000"/>
          <w:sz w:val="28"/>
          <w:szCs w:val="28"/>
        </w:rPr>
      </w:pPr>
    </w:p>
    <w:p w14:paraId="0303665F" w14:textId="0F70B460" w:rsidR="00221EFA" w:rsidRPr="00762831" w:rsidRDefault="00221EFA" w:rsidP="00AB1595">
      <w:pPr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Вопрос 1</w:t>
      </w:r>
      <w:r w:rsidRPr="00762831">
        <w:rPr>
          <w:rFonts w:eastAsia="Calibri"/>
          <w:b/>
          <w:color w:val="000000"/>
          <w:sz w:val="28"/>
          <w:szCs w:val="28"/>
        </w:rPr>
        <w:t>4</w:t>
      </w:r>
    </w:p>
    <w:p w14:paraId="71C48609" w14:textId="2C97A1FB" w:rsidR="000144F1" w:rsidRPr="009E5696" w:rsidRDefault="000144F1" w:rsidP="000144F1">
      <w:pPr>
        <w:rPr>
          <w:rFonts w:eastAsia="Calibri"/>
          <w:b/>
          <w:color w:val="000000"/>
          <w:sz w:val="32"/>
          <w:szCs w:val="28"/>
        </w:rPr>
      </w:pPr>
      <w:r w:rsidRPr="009E5696">
        <w:rPr>
          <w:sz w:val="28"/>
        </w:rPr>
        <w:lastRenderedPageBreak/>
        <w:t>IP-адрес, предназначенный для рассылки сообщений всем хостам сети</w:t>
      </w:r>
    </w:p>
    <w:p w14:paraId="6ADC044E" w14:textId="77777777" w:rsidR="000144F1" w:rsidRPr="009E5696" w:rsidRDefault="000144F1" w:rsidP="000144F1">
      <w:pPr>
        <w:rPr>
          <w:sz w:val="28"/>
        </w:rPr>
      </w:pPr>
    </w:p>
    <w:p w14:paraId="537CA873" w14:textId="579ADB4D" w:rsidR="000144F1" w:rsidRPr="009E5696" w:rsidRDefault="000144F1" w:rsidP="000144F1">
      <w:pPr>
        <w:rPr>
          <w:rFonts w:eastAsia="Calibri"/>
          <w:b/>
          <w:color w:val="000000"/>
          <w:sz w:val="32"/>
          <w:szCs w:val="28"/>
        </w:rPr>
      </w:pPr>
      <w:r w:rsidRPr="009E5696">
        <w:rPr>
          <w:sz w:val="28"/>
        </w:rPr>
        <w:t xml:space="preserve">IP-адрес системного шлюза в случае, если имеется один шлюз (обычно сетевая часть IP-адреса хоста, где </w:t>
      </w:r>
      <w:proofErr w:type="spellStart"/>
      <w:r w:rsidRPr="009E5696">
        <w:rPr>
          <w:sz w:val="28"/>
        </w:rPr>
        <w:t>хостовой</w:t>
      </w:r>
      <w:proofErr w:type="spellEnd"/>
      <w:r w:rsidRPr="009E5696">
        <w:rPr>
          <w:sz w:val="28"/>
        </w:rPr>
        <w:t xml:space="preserve"> части присвоено значение 1)</w:t>
      </w:r>
    </w:p>
    <w:p w14:paraId="535A4D5E" w14:textId="69B16314" w:rsidR="00221EFA" w:rsidRDefault="00221EFA" w:rsidP="00AB1595">
      <w:pPr>
        <w:rPr>
          <w:rFonts w:eastAsia="Calibri"/>
          <w:b/>
          <w:color w:val="000000"/>
          <w:sz w:val="28"/>
          <w:szCs w:val="28"/>
          <w:lang w:val="en-US"/>
        </w:rPr>
      </w:pPr>
      <w:r>
        <w:rPr>
          <w:rFonts w:eastAsia="Calibri"/>
          <w:b/>
          <w:color w:val="000000"/>
          <w:sz w:val="28"/>
          <w:szCs w:val="28"/>
        </w:rPr>
        <w:t xml:space="preserve">Вопрос </w:t>
      </w:r>
      <w:r>
        <w:rPr>
          <w:rFonts w:eastAsia="Calibri"/>
          <w:b/>
          <w:color w:val="000000"/>
          <w:sz w:val="28"/>
          <w:szCs w:val="28"/>
          <w:lang w:val="en-US"/>
        </w:rPr>
        <w:t>15</w:t>
      </w:r>
    </w:p>
    <w:tbl>
      <w:tblPr>
        <w:tblStyle w:val="TableGrid"/>
        <w:tblW w:w="8862" w:type="dxa"/>
        <w:tblInd w:w="5" w:type="dxa"/>
        <w:tblCellMar>
          <w:top w:w="7" w:type="dxa"/>
          <w:left w:w="106" w:type="dxa"/>
          <w:right w:w="53" w:type="dxa"/>
        </w:tblCellMar>
        <w:tblLook w:val="04A0" w:firstRow="1" w:lastRow="0" w:firstColumn="1" w:lastColumn="0" w:noHBand="0" w:noVBand="1"/>
      </w:tblPr>
      <w:tblGrid>
        <w:gridCol w:w="3491"/>
        <w:gridCol w:w="5371"/>
      </w:tblGrid>
      <w:tr w:rsidR="00881164" w:rsidRPr="000C67A6" w14:paraId="7AF6A174" w14:textId="77777777" w:rsidTr="00881164">
        <w:trPr>
          <w:trHeight w:val="292"/>
        </w:trPr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ABF43" w14:textId="77777777" w:rsidR="00881164" w:rsidRPr="000C67A6" w:rsidRDefault="00881164" w:rsidP="00336BB6">
            <w:pPr>
              <w:spacing w:line="259" w:lineRule="auto"/>
              <w:ind w:left="286"/>
            </w:pPr>
            <w:r w:rsidRPr="000C67A6">
              <w:rPr>
                <w:b/>
              </w:rPr>
              <w:t xml:space="preserve">Адрес </w:t>
            </w:r>
          </w:p>
        </w:tc>
        <w:tc>
          <w:tcPr>
            <w:tcW w:w="5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83499" w14:textId="77777777" w:rsidR="00881164" w:rsidRPr="000C67A6" w:rsidRDefault="00881164" w:rsidP="00336BB6">
            <w:pPr>
              <w:spacing w:line="259" w:lineRule="auto"/>
              <w:ind w:left="283"/>
            </w:pPr>
            <w:r w:rsidRPr="000C67A6">
              <w:rPr>
                <w:b/>
              </w:rPr>
              <w:t xml:space="preserve">Описание </w:t>
            </w:r>
          </w:p>
        </w:tc>
      </w:tr>
      <w:tr w:rsidR="00881164" w:rsidRPr="000C67A6" w14:paraId="164C299D" w14:textId="77777777" w:rsidTr="00881164">
        <w:trPr>
          <w:trHeight w:val="1144"/>
        </w:trPr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CD11B" w14:textId="77777777" w:rsidR="00881164" w:rsidRPr="000C67A6" w:rsidRDefault="00881164" w:rsidP="00336BB6">
            <w:pPr>
              <w:spacing w:line="259" w:lineRule="auto"/>
              <w:ind w:left="286"/>
            </w:pPr>
            <w:r w:rsidRPr="000C67A6">
              <w:t xml:space="preserve">Адрес хоста </w:t>
            </w:r>
          </w:p>
        </w:tc>
        <w:tc>
          <w:tcPr>
            <w:tcW w:w="5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EDD4A" w14:textId="77777777" w:rsidR="00881164" w:rsidRPr="000C67A6" w:rsidRDefault="00881164" w:rsidP="00336BB6">
            <w:pPr>
              <w:spacing w:line="259" w:lineRule="auto"/>
              <w:ind w:right="56" w:firstLine="283"/>
            </w:pPr>
            <w:r w:rsidRPr="000C67A6">
              <w:t xml:space="preserve">IP-адрес системы; включает сетевую часть, идентифицирующую сеть, а также </w:t>
            </w:r>
            <w:proofErr w:type="spellStart"/>
            <w:r w:rsidRPr="000C67A6">
              <w:t>хостовую</w:t>
            </w:r>
            <w:proofErr w:type="spellEnd"/>
            <w:r w:rsidRPr="000C67A6">
              <w:t xml:space="preserve"> часть, которая идентифицирует хост </w:t>
            </w:r>
          </w:p>
        </w:tc>
      </w:tr>
      <w:tr w:rsidR="00881164" w:rsidRPr="000C67A6" w14:paraId="4D26889F" w14:textId="77777777" w:rsidTr="00881164">
        <w:trPr>
          <w:trHeight w:val="294"/>
        </w:trPr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53BB0" w14:textId="77777777" w:rsidR="00881164" w:rsidRPr="000C67A6" w:rsidRDefault="00881164" w:rsidP="00336BB6">
            <w:pPr>
              <w:spacing w:line="259" w:lineRule="auto"/>
              <w:ind w:left="286"/>
            </w:pPr>
            <w:r w:rsidRPr="000C67A6">
              <w:t xml:space="preserve">Адрес сети </w:t>
            </w:r>
          </w:p>
        </w:tc>
        <w:tc>
          <w:tcPr>
            <w:tcW w:w="5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F85A3" w14:textId="77777777" w:rsidR="00881164" w:rsidRPr="000C67A6" w:rsidRDefault="00881164" w:rsidP="00336BB6">
            <w:pPr>
              <w:spacing w:line="259" w:lineRule="auto"/>
              <w:ind w:left="283"/>
            </w:pPr>
            <w:r w:rsidRPr="000C67A6">
              <w:t xml:space="preserve">IP-адрес сети </w:t>
            </w:r>
          </w:p>
        </w:tc>
      </w:tr>
      <w:tr w:rsidR="00881164" w:rsidRPr="000C67A6" w14:paraId="1BDAF45E" w14:textId="77777777" w:rsidTr="00881164">
        <w:trPr>
          <w:trHeight w:val="575"/>
        </w:trPr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41467" w14:textId="77777777" w:rsidR="00881164" w:rsidRPr="000C67A6" w:rsidRDefault="00881164" w:rsidP="00336BB6">
            <w:pPr>
              <w:spacing w:after="54" w:line="259" w:lineRule="auto"/>
              <w:ind w:right="55"/>
              <w:jc w:val="right"/>
            </w:pPr>
            <w:r w:rsidRPr="000C67A6">
              <w:t xml:space="preserve">Широковещательный </w:t>
            </w:r>
          </w:p>
          <w:p w14:paraId="669F88AF" w14:textId="77777777" w:rsidR="00881164" w:rsidRPr="000C67A6" w:rsidRDefault="00881164" w:rsidP="00336BB6">
            <w:pPr>
              <w:spacing w:line="259" w:lineRule="auto"/>
              <w:ind w:left="3"/>
            </w:pPr>
            <w:r w:rsidRPr="000C67A6">
              <w:t xml:space="preserve">адрес </w:t>
            </w:r>
          </w:p>
        </w:tc>
        <w:tc>
          <w:tcPr>
            <w:tcW w:w="5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B968A" w14:textId="77777777" w:rsidR="00881164" w:rsidRPr="000C67A6" w:rsidRDefault="00881164" w:rsidP="00336BB6">
            <w:pPr>
              <w:spacing w:line="259" w:lineRule="auto"/>
              <w:ind w:firstLine="283"/>
            </w:pPr>
            <w:r w:rsidRPr="000C67A6">
              <w:t xml:space="preserve">IP-адрес, предназначенный для рассылки сообщений всем хостам сети </w:t>
            </w:r>
          </w:p>
        </w:tc>
      </w:tr>
      <w:tr w:rsidR="00881164" w:rsidRPr="000C67A6" w14:paraId="0F4C41D1" w14:textId="77777777" w:rsidTr="00881164">
        <w:trPr>
          <w:trHeight w:val="1144"/>
        </w:trPr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D7185" w14:textId="77777777" w:rsidR="00881164" w:rsidRPr="000C67A6" w:rsidRDefault="00881164" w:rsidP="00336BB6">
            <w:pPr>
              <w:spacing w:line="259" w:lineRule="auto"/>
              <w:ind w:left="286"/>
            </w:pPr>
            <w:r w:rsidRPr="000C67A6">
              <w:t xml:space="preserve">Адрес шлюза </w:t>
            </w:r>
          </w:p>
        </w:tc>
        <w:tc>
          <w:tcPr>
            <w:tcW w:w="5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8DE11" w14:textId="77777777" w:rsidR="00881164" w:rsidRPr="000C67A6" w:rsidRDefault="00881164" w:rsidP="00336BB6">
            <w:pPr>
              <w:spacing w:line="259" w:lineRule="auto"/>
              <w:ind w:right="55" w:firstLine="283"/>
            </w:pPr>
            <w:r w:rsidRPr="000C67A6">
              <w:t xml:space="preserve">IP-адрес системного шлюза в случае, если имеется один шлюз (обычно сетевая часть IP-адреса хоста, где </w:t>
            </w:r>
            <w:proofErr w:type="spellStart"/>
            <w:r w:rsidRPr="000C67A6">
              <w:t>хостовой</w:t>
            </w:r>
            <w:proofErr w:type="spellEnd"/>
            <w:r w:rsidRPr="000C67A6">
              <w:t xml:space="preserve"> части присвоено значение 1) </w:t>
            </w:r>
          </w:p>
        </w:tc>
      </w:tr>
      <w:tr w:rsidR="00881164" w:rsidRPr="000C67A6" w14:paraId="3328151B" w14:textId="77777777" w:rsidTr="00881164">
        <w:trPr>
          <w:trHeight w:val="577"/>
        </w:trPr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5AA57" w14:textId="77777777" w:rsidR="00881164" w:rsidRPr="000C67A6" w:rsidRDefault="00881164" w:rsidP="00336BB6">
            <w:pPr>
              <w:tabs>
                <w:tab w:val="center" w:pos="624"/>
                <w:tab w:val="right" w:pos="2376"/>
              </w:tabs>
              <w:spacing w:after="64" w:line="259" w:lineRule="auto"/>
            </w:pPr>
            <w:r w:rsidRPr="000C67A6">
              <w:rPr>
                <w:rFonts w:ascii="Calibri" w:eastAsia="Calibri" w:hAnsi="Calibri" w:cs="Calibri"/>
              </w:rPr>
              <w:tab/>
            </w:r>
            <w:r w:rsidRPr="000C67A6">
              <w:t xml:space="preserve">Адреса </w:t>
            </w:r>
            <w:r w:rsidRPr="000C67A6">
              <w:tab/>
              <w:t xml:space="preserve">сервера </w:t>
            </w:r>
          </w:p>
          <w:p w14:paraId="51E4CD61" w14:textId="77777777" w:rsidR="00881164" w:rsidRPr="000C67A6" w:rsidRDefault="00881164" w:rsidP="00336BB6">
            <w:pPr>
              <w:spacing w:line="259" w:lineRule="auto"/>
              <w:ind w:left="3"/>
            </w:pPr>
            <w:r w:rsidRPr="000C67A6">
              <w:t xml:space="preserve">доменных имен </w:t>
            </w:r>
          </w:p>
        </w:tc>
        <w:tc>
          <w:tcPr>
            <w:tcW w:w="5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7F328" w14:textId="77777777" w:rsidR="00881164" w:rsidRPr="000C67A6" w:rsidRDefault="00881164" w:rsidP="00336BB6">
            <w:pPr>
              <w:spacing w:line="259" w:lineRule="auto"/>
              <w:ind w:firstLine="283"/>
            </w:pPr>
            <w:r w:rsidRPr="000C67A6">
              <w:t xml:space="preserve">IP-адреса серверов доменных имен, используемых сетью </w:t>
            </w:r>
          </w:p>
        </w:tc>
      </w:tr>
      <w:tr w:rsidR="00881164" w:rsidRPr="000C67A6" w14:paraId="39EE24AD" w14:textId="77777777" w:rsidTr="00881164">
        <w:trPr>
          <w:trHeight w:val="575"/>
        </w:trPr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E82E7" w14:textId="77777777" w:rsidR="00881164" w:rsidRPr="000C67A6" w:rsidRDefault="00881164" w:rsidP="00336BB6">
            <w:pPr>
              <w:spacing w:line="259" w:lineRule="auto"/>
              <w:ind w:left="286"/>
            </w:pPr>
            <w:r w:rsidRPr="000C67A6">
              <w:t xml:space="preserve">Маска сети </w:t>
            </w:r>
          </w:p>
        </w:tc>
        <w:tc>
          <w:tcPr>
            <w:tcW w:w="5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0A671" w14:textId="77777777" w:rsidR="00881164" w:rsidRPr="000C67A6" w:rsidRDefault="00881164" w:rsidP="00336BB6">
            <w:pPr>
              <w:spacing w:line="259" w:lineRule="auto"/>
              <w:ind w:firstLine="283"/>
            </w:pPr>
            <w:r w:rsidRPr="000C67A6">
              <w:t xml:space="preserve">Применяется для определения сетевой и </w:t>
            </w:r>
            <w:proofErr w:type="spellStart"/>
            <w:r w:rsidRPr="000C67A6">
              <w:t>хостовой</w:t>
            </w:r>
            <w:proofErr w:type="spellEnd"/>
            <w:r w:rsidRPr="000C67A6">
              <w:t xml:space="preserve"> частей IP-адреса </w:t>
            </w:r>
          </w:p>
        </w:tc>
      </w:tr>
      <w:tr w:rsidR="00881164" w:rsidRPr="000C67A6" w14:paraId="29059499" w14:textId="77777777" w:rsidTr="00881164">
        <w:trPr>
          <w:trHeight w:val="577"/>
        </w:trPr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1E2B5" w14:textId="77777777" w:rsidR="00881164" w:rsidRPr="000C67A6" w:rsidRDefault="00881164" w:rsidP="00336BB6">
            <w:pPr>
              <w:spacing w:line="259" w:lineRule="auto"/>
              <w:ind w:left="286"/>
            </w:pPr>
            <w:r w:rsidRPr="000C67A6">
              <w:t>/</w:t>
            </w:r>
            <w:proofErr w:type="spellStart"/>
            <w:r w:rsidRPr="000C67A6">
              <w:t>etc</w:t>
            </w:r>
            <w:proofErr w:type="spellEnd"/>
            <w:r w:rsidRPr="000C67A6">
              <w:t>/</w:t>
            </w:r>
            <w:proofErr w:type="spellStart"/>
            <w:r w:rsidRPr="000C67A6">
              <w:t>hosts</w:t>
            </w:r>
            <w:proofErr w:type="spellEnd"/>
            <w:r w:rsidRPr="000C67A6">
              <w:t xml:space="preserve"> </w:t>
            </w:r>
          </w:p>
        </w:tc>
        <w:tc>
          <w:tcPr>
            <w:tcW w:w="5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2F5C5" w14:textId="77777777" w:rsidR="00881164" w:rsidRPr="000C67A6" w:rsidRDefault="00881164" w:rsidP="00336BB6">
            <w:pPr>
              <w:tabs>
                <w:tab w:val="center" w:pos="755"/>
                <w:tab w:val="center" w:pos="1975"/>
                <w:tab w:val="center" w:pos="3036"/>
                <w:tab w:val="right" w:pos="3987"/>
              </w:tabs>
              <w:spacing w:after="52" w:line="259" w:lineRule="auto"/>
            </w:pPr>
            <w:r w:rsidRPr="000C67A6">
              <w:rPr>
                <w:rFonts w:ascii="Calibri" w:eastAsia="Calibri" w:hAnsi="Calibri" w:cs="Calibri"/>
              </w:rPr>
              <w:tab/>
            </w:r>
            <w:r w:rsidRPr="000C67A6">
              <w:t xml:space="preserve">Содержит </w:t>
            </w:r>
            <w:r w:rsidRPr="000C67A6">
              <w:tab/>
              <w:t xml:space="preserve">имена </w:t>
            </w:r>
            <w:r w:rsidRPr="000C67A6">
              <w:tab/>
              <w:t xml:space="preserve">хостов </w:t>
            </w:r>
            <w:r w:rsidRPr="000C67A6">
              <w:tab/>
              <w:t xml:space="preserve">и </w:t>
            </w:r>
          </w:p>
          <w:p w14:paraId="667B735D" w14:textId="77777777" w:rsidR="00881164" w:rsidRPr="000C67A6" w:rsidRDefault="00881164" w:rsidP="00336BB6">
            <w:pPr>
              <w:spacing w:line="259" w:lineRule="auto"/>
            </w:pPr>
            <w:r w:rsidRPr="000C67A6">
              <w:t>соответствующие им IP-</w:t>
            </w:r>
            <w:proofErr w:type="spellStart"/>
            <w:r w:rsidRPr="000C67A6">
              <w:t>aдpeca</w:t>
            </w:r>
            <w:proofErr w:type="spellEnd"/>
            <w:r w:rsidRPr="000C67A6">
              <w:t xml:space="preserve"> </w:t>
            </w:r>
          </w:p>
        </w:tc>
      </w:tr>
      <w:tr w:rsidR="00881164" w:rsidRPr="000C67A6" w14:paraId="5EF2A978" w14:textId="77777777" w:rsidTr="00881164">
        <w:trPr>
          <w:trHeight w:val="577"/>
        </w:trPr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274F1" w14:textId="77777777" w:rsidR="00881164" w:rsidRPr="000C67A6" w:rsidRDefault="00881164" w:rsidP="00336BB6">
            <w:pPr>
              <w:spacing w:line="259" w:lineRule="auto"/>
              <w:ind w:left="286"/>
            </w:pPr>
            <w:r w:rsidRPr="000C67A6">
              <w:t>/</w:t>
            </w:r>
            <w:proofErr w:type="spellStart"/>
            <w:r w:rsidRPr="000C67A6">
              <w:t>etc</w:t>
            </w:r>
            <w:proofErr w:type="spellEnd"/>
            <w:r w:rsidRPr="000C67A6">
              <w:t>/</w:t>
            </w:r>
            <w:proofErr w:type="spellStart"/>
            <w:r w:rsidRPr="000C67A6">
              <w:t>networks</w:t>
            </w:r>
            <w:proofErr w:type="spellEnd"/>
            <w:r w:rsidRPr="000C67A6">
              <w:t xml:space="preserve"> </w:t>
            </w:r>
          </w:p>
        </w:tc>
        <w:tc>
          <w:tcPr>
            <w:tcW w:w="5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D26B5" w14:textId="77777777" w:rsidR="00881164" w:rsidRPr="000C67A6" w:rsidRDefault="00881164" w:rsidP="00336BB6">
            <w:pPr>
              <w:spacing w:line="259" w:lineRule="auto"/>
              <w:ind w:firstLine="283"/>
            </w:pPr>
            <w:r w:rsidRPr="000C67A6">
              <w:t xml:space="preserve">Устанавливает соответствие между доменными именами и адресами сетей </w:t>
            </w:r>
          </w:p>
        </w:tc>
      </w:tr>
      <w:tr w:rsidR="00881164" w:rsidRPr="000C67A6" w14:paraId="27B633E4" w14:textId="77777777" w:rsidTr="00881164">
        <w:trPr>
          <w:trHeight w:val="575"/>
        </w:trPr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C57E2" w14:textId="77777777" w:rsidR="00881164" w:rsidRPr="000C67A6" w:rsidRDefault="00881164" w:rsidP="00336BB6">
            <w:pPr>
              <w:spacing w:line="259" w:lineRule="auto"/>
              <w:ind w:left="286"/>
            </w:pPr>
            <w:r w:rsidRPr="000C67A6">
              <w:t>/</w:t>
            </w:r>
            <w:proofErr w:type="spellStart"/>
            <w:r w:rsidRPr="000C67A6">
              <w:t>etc</w:t>
            </w:r>
            <w:proofErr w:type="spellEnd"/>
            <w:r w:rsidRPr="000C67A6">
              <w:t>/</w:t>
            </w:r>
            <w:proofErr w:type="spellStart"/>
            <w:r w:rsidRPr="000C67A6">
              <w:t>host.conf</w:t>
            </w:r>
            <w:proofErr w:type="spellEnd"/>
            <w:r w:rsidRPr="000C67A6">
              <w:t xml:space="preserve"> </w:t>
            </w:r>
          </w:p>
        </w:tc>
        <w:tc>
          <w:tcPr>
            <w:tcW w:w="5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44A2C" w14:textId="77777777" w:rsidR="00881164" w:rsidRPr="000C67A6" w:rsidRDefault="00881164" w:rsidP="00336BB6">
            <w:pPr>
              <w:tabs>
                <w:tab w:val="center" w:pos="812"/>
                <w:tab w:val="right" w:pos="3987"/>
              </w:tabs>
              <w:spacing w:after="62" w:line="259" w:lineRule="auto"/>
            </w:pPr>
            <w:r w:rsidRPr="000C67A6">
              <w:rPr>
                <w:rFonts w:ascii="Calibri" w:eastAsia="Calibri" w:hAnsi="Calibri" w:cs="Calibri"/>
              </w:rPr>
              <w:tab/>
            </w:r>
            <w:r w:rsidRPr="000C67A6">
              <w:t xml:space="preserve">Параметры </w:t>
            </w:r>
            <w:r w:rsidRPr="000C67A6">
              <w:tab/>
              <w:t>программы-</w:t>
            </w:r>
          </w:p>
          <w:p w14:paraId="54BE685A" w14:textId="77777777" w:rsidR="00881164" w:rsidRPr="000C67A6" w:rsidRDefault="00881164" w:rsidP="00336BB6">
            <w:pPr>
              <w:spacing w:line="259" w:lineRule="auto"/>
            </w:pPr>
            <w:r w:rsidRPr="000C67A6">
              <w:t xml:space="preserve">распознавателя </w:t>
            </w:r>
          </w:p>
        </w:tc>
      </w:tr>
      <w:tr w:rsidR="00881164" w:rsidRPr="000C67A6" w14:paraId="20FC1FB6" w14:textId="77777777" w:rsidTr="00881164">
        <w:trPr>
          <w:trHeight w:val="577"/>
        </w:trPr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17A96" w14:textId="77777777" w:rsidR="00881164" w:rsidRPr="000C67A6" w:rsidRDefault="00881164" w:rsidP="00336BB6">
            <w:pPr>
              <w:spacing w:line="259" w:lineRule="auto"/>
              <w:ind w:right="210"/>
              <w:jc w:val="center"/>
            </w:pPr>
            <w:r w:rsidRPr="000C67A6">
              <w:t>/</w:t>
            </w:r>
            <w:proofErr w:type="spellStart"/>
            <w:r w:rsidRPr="000C67A6">
              <w:t>etc</w:t>
            </w:r>
            <w:proofErr w:type="spellEnd"/>
            <w:r w:rsidRPr="000C67A6">
              <w:t>/</w:t>
            </w:r>
            <w:proofErr w:type="spellStart"/>
            <w:r w:rsidRPr="000C67A6">
              <w:t>nsswitch.conf</w:t>
            </w:r>
            <w:proofErr w:type="spellEnd"/>
            <w:r w:rsidRPr="000C67A6">
              <w:t xml:space="preserve"> </w:t>
            </w:r>
          </w:p>
        </w:tc>
        <w:tc>
          <w:tcPr>
            <w:tcW w:w="5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88E48" w14:textId="77777777" w:rsidR="00881164" w:rsidRPr="000C67A6" w:rsidRDefault="00881164" w:rsidP="00336BB6">
            <w:pPr>
              <w:tabs>
                <w:tab w:val="center" w:pos="812"/>
                <w:tab w:val="right" w:pos="3987"/>
              </w:tabs>
              <w:spacing w:after="64" w:line="259" w:lineRule="auto"/>
            </w:pPr>
            <w:r w:rsidRPr="000C67A6">
              <w:rPr>
                <w:rFonts w:ascii="Calibri" w:eastAsia="Calibri" w:hAnsi="Calibri" w:cs="Calibri"/>
              </w:rPr>
              <w:tab/>
            </w:r>
            <w:r w:rsidRPr="000C67A6">
              <w:t xml:space="preserve">Параметры </w:t>
            </w:r>
            <w:r w:rsidRPr="000C67A6">
              <w:tab/>
              <w:t>программы-</w:t>
            </w:r>
          </w:p>
          <w:p w14:paraId="27772611" w14:textId="77777777" w:rsidR="00881164" w:rsidRPr="000C67A6" w:rsidRDefault="00881164" w:rsidP="00336BB6">
            <w:pPr>
              <w:spacing w:line="259" w:lineRule="auto"/>
            </w:pPr>
            <w:r w:rsidRPr="000C67A6">
              <w:t xml:space="preserve">распознавателя </w:t>
            </w:r>
          </w:p>
        </w:tc>
      </w:tr>
      <w:tr w:rsidR="00881164" w:rsidRPr="000C67A6" w14:paraId="154078BB" w14:textId="77777777" w:rsidTr="00881164">
        <w:trPr>
          <w:trHeight w:val="861"/>
        </w:trPr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9522D" w14:textId="77777777" w:rsidR="00881164" w:rsidRPr="000C67A6" w:rsidRDefault="00881164" w:rsidP="00336BB6">
            <w:pPr>
              <w:spacing w:line="259" w:lineRule="auto"/>
              <w:ind w:left="286"/>
            </w:pPr>
            <w:r w:rsidRPr="000C67A6">
              <w:t>/</w:t>
            </w:r>
            <w:proofErr w:type="spellStart"/>
            <w:r w:rsidRPr="000C67A6">
              <w:t>etc</w:t>
            </w:r>
            <w:proofErr w:type="spellEnd"/>
            <w:r w:rsidRPr="000C67A6">
              <w:t>/</w:t>
            </w:r>
            <w:proofErr w:type="spellStart"/>
            <w:r w:rsidRPr="000C67A6">
              <w:t>hosts</w:t>
            </w:r>
            <w:proofErr w:type="spellEnd"/>
            <w:r w:rsidRPr="000C67A6">
              <w:t xml:space="preserve"> </w:t>
            </w:r>
          </w:p>
        </w:tc>
        <w:tc>
          <w:tcPr>
            <w:tcW w:w="5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23FA6" w14:textId="77777777" w:rsidR="00881164" w:rsidRPr="000C67A6" w:rsidRDefault="00881164" w:rsidP="00336BB6">
            <w:pPr>
              <w:spacing w:line="259" w:lineRule="auto"/>
              <w:ind w:right="56" w:firstLine="283"/>
            </w:pPr>
            <w:r w:rsidRPr="000C67A6">
              <w:t xml:space="preserve">Содержит список доменных имен удаленных хостов с Соответствующими IP-адресами </w:t>
            </w:r>
          </w:p>
        </w:tc>
      </w:tr>
      <w:tr w:rsidR="00881164" w:rsidRPr="000C67A6" w14:paraId="13159F93" w14:textId="77777777" w:rsidTr="00881164">
        <w:trPr>
          <w:trHeight w:val="1139"/>
        </w:trPr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464F7" w14:textId="77777777" w:rsidR="00881164" w:rsidRPr="000C67A6" w:rsidRDefault="00881164" w:rsidP="00336BB6">
            <w:pPr>
              <w:spacing w:line="259" w:lineRule="auto"/>
              <w:ind w:left="286"/>
            </w:pPr>
            <w:r w:rsidRPr="000C67A6">
              <w:t>/</w:t>
            </w:r>
            <w:proofErr w:type="spellStart"/>
            <w:r w:rsidRPr="000C67A6">
              <w:t>etc</w:t>
            </w:r>
            <w:proofErr w:type="spellEnd"/>
            <w:r w:rsidRPr="000C67A6">
              <w:t>/</w:t>
            </w:r>
            <w:proofErr w:type="spellStart"/>
            <w:r w:rsidRPr="000C67A6">
              <w:t>resolv.conf</w:t>
            </w:r>
            <w:proofErr w:type="spellEnd"/>
            <w:r w:rsidRPr="000C67A6">
              <w:t xml:space="preserve"> </w:t>
            </w:r>
          </w:p>
        </w:tc>
        <w:tc>
          <w:tcPr>
            <w:tcW w:w="5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23910" w14:textId="77777777" w:rsidR="00881164" w:rsidRPr="000C67A6" w:rsidRDefault="00881164" w:rsidP="00336BB6">
            <w:pPr>
              <w:spacing w:after="22" w:line="284" w:lineRule="auto"/>
              <w:ind w:right="54" w:firstLine="283"/>
            </w:pPr>
            <w:r w:rsidRPr="000C67A6">
              <w:t>Включает перечень имен и IP-адресов серверов DNS (</w:t>
            </w:r>
            <w:proofErr w:type="spellStart"/>
            <w:r w:rsidRPr="000C67A6">
              <w:t>nameserver</w:t>
            </w:r>
            <w:proofErr w:type="spellEnd"/>
            <w:r w:rsidRPr="000C67A6">
              <w:t xml:space="preserve">), а также доменных имен, соответствующих </w:t>
            </w:r>
          </w:p>
          <w:p w14:paraId="39D3F2C7" w14:textId="77777777" w:rsidR="00881164" w:rsidRPr="000C67A6" w:rsidRDefault="00881164" w:rsidP="00336BB6">
            <w:pPr>
              <w:spacing w:line="259" w:lineRule="auto"/>
            </w:pPr>
            <w:r w:rsidRPr="000C67A6">
              <w:t>удаленным хостам (</w:t>
            </w:r>
            <w:proofErr w:type="spellStart"/>
            <w:r w:rsidRPr="000C67A6">
              <w:t>search</w:t>
            </w:r>
            <w:proofErr w:type="spellEnd"/>
            <w:r w:rsidRPr="000C67A6">
              <w:t xml:space="preserve">) </w:t>
            </w:r>
          </w:p>
        </w:tc>
      </w:tr>
      <w:tr w:rsidR="00881164" w:rsidRPr="000C67A6" w14:paraId="7C05C86B" w14:textId="77777777" w:rsidTr="00881164">
        <w:trPr>
          <w:trHeight w:val="1139"/>
        </w:trPr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828676D" w14:textId="6367DF2B" w:rsidR="00881164" w:rsidRPr="000C67A6" w:rsidRDefault="00881164" w:rsidP="00336BB6">
            <w:pPr>
              <w:spacing w:line="259" w:lineRule="auto"/>
              <w:ind w:left="286"/>
            </w:pPr>
            <w:r w:rsidRPr="000C67A6">
              <w:t>/</w:t>
            </w:r>
            <w:proofErr w:type="spellStart"/>
            <w:r w:rsidRPr="000C67A6">
              <w:t>etc</w:t>
            </w:r>
            <w:proofErr w:type="spellEnd"/>
            <w:r w:rsidRPr="000C67A6">
              <w:t>/</w:t>
            </w:r>
            <w:proofErr w:type="spellStart"/>
            <w:r w:rsidRPr="000C67A6">
              <w:t>protocols</w:t>
            </w:r>
            <w:proofErr w:type="spellEnd"/>
          </w:p>
        </w:tc>
        <w:tc>
          <w:tcPr>
            <w:tcW w:w="537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5FBE2D7" w14:textId="77777777" w:rsidR="00881164" w:rsidRPr="000C67A6" w:rsidRDefault="00881164" w:rsidP="00881164">
            <w:pPr>
              <w:tabs>
                <w:tab w:val="center" w:pos="755"/>
                <w:tab w:val="center" w:pos="2010"/>
                <w:tab w:val="right" w:pos="3987"/>
              </w:tabs>
              <w:spacing w:after="65" w:line="259" w:lineRule="auto"/>
            </w:pPr>
            <w:r w:rsidRPr="000C67A6">
              <w:t xml:space="preserve">Содержит </w:t>
            </w:r>
            <w:r w:rsidRPr="000C67A6">
              <w:tab/>
              <w:t xml:space="preserve">перечень </w:t>
            </w:r>
            <w:r w:rsidRPr="000C67A6">
              <w:tab/>
              <w:t xml:space="preserve">протоколов, </w:t>
            </w:r>
          </w:p>
          <w:p w14:paraId="31148A2E" w14:textId="2B3A1073" w:rsidR="00881164" w:rsidRPr="000C67A6" w:rsidRDefault="00881164" w:rsidP="00881164">
            <w:pPr>
              <w:spacing w:after="22" w:line="284" w:lineRule="auto"/>
              <w:ind w:right="54" w:firstLine="283"/>
            </w:pPr>
            <w:r w:rsidRPr="000C67A6">
              <w:t>доступных в системе</w:t>
            </w:r>
          </w:p>
        </w:tc>
      </w:tr>
      <w:tr w:rsidR="00881164" w:rsidRPr="000C67A6" w14:paraId="623E0D51" w14:textId="77777777" w:rsidTr="00881164">
        <w:trPr>
          <w:trHeight w:val="1139"/>
        </w:trPr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FB0EAA2" w14:textId="7B05F966" w:rsidR="00881164" w:rsidRPr="000C67A6" w:rsidRDefault="00881164" w:rsidP="00881164">
            <w:pPr>
              <w:spacing w:line="259" w:lineRule="auto"/>
              <w:ind w:left="286"/>
            </w:pPr>
            <w:r w:rsidRPr="000C67A6">
              <w:t>/</w:t>
            </w:r>
            <w:proofErr w:type="spellStart"/>
            <w:r w:rsidRPr="000C67A6">
              <w:t>etc</w:t>
            </w:r>
            <w:proofErr w:type="spellEnd"/>
            <w:r w:rsidRPr="000C67A6">
              <w:t>/</w:t>
            </w:r>
            <w:proofErr w:type="spellStart"/>
            <w:r w:rsidRPr="000C67A6">
              <w:t>services</w:t>
            </w:r>
            <w:proofErr w:type="spellEnd"/>
          </w:p>
        </w:tc>
        <w:tc>
          <w:tcPr>
            <w:tcW w:w="537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12637F8" w14:textId="7B57CEB9" w:rsidR="00881164" w:rsidRPr="000C67A6" w:rsidRDefault="00881164" w:rsidP="00881164">
            <w:pPr>
              <w:tabs>
                <w:tab w:val="center" w:pos="755"/>
                <w:tab w:val="center" w:pos="2010"/>
                <w:tab w:val="right" w:pos="3987"/>
              </w:tabs>
              <w:spacing w:after="65" w:line="259" w:lineRule="auto"/>
            </w:pPr>
            <w:r w:rsidRPr="000C67A6">
              <w:t xml:space="preserve">Содержит перечень доступных сетевых служб, таких как FTP и </w:t>
            </w:r>
            <w:proofErr w:type="spellStart"/>
            <w:r w:rsidRPr="000C67A6">
              <w:t>telnet</w:t>
            </w:r>
            <w:proofErr w:type="spellEnd"/>
            <w:r w:rsidRPr="000C67A6">
              <w:t xml:space="preserve">, а также используемых ими портов </w:t>
            </w:r>
          </w:p>
        </w:tc>
      </w:tr>
      <w:tr w:rsidR="00881164" w:rsidRPr="000C67A6" w14:paraId="51D87D93" w14:textId="77777777" w:rsidTr="00881164">
        <w:trPr>
          <w:trHeight w:val="1139"/>
        </w:trPr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47522" w14:textId="1CAD86DA" w:rsidR="00881164" w:rsidRPr="000C67A6" w:rsidRDefault="00881164" w:rsidP="00881164">
            <w:pPr>
              <w:spacing w:line="259" w:lineRule="auto"/>
              <w:ind w:left="286"/>
            </w:pPr>
            <w:r w:rsidRPr="000C67A6">
              <w:lastRenderedPageBreak/>
              <w:t>/</w:t>
            </w:r>
            <w:proofErr w:type="spellStart"/>
            <w:r w:rsidRPr="000C67A6">
              <w:t>etc</w:t>
            </w:r>
            <w:proofErr w:type="spellEnd"/>
            <w:r w:rsidRPr="000C67A6">
              <w:t>/</w:t>
            </w:r>
            <w:proofErr w:type="spellStart"/>
            <w:r w:rsidRPr="000C67A6">
              <w:t>sysconflg</w:t>
            </w:r>
            <w:proofErr w:type="spellEnd"/>
            <w:r w:rsidRPr="000C67A6">
              <w:t>/</w:t>
            </w:r>
            <w:proofErr w:type="spellStart"/>
            <w:r w:rsidRPr="000C67A6">
              <w:t>network</w:t>
            </w:r>
            <w:proofErr w:type="spellEnd"/>
          </w:p>
        </w:tc>
        <w:tc>
          <w:tcPr>
            <w:tcW w:w="5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EA338" w14:textId="302F3626" w:rsidR="00881164" w:rsidRPr="000C67A6" w:rsidRDefault="00881164" w:rsidP="00881164">
            <w:pPr>
              <w:tabs>
                <w:tab w:val="center" w:pos="755"/>
                <w:tab w:val="center" w:pos="2010"/>
                <w:tab w:val="right" w:pos="3987"/>
              </w:tabs>
              <w:spacing w:after="65" w:line="259" w:lineRule="auto"/>
            </w:pPr>
            <w:r w:rsidRPr="000C67A6">
              <w:t>Хранит информацию о конфигурации сети</w:t>
            </w:r>
          </w:p>
        </w:tc>
      </w:tr>
      <w:tr w:rsidR="00881164" w:rsidRPr="000C67A6" w14:paraId="43456DFF" w14:textId="77777777" w:rsidTr="00881164">
        <w:trPr>
          <w:trHeight w:val="1139"/>
        </w:trPr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7A8F0F" w14:textId="01CE2AB3" w:rsidR="00881164" w:rsidRPr="000C67A6" w:rsidRDefault="00881164" w:rsidP="00881164">
            <w:pPr>
              <w:spacing w:line="259" w:lineRule="auto"/>
              <w:ind w:left="286"/>
            </w:pPr>
            <w:r w:rsidRPr="000C67A6">
              <w:t>/</w:t>
            </w:r>
            <w:proofErr w:type="spellStart"/>
            <w:r w:rsidRPr="000C67A6">
              <w:t>etc</w:t>
            </w:r>
            <w:proofErr w:type="spellEnd"/>
            <w:r w:rsidRPr="000C67A6">
              <w:t>/HOSTNAME</w:t>
            </w:r>
          </w:p>
        </w:tc>
        <w:tc>
          <w:tcPr>
            <w:tcW w:w="537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CF06D2" w14:textId="7A873208" w:rsidR="00881164" w:rsidRPr="000C67A6" w:rsidRDefault="00881164" w:rsidP="00881164">
            <w:pPr>
              <w:tabs>
                <w:tab w:val="center" w:pos="755"/>
                <w:tab w:val="center" w:pos="2010"/>
                <w:tab w:val="right" w:pos="3987"/>
              </w:tabs>
              <w:spacing w:after="65" w:line="259" w:lineRule="auto"/>
            </w:pPr>
            <w:r w:rsidRPr="000C67A6">
              <w:t>Хранит имя хоста</w:t>
            </w:r>
          </w:p>
        </w:tc>
      </w:tr>
    </w:tbl>
    <w:p w14:paraId="5532DC78" w14:textId="77777777" w:rsidR="00881164" w:rsidRDefault="00881164" w:rsidP="00AB1595">
      <w:pPr>
        <w:rPr>
          <w:rFonts w:eastAsia="Calibri"/>
          <w:b/>
          <w:color w:val="000000"/>
          <w:sz w:val="28"/>
          <w:szCs w:val="28"/>
          <w:lang w:val="en-US"/>
        </w:rPr>
      </w:pPr>
    </w:p>
    <w:p w14:paraId="58CCFB97" w14:textId="184B49DE" w:rsidR="00221EFA" w:rsidRDefault="00221EFA" w:rsidP="00AB1595">
      <w:pPr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Вопрос 1</w:t>
      </w:r>
      <w:r w:rsidRPr="00221EFA">
        <w:rPr>
          <w:rFonts w:eastAsia="Calibri"/>
          <w:b/>
          <w:color w:val="000000"/>
          <w:sz w:val="28"/>
          <w:szCs w:val="28"/>
        </w:rPr>
        <w:t>6</w:t>
      </w:r>
    </w:p>
    <w:p w14:paraId="10D187D2" w14:textId="77777777" w:rsidR="00881164" w:rsidRPr="00881164" w:rsidRDefault="00881164" w:rsidP="00881164">
      <w:pPr>
        <w:ind w:left="-15" w:firstLine="284"/>
        <w:rPr>
          <w:sz w:val="28"/>
        </w:rPr>
      </w:pPr>
      <w:r w:rsidRPr="00881164">
        <w:rPr>
          <w:sz w:val="28"/>
        </w:rPr>
        <w:t>В файле</w:t>
      </w:r>
      <w:r w:rsidRPr="00881164">
        <w:rPr>
          <w:b/>
          <w:sz w:val="28"/>
        </w:rPr>
        <w:t xml:space="preserve"> /</w:t>
      </w:r>
      <w:proofErr w:type="spellStart"/>
      <w:r w:rsidRPr="00881164">
        <w:rPr>
          <w:b/>
          <w:sz w:val="28"/>
        </w:rPr>
        <w:t>etc</w:t>
      </w:r>
      <w:proofErr w:type="spellEnd"/>
      <w:r w:rsidRPr="00881164">
        <w:rPr>
          <w:b/>
          <w:sz w:val="28"/>
        </w:rPr>
        <w:t>/</w:t>
      </w:r>
      <w:proofErr w:type="spellStart"/>
      <w:r w:rsidRPr="00881164">
        <w:rPr>
          <w:b/>
          <w:sz w:val="28"/>
        </w:rPr>
        <w:t>networks</w:t>
      </w:r>
      <w:proofErr w:type="spellEnd"/>
      <w:r w:rsidRPr="00881164">
        <w:rPr>
          <w:sz w:val="28"/>
        </w:rPr>
        <w:t xml:space="preserve"> хранятся доменные имена и IP-адреса сетей, с которыми у вашей системы есть соединение, а не доменные имена/конкретных компьютеров. </w:t>
      </w:r>
    </w:p>
    <w:p w14:paraId="51544453" w14:textId="77777777" w:rsidR="00881164" w:rsidRPr="00881164" w:rsidRDefault="00881164" w:rsidP="00881164">
      <w:pPr>
        <w:ind w:left="-15" w:firstLine="284"/>
        <w:rPr>
          <w:sz w:val="28"/>
        </w:rPr>
      </w:pPr>
      <w:r w:rsidRPr="00881164">
        <w:rPr>
          <w:sz w:val="28"/>
        </w:rPr>
        <w:t xml:space="preserve">Локальные сети имеют сокращенные IP-адреса. В зависимости от типа сети ее IP-адрес может состоять из одного, двух или трех чисел. Адрес сети для локального компьютера — 127.0.0.0. </w:t>
      </w:r>
    </w:p>
    <w:p w14:paraId="05671EFA" w14:textId="7D88D0A5" w:rsidR="00881164" w:rsidRPr="00881164" w:rsidRDefault="00881164" w:rsidP="00881164">
      <w:pPr>
        <w:ind w:left="-15" w:firstLine="284"/>
        <w:rPr>
          <w:sz w:val="28"/>
        </w:rPr>
      </w:pPr>
      <w:r w:rsidRPr="00881164">
        <w:rPr>
          <w:sz w:val="28"/>
        </w:rPr>
        <w:t>IP-адреса записываются в файле /</w:t>
      </w:r>
      <w:proofErr w:type="spellStart"/>
      <w:r w:rsidRPr="00881164">
        <w:rPr>
          <w:sz w:val="28"/>
        </w:rPr>
        <w:t>etc</w:t>
      </w:r>
      <w:proofErr w:type="spellEnd"/>
      <w:r w:rsidRPr="00881164">
        <w:rPr>
          <w:sz w:val="28"/>
        </w:rPr>
        <w:t>/</w:t>
      </w:r>
      <w:proofErr w:type="spellStart"/>
      <w:r w:rsidRPr="00881164">
        <w:rPr>
          <w:sz w:val="28"/>
        </w:rPr>
        <w:t>networks</w:t>
      </w:r>
      <w:proofErr w:type="spellEnd"/>
      <w:r w:rsidRPr="00881164">
        <w:rPr>
          <w:sz w:val="28"/>
        </w:rPr>
        <w:t xml:space="preserve"> вместе с соответствующими им доменными именами сетей. IP-адрес состоит из сетевой и интерфейсной (</w:t>
      </w:r>
      <w:proofErr w:type="spellStart"/>
      <w:r w:rsidRPr="00881164">
        <w:rPr>
          <w:sz w:val="28"/>
        </w:rPr>
        <w:t>хостовой</w:t>
      </w:r>
      <w:proofErr w:type="spellEnd"/>
      <w:r w:rsidRPr="00881164">
        <w:rPr>
          <w:sz w:val="28"/>
        </w:rPr>
        <w:t xml:space="preserve">) частей. Сетевая часть — это адрес сети, который хранится в файле </w:t>
      </w:r>
      <w:proofErr w:type="spellStart"/>
      <w:r w:rsidRPr="00881164">
        <w:rPr>
          <w:sz w:val="28"/>
        </w:rPr>
        <w:t>networks</w:t>
      </w:r>
      <w:proofErr w:type="spellEnd"/>
      <w:r w:rsidRPr="00881164">
        <w:rPr>
          <w:sz w:val="28"/>
        </w:rPr>
        <w:t xml:space="preserve">. В данном файле всегда будет </w:t>
      </w:r>
      <w:proofErr w:type="gramStart"/>
      <w:r w:rsidRPr="00881164">
        <w:rPr>
          <w:sz w:val="28"/>
        </w:rPr>
        <w:t>присутствовать ,отдельная</w:t>
      </w:r>
      <w:proofErr w:type="gramEnd"/>
      <w:r w:rsidRPr="00881164">
        <w:rPr>
          <w:sz w:val="28"/>
        </w:rPr>
        <w:t xml:space="preserve"> запись для сетевой части IP-адреса вашего компьютера.  </w:t>
      </w:r>
    </w:p>
    <w:p w14:paraId="601C2221" w14:textId="77777777" w:rsidR="00881164" w:rsidRPr="00881164" w:rsidRDefault="00881164" w:rsidP="00881164">
      <w:pPr>
        <w:spacing w:after="2"/>
        <w:ind w:left="294" w:right="4364"/>
        <w:rPr>
          <w:sz w:val="28"/>
          <w:lang w:val="en-US"/>
        </w:rPr>
      </w:pPr>
      <w:r w:rsidRPr="00881164">
        <w:rPr>
          <w:sz w:val="28"/>
          <w:lang w:val="en-US"/>
        </w:rPr>
        <w:t>/</w:t>
      </w:r>
      <w:proofErr w:type="spellStart"/>
      <w:r w:rsidRPr="00881164">
        <w:rPr>
          <w:sz w:val="28"/>
          <w:lang w:val="en-US"/>
        </w:rPr>
        <w:t>etc</w:t>
      </w:r>
      <w:proofErr w:type="spellEnd"/>
      <w:r w:rsidRPr="00881164">
        <w:rPr>
          <w:sz w:val="28"/>
          <w:lang w:val="en-US"/>
        </w:rPr>
        <w:t xml:space="preserve">/networks loopback 127.0.0.0  </w:t>
      </w:r>
    </w:p>
    <w:p w14:paraId="32562681" w14:textId="77777777" w:rsidR="00881164" w:rsidRPr="00881164" w:rsidRDefault="00881164" w:rsidP="00881164">
      <w:pPr>
        <w:spacing w:after="3"/>
        <w:ind w:left="294"/>
        <w:rPr>
          <w:sz w:val="28"/>
          <w:lang w:val="en-US"/>
        </w:rPr>
      </w:pPr>
      <w:r w:rsidRPr="00881164">
        <w:rPr>
          <w:sz w:val="28"/>
          <w:lang w:val="en-US"/>
        </w:rPr>
        <w:t xml:space="preserve">trek.com 192.168.1.0 </w:t>
      </w:r>
    </w:p>
    <w:p w14:paraId="34ED603C" w14:textId="12811D1D" w:rsidR="00221EFA" w:rsidRDefault="00221EFA" w:rsidP="00AB1595">
      <w:pPr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Вопрос 1</w:t>
      </w:r>
      <w:r w:rsidRPr="00221EFA">
        <w:rPr>
          <w:rFonts w:eastAsia="Calibri"/>
          <w:b/>
          <w:color w:val="000000"/>
          <w:sz w:val="28"/>
          <w:szCs w:val="28"/>
        </w:rPr>
        <w:t>7</w:t>
      </w:r>
    </w:p>
    <w:p w14:paraId="7E469622" w14:textId="4993A0DD" w:rsidR="00881164" w:rsidRPr="00881164" w:rsidRDefault="00881164" w:rsidP="00881164">
      <w:pPr>
        <w:spacing w:after="20"/>
        <w:ind w:left="-15" w:firstLine="284"/>
        <w:rPr>
          <w:sz w:val="28"/>
        </w:rPr>
      </w:pPr>
      <w:r w:rsidRPr="00881164">
        <w:rPr>
          <w:sz w:val="28"/>
        </w:rPr>
        <w:t xml:space="preserve">Каждый компьютер, подключенный к сети TCP/IP (например, к </w:t>
      </w:r>
      <w:proofErr w:type="spellStart"/>
      <w:r w:rsidRPr="00881164">
        <w:rPr>
          <w:sz w:val="28"/>
        </w:rPr>
        <w:t>Internet</w:t>
      </w:r>
      <w:proofErr w:type="spellEnd"/>
      <w:r w:rsidRPr="00881164">
        <w:rPr>
          <w:sz w:val="28"/>
        </w:rPr>
        <w:t>), идентифицируется своим IP-адресом. IP-адрес представляет собой комбинацию из четырех чисел, определяющих конкретную сеть и конкретный компьютер (хост) в этой сети. IP-адреса очень трудно запоминать, поэтому для идентификации компьютера вместо IP-адреса можно использовать доменное имя. Доменное имя состоит из двух частей — имени хоста и имени домена. Имя хоста — это собственно имя компьютера, а домен обозначает сеть, частью которой этот компьютер является. Имена доменов, используемые в США, обычно имеют расширения, обозначающие тип сети. Например, для учебных заведений используется расширение .</w:t>
      </w:r>
      <w:proofErr w:type="spellStart"/>
      <w:r w:rsidRPr="00881164">
        <w:rPr>
          <w:sz w:val="28"/>
        </w:rPr>
        <w:t>edu</w:t>
      </w:r>
      <w:proofErr w:type="spellEnd"/>
      <w:r w:rsidRPr="00881164">
        <w:rPr>
          <w:sz w:val="28"/>
        </w:rPr>
        <w:t xml:space="preserve">, а для коммерческих организаций — </w:t>
      </w:r>
      <w:proofErr w:type="gramStart"/>
      <w:r w:rsidRPr="00881164">
        <w:rPr>
          <w:sz w:val="28"/>
        </w:rPr>
        <w:t>расширение .</w:t>
      </w:r>
      <w:proofErr w:type="spellStart"/>
      <w:r w:rsidRPr="00881164">
        <w:rPr>
          <w:sz w:val="28"/>
        </w:rPr>
        <w:t>со</w:t>
      </w:r>
      <w:proofErr w:type="gramEnd"/>
      <w:r w:rsidRPr="00881164">
        <w:rPr>
          <w:sz w:val="28"/>
        </w:rPr>
        <w:t>m</w:t>
      </w:r>
      <w:proofErr w:type="spellEnd"/>
      <w:r w:rsidRPr="00881164">
        <w:rPr>
          <w:sz w:val="28"/>
        </w:rPr>
        <w:t>. Международные домены обычно имеют расширения, которые обозначают страну, в которой они расположены, например</w:t>
      </w:r>
      <w:r w:rsidRPr="00881164">
        <w:rPr>
          <w:b/>
          <w:sz w:val="28"/>
        </w:rPr>
        <w:t xml:space="preserve"> </w:t>
      </w:r>
      <w:r w:rsidRPr="00881164">
        <w:rPr>
          <w:sz w:val="28"/>
        </w:rPr>
        <w:t>.</w:t>
      </w:r>
      <w:proofErr w:type="spellStart"/>
      <w:r w:rsidRPr="00881164">
        <w:rPr>
          <w:sz w:val="28"/>
        </w:rPr>
        <w:t>du</w:t>
      </w:r>
      <w:proofErr w:type="spellEnd"/>
      <w:r w:rsidRPr="00881164">
        <w:rPr>
          <w:sz w:val="28"/>
        </w:rPr>
        <w:t xml:space="preserve"> для Германии и .аи для Австралии. Комбинация имени хоста, имени домена и расширения представляет собой уникальное имя, по Которому можно обращаться к компьютеру. Домен, в свою очередь, иногда разбивается на </w:t>
      </w:r>
      <w:proofErr w:type="spellStart"/>
      <w:r w:rsidRPr="00881164">
        <w:rPr>
          <w:sz w:val="28"/>
        </w:rPr>
        <w:t>поддомены</w:t>
      </w:r>
      <w:proofErr w:type="spellEnd"/>
      <w:r w:rsidRPr="00881164">
        <w:rPr>
          <w:sz w:val="28"/>
        </w:rPr>
        <w:t xml:space="preserve">. </w:t>
      </w:r>
    </w:p>
    <w:p w14:paraId="70513375" w14:textId="2B2CC2EC" w:rsidR="00221EFA" w:rsidRPr="00762831" w:rsidRDefault="00221EFA" w:rsidP="00AB1595">
      <w:pPr>
        <w:rPr>
          <w:rFonts w:eastAsia="Calibri"/>
          <w:b/>
          <w:color w:val="000000"/>
          <w:sz w:val="28"/>
          <w:szCs w:val="28"/>
          <w:lang w:val="en-US"/>
        </w:rPr>
      </w:pPr>
      <w:r>
        <w:rPr>
          <w:rFonts w:eastAsia="Calibri"/>
          <w:b/>
          <w:color w:val="000000"/>
          <w:sz w:val="28"/>
          <w:szCs w:val="28"/>
        </w:rPr>
        <w:t>Вопрос</w:t>
      </w:r>
      <w:r w:rsidRPr="00762831">
        <w:rPr>
          <w:rFonts w:eastAsia="Calibri"/>
          <w:b/>
          <w:color w:val="000000"/>
          <w:sz w:val="28"/>
          <w:szCs w:val="28"/>
          <w:lang w:val="en-US"/>
        </w:rPr>
        <w:t xml:space="preserve"> 18</w:t>
      </w:r>
    </w:p>
    <w:p w14:paraId="6F3EA761" w14:textId="667469C1" w:rsidR="00A7609C" w:rsidRPr="00A7609C" w:rsidRDefault="00A7609C" w:rsidP="00AB1595">
      <w:pPr>
        <w:rPr>
          <w:rFonts w:eastAsia="Calibri"/>
          <w:color w:val="000000"/>
          <w:sz w:val="28"/>
          <w:szCs w:val="28"/>
          <w:lang w:val="en-US"/>
        </w:rPr>
      </w:pPr>
      <w:proofErr w:type="spellStart"/>
      <w:r>
        <w:rPr>
          <w:rFonts w:eastAsia="Calibri"/>
          <w:color w:val="000000"/>
          <w:sz w:val="28"/>
          <w:szCs w:val="28"/>
          <w:lang w:val="en-US"/>
        </w:rPr>
        <w:t>Ifconfig</w:t>
      </w:r>
      <w:proofErr w:type="spellEnd"/>
      <w:r>
        <w:rPr>
          <w:rFonts w:eastAsia="Calibri"/>
          <w:color w:val="000000"/>
          <w:sz w:val="28"/>
          <w:szCs w:val="28"/>
          <w:lang w:val="en-US"/>
        </w:rPr>
        <w:t xml:space="preserve"> enp0s3 10.0.2.17</w:t>
      </w:r>
    </w:p>
    <w:p w14:paraId="4FF77406" w14:textId="4A7FF90E" w:rsidR="00221EFA" w:rsidRPr="00762831" w:rsidRDefault="00221EFA" w:rsidP="00AB1595">
      <w:pPr>
        <w:rPr>
          <w:rFonts w:eastAsia="Calibri"/>
          <w:b/>
          <w:color w:val="000000"/>
          <w:sz w:val="28"/>
          <w:szCs w:val="28"/>
          <w:lang w:val="en-US"/>
        </w:rPr>
      </w:pPr>
      <w:r>
        <w:rPr>
          <w:rFonts w:eastAsia="Calibri"/>
          <w:b/>
          <w:color w:val="000000"/>
          <w:sz w:val="28"/>
          <w:szCs w:val="28"/>
        </w:rPr>
        <w:t>Вопрос</w:t>
      </w:r>
      <w:r w:rsidRPr="00762831">
        <w:rPr>
          <w:rFonts w:eastAsia="Calibri"/>
          <w:b/>
          <w:color w:val="000000"/>
          <w:sz w:val="28"/>
          <w:szCs w:val="28"/>
          <w:lang w:val="en-US"/>
        </w:rPr>
        <w:t xml:space="preserve"> 19</w:t>
      </w:r>
    </w:p>
    <w:p w14:paraId="2A82715E" w14:textId="3F8D3C25" w:rsidR="00A7609C" w:rsidRPr="00A7609C" w:rsidRDefault="00A7609C" w:rsidP="00AB1595">
      <w:pPr>
        <w:rPr>
          <w:rFonts w:eastAsia="Calibri"/>
          <w:color w:val="000000"/>
          <w:sz w:val="28"/>
          <w:szCs w:val="28"/>
          <w:lang w:val="en-US"/>
        </w:rPr>
      </w:pPr>
      <w:proofErr w:type="spellStart"/>
      <w:r>
        <w:rPr>
          <w:rFonts w:eastAsia="Calibri"/>
          <w:color w:val="000000"/>
          <w:sz w:val="28"/>
          <w:szCs w:val="28"/>
          <w:lang w:val="en-US"/>
        </w:rPr>
        <w:lastRenderedPageBreak/>
        <w:t>Ifconfig</w:t>
      </w:r>
      <w:proofErr w:type="spellEnd"/>
      <w:r>
        <w:rPr>
          <w:rFonts w:eastAsia="Calibri"/>
          <w:color w:val="000000"/>
          <w:sz w:val="28"/>
          <w:szCs w:val="28"/>
          <w:lang w:val="en-US"/>
        </w:rPr>
        <w:t xml:space="preserve"> enp0s3 10.0.2.17 </w:t>
      </w:r>
      <w:proofErr w:type="spellStart"/>
      <w:r>
        <w:rPr>
          <w:rFonts w:eastAsia="Calibri"/>
          <w:color w:val="000000"/>
          <w:sz w:val="28"/>
          <w:szCs w:val="28"/>
          <w:lang w:val="en-US"/>
        </w:rPr>
        <w:t>netmask</w:t>
      </w:r>
      <w:proofErr w:type="spellEnd"/>
      <w:r>
        <w:rPr>
          <w:rFonts w:eastAsia="Calibri"/>
          <w:color w:val="000000"/>
          <w:sz w:val="28"/>
          <w:szCs w:val="28"/>
          <w:lang w:val="en-US"/>
        </w:rPr>
        <w:t xml:space="preserve"> 255.255.255.0 broadcast 10.0.2.255</w:t>
      </w:r>
    </w:p>
    <w:p w14:paraId="2845010D" w14:textId="3DA3CA29" w:rsidR="00221EFA" w:rsidRDefault="00221EFA" w:rsidP="00AB1595">
      <w:pPr>
        <w:rPr>
          <w:rFonts w:eastAsia="Calibri"/>
          <w:b/>
          <w:color w:val="000000"/>
          <w:sz w:val="28"/>
          <w:szCs w:val="28"/>
          <w:lang w:val="en-US"/>
        </w:rPr>
      </w:pPr>
      <w:r>
        <w:rPr>
          <w:rFonts w:eastAsia="Calibri"/>
          <w:b/>
          <w:color w:val="000000"/>
          <w:sz w:val="28"/>
          <w:szCs w:val="28"/>
        </w:rPr>
        <w:t>Вопрос</w:t>
      </w:r>
      <w:r w:rsidRPr="00A7609C">
        <w:rPr>
          <w:rFonts w:eastAsia="Calibri"/>
          <w:b/>
          <w:color w:val="000000"/>
          <w:sz w:val="28"/>
          <w:szCs w:val="28"/>
          <w:lang w:val="en-US"/>
        </w:rPr>
        <w:t xml:space="preserve"> 2</w:t>
      </w:r>
      <w:r>
        <w:rPr>
          <w:rFonts w:eastAsia="Calibri"/>
          <w:b/>
          <w:color w:val="000000"/>
          <w:sz w:val="28"/>
          <w:szCs w:val="28"/>
          <w:lang w:val="en-US"/>
        </w:rPr>
        <w:t>0</w:t>
      </w:r>
    </w:p>
    <w:p w14:paraId="4F8F6B39" w14:textId="0A1F5358" w:rsidR="00221EFA" w:rsidRPr="00881164" w:rsidRDefault="00221EFA" w:rsidP="00AB1595">
      <w:pPr>
        <w:rPr>
          <w:sz w:val="28"/>
          <w:szCs w:val="28"/>
          <w:lang w:val="en-US"/>
        </w:rPr>
      </w:pPr>
      <w:r w:rsidRPr="00881164">
        <w:rPr>
          <w:sz w:val="28"/>
          <w:szCs w:val="28"/>
          <w:lang w:val="en-US"/>
        </w:rPr>
        <w:t>Start</w:t>
      </w:r>
    </w:p>
    <w:p w14:paraId="5AA6755E" w14:textId="13BE673E" w:rsidR="00221EFA" w:rsidRPr="00881164" w:rsidRDefault="00221EFA" w:rsidP="00AB1595">
      <w:pPr>
        <w:rPr>
          <w:sz w:val="28"/>
          <w:szCs w:val="28"/>
          <w:lang w:val="en-US"/>
        </w:rPr>
      </w:pPr>
      <w:r w:rsidRPr="00881164">
        <w:rPr>
          <w:sz w:val="28"/>
          <w:szCs w:val="28"/>
          <w:lang w:val="en-US"/>
        </w:rPr>
        <w:t>Stop</w:t>
      </w:r>
    </w:p>
    <w:p w14:paraId="467C8AD1" w14:textId="77777777" w:rsidR="00221EFA" w:rsidRPr="00881164" w:rsidRDefault="00221EFA" w:rsidP="00AB1595">
      <w:pPr>
        <w:rPr>
          <w:sz w:val="28"/>
          <w:szCs w:val="28"/>
          <w:lang w:val="en-US"/>
        </w:rPr>
      </w:pPr>
      <w:r w:rsidRPr="00881164">
        <w:rPr>
          <w:sz w:val="28"/>
          <w:szCs w:val="28"/>
          <w:lang w:val="en-US"/>
        </w:rPr>
        <w:t>/</w:t>
      </w:r>
      <w:proofErr w:type="spellStart"/>
      <w:r w:rsidRPr="00881164">
        <w:rPr>
          <w:sz w:val="28"/>
          <w:szCs w:val="28"/>
          <w:lang w:val="en-US"/>
        </w:rPr>
        <w:t>etc</w:t>
      </w:r>
      <w:proofErr w:type="spellEnd"/>
      <w:r w:rsidRPr="00881164">
        <w:rPr>
          <w:sz w:val="28"/>
          <w:szCs w:val="28"/>
          <w:lang w:val="en-US"/>
        </w:rPr>
        <w:t>/</w:t>
      </w:r>
      <w:proofErr w:type="spellStart"/>
      <w:proofErr w:type="gramStart"/>
      <w:r w:rsidRPr="00881164">
        <w:rPr>
          <w:sz w:val="28"/>
          <w:szCs w:val="28"/>
          <w:lang w:val="en-US"/>
        </w:rPr>
        <w:t>rc.d</w:t>
      </w:r>
      <w:proofErr w:type="spellEnd"/>
      <w:proofErr w:type="gramEnd"/>
      <w:r w:rsidRPr="00881164">
        <w:rPr>
          <w:sz w:val="28"/>
          <w:szCs w:val="28"/>
          <w:lang w:val="en-US"/>
        </w:rPr>
        <w:t>/</w:t>
      </w:r>
      <w:proofErr w:type="spellStart"/>
      <w:r w:rsidRPr="00881164">
        <w:rPr>
          <w:sz w:val="28"/>
          <w:szCs w:val="28"/>
          <w:lang w:val="en-US"/>
        </w:rPr>
        <w:t>init.d</w:t>
      </w:r>
      <w:proofErr w:type="spellEnd"/>
      <w:r w:rsidRPr="00881164">
        <w:rPr>
          <w:sz w:val="28"/>
          <w:szCs w:val="28"/>
          <w:lang w:val="en-US"/>
        </w:rPr>
        <w:t xml:space="preserve">/network stop </w:t>
      </w:r>
    </w:p>
    <w:p w14:paraId="4FDE6AEA" w14:textId="088F2C2C" w:rsidR="00221EFA" w:rsidRPr="00881164" w:rsidRDefault="00221EFA" w:rsidP="00AB1595">
      <w:pPr>
        <w:rPr>
          <w:rFonts w:eastAsia="Calibri"/>
          <w:color w:val="000000"/>
          <w:sz w:val="28"/>
          <w:szCs w:val="28"/>
          <w:lang w:val="en-US"/>
        </w:rPr>
      </w:pPr>
      <w:r w:rsidRPr="00881164">
        <w:rPr>
          <w:sz w:val="28"/>
          <w:szCs w:val="28"/>
          <w:lang w:val="en-US"/>
        </w:rPr>
        <w:t>/</w:t>
      </w:r>
      <w:proofErr w:type="spellStart"/>
      <w:r w:rsidRPr="00881164">
        <w:rPr>
          <w:sz w:val="28"/>
          <w:szCs w:val="28"/>
          <w:lang w:val="en-US"/>
        </w:rPr>
        <w:t>etc</w:t>
      </w:r>
      <w:proofErr w:type="spellEnd"/>
      <w:r w:rsidRPr="00881164">
        <w:rPr>
          <w:sz w:val="28"/>
          <w:szCs w:val="28"/>
          <w:lang w:val="en-US"/>
        </w:rPr>
        <w:t>/</w:t>
      </w:r>
      <w:proofErr w:type="spellStart"/>
      <w:proofErr w:type="gramStart"/>
      <w:r w:rsidRPr="00881164">
        <w:rPr>
          <w:sz w:val="28"/>
          <w:szCs w:val="28"/>
          <w:lang w:val="en-US"/>
        </w:rPr>
        <w:t>rc.d</w:t>
      </w:r>
      <w:proofErr w:type="spellEnd"/>
      <w:proofErr w:type="gramEnd"/>
      <w:r w:rsidRPr="00881164">
        <w:rPr>
          <w:sz w:val="28"/>
          <w:szCs w:val="28"/>
          <w:lang w:val="en-US"/>
        </w:rPr>
        <w:t>/</w:t>
      </w:r>
      <w:proofErr w:type="spellStart"/>
      <w:r w:rsidRPr="00881164">
        <w:rPr>
          <w:sz w:val="28"/>
          <w:szCs w:val="28"/>
          <w:lang w:val="en-US"/>
        </w:rPr>
        <w:t>init.d</w:t>
      </w:r>
      <w:proofErr w:type="spellEnd"/>
      <w:r w:rsidRPr="00881164">
        <w:rPr>
          <w:sz w:val="28"/>
          <w:szCs w:val="28"/>
          <w:lang w:val="en-US"/>
        </w:rPr>
        <w:t>/network start</w:t>
      </w:r>
    </w:p>
    <w:p w14:paraId="627C7431" w14:textId="4AB48BF9" w:rsidR="00221EFA" w:rsidRPr="00221EFA" w:rsidRDefault="00221EFA" w:rsidP="00AB1595">
      <w:pPr>
        <w:rPr>
          <w:rFonts w:eastAsia="Calibri"/>
          <w:b/>
          <w:color w:val="000000"/>
          <w:sz w:val="28"/>
          <w:szCs w:val="28"/>
          <w:lang w:val="en-US"/>
        </w:rPr>
      </w:pPr>
      <w:r>
        <w:rPr>
          <w:rFonts w:eastAsia="Calibri"/>
          <w:b/>
          <w:color w:val="000000"/>
          <w:sz w:val="28"/>
          <w:szCs w:val="28"/>
        </w:rPr>
        <w:t>Вопрос</w:t>
      </w:r>
      <w:r w:rsidRPr="00221EFA">
        <w:rPr>
          <w:rFonts w:eastAsia="Calibri"/>
          <w:b/>
          <w:color w:val="000000"/>
          <w:sz w:val="28"/>
          <w:szCs w:val="28"/>
          <w:lang w:val="en-US"/>
        </w:rPr>
        <w:t xml:space="preserve"> 21</w:t>
      </w:r>
    </w:p>
    <w:p w14:paraId="0B6AA0AF" w14:textId="5EC6FA35" w:rsidR="00221EFA" w:rsidRPr="00881164" w:rsidRDefault="00221EFA" w:rsidP="00AB1595">
      <w:pPr>
        <w:rPr>
          <w:rFonts w:eastAsia="Calibri"/>
          <w:color w:val="000000"/>
          <w:sz w:val="28"/>
          <w:szCs w:val="28"/>
        </w:rPr>
      </w:pPr>
      <w:r w:rsidRPr="00881164">
        <w:rPr>
          <w:rFonts w:eastAsia="Calibri"/>
          <w:color w:val="000000"/>
          <w:sz w:val="28"/>
          <w:szCs w:val="28"/>
          <w:lang w:val="en-US"/>
        </w:rPr>
        <w:t>ping</w:t>
      </w:r>
      <w:r w:rsidRPr="00881164">
        <w:rPr>
          <w:rFonts w:eastAsia="Calibri"/>
          <w:color w:val="000000"/>
          <w:sz w:val="28"/>
          <w:szCs w:val="28"/>
        </w:rPr>
        <w:t xml:space="preserve"> 4.2.2.2</w:t>
      </w:r>
    </w:p>
    <w:p w14:paraId="1279A56A" w14:textId="53249845" w:rsidR="00221EFA" w:rsidRPr="00881164" w:rsidRDefault="00221EFA" w:rsidP="00221EFA">
      <w:pPr>
        <w:rPr>
          <w:rFonts w:eastAsia="Calibri"/>
          <w:color w:val="000000"/>
          <w:sz w:val="28"/>
          <w:szCs w:val="28"/>
        </w:rPr>
      </w:pPr>
      <w:proofErr w:type="spellStart"/>
      <w:r w:rsidRPr="00881164">
        <w:rPr>
          <w:sz w:val="28"/>
          <w:szCs w:val="28"/>
        </w:rPr>
        <w:t>ping</w:t>
      </w:r>
      <w:proofErr w:type="spellEnd"/>
      <w:r w:rsidRPr="00881164">
        <w:rPr>
          <w:sz w:val="28"/>
          <w:szCs w:val="28"/>
        </w:rPr>
        <w:t xml:space="preserve"> 192.168.1.42</w:t>
      </w:r>
    </w:p>
    <w:sectPr w:rsidR="00221EFA" w:rsidRPr="00881164" w:rsidSect="00DD711D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576B06" w14:textId="77777777" w:rsidR="00212EA8" w:rsidRDefault="00212EA8" w:rsidP="00DD711D">
      <w:r>
        <w:separator/>
      </w:r>
    </w:p>
  </w:endnote>
  <w:endnote w:type="continuationSeparator" w:id="0">
    <w:p w14:paraId="373A2AFE" w14:textId="77777777" w:rsidR="00212EA8" w:rsidRDefault="00212EA8" w:rsidP="00DD7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1480305"/>
      <w:docPartObj>
        <w:docPartGallery w:val="Page Numbers (Bottom of Page)"/>
        <w:docPartUnique/>
      </w:docPartObj>
    </w:sdtPr>
    <w:sdtContent>
      <w:p w14:paraId="69166CBB" w14:textId="77777777" w:rsidR="00336BB6" w:rsidRDefault="00336BB6">
        <w:pPr>
          <w:pStyle w:val="a5"/>
          <w:jc w:val="center"/>
        </w:pPr>
      </w:p>
      <w:p w14:paraId="1C563B52" w14:textId="5EB47997" w:rsidR="00336BB6" w:rsidRDefault="00336BB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4225">
          <w:rPr>
            <w:noProof/>
          </w:rPr>
          <w:t>12</w:t>
        </w:r>
        <w:r>
          <w:fldChar w:fldCharType="end"/>
        </w:r>
      </w:p>
    </w:sdtContent>
  </w:sdt>
  <w:p w14:paraId="332E7628" w14:textId="77777777" w:rsidR="00336BB6" w:rsidRDefault="00336BB6">
    <w:pPr>
      <w:pStyle w:val="a5"/>
    </w:pPr>
  </w:p>
  <w:p w14:paraId="21E08B88" w14:textId="77777777" w:rsidR="00336BB6" w:rsidRDefault="00336BB6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0D4122" w14:textId="77777777" w:rsidR="00212EA8" w:rsidRDefault="00212EA8" w:rsidP="00DD711D">
      <w:r>
        <w:separator/>
      </w:r>
    </w:p>
  </w:footnote>
  <w:footnote w:type="continuationSeparator" w:id="0">
    <w:p w14:paraId="631E882F" w14:textId="77777777" w:rsidR="00212EA8" w:rsidRDefault="00212EA8" w:rsidP="00DD7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hybridMultilevel"/>
    <w:tmpl w:val="721DA316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C"/>
    <w:multiLevelType w:val="hybridMultilevel"/>
    <w:tmpl w:val="7C3DBD3C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05E36"/>
    <w:multiLevelType w:val="hybridMultilevel"/>
    <w:tmpl w:val="653E7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AD7B65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80C5C"/>
    <w:multiLevelType w:val="hybridMultilevel"/>
    <w:tmpl w:val="9A482B9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1AAC6F6F"/>
    <w:multiLevelType w:val="hybridMultilevel"/>
    <w:tmpl w:val="701080D8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."/>
      <w:lvlJc w:val="left"/>
      <w:pPr>
        <w:ind w:left="2780" w:hanging="360"/>
      </w:pPr>
    </w:lvl>
    <w:lvl w:ilvl="2" w:tplc="0419001B" w:tentative="1">
      <w:start w:val="1"/>
      <w:numFmt w:val="lowerRoman"/>
      <w:lvlText w:val="%3."/>
      <w:lvlJc w:val="right"/>
      <w:pPr>
        <w:ind w:left="3500" w:hanging="180"/>
      </w:pPr>
    </w:lvl>
    <w:lvl w:ilvl="3" w:tplc="0419000F" w:tentative="1">
      <w:start w:val="1"/>
      <w:numFmt w:val="decimal"/>
      <w:lvlText w:val="%4."/>
      <w:lvlJc w:val="left"/>
      <w:pPr>
        <w:ind w:left="4220" w:hanging="360"/>
      </w:pPr>
    </w:lvl>
    <w:lvl w:ilvl="4" w:tplc="04190019" w:tentative="1">
      <w:start w:val="1"/>
      <w:numFmt w:val="lowerLetter"/>
      <w:lvlText w:val="%5."/>
      <w:lvlJc w:val="left"/>
      <w:pPr>
        <w:ind w:left="4940" w:hanging="360"/>
      </w:pPr>
    </w:lvl>
    <w:lvl w:ilvl="5" w:tplc="0419001B" w:tentative="1">
      <w:start w:val="1"/>
      <w:numFmt w:val="lowerRoman"/>
      <w:lvlText w:val="%6."/>
      <w:lvlJc w:val="right"/>
      <w:pPr>
        <w:ind w:left="5660" w:hanging="180"/>
      </w:pPr>
    </w:lvl>
    <w:lvl w:ilvl="6" w:tplc="0419000F" w:tentative="1">
      <w:start w:val="1"/>
      <w:numFmt w:val="decimal"/>
      <w:lvlText w:val="%7."/>
      <w:lvlJc w:val="left"/>
      <w:pPr>
        <w:ind w:left="6380" w:hanging="360"/>
      </w:pPr>
    </w:lvl>
    <w:lvl w:ilvl="7" w:tplc="04190019" w:tentative="1">
      <w:start w:val="1"/>
      <w:numFmt w:val="lowerLetter"/>
      <w:lvlText w:val="%8."/>
      <w:lvlJc w:val="left"/>
      <w:pPr>
        <w:ind w:left="7100" w:hanging="360"/>
      </w:pPr>
    </w:lvl>
    <w:lvl w:ilvl="8" w:tplc="0419001B" w:tentative="1">
      <w:start w:val="1"/>
      <w:numFmt w:val="lowerRoman"/>
      <w:lvlText w:val="%9."/>
      <w:lvlJc w:val="right"/>
      <w:pPr>
        <w:ind w:left="7820" w:hanging="180"/>
      </w:pPr>
    </w:lvl>
  </w:abstractNum>
  <w:abstractNum w:abstractNumId="7" w15:restartNumberingAfterBreak="0">
    <w:nsid w:val="278C635E"/>
    <w:multiLevelType w:val="hybridMultilevel"/>
    <w:tmpl w:val="EAD0C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906012"/>
    <w:multiLevelType w:val="hybridMultilevel"/>
    <w:tmpl w:val="AC8AD7F0"/>
    <w:lvl w:ilvl="0" w:tplc="8DB28D04">
      <w:start w:val="1"/>
      <w:numFmt w:val="decimal"/>
      <w:lvlText w:val="%1."/>
      <w:lvlJc w:val="left"/>
      <w:pPr>
        <w:ind w:left="7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86494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446C6A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A8B3D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02E0FD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68609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1249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FC63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92AE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D777340"/>
    <w:multiLevelType w:val="hybridMultilevel"/>
    <w:tmpl w:val="89027CC2"/>
    <w:lvl w:ilvl="0" w:tplc="26E0A58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0" w15:restartNumberingAfterBreak="0">
    <w:nsid w:val="32DB3DCE"/>
    <w:multiLevelType w:val="hybridMultilevel"/>
    <w:tmpl w:val="746E0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E9517F"/>
    <w:multiLevelType w:val="hybridMultilevel"/>
    <w:tmpl w:val="B4501518"/>
    <w:lvl w:ilvl="0" w:tplc="921E20A4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0B291E"/>
    <w:multiLevelType w:val="hybridMultilevel"/>
    <w:tmpl w:val="17B6F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C24249"/>
    <w:multiLevelType w:val="multilevel"/>
    <w:tmpl w:val="37FC1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3240"/>
      </w:pPr>
      <w:rPr>
        <w:rFonts w:hint="default"/>
      </w:rPr>
    </w:lvl>
  </w:abstractNum>
  <w:abstractNum w:abstractNumId="14" w15:restartNumberingAfterBreak="0">
    <w:nsid w:val="4DCD0354"/>
    <w:multiLevelType w:val="hybridMultilevel"/>
    <w:tmpl w:val="AB765E96"/>
    <w:lvl w:ilvl="0" w:tplc="21040C86">
      <w:start w:val="1"/>
      <w:numFmt w:val="decimal"/>
      <w:lvlText w:val="%1."/>
      <w:lvlJc w:val="left"/>
      <w:pPr>
        <w:ind w:left="10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D01800">
      <w:start w:val="1"/>
      <w:numFmt w:val="lowerLetter"/>
      <w:lvlText w:val="%2"/>
      <w:lvlJc w:val="left"/>
      <w:pPr>
        <w:ind w:left="1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A469C7C">
      <w:start w:val="1"/>
      <w:numFmt w:val="lowerRoman"/>
      <w:lvlText w:val="%3"/>
      <w:lvlJc w:val="left"/>
      <w:pPr>
        <w:ind w:left="2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A2ED0C">
      <w:start w:val="1"/>
      <w:numFmt w:val="decimal"/>
      <w:lvlText w:val="%4"/>
      <w:lvlJc w:val="left"/>
      <w:pPr>
        <w:ind w:left="3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B419B8">
      <w:start w:val="1"/>
      <w:numFmt w:val="lowerLetter"/>
      <w:lvlText w:val="%5"/>
      <w:lvlJc w:val="left"/>
      <w:pPr>
        <w:ind w:left="3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3EF64A">
      <w:start w:val="1"/>
      <w:numFmt w:val="lowerRoman"/>
      <w:lvlText w:val="%6"/>
      <w:lvlJc w:val="left"/>
      <w:pPr>
        <w:ind w:left="46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C84C2C">
      <w:start w:val="1"/>
      <w:numFmt w:val="decimal"/>
      <w:lvlText w:val="%7"/>
      <w:lvlJc w:val="left"/>
      <w:pPr>
        <w:ind w:left="53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4828BA">
      <w:start w:val="1"/>
      <w:numFmt w:val="lowerLetter"/>
      <w:lvlText w:val="%8"/>
      <w:lvlJc w:val="left"/>
      <w:pPr>
        <w:ind w:left="60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AAC8B1A">
      <w:start w:val="1"/>
      <w:numFmt w:val="lowerRoman"/>
      <w:lvlText w:val="%9"/>
      <w:lvlJc w:val="left"/>
      <w:pPr>
        <w:ind w:left="67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BE05D47"/>
    <w:multiLevelType w:val="hybridMultilevel"/>
    <w:tmpl w:val="89D2A5D4"/>
    <w:lvl w:ilvl="0" w:tplc="941A27C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6" w15:restartNumberingAfterBreak="0">
    <w:nsid w:val="5C683AF9"/>
    <w:multiLevelType w:val="hybridMultilevel"/>
    <w:tmpl w:val="284A26A6"/>
    <w:lvl w:ilvl="0" w:tplc="0B5E90DA">
      <w:start w:val="1"/>
      <w:numFmt w:val="decimal"/>
      <w:lvlText w:val="%1."/>
      <w:lvlJc w:val="left"/>
      <w:pPr>
        <w:ind w:left="6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3E5CD2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9E1538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12E306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CC3BF0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2E3582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982E0A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BA3A9E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AED16A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F8A6D0B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"/>
  </w:num>
  <w:num w:numId="3">
    <w:abstractNumId w:val="3"/>
  </w:num>
  <w:num w:numId="4">
    <w:abstractNumId w:val="15"/>
  </w:num>
  <w:num w:numId="5">
    <w:abstractNumId w:val="9"/>
  </w:num>
  <w:num w:numId="6">
    <w:abstractNumId w:val="2"/>
  </w:num>
  <w:num w:numId="7">
    <w:abstractNumId w:val="1"/>
  </w:num>
  <w:num w:numId="8">
    <w:abstractNumId w:val="6"/>
  </w:num>
  <w:num w:numId="9">
    <w:abstractNumId w:val="0"/>
  </w:num>
  <w:num w:numId="10">
    <w:abstractNumId w:val="13"/>
  </w:num>
  <w:num w:numId="11">
    <w:abstractNumId w:val="7"/>
  </w:num>
  <w:num w:numId="12">
    <w:abstractNumId w:val="5"/>
  </w:num>
  <w:num w:numId="13">
    <w:abstractNumId w:val="12"/>
  </w:num>
  <w:num w:numId="14">
    <w:abstractNumId w:val="11"/>
  </w:num>
  <w:num w:numId="15">
    <w:abstractNumId w:val="10"/>
  </w:num>
  <w:num w:numId="16">
    <w:abstractNumId w:val="16"/>
  </w:num>
  <w:num w:numId="17">
    <w:abstractNumId w:val="1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DE"/>
    <w:rsid w:val="000144F1"/>
    <w:rsid w:val="00014F8A"/>
    <w:rsid w:val="00065A29"/>
    <w:rsid w:val="00067B5B"/>
    <w:rsid w:val="000931B9"/>
    <w:rsid w:val="000A2715"/>
    <w:rsid w:val="000A5A01"/>
    <w:rsid w:val="000B49D3"/>
    <w:rsid w:val="000E14B7"/>
    <w:rsid w:val="000F5487"/>
    <w:rsid w:val="0010069F"/>
    <w:rsid w:val="00102C71"/>
    <w:rsid w:val="00111CEE"/>
    <w:rsid w:val="00141B2A"/>
    <w:rsid w:val="00170FCC"/>
    <w:rsid w:val="001736A4"/>
    <w:rsid w:val="00177623"/>
    <w:rsid w:val="001E61FC"/>
    <w:rsid w:val="001E6ED7"/>
    <w:rsid w:val="001E7D4F"/>
    <w:rsid w:val="001F0B20"/>
    <w:rsid w:val="00203826"/>
    <w:rsid w:val="00204C40"/>
    <w:rsid w:val="00212EA8"/>
    <w:rsid w:val="00221EFA"/>
    <w:rsid w:val="0023065F"/>
    <w:rsid w:val="00281ECD"/>
    <w:rsid w:val="002A7DDD"/>
    <w:rsid w:val="002B0B97"/>
    <w:rsid w:val="002C4CF4"/>
    <w:rsid w:val="002D7BE9"/>
    <w:rsid w:val="00307B34"/>
    <w:rsid w:val="003275F1"/>
    <w:rsid w:val="00336BB6"/>
    <w:rsid w:val="0034495A"/>
    <w:rsid w:val="003918ED"/>
    <w:rsid w:val="003968D8"/>
    <w:rsid w:val="003C4D62"/>
    <w:rsid w:val="003C672E"/>
    <w:rsid w:val="003E1B8F"/>
    <w:rsid w:val="003E36BD"/>
    <w:rsid w:val="00404A67"/>
    <w:rsid w:val="00410C50"/>
    <w:rsid w:val="0047295B"/>
    <w:rsid w:val="00482CA5"/>
    <w:rsid w:val="00487831"/>
    <w:rsid w:val="005075C2"/>
    <w:rsid w:val="00521383"/>
    <w:rsid w:val="00583A55"/>
    <w:rsid w:val="005A49BF"/>
    <w:rsid w:val="005C65DC"/>
    <w:rsid w:val="005C6E39"/>
    <w:rsid w:val="005D7A80"/>
    <w:rsid w:val="005E66E5"/>
    <w:rsid w:val="005E7C9A"/>
    <w:rsid w:val="00601F55"/>
    <w:rsid w:val="00620C7B"/>
    <w:rsid w:val="00622E66"/>
    <w:rsid w:val="00627B1C"/>
    <w:rsid w:val="0066365A"/>
    <w:rsid w:val="00681C58"/>
    <w:rsid w:val="006A60E1"/>
    <w:rsid w:val="0070581D"/>
    <w:rsid w:val="00711B68"/>
    <w:rsid w:val="00721013"/>
    <w:rsid w:val="007228CF"/>
    <w:rsid w:val="007242FA"/>
    <w:rsid w:val="00734857"/>
    <w:rsid w:val="00736E5E"/>
    <w:rsid w:val="007446EC"/>
    <w:rsid w:val="00762831"/>
    <w:rsid w:val="00776EBD"/>
    <w:rsid w:val="00783B64"/>
    <w:rsid w:val="007B5166"/>
    <w:rsid w:val="00813DE8"/>
    <w:rsid w:val="00825E06"/>
    <w:rsid w:val="0085740E"/>
    <w:rsid w:val="00881164"/>
    <w:rsid w:val="00890C68"/>
    <w:rsid w:val="008E1E1C"/>
    <w:rsid w:val="00903FA0"/>
    <w:rsid w:val="009249C3"/>
    <w:rsid w:val="0093724E"/>
    <w:rsid w:val="009415A2"/>
    <w:rsid w:val="00961322"/>
    <w:rsid w:val="00975E05"/>
    <w:rsid w:val="00977788"/>
    <w:rsid w:val="00982AF7"/>
    <w:rsid w:val="00985533"/>
    <w:rsid w:val="009D3EA0"/>
    <w:rsid w:val="009E5696"/>
    <w:rsid w:val="00A3113A"/>
    <w:rsid w:val="00A32C58"/>
    <w:rsid w:val="00A37B27"/>
    <w:rsid w:val="00A420DE"/>
    <w:rsid w:val="00A5609B"/>
    <w:rsid w:val="00A7609C"/>
    <w:rsid w:val="00AB1595"/>
    <w:rsid w:val="00AC5567"/>
    <w:rsid w:val="00AF7159"/>
    <w:rsid w:val="00B02E0A"/>
    <w:rsid w:val="00B247F6"/>
    <w:rsid w:val="00B345A7"/>
    <w:rsid w:val="00B3704C"/>
    <w:rsid w:val="00B41405"/>
    <w:rsid w:val="00B5453A"/>
    <w:rsid w:val="00B57072"/>
    <w:rsid w:val="00B657D5"/>
    <w:rsid w:val="00BA2C2B"/>
    <w:rsid w:val="00BA46F7"/>
    <w:rsid w:val="00BA5828"/>
    <w:rsid w:val="00BB2B96"/>
    <w:rsid w:val="00BF1A8C"/>
    <w:rsid w:val="00C205EB"/>
    <w:rsid w:val="00C35A43"/>
    <w:rsid w:val="00C35C80"/>
    <w:rsid w:val="00C527BD"/>
    <w:rsid w:val="00C54ADE"/>
    <w:rsid w:val="00C60014"/>
    <w:rsid w:val="00C60763"/>
    <w:rsid w:val="00C9086B"/>
    <w:rsid w:val="00CF2772"/>
    <w:rsid w:val="00CF4E1C"/>
    <w:rsid w:val="00D04225"/>
    <w:rsid w:val="00D620D6"/>
    <w:rsid w:val="00D7685A"/>
    <w:rsid w:val="00D961B7"/>
    <w:rsid w:val="00DD711D"/>
    <w:rsid w:val="00E00EE9"/>
    <w:rsid w:val="00E13B11"/>
    <w:rsid w:val="00E4758D"/>
    <w:rsid w:val="00E66684"/>
    <w:rsid w:val="00E82C6A"/>
    <w:rsid w:val="00EC59C3"/>
    <w:rsid w:val="00ED3E36"/>
    <w:rsid w:val="00F031E5"/>
    <w:rsid w:val="00F05B84"/>
    <w:rsid w:val="00F10125"/>
    <w:rsid w:val="00F4535F"/>
    <w:rsid w:val="00F45C42"/>
    <w:rsid w:val="00F51038"/>
    <w:rsid w:val="00F712F3"/>
    <w:rsid w:val="00F772D3"/>
    <w:rsid w:val="00F9434D"/>
    <w:rsid w:val="00F96EDC"/>
    <w:rsid w:val="00FB4EA3"/>
    <w:rsid w:val="00FE64DA"/>
    <w:rsid w:val="00FF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391AED"/>
  <w15:chartTrackingRefBased/>
  <w15:docId w15:val="{8B1A2C45-DE50-4BB0-9716-3405CB7E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28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41B2A"/>
    <w:pPr>
      <w:keepNext/>
      <w:jc w:val="center"/>
      <w:outlineLvl w:val="0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975E05"/>
    <w:pPr>
      <w:ind w:left="720"/>
      <w:contextualSpacing/>
    </w:pPr>
  </w:style>
  <w:style w:type="character" w:customStyle="1" w:styleId="a8">
    <w:name w:val="Основной текст + Курсив"/>
    <w:basedOn w:val="a0"/>
    <w:rsid w:val="00065A2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a9">
    <w:name w:val="Основной текст_"/>
    <w:basedOn w:val="a0"/>
    <w:link w:val="11"/>
    <w:rsid w:val="00065A2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9"/>
    <w:rsid w:val="00065A29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F4535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F4535F"/>
    <w:pPr>
      <w:widowControl w:val="0"/>
      <w:autoSpaceDE w:val="0"/>
      <w:autoSpaceDN w:val="0"/>
      <w:ind w:left="1020"/>
    </w:pPr>
    <w:rPr>
      <w:sz w:val="28"/>
      <w:szCs w:val="28"/>
      <w:lang w:bidi="ru-RU"/>
    </w:rPr>
  </w:style>
  <w:style w:type="character" w:customStyle="1" w:styleId="ab">
    <w:name w:val="Основной текст Знак"/>
    <w:basedOn w:val="a0"/>
    <w:link w:val="aa"/>
    <w:uiPriority w:val="1"/>
    <w:rsid w:val="00F4535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F4535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table" w:styleId="ac">
    <w:name w:val="Table Grid"/>
    <w:basedOn w:val="a1"/>
    <w:uiPriority w:val="39"/>
    <w:rsid w:val="00982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E82C6A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rsid w:val="00141B2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table" w:customStyle="1" w:styleId="TableGrid">
    <w:name w:val="TableGrid"/>
    <w:rsid w:val="0088116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7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11568-3537-450F-BB41-3C6A82CE0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</TotalTime>
  <Pages>12</Pages>
  <Words>1981</Words>
  <Characters>11292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Артем Калашников</cp:lastModifiedBy>
  <cp:revision>22</cp:revision>
  <cp:lastPrinted>2022-10-15T07:55:00Z</cp:lastPrinted>
  <dcterms:created xsi:type="dcterms:W3CDTF">2022-02-09T08:48:00Z</dcterms:created>
  <dcterms:modified xsi:type="dcterms:W3CDTF">2022-10-15T20:37:00Z</dcterms:modified>
</cp:coreProperties>
</file>