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C3" w:rsidRDefault="00A97D81">
      <w:pPr>
        <w:rPr>
          <w:rFonts w:ascii="Verdana" w:hAnsi="Verdana"/>
          <w:color w:val="424242"/>
          <w:shd w:val="clear" w:color="auto" w:fill="FFFFFF"/>
          <w:lang w:val="en-US"/>
        </w:rPr>
      </w:pPr>
      <w:r w:rsidRPr="00A97D81">
        <w:rPr>
          <w:rFonts w:ascii="Verdana" w:hAnsi="Verdana"/>
          <w:color w:val="424242"/>
          <w:shd w:val="clear" w:color="auto" w:fill="FFFFFF"/>
          <w:lang w:val="en-US"/>
        </w:rPr>
        <w:t>In a world where technology is rapidly advancing, AI is now transforming the way art is created. From creating more realistic images and paintings, to helping artists find new and better ways to express themselves, AI is revolutionizing the art world.</w:t>
      </w:r>
    </w:p>
    <w:p w:rsidR="00A97D81" w:rsidRPr="00A97D81" w:rsidRDefault="00A97D81" w:rsidP="00A97D81">
      <w:pPr>
        <w:pStyle w:val="a3"/>
        <w:shd w:val="clear" w:color="auto" w:fill="FFFFFF"/>
        <w:spacing w:before="0" w:beforeAutospacing="0"/>
        <w:rPr>
          <w:rFonts w:ascii="Verdana" w:hAnsi="Verdana"/>
          <w:color w:val="424242"/>
          <w:lang w:val="en-US"/>
        </w:rPr>
      </w:pPr>
      <w:r>
        <w:rPr>
          <w:rFonts w:ascii="Verdana" w:hAnsi="Verdana"/>
          <w:color w:val="424242"/>
        </w:rPr>
        <w:fldChar w:fldCharType="begin"/>
      </w:r>
      <w:r w:rsidRPr="00A97D81">
        <w:rPr>
          <w:rFonts w:ascii="Verdana" w:hAnsi="Verdana"/>
          <w:color w:val="424242"/>
          <w:lang w:val="en-US"/>
        </w:rPr>
        <w:instrText xml:space="preserve"> HYPERLINK "https://www.techopedia.com/definition/190/artificial-intelligence-ai" </w:instrText>
      </w:r>
      <w:r>
        <w:rPr>
          <w:rFonts w:ascii="Verdana" w:hAnsi="Verdana"/>
          <w:color w:val="424242"/>
        </w:rPr>
        <w:fldChar w:fldCharType="separate"/>
      </w:r>
      <w:r w:rsidRPr="00A97D81">
        <w:rPr>
          <w:rStyle w:val="a4"/>
          <w:rFonts w:ascii="Verdana" w:hAnsi="Verdana"/>
          <w:color w:val="0070E0"/>
          <w:lang w:val="en-US"/>
        </w:rPr>
        <w:t>Artificial intelligence</w:t>
      </w:r>
      <w:r>
        <w:rPr>
          <w:rFonts w:ascii="Verdana" w:hAnsi="Verdana"/>
          <w:color w:val="424242"/>
        </w:rPr>
        <w:fldChar w:fldCharType="end"/>
      </w:r>
      <w:r w:rsidRPr="00A97D81">
        <w:rPr>
          <w:rFonts w:ascii="Verdana" w:hAnsi="Verdana"/>
          <w:color w:val="424242"/>
          <w:lang w:val="en-US"/>
        </w:rPr>
        <w:t> (AI) has been creating its niche in art and it has cast its influence in many ways.</w:t>
      </w:r>
    </w:p>
    <w:p w:rsidR="00A97D81" w:rsidRPr="00A97D81" w:rsidRDefault="00A97D81" w:rsidP="00A97D81">
      <w:pPr>
        <w:pStyle w:val="a3"/>
        <w:shd w:val="clear" w:color="auto" w:fill="FFFFFF"/>
        <w:spacing w:before="0" w:beforeAutospacing="0"/>
        <w:rPr>
          <w:rFonts w:ascii="Verdana" w:hAnsi="Verdana"/>
          <w:color w:val="424242"/>
          <w:lang w:val="en-US"/>
        </w:rPr>
      </w:pPr>
      <w:r w:rsidRPr="00A97D81">
        <w:rPr>
          <w:rFonts w:ascii="Verdana" w:hAnsi="Verdana"/>
          <w:color w:val="424242"/>
          <w:lang w:val="en-US"/>
        </w:rPr>
        <w:t>For one, art has, until very recently, been the sole domain of human beings; but </w:t>
      </w:r>
      <w:proofErr w:type="spellStart"/>
      <w:r>
        <w:rPr>
          <w:rFonts w:ascii="Verdana" w:hAnsi="Verdana"/>
          <w:color w:val="424242"/>
        </w:rPr>
        <w:fldChar w:fldCharType="begin"/>
      </w:r>
      <w:proofErr w:type="spellEnd"/>
      <w:r w:rsidRPr="00A97D81">
        <w:rPr>
          <w:rFonts w:ascii="Verdana" w:hAnsi="Verdana"/>
          <w:color w:val="424242"/>
          <w:lang w:val="en-US"/>
        </w:rPr>
        <w:instrText xml:space="preserve"> HYPERLINK "https://www.techopedia.com/definition/3739/algorithm" </w:instrText>
      </w:r>
      <w:proofErr w:type="spellStart"/>
      <w:r>
        <w:rPr>
          <w:rFonts w:ascii="Verdana" w:hAnsi="Verdana"/>
          <w:color w:val="424242"/>
        </w:rPr>
        <w:fldChar w:fldCharType="separate"/>
      </w:r>
      <w:proofErr w:type="spellEnd"/>
      <w:r w:rsidRPr="00A97D81">
        <w:rPr>
          <w:rStyle w:val="a4"/>
          <w:rFonts w:ascii="Verdana" w:hAnsi="Verdana"/>
          <w:color w:val="0070E0"/>
          <w:lang w:val="en-US"/>
        </w:rPr>
        <w:t>algorithms</w:t>
      </w:r>
      <w:r>
        <w:rPr>
          <w:rFonts w:ascii="Verdana" w:hAnsi="Verdana"/>
          <w:color w:val="424242"/>
        </w:rPr>
        <w:fldChar w:fldCharType="end"/>
      </w:r>
      <w:r w:rsidRPr="00A97D81">
        <w:rPr>
          <w:rFonts w:ascii="Verdana" w:hAnsi="Verdana"/>
          <w:color w:val="424242"/>
          <w:lang w:val="en-US"/>
        </w:rPr>
        <w:t> now have the capacity to create it, too -- which represents a fundamental shift in how we view art. Art is often perceived as a reflection of extremely talented people's skills and thoughts -- as though it's beyond the capabilities of the people who don’t have such gifts. But with AI, anyone can generate a piece of art -- for example, an ornate background pattern -- with a few clicks of the mouse.</w:t>
      </w:r>
    </w:p>
    <w:p w:rsidR="00A97D81" w:rsidRPr="00A97D81" w:rsidRDefault="00A97D81">
      <w:pPr>
        <w:rPr>
          <w:lang w:val="en-US"/>
        </w:rPr>
      </w:pPr>
      <w:bookmarkStart w:id="0" w:name="_GoBack"/>
      <w:bookmarkEnd w:id="0"/>
    </w:p>
    <w:sectPr w:rsidR="00A97D81" w:rsidRPr="00A97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81"/>
    <w:rsid w:val="00A97D81"/>
    <w:rsid w:val="00EA2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5509"/>
  <w15:chartTrackingRefBased/>
  <w15:docId w15:val="{2B2F559C-A5ED-4A8E-B06E-A39F3091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D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97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cp:lastPrinted>2023-03-11T09:13:00Z</cp:lastPrinted>
  <dcterms:created xsi:type="dcterms:W3CDTF">2023-03-11T09:10:00Z</dcterms:created>
  <dcterms:modified xsi:type="dcterms:W3CDTF">2023-03-11T09:13:00Z</dcterms:modified>
</cp:coreProperties>
</file>