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89B" w:rsidRPr="00B35A78" w:rsidRDefault="0095089B" w:rsidP="0095089B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4D8F949F" wp14:editId="184587EF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</w:t>
      </w:r>
      <w:r w:rsidR="00FF4102">
        <w:rPr>
          <w:snapToGrid w:val="0"/>
          <w:sz w:val="28"/>
          <w:szCs w:val="20"/>
        </w:rPr>
        <w:t xml:space="preserve">  </w:t>
      </w:r>
      <w:r w:rsidR="00C75DB2" w:rsidRPr="00C75DB2">
        <w:rPr>
          <w:b/>
          <w:i/>
          <w:snapToGrid w:val="0"/>
          <w:sz w:val="28"/>
          <w:szCs w:val="20"/>
          <w:u w:val="single"/>
        </w:rPr>
        <w:t>ИУ</w:t>
      </w:r>
      <w:r w:rsidRPr="00C75DB2">
        <w:rPr>
          <w:b/>
          <w:i/>
          <w:snapToGrid w:val="0"/>
          <w:sz w:val="28"/>
          <w:szCs w:val="20"/>
          <w:u w:val="single"/>
        </w:rPr>
        <w:t>-КФ «</w:t>
      </w:r>
      <w:r w:rsidR="00C75DB2" w:rsidRPr="00C75DB2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 w:rsidRPr="00C75DB2">
        <w:rPr>
          <w:b/>
          <w:i/>
          <w:snapToGrid w:val="0"/>
          <w:sz w:val="28"/>
          <w:szCs w:val="20"/>
          <w:u w:val="single"/>
        </w:rPr>
        <w:t>»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="00FF4102">
        <w:rPr>
          <w:snapToGrid w:val="0"/>
          <w:sz w:val="28"/>
          <w:szCs w:val="20"/>
        </w:rPr>
        <w:t xml:space="preserve">  </w:t>
      </w:r>
      <w:r w:rsidR="001078C9" w:rsidRPr="001078C9">
        <w:rPr>
          <w:b/>
          <w:i/>
          <w:snapToGrid w:val="0"/>
          <w:sz w:val="28"/>
          <w:szCs w:val="20"/>
          <w:u w:val="single"/>
        </w:rPr>
        <w:t>ИУ4</w:t>
      </w:r>
      <w:r w:rsidRPr="001078C9">
        <w:rPr>
          <w:b/>
          <w:i/>
          <w:snapToGrid w:val="0"/>
          <w:sz w:val="28"/>
          <w:szCs w:val="20"/>
          <w:u w:val="single"/>
        </w:rPr>
        <w:t>-КФ «</w:t>
      </w:r>
      <w:r w:rsidR="001078C9" w:rsidRPr="001078C9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1078C9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5E7AF1" w:rsidRDefault="00580537" w:rsidP="005E7AF1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 xml:space="preserve">ЛАБОРАТОРНАЯ </w:t>
      </w:r>
      <w:r w:rsidR="0095089B" w:rsidRPr="005E7AF1">
        <w:rPr>
          <w:b/>
          <w:sz w:val="36"/>
          <w:szCs w:val="36"/>
        </w:rPr>
        <w:t>РАБОТА</w:t>
      </w:r>
      <w:r w:rsidR="001078C9">
        <w:rPr>
          <w:b/>
          <w:sz w:val="36"/>
          <w:szCs w:val="36"/>
        </w:rPr>
        <w:t xml:space="preserve"> №</w:t>
      </w:r>
      <w:r w:rsidR="00F41188">
        <w:rPr>
          <w:b/>
          <w:sz w:val="36"/>
          <w:szCs w:val="36"/>
        </w:rPr>
        <w:t>6</w:t>
      </w:r>
    </w:p>
    <w:p w:rsidR="0095089B" w:rsidRDefault="0095089B" w:rsidP="0095089B"/>
    <w:p w:rsidR="005E7AF1" w:rsidRDefault="005E7AF1" w:rsidP="0095089B"/>
    <w:p w:rsidR="005E7AF1" w:rsidRPr="00F41188" w:rsidRDefault="005E7AF1" w:rsidP="0095089B">
      <w:pPr>
        <w:rPr>
          <w:b/>
          <w:sz w:val="32"/>
          <w:szCs w:val="32"/>
        </w:rPr>
      </w:pPr>
    </w:p>
    <w:p w:rsidR="0095089B" w:rsidRPr="00F41188" w:rsidRDefault="0095089B" w:rsidP="00F41188">
      <w:pPr>
        <w:jc w:val="center"/>
        <w:rPr>
          <w:b/>
          <w:color w:val="000000"/>
          <w:sz w:val="32"/>
          <w:szCs w:val="32"/>
        </w:rPr>
      </w:pPr>
      <w:r w:rsidRPr="00F41188">
        <w:rPr>
          <w:b/>
          <w:sz w:val="32"/>
          <w:szCs w:val="32"/>
        </w:rPr>
        <w:t>«</w:t>
      </w:r>
      <w:r w:rsidR="00F41188" w:rsidRPr="00F41188">
        <w:rPr>
          <w:b/>
          <w:sz w:val="32"/>
          <w:szCs w:val="32"/>
        </w:rPr>
        <w:t xml:space="preserve">Методы классификации многомерных объектов пересекающихся классов с использованием карт </w:t>
      </w:r>
      <w:proofErr w:type="spellStart"/>
      <w:r w:rsidR="00F41188" w:rsidRPr="00F41188">
        <w:rPr>
          <w:b/>
          <w:sz w:val="32"/>
          <w:szCs w:val="32"/>
        </w:rPr>
        <w:t>Кохонена</w:t>
      </w:r>
      <w:proofErr w:type="spellEnd"/>
      <w:r w:rsidRPr="00F41188">
        <w:rPr>
          <w:b/>
          <w:sz w:val="32"/>
          <w:szCs w:val="32"/>
        </w:rPr>
        <w:t>»</w:t>
      </w:r>
    </w:p>
    <w:p w:rsidR="0095089B" w:rsidRDefault="0095089B" w:rsidP="0095089B"/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386353">
        <w:rPr>
          <w:b/>
          <w:sz w:val="28"/>
          <w:szCs w:val="28"/>
        </w:rPr>
        <w:t>Методы машинного обучения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 w:rsidP="00150BDE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FF4102">
              <w:rPr>
                <w:sz w:val="28"/>
                <w:szCs w:val="28"/>
                <w:lang w:eastAsia="en-US"/>
              </w:rPr>
              <w:t xml:space="preserve">   ИТД.Б-</w:t>
            </w:r>
            <w:r w:rsidR="00150BDE">
              <w:rPr>
                <w:sz w:val="28"/>
                <w:szCs w:val="28"/>
                <w:lang w:eastAsia="en-US"/>
              </w:rPr>
              <w:t>6</w:t>
            </w:r>
            <w:r w:rsidR="00FF4102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="00FF4102">
              <w:rPr>
                <w:lang w:eastAsia="en-US"/>
              </w:rPr>
              <w:t xml:space="preserve">             </w:t>
            </w:r>
            <w:r>
              <w:rPr>
                <w:lang w:eastAsia="en-US"/>
              </w:rPr>
              <w:t>(</w:t>
            </w:r>
            <w:proofErr w:type="spellStart"/>
            <w:r w:rsidR="00FF4102">
              <w:rPr>
                <w:lang w:eastAsia="en-US"/>
              </w:rPr>
              <w:t>Чулин</w:t>
            </w:r>
            <w:proofErr w:type="spellEnd"/>
            <w:r w:rsidR="00FF4102">
              <w:rPr>
                <w:lang w:eastAsia="en-US"/>
              </w:rPr>
              <w:t xml:space="preserve"> К.В.</w:t>
            </w:r>
            <w:r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  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078C9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</w:t>
            </w:r>
            <w:r w:rsidR="00F41188">
              <w:rPr>
                <w:lang w:eastAsia="en-US"/>
              </w:rPr>
              <w:t xml:space="preserve">      </w:t>
            </w:r>
            <w:proofErr w:type="gramStart"/>
            <w:r w:rsidR="00F41188">
              <w:rPr>
                <w:lang w:eastAsia="en-US"/>
              </w:rPr>
              <w:t xml:space="preserve">  </w:t>
            </w:r>
            <w:r>
              <w:rPr>
                <w:lang w:eastAsia="en-US"/>
              </w:rPr>
              <w:t xml:space="preserve"> (</w:t>
            </w:r>
            <w:proofErr w:type="gramEnd"/>
            <w:r>
              <w:rPr>
                <w:lang w:eastAsia="en-US"/>
              </w:rPr>
              <w:t>Кручинин И.И.</w:t>
            </w:r>
            <w:r w:rsidR="00DE1B1F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  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C17927" w:rsidRDefault="00DE1B1F" w:rsidP="00DE1B1F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Калуга ,</w:t>
      </w:r>
      <w:proofErr w:type="gramEnd"/>
      <w:r>
        <w:rPr>
          <w:sz w:val="28"/>
          <w:szCs w:val="28"/>
        </w:rPr>
        <w:t xml:space="preserve"> 20</w:t>
      </w:r>
      <w:r w:rsidR="00C75DB2">
        <w:rPr>
          <w:sz w:val="28"/>
          <w:szCs w:val="28"/>
        </w:rPr>
        <w:t>20</w:t>
      </w:r>
    </w:p>
    <w:p w:rsidR="00EB05B2" w:rsidRDefault="00EB05B2" w:rsidP="00F41188">
      <w:pPr>
        <w:jc w:val="both"/>
        <w:rPr>
          <w:b/>
        </w:rPr>
      </w:pPr>
    </w:p>
    <w:p w:rsidR="00F41188" w:rsidRPr="00B35A78" w:rsidRDefault="00EB05B2" w:rsidP="00F41188">
      <w:pPr>
        <w:jc w:val="both"/>
        <w:rPr>
          <w:color w:val="000000"/>
          <w:shd w:val="clear" w:color="auto" w:fill="FFFFFF"/>
        </w:rPr>
      </w:pPr>
      <w:r w:rsidRPr="00B35A78">
        <w:lastRenderedPageBreak/>
        <w:t>Цель работы:</w:t>
      </w:r>
      <w:r w:rsidR="00B35A78" w:rsidRPr="00B35A78">
        <w:rPr>
          <w:color w:val="000000"/>
          <w:shd w:val="clear" w:color="auto" w:fill="FFFFFF"/>
        </w:rPr>
        <w:t xml:space="preserve"> приобрести</w:t>
      </w:r>
      <w:r w:rsidR="00B35A78" w:rsidRPr="00B35A78">
        <w:rPr>
          <w:color w:val="000000"/>
          <w:shd w:val="clear" w:color="auto" w:fill="FFFFFF"/>
        </w:rPr>
        <w:t xml:space="preserve"> практические навыки использования линейных классификации многомерных объектов.</w:t>
      </w:r>
    </w:p>
    <w:p w:rsidR="00B35A78" w:rsidRPr="00B35A78" w:rsidRDefault="00B35A78" w:rsidP="00F41188">
      <w:pPr>
        <w:jc w:val="both"/>
      </w:pPr>
      <w:r w:rsidRPr="00B35A78">
        <w:rPr>
          <w:color w:val="000000"/>
          <w:shd w:val="clear" w:color="auto" w:fill="FFFFFF"/>
        </w:rPr>
        <w:t xml:space="preserve">Основными задачами выполнения </w:t>
      </w:r>
      <w:bookmarkStart w:id="0" w:name="_GoBack"/>
      <w:bookmarkEnd w:id="0"/>
      <w:r w:rsidRPr="00B35A78">
        <w:rPr>
          <w:color w:val="000000"/>
          <w:shd w:val="clear" w:color="auto" w:fill="FFFFFF"/>
        </w:rPr>
        <w:t>лабораторной работы являются: 1. Изучить линейные классификаторы; 2. Понять принципы методов классификации многомерных объектов пересекающихся классов; 3. Научится работать с линейными классификаторами.</w:t>
      </w:r>
    </w:p>
    <w:p w:rsidR="00EB05B2" w:rsidRDefault="00EB05B2" w:rsidP="00F41188">
      <w:pPr>
        <w:jc w:val="both"/>
        <w:rPr>
          <w:b/>
        </w:rPr>
      </w:pPr>
    </w:p>
    <w:p w:rsidR="00F41188" w:rsidRDefault="00F41188" w:rsidP="00B35A78">
      <w:pPr>
        <w:jc w:val="center"/>
        <w:rPr>
          <w:b/>
        </w:rPr>
      </w:pPr>
      <w:r w:rsidRPr="006877D4">
        <w:rPr>
          <w:b/>
        </w:rPr>
        <w:t>Задани</w:t>
      </w:r>
      <w:r w:rsidR="00B35A78">
        <w:rPr>
          <w:b/>
        </w:rPr>
        <w:t>е</w:t>
      </w:r>
    </w:p>
    <w:p w:rsidR="00F41188" w:rsidRDefault="00F41188" w:rsidP="00F41188">
      <w:pPr>
        <w:jc w:val="both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4"/>
        <w:gridCol w:w="1128"/>
        <w:gridCol w:w="879"/>
        <w:gridCol w:w="1430"/>
        <w:gridCol w:w="1010"/>
        <w:gridCol w:w="887"/>
        <w:gridCol w:w="843"/>
        <w:gridCol w:w="1650"/>
      </w:tblGrid>
      <w:tr w:rsidR="00F41188" w:rsidRPr="00992A26" w:rsidTr="009E164B">
        <w:tc>
          <w:tcPr>
            <w:tcW w:w="820" w:type="dxa"/>
            <w:shd w:val="clear" w:color="auto" w:fill="auto"/>
          </w:tcPr>
          <w:p w:rsidR="00F41188" w:rsidRPr="00992A26" w:rsidRDefault="00F41188" w:rsidP="009E164B">
            <w:pPr>
              <w:jc w:val="both"/>
              <w:rPr>
                <w:b/>
              </w:rPr>
            </w:pPr>
            <w:r w:rsidRPr="00992A26">
              <w:rPr>
                <w:b/>
              </w:rPr>
              <w:t>Наименование рыбы</w:t>
            </w:r>
          </w:p>
        </w:tc>
        <w:tc>
          <w:tcPr>
            <w:tcW w:w="820" w:type="dxa"/>
            <w:shd w:val="clear" w:color="auto" w:fill="auto"/>
          </w:tcPr>
          <w:p w:rsidR="00F41188" w:rsidRPr="00992A26" w:rsidRDefault="00F41188" w:rsidP="009E164B">
            <w:pPr>
              <w:jc w:val="both"/>
              <w:rPr>
                <w:b/>
              </w:rPr>
            </w:pPr>
            <w:r w:rsidRPr="00992A26">
              <w:rPr>
                <w:b/>
              </w:rPr>
              <w:t>Калории</w:t>
            </w:r>
          </w:p>
        </w:tc>
        <w:tc>
          <w:tcPr>
            <w:tcW w:w="821" w:type="dxa"/>
            <w:shd w:val="clear" w:color="auto" w:fill="auto"/>
          </w:tcPr>
          <w:p w:rsidR="00F41188" w:rsidRPr="00992A26" w:rsidRDefault="00F41188" w:rsidP="009E164B">
            <w:pPr>
              <w:jc w:val="both"/>
              <w:rPr>
                <w:b/>
              </w:rPr>
            </w:pPr>
            <w:r w:rsidRPr="00992A26">
              <w:rPr>
                <w:b/>
              </w:rPr>
              <w:t>Жиры</w:t>
            </w:r>
          </w:p>
        </w:tc>
        <w:tc>
          <w:tcPr>
            <w:tcW w:w="821" w:type="dxa"/>
            <w:shd w:val="clear" w:color="auto" w:fill="auto"/>
          </w:tcPr>
          <w:p w:rsidR="00F41188" w:rsidRPr="00992A26" w:rsidRDefault="00F41188" w:rsidP="009E164B">
            <w:pPr>
              <w:jc w:val="both"/>
              <w:rPr>
                <w:b/>
              </w:rPr>
            </w:pPr>
            <w:r w:rsidRPr="00992A26">
              <w:rPr>
                <w:b/>
              </w:rPr>
              <w:t>Холестерин</w:t>
            </w:r>
          </w:p>
        </w:tc>
        <w:tc>
          <w:tcPr>
            <w:tcW w:w="821" w:type="dxa"/>
            <w:shd w:val="clear" w:color="auto" w:fill="auto"/>
          </w:tcPr>
          <w:p w:rsidR="00F41188" w:rsidRPr="00992A26" w:rsidRDefault="00F41188" w:rsidP="009E164B">
            <w:pPr>
              <w:jc w:val="both"/>
              <w:rPr>
                <w:b/>
              </w:rPr>
            </w:pPr>
            <w:r w:rsidRPr="00992A26">
              <w:rPr>
                <w:b/>
              </w:rPr>
              <w:t>Натрий</w:t>
            </w:r>
          </w:p>
        </w:tc>
        <w:tc>
          <w:tcPr>
            <w:tcW w:w="821" w:type="dxa"/>
            <w:shd w:val="clear" w:color="auto" w:fill="auto"/>
          </w:tcPr>
          <w:p w:rsidR="00F41188" w:rsidRPr="00992A26" w:rsidRDefault="00F41188" w:rsidP="009E164B">
            <w:pPr>
              <w:jc w:val="both"/>
              <w:rPr>
                <w:b/>
              </w:rPr>
            </w:pPr>
            <w:r w:rsidRPr="00992A26">
              <w:rPr>
                <w:b/>
              </w:rPr>
              <w:t>Калий</w:t>
            </w:r>
          </w:p>
        </w:tc>
        <w:tc>
          <w:tcPr>
            <w:tcW w:w="821" w:type="dxa"/>
            <w:shd w:val="clear" w:color="auto" w:fill="auto"/>
          </w:tcPr>
          <w:p w:rsidR="00F41188" w:rsidRPr="00992A26" w:rsidRDefault="00F41188" w:rsidP="009E164B">
            <w:pPr>
              <w:jc w:val="both"/>
              <w:rPr>
                <w:b/>
              </w:rPr>
            </w:pPr>
            <w:r w:rsidRPr="00992A26">
              <w:rPr>
                <w:b/>
              </w:rPr>
              <w:t>Белок</w:t>
            </w:r>
          </w:p>
        </w:tc>
        <w:tc>
          <w:tcPr>
            <w:tcW w:w="821" w:type="dxa"/>
            <w:shd w:val="clear" w:color="auto" w:fill="auto"/>
          </w:tcPr>
          <w:p w:rsidR="00F41188" w:rsidRPr="00992A26" w:rsidRDefault="00F41188" w:rsidP="009E164B">
            <w:pPr>
              <w:jc w:val="both"/>
              <w:rPr>
                <w:b/>
              </w:rPr>
            </w:pPr>
            <w:r w:rsidRPr="00992A26">
              <w:rPr>
                <w:b/>
              </w:rPr>
              <w:t>Коэффициент скорости</w:t>
            </w:r>
          </w:p>
        </w:tc>
      </w:tr>
      <w:tr w:rsidR="00F41188" w:rsidRPr="00992A26" w:rsidTr="009E164B">
        <w:tc>
          <w:tcPr>
            <w:tcW w:w="820" w:type="dxa"/>
            <w:shd w:val="clear" w:color="auto" w:fill="auto"/>
          </w:tcPr>
          <w:p w:rsidR="00F41188" w:rsidRPr="00B75087" w:rsidRDefault="00F41188" w:rsidP="009E164B">
            <w:pPr>
              <w:jc w:val="both"/>
            </w:pPr>
            <w:r>
              <w:t xml:space="preserve">Рыба </w:t>
            </w:r>
            <w:proofErr w:type="spellStart"/>
            <w:r>
              <w:t>мечь</w:t>
            </w:r>
            <w:proofErr w:type="spellEnd"/>
          </w:p>
        </w:tc>
        <w:tc>
          <w:tcPr>
            <w:tcW w:w="820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172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8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78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97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499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23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69</w:t>
            </w:r>
          </w:p>
        </w:tc>
      </w:tr>
      <w:tr w:rsidR="00F41188" w:rsidRPr="00992A26" w:rsidTr="009E164B">
        <w:tc>
          <w:tcPr>
            <w:tcW w:w="820" w:type="dxa"/>
            <w:shd w:val="clear" w:color="auto" w:fill="auto"/>
          </w:tcPr>
          <w:p w:rsidR="00F41188" w:rsidRPr="00B75087" w:rsidRDefault="00F41188" w:rsidP="009E164B">
            <w:pPr>
              <w:jc w:val="both"/>
            </w:pPr>
            <w:r w:rsidRPr="00B75087">
              <w:t>Тунец</w:t>
            </w:r>
          </w:p>
        </w:tc>
        <w:tc>
          <w:tcPr>
            <w:tcW w:w="820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184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6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49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50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323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30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68</w:t>
            </w:r>
          </w:p>
        </w:tc>
      </w:tr>
      <w:tr w:rsidR="00F41188" w:rsidRPr="00992A26" w:rsidTr="009E164B">
        <w:tc>
          <w:tcPr>
            <w:tcW w:w="820" w:type="dxa"/>
            <w:shd w:val="clear" w:color="auto" w:fill="auto"/>
          </w:tcPr>
          <w:p w:rsidR="00F41188" w:rsidRPr="00B75087" w:rsidRDefault="00F41188" w:rsidP="009E164B">
            <w:pPr>
              <w:jc w:val="both"/>
            </w:pPr>
            <w:r>
              <w:t>Акула</w:t>
            </w:r>
          </w:p>
        </w:tc>
        <w:tc>
          <w:tcPr>
            <w:tcW w:w="820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130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4.5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51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79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160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21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70</w:t>
            </w:r>
          </w:p>
        </w:tc>
      </w:tr>
      <w:tr w:rsidR="00F41188" w:rsidRPr="00992A26" w:rsidTr="009E164B">
        <w:tc>
          <w:tcPr>
            <w:tcW w:w="820" w:type="dxa"/>
            <w:shd w:val="clear" w:color="auto" w:fill="auto"/>
          </w:tcPr>
          <w:p w:rsidR="00F41188" w:rsidRPr="00B75087" w:rsidRDefault="00F41188" w:rsidP="009E164B">
            <w:pPr>
              <w:jc w:val="both"/>
            </w:pPr>
            <w:r>
              <w:t>лосось</w:t>
            </w:r>
          </w:p>
        </w:tc>
        <w:tc>
          <w:tcPr>
            <w:tcW w:w="820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208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13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55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59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363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20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58</w:t>
            </w:r>
          </w:p>
        </w:tc>
      </w:tr>
      <w:tr w:rsidR="00F41188" w:rsidRPr="00992A26" w:rsidTr="009E164B">
        <w:tc>
          <w:tcPr>
            <w:tcW w:w="820" w:type="dxa"/>
            <w:shd w:val="clear" w:color="auto" w:fill="auto"/>
          </w:tcPr>
          <w:p w:rsidR="00F41188" w:rsidRPr="00B75087" w:rsidRDefault="00F41188" w:rsidP="009E164B">
            <w:pPr>
              <w:jc w:val="both"/>
            </w:pPr>
            <w:r w:rsidRPr="00B75087">
              <w:t>скумбрия</w:t>
            </w:r>
          </w:p>
        </w:tc>
        <w:tc>
          <w:tcPr>
            <w:tcW w:w="820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262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18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75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83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401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24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59</w:t>
            </w:r>
          </w:p>
        </w:tc>
      </w:tr>
      <w:tr w:rsidR="00F41188" w:rsidRPr="00992A26" w:rsidTr="009E164B">
        <w:tc>
          <w:tcPr>
            <w:tcW w:w="820" w:type="dxa"/>
            <w:shd w:val="clear" w:color="auto" w:fill="auto"/>
          </w:tcPr>
          <w:p w:rsidR="00F41188" w:rsidRPr="00B75087" w:rsidRDefault="00F41188" w:rsidP="009E164B">
            <w:pPr>
              <w:jc w:val="both"/>
            </w:pPr>
            <w:r w:rsidRPr="00B75087">
              <w:t>треска</w:t>
            </w:r>
          </w:p>
        </w:tc>
        <w:tc>
          <w:tcPr>
            <w:tcW w:w="820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69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6.1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40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55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340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16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29</w:t>
            </w:r>
          </w:p>
        </w:tc>
      </w:tr>
      <w:tr w:rsidR="00F41188" w:rsidRPr="00992A26" w:rsidTr="009E164B">
        <w:tc>
          <w:tcPr>
            <w:tcW w:w="820" w:type="dxa"/>
            <w:shd w:val="clear" w:color="auto" w:fill="auto"/>
          </w:tcPr>
          <w:p w:rsidR="00F41188" w:rsidRPr="00B75087" w:rsidRDefault="00F41188" w:rsidP="009E164B">
            <w:pPr>
              <w:jc w:val="both"/>
            </w:pPr>
            <w:r w:rsidRPr="00B75087">
              <w:t>кефаль</w:t>
            </w:r>
          </w:p>
        </w:tc>
        <w:tc>
          <w:tcPr>
            <w:tcW w:w="820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88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2.2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53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72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468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23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28</w:t>
            </w:r>
          </w:p>
        </w:tc>
      </w:tr>
      <w:tr w:rsidR="00F41188" w:rsidRPr="00992A26" w:rsidTr="009E164B">
        <w:tc>
          <w:tcPr>
            <w:tcW w:w="820" w:type="dxa"/>
            <w:shd w:val="clear" w:color="auto" w:fill="auto"/>
          </w:tcPr>
          <w:p w:rsidR="00F41188" w:rsidRPr="00B75087" w:rsidRDefault="00F41188" w:rsidP="009E164B">
            <w:pPr>
              <w:jc w:val="both"/>
            </w:pPr>
            <w:r w:rsidRPr="00B75087">
              <w:t>пикша</w:t>
            </w:r>
          </w:p>
        </w:tc>
        <w:tc>
          <w:tcPr>
            <w:tcW w:w="820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90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0.6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66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261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351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20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37</w:t>
            </w:r>
          </w:p>
        </w:tc>
      </w:tr>
      <w:tr w:rsidR="00F41188" w:rsidRPr="00992A26" w:rsidTr="009E164B">
        <w:tc>
          <w:tcPr>
            <w:tcW w:w="820" w:type="dxa"/>
            <w:shd w:val="clear" w:color="auto" w:fill="auto"/>
          </w:tcPr>
          <w:p w:rsidR="00F41188" w:rsidRPr="00B75087" w:rsidRDefault="00F41188" w:rsidP="009E164B">
            <w:pPr>
              <w:jc w:val="both"/>
            </w:pPr>
            <w:r w:rsidRPr="00B75087">
              <w:t>палтус</w:t>
            </w:r>
          </w:p>
        </w:tc>
        <w:tc>
          <w:tcPr>
            <w:tcW w:w="820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186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14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46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80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268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14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55</w:t>
            </w:r>
          </w:p>
        </w:tc>
      </w:tr>
      <w:tr w:rsidR="00F41188" w:rsidRPr="00992A26" w:rsidTr="009E164B">
        <w:tc>
          <w:tcPr>
            <w:tcW w:w="820" w:type="dxa"/>
            <w:shd w:val="clear" w:color="auto" w:fill="auto"/>
          </w:tcPr>
          <w:p w:rsidR="00F41188" w:rsidRPr="00B75087" w:rsidRDefault="00F41188" w:rsidP="009E164B">
            <w:pPr>
              <w:jc w:val="both"/>
            </w:pPr>
            <w:r w:rsidRPr="00B75087">
              <w:t>камбала</w:t>
            </w:r>
          </w:p>
        </w:tc>
        <w:tc>
          <w:tcPr>
            <w:tcW w:w="820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70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1.9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45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296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160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12</w:t>
            </w:r>
          </w:p>
        </w:tc>
        <w:tc>
          <w:tcPr>
            <w:tcW w:w="821" w:type="dxa"/>
            <w:shd w:val="clear" w:color="auto" w:fill="auto"/>
          </w:tcPr>
          <w:p w:rsidR="00F41188" w:rsidRPr="00804789" w:rsidRDefault="00F41188" w:rsidP="009E164B">
            <w:pPr>
              <w:jc w:val="both"/>
            </w:pPr>
            <w:r w:rsidRPr="00804789">
              <w:t>44</w:t>
            </w:r>
          </w:p>
        </w:tc>
      </w:tr>
    </w:tbl>
    <w:p w:rsidR="00F41188" w:rsidRPr="006F4253" w:rsidRDefault="00F41188" w:rsidP="00F41188">
      <w:pPr>
        <w:jc w:val="both"/>
      </w:pPr>
      <w:r w:rsidRPr="006F4253">
        <w:rPr>
          <w:b/>
        </w:rPr>
        <w:t>Классификация рыб по скорости движения:</w:t>
      </w:r>
      <w:r w:rsidRPr="006F4253">
        <w:t xml:space="preserve"> 1. Очень </w:t>
      </w:r>
      <w:proofErr w:type="spellStart"/>
      <w:r w:rsidRPr="006F4253">
        <w:t>быстроплавающие</w:t>
      </w:r>
      <w:proofErr w:type="spellEnd"/>
      <w:r w:rsidRPr="006F4253">
        <w:t xml:space="preserve"> – коэффициент </w:t>
      </w:r>
      <w:proofErr w:type="gramStart"/>
      <w:r w:rsidRPr="006F4253">
        <w:t>скорости  от</w:t>
      </w:r>
      <w:proofErr w:type="gramEnd"/>
      <w:r w:rsidRPr="006F4253">
        <w:t xml:space="preserve"> 61 до 70;   2. </w:t>
      </w:r>
      <w:proofErr w:type="spellStart"/>
      <w:r w:rsidRPr="006F4253">
        <w:t>быстроплавающие</w:t>
      </w:r>
      <w:proofErr w:type="spellEnd"/>
      <w:r w:rsidRPr="006F4253">
        <w:t>– коэффициент скорости  от 31 до 60; 3. Умеренно быстрые - – коэффициент скорости  от 21 до 30</w:t>
      </w:r>
    </w:p>
    <w:p w:rsidR="00F41188" w:rsidRPr="006F4253" w:rsidRDefault="00F41188" w:rsidP="00F41188">
      <w:pPr>
        <w:jc w:val="both"/>
      </w:pPr>
      <w:r>
        <w:rPr>
          <w:b/>
        </w:rPr>
        <w:t xml:space="preserve">Классификация рыб по пищевой ценности: </w:t>
      </w:r>
      <w:r>
        <w:t>нежирные, умеренно жирные и жирные (характеристические показатели: калории, жиры, холестерин, натрий, калий, белок)</w:t>
      </w:r>
    </w:p>
    <w:p w:rsidR="00F41188" w:rsidRDefault="00F41188" w:rsidP="00F41188">
      <w:pPr>
        <w:jc w:val="both"/>
      </w:pPr>
    </w:p>
    <w:p w:rsidR="00F41188" w:rsidRDefault="00EB05B2" w:rsidP="00EB05B2">
      <w:pPr>
        <w:jc w:val="center"/>
      </w:pPr>
      <w:r>
        <w:rPr>
          <w:b/>
        </w:rPr>
        <w:t>Вариант 2</w:t>
      </w:r>
    </w:p>
    <w:p w:rsidR="00F41188" w:rsidRDefault="00F41188" w:rsidP="00F41188">
      <w:pPr>
        <w:jc w:val="both"/>
      </w:pPr>
      <w:r>
        <w:t xml:space="preserve">Разработать классификатор для идентификации сортов рыбы с точки зрения пищевой ценности и скорости движения в воде, основанный на обучении без учителя.  </w:t>
      </w:r>
    </w:p>
    <w:p w:rsidR="00DC23CE" w:rsidRDefault="00F41188" w:rsidP="00F41188">
      <w:pPr>
        <w:jc w:val="both"/>
      </w:pPr>
      <w:r>
        <w:t xml:space="preserve">Визуализировать результаты с помощью карт </w:t>
      </w:r>
      <w:proofErr w:type="spellStart"/>
      <w:r>
        <w:t>Кохонена</w:t>
      </w:r>
      <w:proofErr w:type="spellEnd"/>
      <w:r>
        <w:t xml:space="preserve"> для оценки распределения сортов рыбы в рамках выбранного водного пространства. </w:t>
      </w:r>
    </w:p>
    <w:p w:rsidR="00F41188" w:rsidRPr="007B6312" w:rsidRDefault="00F41188" w:rsidP="00F41188">
      <w:pPr>
        <w:jc w:val="both"/>
      </w:pPr>
      <w:r>
        <w:t xml:space="preserve">Использовать средства языка </w:t>
      </w:r>
      <w:r>
        <w:rPr>
          <w:lang w:val="en-US"/>
        </w:rPr>
        <w:t>R</w:t>
      </w:r>
      <w:r w:rsidRPr="00D62A21">
        <w:t xml:space="preserve"> – </w:t>
      </w:r>
      <w:r>
        <w:t xml:space="preserve">функции </w:t>
      </w:r>
      <w:r>
        <w:rPr>
          <w:lang w:val="en-US"/>
        </w:rPr>
        <w:t>SOM</w:t>
      </w:r>
      <w:r w:rsidRPr="00D62A21">
        <w:t xml:space="preserve"> </w:t>
      </w:r>
      <w:proofErr w:type="gramStart"/>
      <w:r w:rsidRPr="00D62A21">
        <w:t>и</w:t>
      </w:r>
      <w:r>
        <w:rPr>
          <w:b/>
        </w:rPr>
        <w:t xml:space="preserve"> </w:t>
      </w:r>
      <w:r>
        <w:t xml:space="preserve"> </w:t>
      </w:r>
      <w:r>
        <w:rPr>
          <w:lang w:val="en-US"/>
        </w:rPr>
        <w:t>SOMGRID</w:t>
      </w:r>
      <w:proofErr w:type="gramEnd"/>
      <w:r w:rsidRPr="00B24A53">
        <w:t>.</w:t>
      </w:r>
      <w:r>
        <w:t xml:space="preserve"> Параметры для функции </w:t>
      </w:r>
      <w:r>
        <w:rPr>
          <w:lang w:val="en-US"/>
        </w:rPr>
        <w:t>SOM</w:t>
      </w:r>
      <w:r w:rsidRPr="00967BB0">
        <w:t xml:space="preserve"> </w:t>
      </w:r>
      <w:r>
        <w:rPr>
          <w:lang w:val="en-US"/>
        </w:rPr>
        <w:t>GRID</w:t>
      </w:r>
      <w:r w:rsidRPr="00967BB0">
        <w:t xml:space="preserve"> </w:t>
      </w:r>
      <w:proofErr w:type="spellStart"/>
      <w:r>
        <w:rPr>
          <w:lang w:val="en-US"/>
        </w:rPr>
        <w:t>fct</w:t>
      </w:r>
      <w:proofErr w:type="spellEnd"/>
      <w:proofErr w:type="gramStart"/>
      <w:r w:rsidRPr="00967BB0">
        <w:t>=”</w:t>
      </w:r>
      <w:proofErr w:type="spellStart"/>
      <w:r>
        <w:rPr>
          <w:lang w:val="en-US"/>
        </w:rPr>
        <w:t>gaussian</w:t>
      </w:r>
      <w:proofErr w:type="spellEnd"/>
      <w:proofErr w:type="gramEnd"/>
      <w:r w:rsidRPr="00967BB0">
        <w:t xml:space="preserve">”,  </w:t>
      </w:r>
      <w:r>
        <w:rPr>
          <w:lang w:val="en-US"/>
        </w:rPr>
        <w:t>topo</w:t>
      </w:r>
      <w:r w:rsidRPr="00967BB0">
        <w:t>=</w:t>
      </w:r>
      <w:r w:rsidRPr="00E17533">
        <w:t>”</w:t>
      </w:r>
      <w:r>
        <w:rPr>
          <w:lang w:val="en-US"/>
        </w:rPr>
        <w:t>hexagonal</w:t>
      </w:r>
      <w:r w:rsidRPr="00E17533">
        <w:t>”</w:t>
      </w:r>
      <w:r w:rsidR="00DC23CE">
        <w:t xml:space="preserve">. </w:t>
      </w:r>
      <w:r w:rsidRPr="000431BB">
        <w:rPr>
          <w:spacing w:val="3"/>
        </w:rPr>
        <w:t xml:space="preserve">Зададим число кластеров </w:t>
      </w:r>
      <w:r w:rsidRPr="000431BB">
        <w:rPr>
          <w:rStyle w:val="mathjax1"/>
          <w:sz w:val="20"/>
          <w:szCs w:val="20"/>
          <w:specVanish w:val="0"/>
        </w:rPr>
        <w:t>k=</w:t>
      </w:r>
      <w:r>
        <w:rPr>
          <w:rStyle w:val="mathjax1"/>
          <w:sz w:val="20"/>
          <w:szCs w:val="20"/>
          <w:specVanish w:val="0"/>
        </w:rPr>
        <w:t>6</w:t>
      </w:r>
      <w:r w:rsidRPr="000431BB">
        <w:rPr>
          <w:rStyle w:val="math"/>
          <w:spacing w:val="3"/>
        </w:rPr>
        <w:t xml:space="preserve"> </w:t>
      </w:r>
      <w:r w:rsidRPr="000431BB">
        <w:rPr>
          <w:spacing w:val="3"/>
        </w:rPr>
        <w:t xml:space="preserve">и выполним иерархическую кластеризацию </w:t>
      </w:r>
      <w:r w:rsidRPr="00DC23CE">
        <w:rPr>
          <w:spacing w:val="3"/>
        </w:rPr>
        <w:t>(</w:t>
      </w:r>
      <w:r w:rsidRPr="000431BB">
        <w:rPr>
          <w:spacing w:val="3"/>
        </w:rPr>
        <w:t>по</w:t>
      </w:r>
      <w:r w:rsidRPr="00DC23CE">
        <w:rPr>
          <w:spacing w:val="3"/>
        </w:rPr>
        <w:t xml:space="preserve"> </w:t>
      </w:r>
      <w:r w:rsidRPr="000431BB">
        <w:rPr>
          <w:spacing w:val="3"/>
        </w:rPr>
        <w:t>умолчанию</w:t>
      </w:r>
      <w:r w:rsidRPr="00DC23CE">
        <w:rPr>
          <w:spacing w:val="3"/>
        </w:rPr>
        <w:t xml:space="preserve"> </w:t>
      </w:r>
      <w:r w:rsidRPr="000431BB">
        <w:rPr>
          <w:spacing w:val="3"/>
        </w:rPr>
        <w:t>используются</w:t>
      </w:r>
      <w:r w:rsidRPr="00DC23CE">
        <w:rPr>
          <w:spacing w:val="3"/>
        </w:rPr>
        <w:t xml:space="preserve"> </w:t>
      </w:r>
      <w:r w:rsidRPr="00C70006">
        <w:rPr>
          <w:rStyle w:val="HTML"/>
          <w:spacing w:val="3"/>
          <w:sz w:val="20"/>
          <w:szCs w:val="20"/>
          <w:lang w:val="en-US"/>
        </w:rPr>
        <w:t>method</w:t>
      </w:r>
      <w:r w:rsidRPr="00DC23CE">
        <w:rPr>
          <w:rStyle w:val="HTML"/>
          <w:spacing w:val="3"/>
          <w:sz w:val="20"/>
          <w:szCs w:val="20"/>
        </w:rPr>
        <w:t xml:space="preserve"> = "</w:t>
      </w:r>
      <w:r w:rsidRPr="00C70006">
        <w:rPr>
          <w:rStyle w:val="HTML"/>
          <w:spacing w:val="3"/>
          <w:sz w:val="20"/>
          <w:szCs w:val="20"/>
          <w:lang w:val="en-US"/>
        </w:rPr>
        <w:t>complete</w:t>
      </w:r>
      <w:r w:rsidRPr="00DC23CE">
        <w:rPr>
          <w:rStyle w:val="HTML"/>
          <w:spacing w:val="3"/>
          <w:sz w:val="20"/>
          <w:szCs w:val="20"/>
        </w:rPr>
        <w:t>"</w:t>
      </w:r>
      <w:r w:rsidRPr="00DC23CE">
        <w:rPr>
          <w:spacing w:val="3"/>
        </w:rPr>
        <w:t xml:space="preserve"> </w:t>
      </w:r>
      <w:r w:rsidRPr="000431BB">
        <w:rPr>
          <w:spacing w:val="3"/>
        </w:rPr>
        <w:t>и</w:t>
      </w:r>
      <w:r w:rsidRPr="00DC23CE">
        <w:rPr>
          <w:spacing w:val="3"/>
        </w:rPr>
        <w:t xml:space="preserve"> </w:t>
      </w:r>
      <w:r w:rsidRPr="00C70006">
        <w:rPr>
          <w:rStyle w:val="HTML"/>
          <w:spacing w:val="3"/>
          <w:sz w:val="20"/>
          <w:szCs w:val="20"/>
          <w:lang w:val="en-US"/>
        </w:rPr>
        <w:t>distance</w:t>
      </w:r>
      <w:r w:rsidRPr="00DC23CE">
        <w:rPr>
          <w:rStyle w:val="HTML"/>
          <w:spacing w:val="3"/>
          <w:sz w:val="20"/>
          <w:szCs w:val="20"/>
        </w:rPr>
        <w:t xml:space="preserve"> = "</w:t>
      </w:r>
      <w:proofErr w:type="spellStart"/>
      <w:r w:rsidRPr="00C70006">
        <w:rPr>
          <w:rStyle w:val="HTML"/>
          <w:spacing w:val="3"/>
          <w:sz w:val="20"/>
          <w:szCs w:val="20"/>
          <w:lang w:val="en-US"/>
        </w:rPr>
        <w:t>euclidean</w:t>
      </w:r>
      <w:proofErr w:type="spellEnd"/>
      <w:r w:rsidRPr="00DC23CE">
        <w:rPr>
          <w:rStyle w:val="HTML"/>
          <w:spacing w:val="3"/>
          <w:sz w:val="20"/>
          <w:szCs w:val="20"/>
        </w:rPr>
        <w:t>"</w:t>
      </w:r>
      <w:r w:rsidRPr="00DC23CE">
        <w:rPr>
          <w:spacing w:val="3"/>
        </w:rPr>
        <w:t xml:space="preserve">). </w:t>
      </w:r>
      <w:r>
        <w:t>Построить</w:t>
      </w:r>
      <w:r w:rsidRPr="00DC23CE">
        <w:t xml:space="preserve"> </w:t>
      </w:r>
      <w:proofErr w:type="gramStart"/>
      <w:r>
        <w:t>карты</w:t>
      </w:r>
      <w:r w:rsidRPr="00DC23CE">
        <w:t xml:space="preserve">  "</w:t>
      </w:r>
      <w:proofErr w:type="gramEnd"/>
      <w:r>
        <w:rPr>
          <w:lang w:val="en-US"/>
        </w:rPr>
        <w:t>mapping</w:t>
      </w:r>
      <w:r w:rsidRPr="00DC23CE">
        <w:t>", "</w:t>
      </w:r>
      <w:r>
        <w:rPr>
          <w:lang w:val="en-US"/>
        </w:rPr>
        <w:t>quality</w:t>
      </w:r>
      <w:r w:rsidRPr="00DC23CE">
        <w:t>", "</w:t>
      </w:r>
      <w:r>
        <w:rPr>
          <w:lang w:val="en-US"/>
        </w:rPr>
        <w:t>property</w:t>
      </w:r>
      <w:r w:rsidRPr="00DC23CE">
        <w:t>", "</w:t>
      </w:r>
      <w:r w:rsidRPr="000431BB">
        <w:rPr>
          <w:lang w:val="en-US"/>
        </w:rPr>
        <w:t>co</w:t>
      </w:r>
      <w:r>
        <w:rPr>
          <w:lang w:val="en-US"/>
        </w:rPr>
        <w:t>unt</w:t>
      </w:r>
      <w:r w:rsidRPr="00DC23CE">
        <w:t>".</w:t>
      </w:r>
      <w:r w:rsidR="00DC23CE">
        <w:t xml:space="preserve"> </w:t>
      </w:r>
      <w:r>
        <w:t xml:space="preserve">Проверить результаты классификации с помощью функций </w:t>
      </w:r>
      <w:r>
        <w:rPr>
          <w:lang w:val="en-US"/>
        </w:rPr>
        <w:t>RBF</w:t>
      </w:r>
      <w:r w:rsidRPr="007B6312">
        <w:t xml:space="preserve"> </w:t>
      </w:r>
      <w:r>
        <w:t xml:space="preserve">и </w:t>
      </w:r>
      <w:proofErr w:type="spellStart"/>
      <w:r>
        <w:rPr>
          <w:lang w:val="en-US"/>
        </w:rPr>
        <w:t>rbfDDA</w:t>
      </w:r>
      <w:proofErr w:type="spellEnd"/>
      <w:r w:rsidRPr="007B6312">
        <w:t>.</w:t>
      </w:r>
    </w:p>
    <w:p w:rsidR="00F41188" w:rsidRPr="00C70006" w:rsidRDefault="00F41188" w:rsidP="00F41188">
      <w:pPr>
        <w:jc w:val="both"/>
      </w:pPr>
    </w:p>
    <w:p w:rsidR="00F41188" w:rsidRPr="00E17533" w:rsidRDefault="00F41188" w:rsidP="00F41188">
      <w:pPr>
        <w:jc w:val="both"/>
      </w:pPr>
      <w:r>
        <w:t xml:space="preserve">Рыбы: акула, рыба - </w:t>
      </w:r>
      <w:proofErr w:type="spellStart"/>
      <w:r>
        <w:t>мечь</w:t>
      </w:r>
      <w:proofErr w:type="spellEnd"/>
      <w:r>
        <w:t xml:space="preserve">, кефаль, треска, пикша, палтус, скумбрия необходимо разделить по категориям: умеренно жирные и нежирные, очень </w:t>
      </w:r>
      <w:proofErr w:type="spellStart"/>
      <w:r>
        <w:t>быстроплавающие</w:t>
      </w:r>
      <w:proofErr w:type="spellEnd"/>
      <w:r>
        <w:t xml:space="preserve">, </w:t>
      </w:r>
      <w:proofErr w:type="spellStart"/>
      <w:r>
        <w:t>быстроплавающие</w:t>
      </w:r>
      <w:proofErr w:type="spellEnd"/>
      <w:r>
        <w:t xml:space="preserve"> и умеренно быстрые.</w:t>
      </w:r>
    </w:p>
    <w:p w:rsidR="00F41188" w:rsidRDefault="00F41188" w:rsidP="00F41188">
      <w:pPr>
        <w:jc w:val="both"/>
        <w:rPr>
          <w:sz w:val="28"/>
          <w:szCs w:val="28"/>
        </w:rPr>
      </w:pPr>
    </w:p>
    <w:p w:rsidR="00F41188" w:rsidRDefault="00F41188" w:rsidP="00F41188">
      <w:pPr>
        <w:jc w:val="both"/>
      </w:pPr>
    </w:p>
    <w:p w:rsidR="00EB05B2" w:rsidRDefault="00EB05B2" w:rsidP="00F41188">
      <w:pPr>
        <w:jc w:val="both"/>
        <w:rPr>
          <w:lang w:val="en-US"/>
        </w:rPr>
      </w:pPr>
      <w:r>
        <w:t>Листинг</w:t>
      </w:r>
      <w:r w:rsidRPr="00B35A78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:rsidR="00722A86" w:rsidRDefault="00722A86" w:rsidP="00F41188">
      <w:pPr>
        <w:jc w:val="both"/>
        <w:rPr>
          <w:lang w:val="en-US"/>
        </w:rPr>
      </w:pP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>library(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kohonen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>library(RSNNS)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ramFo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 &lt;- read.csv2("file.csv")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alg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0:0, 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nrow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=150, 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ncol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=4)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>for (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 in 1:50) {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  for (j in 1:4)  </w:t>
      </w:r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   {</w:t>
      </w:r>
      <w:proofErr w:type="gramEnd"/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alg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i,j</w:t>
      </w:r>
      <w:proofErr w:type="spellEnd"/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>] = sample(5:50,1)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lastRenderedPageBreak/>
        <w:t>for (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 in 51:100) {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  for (j in 1:4)  </w:t>
      </w:r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   {</w:t>
      </w:r>
      <w:proofErr w:type="gramEnd"/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alg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i,j</w:t>
      </w:r>
      <w:proofErr w:type="spellEnd"/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>] = sample(51:95,1)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>for (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 in 101:150) {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  for (j in 1:4)  </w:t>
      </w:r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   {</w:t>
      </w:r>
      <w:proofErr w:type="gramEnd"/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alg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i,j</w:t>
      </w:r>
      <w:proofErr w:type="spellEnd"/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>] = sample(1:4,1)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write.table</w:t>
      </w:r>
      <w:proofErr w:type="spellEnd"/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alg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, file="GMB1.txt")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ramFo2 = </w:t>
      </w:r>
      <w:proofErr w:type="spellStart"/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data.frame</w:t>
      </w:r>
      <w:proofErr w:type="spellEnd"/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read.table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("GMB1.txt", header = TRUE, 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 = ""))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inputs &lt;- 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normalizeData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(ramFo2[,1:4], "norm")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model &lt;- </w:t>
      </w:r>
      <w:proofErr w:type="spellStart"/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som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inputs, 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mapX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=26, 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mapY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=26, 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maxit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=400,calculateActMaps=TRUE, targets=ramFo2[,4])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>par(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mfrow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>3,3))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 in 1:ncol(inputs)) 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plotActMap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model$componentMaps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[[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]],col=rev(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topo.colors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(12)))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plotActMap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>model$map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, col=rev(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heat.colors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(12)))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plotActMap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(log(model$map+1), col=rev(</w:t>
      </w:r>
      <w:proofErr w:type="spellStart"/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heat.colors</w:t>
      </w:r>
      <w:proofErr w:type="spellEnd"/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>(12)))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persp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>1:model$archParams$mapX, 1:model$archParams$mapY, log(model$map+1),theta = 30, phi = 30, expand = 0.5, col = "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lightblue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")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plotActMap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model$labeledMap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model$componentMaps</w:t>
      </w:r>
      <w:proofErr w:type="spellEnd"/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model$labeledUnits</w:t>
      </w:r>
      <w:proofErr w:type="spellEnd"/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model$map</w:t>
      </w:r>
      <w:proofErr w:type="spellEnd"/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>names(model)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>j=3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>for (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 in 1:20000000) {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  j=j+1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>ramFo2 &lt;- ramFo2[sample(</w:t>
      </w:r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1:nrow</w:t>
      </w:r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>(ramFo2),length(1:nrow(ramFo2))),1:ncol(ramFo2)]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>ramFo2Values &lt;- ramFo2[,1:4]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ramFo2Targets &lt;- 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decodeClassLabels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(ramFo2[,4])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ramFo2 &lt;- </w:t>
      </w:r>
      <w:proofErr w:type="spellStart"/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splitForTrainingAndTest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>ramFo2Values, ramFo2Targets, ratio=0.15)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ramFo2 &lt;- 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normTrainingAndTestSet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(ramFo2)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model &lt;- </w:t>
      </w:r>
      <w:proofErr w:type="spellStart"/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rbfDDA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>ramFo2$inputsTrain, ramFo2$targetsTrain)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>summary(model)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>par(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mfrow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>2,2))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weightMatrix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(model)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extractNetInfo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(model)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>par(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mfrow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>2,2))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plotIterativeError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(model)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>predictions &lt;- predict(</w:t>
      </w:r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model,ramFo</w:t>
      </w:r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>2$inputsTest)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plotRegressionError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predictions[</w:t>
      </w:r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>,2], ramFo2$targetsTest[,2])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confusionMatrix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(ramFo2$</w:t>
      </w:r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targetsTrain,fitted</w:t>
      </w:r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>.values(model))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confusionMatrix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(ramFo2$</w:t>
      </w:r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targetsTest,predictions</w:t>
      </w:r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plotROC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fitted.values</w:t>
      </w:r>
      <w:proofErr w:type="spellEnd"/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>(model)[,2], ramFo2$targetsTrain[,2])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plotROC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predictions[</w:t>
      </w:r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>,2], ramFo2$targetsTest[,2])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confusionMatrix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ramFo2$targetsTrain, 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encodeClassLabels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fitted.values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(model),method="402040", l=0.4, h=0.6))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>ramFo2&lt;-ramFo2[sample(</w:t>
      </w:r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1:nrow</w:t>
      </w:r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>(ramFo2),length(1:nrow(ramFo2))),1:ncol(ramFo2)]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>ramFo2Values &lt;- ramFo2[,1:4]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ramFo2Targets &lt;- 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decodeClassLabels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(ramFo2[,4])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ramFo2 &lt;- </w:t>
      </w:r>
      <w:proofErr w:type="spellStart"/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splitForTrainingAndTest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>ramFo2Values, ramFo2Targets, ratio=0.15)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ramFo2 &lt;- 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normTrainingAndTestSet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(ramFo2)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model &lt;- </w:t>
      </w:r>
      <w:proofErr w:type="spellStart"/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rbf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ramFo2$inputsTrain, ramFo2$targetsTrain, size=40, 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maxit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=1000,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initFuncParams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>0, 1, 0, 0.01, 0.01),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learnFuncParams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1e-8, 0, 1e-8, 0.1, 0.8), 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linOut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=TRUE)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>summary(model)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>par(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mfrow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>2,2))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weightMatrix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(model)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extractNetInfo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(model)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>par(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mfrow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>2,2))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plotIterativeError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(model)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2A86">
        <w:rPr>
          <w:rFonts w:ascii="Courier New" w:hAnsi="Courier New" w:cs="Courier New"/>
          <w:sz w:val="20"/>
          <w:szCs w:val="20"/>
          <w:lang w:val="en-US"/>
        </w:rPr>
        <w:t>predictions &lt;- predict(</w:t>
      </w:r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model,ramFo</w:t>
      </w:r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>2$inputsTest)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plotRegressionError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predictions[</w:t>
      </w:r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>,2], ramFo2$targetsTest[,2])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confusionMatrix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(ramFo2$</w:t>
      </w:r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targetsTrain,fitted</w:t>
      </w:r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>.values(model))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confusionMatrix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(ramFo2$</w:t>
      </w:r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targetsTest,predictions</w:t>
      </w:r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plotROC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fitted.values</w:t>
      </w:r>
      <w:proofErr w:type="spellEnd"/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>(model)[,2], ramFo2$targetsTrain[,2])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plotROC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predictions[</w:t>
      </w:r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>,2], ramFo2$targetsTest[,2])</w:t>
      </w:r>
    </w:p>
    <w:p w:rsidR="00722A86" w:rsidRPr="00722A86" w:rsidRDefault="00722A86" w:rsidP="00722A8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22A86">
        <w:rPr>
          <w:rFonts w:ascii="Courier New" w:hAnsi="Courier New" w:cs="Courier New"/>
          <w:sz w:val="20"/>
          <w:szCs w:val="20"/>
          <w:lang w:val="en-US"/>
        </w:rPr>
        <w:t>confusionMatrix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22A86">
        <w:rPr>
          <w:rFonts w:ascii="Courier New" w:hAnsi="Courier New" w:cs="Courier New"/>
          <w:sz w:val="20"/>
          <w:szCs w:val="20"/>
          <w:lang w:val="en-US"/>
        </w:rPr>
        <w:t xml:space="preserve">ramFo2$targetsTrain, 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encodeClassLabels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2A86">
        <w:rPr>
          <w:rFonts w:ascii="Courier New" w:hAnsi="Courier New" w:cs="Courier New"/>
          <w:sz w:val="20"/>
          <w:szCs w:val="20"/>
          <w:lang w:val="en-US"/>
        </w:rPr>
        <w:t>fitted.values</w:t>
      </w:r>
      <w:proofErr w:type="spellEnd"/>
      <w:r w:rsidRPr="00722A86">
        <w:rPr>
          <w:rFonts w:ascii="Courier New" w:hAnsi="Courier New" w:cs="Courier New"/>
          <w:sz w:val="20"/>
          <w:szCs w:val="20"/>
          <w:lang w:val="en-US"/>
        </w:rPr>
        <w:t>(model),method="402040", l=0.4, h=0.6))</w:t>
      </w:r>
    </w:p>
    <w:p w:rsidR="00722A86" w:rsidRDefault="00722A86" w:rsidP="00F41188">
      <w:pPr>
        <w:jc w:val="both"/>
        <w:rPr>
          <w:lang w:val="en-US"/>
        </w:rPr>
      </w:pPr>
    </w:p>
    <w:p w:rsidR="00EB05B2" w:rsidRDefault="00EB05B2" w:rsidP="00F41188">
      <w:pPr>
        <w:jc w:val="both"/>
        <w:rPr>
          <w:lang w:val="en-US"/>
        </w:rPr>
      </w:pPr>
      <w:r>
        <w:t>Результаты работы</w:t>
      </w:r>
      <w:r>
        <w:rPr>
          <w:lang w:val="en-US"/>
        </w:rPr>
        <w:t>:</w:t>
      </w:r>
    </w:p>
    <w:p w:rsidR="00EB05B2" w:rsidRDefault="00EB05B2" w:rsidP="00F41188">
      <w:pPr>
        <w:jc w:val="both"/>
        <w:rPr>
          <w:lang w:val="en-US"/>
        </w:rPr>
      </w:pPr>
    </w:p>
    <w:p w:rsidR="00722A86" w:rsidRDefault="00722A86" w:rsidP="00722A86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986655" cy="3328035"/>
            <wp:effectExtent l="0" t="0" r="444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A86" w:rsidRDefault="00722A86" w:rsidP="00722A86">
      <w:pPr>
        <w:jc w:val="center"/>
      </w:pPr>
      <w:r>
        <w:t>Рис.1</w:t>
      </w:r>
    </w:p>
    <w:p w:rsidR="00722A86" w:rsidRPr="00722A86" w:rsidRDefault="00722A86" w:rsidP="00722A86">
      <w:pPr>
        <w:jc w:val="center"/>
      </w:pPr>
    </w:p>
    <w:p w:rsidR="00722A86" w:rsidRDefault="00722A86" w:rsidP="00722A8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120640" cy="31089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A86" w:rsidRPr="00722A86" w:rsidRDefault="00722A86" w:rsidP="00722A86">
      <w:pPr>
        <w:jc w:val="center"/>
      </w:pPr>
      <w:r>
        <w:t>Рис.2</w:t>
      </w:r>
    </w:p>
    <w:p w:rsidR="00722A86" w:rsidRDefault="00722A86" w:rsidP="00722A86">
      <w:pPr>
        <w:jc w:val="center"/>
        <w:rPr>
          <w:lang w:val="en-US"/>
        </w:rPr>
      </w:pPr>
    </w:p>
    <w:p w:rsidR="00722A86" w:rsidRDefault="00722A86" w:rsidP="00722A86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071745" cy="3253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A86" w:rsidRPr="00722A86" w:rsidRDefault="00722A86" w:rsidP="00722A86">
      <w:pPr>
        <w:jc w:val="center"/>
      </w:pPr>
      <w:r>
        <w:t>Рис.3</w:t>
      </w:r>
    </w:p>
    <w:p w:rsidR="00722A86" w:rsidRPr="00B35A78" w:rsidRDefault="00722A86" w:rsidP="00F41188">
      <w:pPr>
        <w:jc w:val="both"/>
      </w:pPr>
    </w:p>
    <w:p w:rsidR="00EB05B2" w:rsidRPr="00B35A78" w:rsidRDefault="00B35A78" w:rsidP="00B35A78">
      <w:pPr>
        <w:jc w:val="both"/>
      </w:pPr>
      <w:r>
        <w:rPr>
          <w:color w:val="000000"/>
          <w:shd w:val="clear" w:color="auto" w:fill="FFFFFF"/>
        </w:rPr>
        <w:t xml:space="preserve">Вывод: в </w:t>
      </w:r>
      <w:r w:rsidRPr="00B35A78">
        <w:rPr>
          <w:color w:val="000000"/>
          <w:shd w:val="clear" w:color="auto" w:fill="FFFFFF"/>
        </w:rPr>
        <w:t>ходе лабораторной работы были приобретены практические навыки использования линейных классификации многомерных объектов.</w:t>
      </w:r>
    </w:p>
    <w:sectPr w:rsidR="00EB05B2" w:rsidRPr="00B35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89B"/>
    <w:rsid w:val="001078C9"/>
    <w:rsid w:val="00150BDE"/>
    <w:rsid w:val="001C6CDB"/>
    <w:rsid w:val="00331AE8"/>
    <w:rsid w:val="00386353"/>
    <w:rsid w:val="003B679A"/>
    <w:rsid w:val="004E3B52"/>
    <w:rsid w:val="00580537"/>
    <w:rsid w:val="005B42D2"/>
    <w:rsid w:val="005E7AF1"/>
    <w:rsid w:val="005F6D67"/>
    <w:rsid w:val="00722A86"/>
    <w:rsid w:val="008E0D2A"/>
    <w:rsid w:val="0095089B"/>
    <w:rsid w:val="009718C2"/>
    <w:rsid w:val="00B35A78"/>
    <w:rsid w:val="00C17927"/>
    <w:rsid w:val="00C75DB2"/>
    <w:rsid w:val="00D3429B"/>
    <w:rsid w:val="00DC23CE"/>
    <w:rsid w:val="00DE1B1F"/>
    <w:rsid w:val="00EB05B2"/>
    <w:rsid w:val="00F15808"/>
    <w:rsid w:val="00F41188"/>
    <w:rsid w:val="00FF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5D793"/>
  <w15:docId w15:val="{623F54D2-6704-4CFE-A81C-FFE01538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F410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F4102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uiPriority w:val="99"/>
    <w:semiHidden/>
    <w:rsid w:val="00F41188"/>
    <w:rPr>
      <w:rFonts w:ascii="Courier New" w:hAnsi="Courier New" w:cs="Courier New"/>
      <w:sz w:val="24"/>
      <w:szCs w:val="24"/>
    </w:rPr>
  </w:style>
  <w:style w:type="character" w:customStyle="1" w:styleId="math">
    <w:name w:val="math"/>
    <w:rsid w:val="00F41188"/>
  </w:style>
  <w:style w:type="character" w:customStyle="1" w:styleId="mathjax1">
    <w:name w:val="mathjax1"/>
    <w:rsid w:val="00F41188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саша</cp:lastModifiedBy>
  <cp:revision>15</cp:revision>
  <dcterms:created xsi:type="dcterms:W3CDTF">2018-03-02T10:15:00Z</dcterms:created>
  <dcterms:modified xsi:type="dcterms:W3CDTF">2020-05-09T15:46:00Z</dcterms:modified>
</cp:coreProperties>
</file>