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7D" w:rsidRPr="005E77D2" w:rsidRDefault="00B5247D" w:rsidP="00B5247D">
      <w:pPr>
        <w:spacing w:line="360" w:lineRule="auto"/>
        <w:jc w:val="center"/>
        <w:rPr>
          <w:sz w:val="28"/>
          <w:szCs w:val="28"/>
          <w:lang w:val="ru-RU"/>
        </w:rPr>
      </w:pPr>
      <w:r w:rsidRPr="005E77D2">
        <w:rPr>
          <w:sz w:val="28"/>
          <w:szCs w:val="28"/>
          <w:lang w:val="ru-RU"/>
        </w:rPr>
        <w:t>Лабораторная работа №</w:t>
      </w:r>
      <w:r w:rsidRPr="005E77D2">
        <w:rPr>
          <w:sz w:val="28"/>
          <w:szCs w:val="28"/>
          <w:lang w:val="ru-RU"/>
        </w:rPr>
        <w:t xml:space="preserve"> 5</w:t>
      </w:r>
    </w:p>
    <w:p w:rsidR="00B5247D" w:rsidRPr="00B5247D" w:rsidRDefault="00B5247D" w:rsidP="00B5247D">
      <w:pPr>
        <w:spacing w:before="100" w:beforeAutospacing="1" w:after="100" w:afterAutospacing="1"/>
        <w:jc w:val="center"/>
        <w:outlineLvl w:val="0"/>
        <w:rPr>
          <w:sz w:val="28"/>
          <w:szCs w:val="28"/>
          <w:lang w:val="ru-RU"/>
        </w:rPr>
      </w:pPr>
      <w:r w:rsidRPr="00B5247D">
        <w:rPr>
          <w:sz w:val="28"/>
          <w:szCs w:val="28"/>
          <w:lang w:val="ru-RU"/>
        </w:rPr>
        <w:t>Стеганография</w:t>
      </w:r>
    </w:p>
    <w:p w:rsidR="00B5247D" w:rsidRDefault="00B5247D" w:rsidP="00B5247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9793B">
        <w:rPr>
          <w:i/>
          <w:sz w:val="28"/>
          <w:szCs w:val="28"/>
          <w:lang w:val="ru-RU"/>
        </w:rPr>
        <w:t xml:space="preserve">Цель работы: </w:t>
      </w:r>
      <w:r w:rsidRPr="00B5247D">
        <w:rPr>
          <w:sz w:val="28"/>
          <w:szCs w:val="28"/>
          <w:lang w:val="ru-RU"/>
        </w:rPr>
        <w:t>Изучение основных принципов скрытой передачи информации, получение навыков работы с программой стенографического сокрытия информации S-Tools.</w:t>
      </w:r>
    </w:p>
    <w:p w:rsidR="00B5247D" w:rsidRDefault="00B5247D" w:rsidP="00B5247D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B5247D" w:rsidRDefault="00BE0630" w:rsidP="00BE0630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Теоретическая часть</w:t>
      </w:r>
    </w:p>
    <w:p w:rsidR="00BE0630" w:rsidRDefault="00BE0630" w:rsidP="00BE0630">
      <w:pPr>
        <w:pStyle w:val="a3"/>
        <w:spacing w:before="239" w:line="360" w:lineRule="auto"/>
        <w:ind w:left="120" w:right="217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00BE0630">
        <w:rPr>
          <w:rFonts w:ascii="Times New Roman" w:eastAsia="Times New Roman" w:hAnsi="Times New Roman" w:cs="Times New Roman"/>
          <w:lang w:val="ru-RU"/>
        </w:rPr>
        <w:t>Слово “</w:t>
      </w:r>
      <w:r w:rsidRPr="00BE0630">
        <w:rPr>
          <w:rFonts w:ascii="Times New Roman" w:eastAsia="Times New Roman" w:hAnsi="Times New Roman" w:cs="Times New Roman"/>
          <w:lang w:val="ru-RU"/>
        </w:rPr>
        <w:t>стеганография</w:t>
      </w:r>
      <w:r w:rsidRPr="00BE0630">
        <w:rPr>
          <w:rFonts w:ascii="Times New Roman" w:eastAsia="Times New Roman" w:hAnsi="Times New Roman" w:cs="Times New Roman"/>
          <w:lang w:val="ru-RU"/>
        </w:rPr>
        <w:t>” происходит о</w:t>
      </w:r>
      <w:r>
        <w:rPr>
          <w:rFonts w:ascii="Times New Roman" w:eastAsia="Times New Roman" w:hAnsi="Times New Roman" w:cs="Times New Roman"/>
          <w:lang w:val="ru-RU"/>
        </w:rPr>
        <w:t>т гре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ru-RU"/>
        </w:rPr>
        <w:t>ческих слов steganos (сек</w:t>
      </w:r>
      <w:r w:rsidRPr="00BE0630">
        <w:rPr>
          <w:rFonts w:ascii="Times New Roman" w:eastAsia="Times New Roman" w:hAnsi="Times New Roman" w:cs="Times New Roman"/>
          <w:lang w:val="ru-RU"/>
        </w:rPr>
        <w:t>рет, тайна) и graphy (запись) и, таким обра</w:t>
      </w:r>
      <w:r>
        <w:rPr>
          <w:rFonts w:ascii="Times New Roman" w:eastAsia="Times New Roman" w:hAnsi="Times New Roman" w:cs="Times New Roman"/>
          <w:lang w:val="ru-RU"/>
        </w:rPr>
        <w:t>зом, означает буквально “тайно</w:t>
      </w:r>
      <w:r w:rsidRPr="00BE0630">
        <w:rPr>
          <w:rFonts w:ascii="Times New Roman" w:eastAsia="Times New Roman" w:hAnsi="Times New Roman" w:cs="Times New Roman"/>
          <w:lang w:val="ru-RU"/>
        </w:rPr>
        <w:t>пись”, хотя методы стеганографии появил</w:t>
      </w:r>
      <w:r>
        <w:rPr>
          <w:rFonts w:ascii="Times New Roman" w:eastAsia="Times New Roman" w:hAnsi="Times New Roman" w:cs="Times New Roman"/>
          <w:lang w:val="ru-RU"/>
        </w:rPr>
        <w:t>ись, вероятно, раньше, чем поя</w:t>
      </w:r>
      <w:r w:rsidRPr="00BE0630">
        <w:rPr>
          <w:rFonts w:ascii="Times New Roman" w:eastAsia="Times New Roman" w:hAnsi="Times New Roman" w:cs="Times New Roman"/>
          <w:lang w:val="ru-RU"/>
        </w:rPr>
        <w:t>вилась сама письменность (первоначально испо</w:t>
      </w:r>
      <w:r>
        <w:rPr>
          <w:rFonts w:ascii="Times New Roman" w:eastAsia="Times New Roman" w:hAnsi="Times New Roman" w:cs="Times New Roman"/>
          <w:lang w:val="ru-RU"/>
        </w:rPr>
        <w:t>льзовались условные зна</w:t>
      </w:r>
      <w:r w:rsidRPr="00BE0630">
        <w:rPr>
          <w:rFonts w:ascii="Times New Roman" w:eastAsia="Times New Roman" w:hAnsi="Times New Roman" w:cs="Times New Roman"/>
          <w:lang w:val="ru-RU"/>
        </w:rPr>
        <w:t>ки и обозначения). По возрасту она существенно старше криптографии.</w:t>
      </w:r>
    </w:p>
    <w:p w:rsidR="00BE0630" w:rsidRPr="00BE0630" w:rsidRDefault="00BE0630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BE0630">
        <w:rPr>
          <w:b w:val="0"/>
          <w:sz w:val="28"/>
          <w:szCs w:val="28"/>
        </w:rPr>
        <w:t>Цель криптографии состоит в сокр</w:t>
      </w:r>
      <w:r w:rsidRPr="00BE0630">
        <w:rPr>
          <w:b w:val="0"/>
          <w:sz w:val="28"/>
          <w:szCs w:val="28"/>
        </w:rPr>
        <w:t>ытии содержания секретных сооб</w:t>
      </w:r>
      <w:r w:rsidRPr="00BE0630">
        <w:rPr>
          <w:b w:val="0"/>
          <w:sz w:val="28"/>
          <w:szCs w:val="28"/>
        </w:rPr>
        <w:t>щений.</w:t>
      </w:r>
    </w:p>
    <w:p w:rsidR="00BE0630" w:rsidRDefault="00BE0630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BE0630">
        <w:rPr>
          <w:b w:val="0"/>
          <w:sz w:val="28"/>
          <w:szCs w:val="28"/>
        </w:rPr>
        <w:t>Правда, в этом случае противник знает, что вы передаете некоторое секретное сообщение, но не мо</w:t>
      </w:r>
      <w:r>
        <w:rPr>
          <w:b w:val="0"/>
          <w:sz w:val="28"/>
          <w:szCs w:val="28"/>
        </w:rPr>
        <w:t>жет его прочитать</w:t>
      </w:r>
      <w:r w:rsidRPr="00BE0630">
        <w:rPr>
          <w:b w:val="0"/>
          <w:sz w:val="28"/>
          <w:szCs w:val="28"/>
        </w:rPr>
        <w:t>. Но даже факта передачи шифрованных сообщений вполне достаточно, чтобы вами заинтересовались компетентные органы.</w:t>
      </w:r>
    </w:p>
    <w:p w:rsidR="00BE0630" w:rsidRDefault="00BE0630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BE0630">
        <w:rPr>
          <w:b w:val="0"/>
          <w:sz w:val="28"/>
          <w:szCs w:val="28"/>
        </w:rPr>
        <w:t xml:space="preserve">Стеганография идет принципиально </w:t>
      </w:r>
      <w:r>
        <w:rPr>
          <w:b w:val="0"/>
          <w:sz w:val="28"/>
          <w:szCs w:val="28"/>
        </w:rPr>
        <w:t>дальше: ее цель скрыть от непо</w:t>
      </w:r>
      <w:r w:rsidRPr="00BE0630">
        <w:rPr>
          <w:b w:val="0"/>
          <w:sz w:val="28"/>
          <w:szCs w:val="28"/>
        </w:rPr>
        <w:t>священных лиц сам факт существования</w:t>
      </w:r>
      <w:r>
        <w:rPr>
          <w:b w:val="0"/>
          <w:sz w:val="28"/>
          <w:szCs w:val="28"/>
        </w:rPr>
        <w:t xml:space="preserve"> сообщений. Такие скрытые сооб</w:t>
      </w:r>
      <w:r w:rsidRPr="00BE0630">
        <w:rPr>
          <w:b w:val="0"/>
          <w:sz w:val="28"/>
          <w:szCs w:val="28"/>
        </w:rPr>
        <w:t>щения могут включаться в различные в</w:t>
      </w:r>
      <w:r>
        <w:rPr>
          <w:b w:val="0"/>
          <w:sz w:val="28"/>
          <w:szCs w:val="28"/>
        </w:rPr>
        <w:t>нешне безобидные данные и пере</w:t>
      </w:r>
      <w:r w:rsidRPr="00BE0630">
        <w:rPr>
          <w:b w:val="0"/>
          <w:sz w:val="28"/>
          <w:szCs w:val="28"/>
        </w:rPr>
        <w:t>даваться вместе с ними вне какого-либо подозрения со стороны. "К</w:t>
      </w:r>
      <w:r>
        <w:rPr>
          <w:b w:val="0"/>
          <w:sz w:val="28"/>
          <w:szCs w:val="28"/>
        </w:rPr>
        <w:t>ОМПА</w:t>
      </w:r>
      <w:r w:rsidRPr="00BE0630">
        <w:rPr>
          <w:b w:val="0"/>
          <w:sz w:val="28"/>
          <w:szCs w:val="28"/>
        </w:rPr>
        <w:t>НИЯ "ЛЮЦИФЕР" ИСПОЛЬЗУЕТ ЕДКИЙ НАТР, ТЯЖЕЛЫЕ ГРУЗИЛА, ОСТРОГУ ТРЕХЗУБУЮ, ОБВЕТШАЛЫЙ ВАТНИК".</w:t>
      </w:r>
    </w:p>
    <w:p w:rsidR="00BE0630" w:rsidRDefault="00BE0630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BE0630">
        <w:rPr>
          <w:b w:val="0"/>
          <w:sz w:val="28"/>
          <w:szCs w:val="28"/>
        </w:rPr>
        <w:t>Обратите внимание на первые бу</w:t>
      </w:r>
      <w:r>
        <w:rPr>
          <w:b w:val="0"/>
          <w:sz w:val="28"/>
          <w:szCs w:val="28"/>
        </w:rPr>
        <w:t>квы, они складываются в предло</w:t>
      </w:r>
      <w:r w:rsidRPr="00BE0630">
        <w:rPr>
          <w:b w:val="0"/>
          <w:sz w:val="28"/>
          <w:szCs w:val="28"/>
        </w:rPr>
        <w:t>жение: "Клиент готов". Этот пример х</w:t>
      </w:r>
      <w:r>
        <w:rPr>
          <w:b w:val="0"/>
          <w:sz w:val="28"/>
          <w:szCs w:val="28"/>
        </w:rPr>
        <w:t>отя и тривиален, но он позволяет про</w:t>
      </w:r>
      <w:r w:rsidRPr="00BE0630">
        <w:rPr>
          <w:b w:val="0"/>
          <w:sz w:val="28"/>
          <w:szCs w:val="28"/>
        </w:rPr>
        <w:t>иллюстрировать способ скрытия ин</w:t>
      </w:r>
      <w:r>
        <w:rPr>
          <w:b w:val="0"/>
          <w:sz w:val="28"/>
          <w:szCs w:val="28"/>
        </w:rPr>
        <w:t xml:space="preserve">формации, называемый </w:t>
      </w:r>
      <w:r w:rsidRPr="006B002A">
        <w:rPr>
          <w:b w:val="0"/>
          <w:i/>
          <w:sz w:val="28"/>
          <w:szCs w:val="28"/>
        </w:rPr>
        <w:t>стегано</w:t>
      </w:r>
      <w:r w:rsidRPr="006B002A">
        <w:rPr>
          <w:b w:val="0"/>
          <w:i/>
          <w:sz w:val="28"/>
          <w:szCs w:val="28"/>
        </w:rPr>
        <w:t>графией</w:t>
      </w:r>
      <w:r w:rsidRPr="00BE0630">
        <w:rPr>
          <w:b w:val="0"/>
          <w:sz w:val="28"/>
          <w:szCs w:val="28"/>
        </w:rPr>
        <w:t>.</w:t>
      </w:r>
    </w:p>
    <w:p w:rsidR="006B002A" w:rsidRDefault="006B002A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6B002A">
        <w:rPr>
          <w:b w:val="0"/>
          <w:sz w:val="28"/>
          <w:szCs w:val="28"/>
        </w:rPr>
        <w:lastRenderedPageBreak/>
        <w:t xml:space="preserve">Стеганография известна еще со времен Геродота. В Древней Греции послания писались острыми палочками на дощечках, покрытых воском. В одной из историй </w:t>
      </w:r>
      <w:proofErr w:type="spellStart"/>
      <w:r w:rsidRPr="006B002A">
        <w:rPr>
          <w:b w:val="0"/>
          <w:sz w:val="28"/>
          <w:szCs w:val="28"/>
        </w:rPr>
        <w:t>Демерат</w:t>
      </w:r>
      <w:proofErr w:type="spellEnd"/>
      <w:r w:rsidRPr="006B002A">
        <w:rPr>
          <w:b w:val="0"/>
          <w:sz w:val="28"/>
          <w:szCs w:val="28"/>
        </w:rPr>
        <w:t xml:space="preserve"> хотел послать в Спарту сообщение об угрозе нападения Ксерксов. Тогда он соскоблил воск с дощечки, написал послание непосредственно на дереве, затем вновь покрыл ее воском.</w:t>
      </w:r>
    </w:p>
    <w:p w:rsidR="006B002A" w:rsidRDefault="006B002A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6B002A">
        <w:rPr>
          <w:b w:val="0"/>
          <w:sz w:val="28"/>
          <w:szCs w:val="28"/>
        </w:rPr>
        <w:t>В результате доска выглядела неиспользованной и без проблем прошла досмотр центурионов. Еще один, весьма неожиданный способ сокрытия информации и</w:t>
      </w:r>
      <w:r w:rsidR="00341A09">
        <w:rPr>
          <w:b w:val="0"/>
          <w:sz w:val="28"/>
          <w:szCs w:val="28"/>
        </w:rPr>
        <w:t>ли условных знаков -</w:t>
      </w:r>
      <w:r w:rsidRPr="006B002A">
        <w:rPr>
          <w:b w:val="0"/>
          <w:sz w:val="28"/>
          <w:szCs w:val="28"/>
        </w:rPr>
        <w:t xml:space="preserve"> татуировка на голове бритого посланца. После отрастания волос послание становится невидимым. Для прочтения требуется побрить голову гонца. Вот только уничтожать секретное сообщение, похоже, придется вместе с головой носителя.</w:t>
      </w:r>
    </w:p>
    <w:p w:rsidR="00341A09" w:rsidRDefault="00341A09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41A09">
        <w:rPr>
          <w:b w:val="0"/>
          <w:sz w:val="28"/>
          <w:szCs w:val="28"/>
        </w:rPr>
        <w:t xml:space="preserve">К стеганографии также относится написание текстов невидимыми чернилами, проявляющимися при нагревании. Помните дедушку Ленина, который в тюрьме писал статьи в "Искру" молоком между строк книги? Еще "чернильница" у него была из хлеба, и он ее быстро съедал, когда надзиратель подходил к двери камеры. </w:t>
      </w:r>
      <w:r>
        <w:rPr>
          <w:b w:val="0"/>
          <w:sz w:val="28"/>
          <w:szCs w:val="28"/>
        </w:rPr>
        <w:t xml:space="preserve">Прямо детективная была история! </w:t>
      </w:r>
      <w:r w:rsidRPr="00341A09">
        <w:rPr>
          <w:b w:val="0"/>
          <w:sz w:val="28"/>
          <w:szCs w:val="28"/>
        </w:rPr>
        <w:t>По мере совершенствования техники обнаружения тайнописи появились и специальные химические соединения. Но это было до компьютеров.</w:t>
      </w:r>
    </w:p>
    <w:p w:rsidR="00BE0630" w:rsidRDefault="00BE0630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BE0630">
        <w:rPr>
          <w:b w:val="0"/>
          <w:sz w:val="28"/>
          <w:szCs w:val="28"/>
        </w:rPr>
        <w:t>По сути компьютерная стеганография базируется на двух принципах. Первый заключается в том, что файлы, в первую очередь содержащие оцифрованное изображение или звук, могут быть до некоторой степени видоизменены без потери функциональности, в отличие от других типов данных, требующих абсолютной точност</w:t>
      </w:r>
      <w:r>
        <w:rPr>
          <w:b w:val="0"/>
          <w:sz w:val="28"/>
          <w:szCs w:val="28"/>
        </w:rPr>
        <w:t>и. Второй принцип состоит в не</w:t>
      </w:r>
      <w:r w:rsidRPr="00BE0630">
        <w:rPr>
          <w:b w:val="0"/>
          <w:sz w:val="28"/>
          <w:szCs w:val="28"/>
        </w:rPr>
        <w:t>способности органов чувств человека р</w:t>
      </w:r>
      <w:r>
        <w:rPr>
          <w:b w:val="0"/>
          <w:sz w:val="28"/>
          <w:szCs w:val="28"/>
        </w:rPr>
        <w:t>азличить незначительные измене</w:t>
      </w:r>
      <w:r w:rsidRPr="00BE0630">
        <w:rPr>
          <w:b w:val="0"/>
          <w:sz w:val="28"/>
          <w:szCs w:val="28"/>
        </w:rPr>
        <w:t>ния в цвете изображения или качестве звука, что особенно легко использовать применительно к объекту, несущему избыточную информацию, будь то 16-битный звук или 24-битное изображение.</w:t>
      </w:r>
    </w:p>
    <w:p w:rsidR="006B002A" w:rsidRPr="006B002A" w:rsidRDefault="006B002A" w:rsidP="006B002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6B002A">
        <w:rPr>
          <w:b w:val="0"/>
          <w:sz w:val="28"/>
          <w:szCs w:val="28"/>
        </w:rPr>
        <w:t>Для целей</w:t>
      </w:r>
      <w:r>
        <w:rPr>
          <w:b w:val="0"/>
          <w:sz w:val="28"/>
          <w:szCs w:val="28"/>
        </w:rPr>
        <w:t xml:space="preserve"> </w:t>
      </w:r>
      <w:r w:rsidRPr="006B002A">
        <w:rPr>
          <w:b w:val="0"/>
          <w:sz w:val="28"/>
          <w:szCs w:val="28"/>
        </w:rPr>
        <w:t>стеганографии обычно используется 24 -</w:t>
      </w:r>
      <w:r w:rsidRPr="006B002A">
        <w:rPr>
          <w:b w:val="0"/>
          <w:sz w:val="28"/>
          <w:szCs w:val="28"/>
        </w:rPr>
        <w:t xml:space="preserve">  </w:t>
      </w:r>
      <w:r w:rsidRPr="006B002A">
        <w:rPr>
          <w:b w:val="0"/>
          <w:sz w:val="28"/>
          <w:szCs w:val="28"/>
        </w:rPr>
        <w:t>битный BMP</w:t>
      </w:r>
      <w:r>
        <w:rPr>
          <w:b w:val="0"/>
          <w:sz w:val="28"/>
          <w:szCs w:val="28"/>
        </w:rPr>
        <w:t xml:space="preserve"> </w:t>
      </w:r>
      <w:r w:rsidRPr="006B002A">
        <w:rPr>
          <w:b w:val="0"/>
          <w:sz w:val="28"/>
          <w:szCs w:val="28"/>
        </w:rPr>
        <w:t>формат (на</w:t>
      </w:r>
      <w:r w:rsidRPr="006B002A">
        <w:rPr>
          <w:b w:val="0"/>
          <w:sz w:val="28"/>
          <w:szCs w:val="28"/>
        </w:rPr>
        <w:tab/>
        <w:t>пиксел</w:t>
      </w:r>
      <w:r>
        <w:rPr>
          <w:b w:val="0"/>
          <w:sz w:val="28"/>
          <w:szCs w:val="28"/>
        </w:rPr>
        <w:t xml:space="preserve"> </w:t>
      </w:r>
      <w:r w:rsidRPr="006B002A">
        <w:rPr>
          <w:b w:val="0"/>
          <w:sz w:val="28"/>
          <w:szCs w:val="28"/>
        </w:rPr>
        <w:t xml:space="preserve">отводится три байта). Полезная (передаваемая) </w:t>
      </w:r>
      <w:r w:rsidRPr="006B002A">
        <w:rPr>
          <w:b w:val="0"/>
          <w:sz w:val="28"/>
          <w:szCs w:val="28"/>
        </w:rPr>
        <w:lastRenderedPageBreak/>
        <w:t>инф</w:t>
      </w:r>
      <w:r w:rsidRPr="006B002A">
        <w:rPr>
          <w:b w:val="0"/>
          <w:sz w:val="28"/>
          <w:szCs w:val="28"/>
        </w:rPr>
        <w:t>ормация записывается в качестве младшего бита каждого цвета (RGB).</w:t>
      </w:r>
      <w:r>
        <w:rPr>
          <w:b w:val="0"/>
          <w:sz w:val="28"/>
          <w:szCs w:val="28"/>
        </w:rPr>
        <w:t xml:space="preserve"> </w:t>
      </w:r>
      <w:r w:rsidRPr="006B002A">
        <w:rPr>
          <w:b w:val="0"/>
          <w:sz w:val="28"/>
          <w:szCs w:val="28"/>
        </w:rPr>
        <w:t>Изменения не уловимы для человеческого глаза.</w:t>
      </w:r>
    </w:p>
    <w:p w:rsidR="006B002A" w:rsidRDefault="006B002A" w:rsidP="00BE0630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Рассмотрим пример:</w:t>
      </w:r>
    </w:p>
    <w:p w:rsidR="006B002A" w:rsidRPr="006B002A" w:rsidRDefault="006B002A" w:rsidP="006B002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6B002A">
        <w:rPr>
          <w:b w:val="0"/>
          <w:sz w:val="28"/>
          <w:szCs w:val="28"/>
        </w:rPr>
        <w:t>Пусть имеется число 180, в двоично</w:t>
      </w:r>
      <w:r>
        <w:rPr>
          <w:b w:val="0"/>
          <w:sz w:val="28"/>
          <w:szCs w:val="28"/>
        </w:rPr>
        <w:t>м коде оно выглядит так: 10110100.</w:t>
      </w:r>
    </w:p>
    <w:p w:rsidR="006B002A" w:rsidRDefault="006B002A" w:rsidP="006B002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</w:rPr>
      </w:pPr>
      <w:r w:rsidRPr="006B002A">
        <w:rPr>
          <w:b w:val="0"/>
          <w:sz w:val="28"/>
          <w:szCs w:val="28"/>
        </w:rPr>
        <w:t>Давайте спрячем его в последовательности из восьми байт, п</w:t>
      </w:r>
      <w:r>
        <w:rPr>
          <w:b w:val="0"/>
          <w:sz w:val="28"/>
          <w:szCs w:val="28"/>
        </w:rPr>
        <w:t>риведен</w:t>
      </w:r>
      <w:r w:rsidRPr="006B002A">
        <w:rPr>
          <w:b w:val="0"/>
          <w:sz w:val="28"/>
          <w:szCs w:val="28"/>
        </w:rPr>
        <w:t>ной в первой колонке таблицы. Для этого</w:t>
      </w:r>
      <w:r>
        <w:rPr>
          <w:b w:val="0"/>
          <w:sz w:val="28"/>
          <w:szCs w:val="28"/>
        </w:rPr>
        <w:t xml:space="preserve"> заменим в двоичном представле</w:t>
      </w:r>
      <w:r w:rsidRPr="006B002A">
        <w:rPr>
          <w:b w:val="0"/>
          <w:sz w:val="28"/>
          <w:szCs w:val="28"/>
        </w:rPr>
        <w:t xml:space="preserve">нии чисел последовательности (вторая </w:t>
      </w:r>
      <w:r>
        <w:rPr>
          <w:b w:val="0"/>
          <w:sz w:val="28"/>
          <w:szCs w:val="28"/>
        </w:rPr>
        <w:t>колонка) младшие биты (подчерк</w:t>
      </w:r>
      <w:r w:rsidRPr="006B002A">
        <w:rPr>
          <w:b w:val="0"/>
          <w:sz w:val="28"/>
          <w:szCs w:val="28"/>
        </w:rPr>
        <w:t>нуты) битами нашего числа. Получим третью колонку таблицы, десятичное представление чисел</w:t>
      </w:r>
      <w:r w:rsidRPr="00B80A95">
        <w:rPr>
          <w:sz w:val="28"/>
        </w:rPr>
        <w:t xml:space="preserve"> </w:t>
      </w:r>
      <w:r w:rsidRPr="006B002A">
        <w:rPr>
          <w:b w:val="0"/>
          <w:sz w:val="28"/>
        </w:rPr>
        <w:t>которой запишем в четвертой колонке.</w:t>
      </w:r>
    </w:p>
    <w:p w:rsidR="004763B5" w:rsidRDefault="004763B5" w:rsidP="006B002A">
      <w:pPr>
        <w:pStyle w:val="2"/>
        <w:spacing w:before="0" w:beforeAutospacing="0" w:after="0" w:afterAutospacing="0" w:line="360" w:lineRule="auto"/>
        <w:ind w:firstLine="750"/>
        <w:jc w:val="both"/>
        <w:rPr>
          <w:sz w:val="28"/>
        </w:rPr>
      </w:pPr>
    </w:p>
    <w:tbl>
      <w:tblPr>
        <w:tblStyle w:val="TableNormal"/>
        <w:tblW w:w="9924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81"/>
        <w:gridCol w:w="2693"/>
        <w:gridCol w:w="2682"/>
      </w:tblGrid>
      <w:tr w:rsidR="004763B5" w:rsidTr="004763B5">
        <w:trPr>
          <w:trHeight w:val="966"/>
        </w:trPr>
        <w:tc>
          <w:tcPr>
            <w:tcW w:w="2268" w:type="dxa"/>
          </w:tcPr>
          <w:p w:rsidR="004763B5" w:rsidRPr="004763B5" w:rsidRDefault="004763B5" w:rsidP="004763B5">
            <w:pPr>
              <w:pStyle w:val="TableParagraph"/>
              <w:tabs>
                <w:tab w:val="left" w:pos="1388"/>
                <w:tab w:val="left" w:pos="1653"/>
              </w:tabs>
              <w:spacing w:line="240" w:lineRule="auto"/>
              <w:ind w:left="81" w:right="6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Исходные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ab/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зна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чения (деся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тичные)</w:t>
            </w:r>
          </w:p>
        </w:tc>
        <w:tc>
          <w:tcPr>
            <w:tcW w:w="2281" w:type="dxa"/>
          </w:tcPr>
          <w:p w:rsidR="004763B5" w:rsidRPr="004763B5" w:rsidRDefault="004763B5" w:rsidP="004763B5">
            <w:pPr>
              <w:pStyle w:val="TableParagraph"/>
              <w:spacing w:before="5" w:line="322" w:lineRule="exact"/>
              <w:ind w:left="81" w:right="4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Двоичное представление</w:t>
            </w:r>
          </w:p>
        </w:tc>
        <w:tc>
          <w:tcPr>
            <w:tcW w:w="2693" w:type="dxa"/>
          </w:tcPr>
          <w:p w:rsidR="004763B5" w:rsidRPr="004763B5" w:rsidRDefault="004763B5" w:rsidP="004763B5">
            <w:pPr>
              <w:pStyle w:val="TableParagraph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Последовательность после за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мены</w:t>
            </w:r>
          </w:p>
        </w:tc>
        <w:tc>
          <w:tcPr>
            <w:tcW w:w="2682" w:type="dxa"/>
          </w:tcPr>
          <w:p w:rsidR="004763B5" w:rsidRPr="004763B5" w:rsidRDefault="004763B5" w:rsidP="004763B5">
            <w:pPr>
              <w:pStyle w:val="TableParagraph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Десятичные значения после замены</w:t>
            </w:r>
          </w:p>
        </w:tc>
      </w:tr>
      <w:tr w:rsidR="004763B5" w:rsidTr="004763B5">
        <w:trPr>
          <w:trHeight w:val="318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spacing w:line="298" w:lineRule="exact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135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spacing w:line="298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1000011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1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spacing w:line="298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10000111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spacing w:line="298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135</w:t>
            </w:r>
          </w:p>
        </w:tc>
      </w:tr>
      <w:tr w:rsidR="004763B5" w:rsidTr="004763B5">
        <w:trPr>
          <w:trHeight w:val="322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121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0111100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1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01111000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120</w:t>
            </w:r>
          </w:p>
        </w:tc>
      </w:tr>
      <w:tr w:rsidR="004763B5" w:rsidTr="004763B5">
        <w:trPr>
          <w:trHeight w:val="320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spacing w:line="301" w:lineRule="exact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120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spacing w:line="301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0111100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0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spacing w:line="301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01111001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spacing w:line="301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121</w:t>
            </w:r>
          </w:p>
        </w:tc>
      </w:tr>
      <w:tr w:rsidR="004763B5" w:rsidTr="004763B5">
        <w:trPr>
          <w:trHeight w:val="322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107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0110101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1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01101011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107</w:t>
            </w:r>
          </w:p>
        </w:tc>
      </w:tr>
      <w:tr w:rsidR="004763B5" w:rsidTr="004763B5">
        <w:trPr>
          <w:trHeight w:val="322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143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1000111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1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10001110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142</w:t>
            </w:r>
          </w:p>
        </w:tc>
      </w:tr>
      <w:tr w:rsidR="004763B5" w:rsidTr="004763B5">
        <w:trPr>
          <w:trHeight w:val="322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98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0110001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0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01100011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99</w:t>
            </w:r>
          </w:p>
        </w:tc>
      </w:tr>
      <w:tr w:rsidR="004763B5" w:rsidTr="004763B5">
        <w:trPr>
          <w:trHeight w:val="322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103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0110011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1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01100110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102</w:t>
            </w:r>
          </w:p>
        </w:tc>
      </w:tr>
      <w:tr w:rsidR="004763B5" w:rsidTr="004763B5">
        <w:trPr>
          <w:trHeight w:val="322"/>
        </w:trPr>
        <w:tc>
          <w:tcPr>
            <w:tcW w:w="2268" w:type="dxa"/>
          </w:tcPr>
          <w:p w:rsidR="004763B5" w:rsidRPr="004763B5" w:rsidRDefault="004763B5" w:rsidP="00452E1F">
            <w:pPr>
              <w:pStyle w:val="TableParagraph"/>
              <w:ind w:left="8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102</w:t>
            </w:r>
          </w:p>
        </w:tc>
        <w:tc>
          <w:tcPr>
            <w:tcW w:w="2281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0110011</w:t>
            </w: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val="ru-RU" w:eastAsia="ru-RU"/>
              </w:rPr>
              <w:t>0</w:t>
            </w:r>
          </w:p>
        </w:tc>
        <w:tc>
          <w:tcPr>
            <w:tcW w:w="2693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01100110</w:t>
            </w:r>
          </w:p>
        </w:tc>
        <w:tc>
          <w:tcPr>
            <w:tcW w:w="2682" w:type="dxa"/>
          </w:tcPr>
          <w:p w:rsidR="004763B5" w:rsidRPr="004763B5" w:rsidRDefault="004763B5" w:rsidP="00452E1F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4763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102</w:t>
            </w:r>
          </w:p>
        </w:tc>
      </w:tr>
    </w:tbl>
    <w:p w:rsidR="004763B5" w:rsidRDefault="004763B5" w:rsidP="004763B5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</w:p>
    <w:p w:rsidR="004763B5" w:rsidRDefault="004763B5" w:rsidP="004763B5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4763B5">
        <w:rPr>
          <w:b w:val="0"/>
          <w:sz w:val="28"/>
          <w:szCs w:val="28"/>
        </w:rPr>
        <w:t>Плотность упаковки 1:8, т.е. для скрытия какого-либо файла необходим контейнер, имеющий объем в 8 раз больше.</w:t>
      </w:r>
    </w:p>
    <w:p w:rsidR="004763B5" w:rsidRDefault="004763B5" w:rsidP="004763B5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4763B5">
        <w:rPr>
          <w:b w:val="0"/>
          <w:sz w:val="28"/>
          <w:szCs w:val="28"/>
        </w:rPr>
        <w:t>В качестве контейнеров целесообр</w:t>
      </w:r>
      <w:r>
        <w:rPr>
          <w:b w:val="0"/>
          <w:sz w:val="28"/>
          <w:szCs w:val="28"/>
        </w:rPr>
        <w:t>азно использовать звуковые фай</w:t>
      </w:r>
      <w:r w:rsidRPr="004763B5">
        <w:rPr>
          <w:b w:val="0"/>
          <w:sz w:val="28"/>
          <w:szCs w:val="28"/>
        </w:rPr>
        <w:t>лы плохого качества, но громкие. Изобр</w:t>
      </w:r>
      <w:r>
        <w:rPr>
          <w:b w:val="0"/>
          <w:sz w:val="28"/>
          <w:szCs w:val="28"/>
        </w:rPr>
        <w:t>ажения лучше использовать пест</w:t>
      </w:r>
      <w:r w:rsidRPr="004763B5">
        <w:rPr>
          <w:b w:val="0"/>
          <w:sz w:val="28"/>
          <w:szCs w:val="28"/>
        </w:rPr>
        <w:t>рые, без четких геометрических фигур и</w:t>
      </w:r>
      <w:r>
        <w:rPr>
          <w:b w:val="0"/>
          <w:sz w:val="28"/>
          <w:szCs w:val="28"/>
        </w:rPr>
        <w:t xml:space="preserve"> без обширных однотонных участ</w:t>
      </w:r>
      <w:r w:rsidRPr="004763B5">
        <w:rPr>
          <w:b w:val="0"/>
          <w:sz w:val="28"/>
          <w:szCs w:val="28"/>
        </w:rPr>
        <w:t>ков. Черно-белые полутоновые изображения предпочтите</w:t>
      </w:r>
      <w:r>
        <w:rPr>
          <w:b w:val="0"/>
          <w:sz w:val="28"/>
          <w:szCs w:val="28"/>
        </w:rPr>
        <w:t>льнее высокока</w:t>
      </w:r>
      <w:r w:rsidRPr="004763B5">
        <w:rPr>
          <w:b w:val="0"/>
          <w:sz w:val="28"/>
          <w:szCs w:val="28"/>
        </w:rPr>
        <w:t>чественных цветных. Не стоит прятать сообщения в популярные заставки; всегда лучше, чтобы это был уникальный (в смысле – не виденный ранее никем из потенциальных "перехватчиков")</w:t>
      </w:r>
      <w:r>
        <w:rPr>
          <w:b w:val="0"/>
          <w:sz w:val="28"/>
          <w:szCs w:val="28"/>
        </w:rPr>
        <w:t xml:space="preserve"> рисунок. Плохая идея – исполь</w:t>
      </w:r>
      <w:r w:rsidRPr="004763B5">
        <w:rPr>
          <w:b w:val="0"/>
          <w:sz w:val="28"/>
          <w:szCs w:val="28"/>
        </w:rPr>
        <w:t xml:space="preserve">зовать известную картину, </w:t>
      </w:r>
      <w:r w:rsidRPr="004763B5">
        <w:rPr>
          <w:b w:val="0"/>
          <w:sz w:val="28"/>
          <w:szCs w:val="28"/>
        </w:rPr>
        <w:t>например,</w:t>
      </w:r>
      <w:r>
        <w:rPr>
          <w:b w:val="0"/>
          <w:sz w:val="28"/>
          <w:szCs w:val="28"/>
        </w:rPr>
        <w:t xml:space="preserve"> «Джо</w:t>
      </w:r>
      <w:r w:rsidRPr="004763B5">
        <w:rPr>
          <w:b w:val="0"/>
          <w:sz w:val="28"/>
          <w:szCs w:val="28"/>
        </w:rPr>
        <w:t xml:space="preserve">конду» Леонардо де Винчи, так как все </w:t>
      </w:r>
      <w:r w:rsidRPr="004763B5">
        <w:rPr>
          <w:b w:val="0"/>
          <w:sz w:val="28"/>
          <w:szCs w:val="28"/>
        </w:rPr>
        <w:lastRenderedPageBreak/>
        <w:t xml:space="preserve">знают, как она выглядит, и, кроме того, она содержит большие зоны одного цвета. </w:t>
      </w:r>
      <w:r w:rsidR="00341A09">
        <w:rPr>
          <w:b w:val="0"/>
          <w:sz w:val="28"/>
          <w:szCs w:val="28"/>
        </w:rPr>
        <w:t>А вот фотография вашего песика</w:t>
      </w:r>
      <w:r w:rsidRPr="004763B5">
        <w:rPr>
          <w:b w:val="0"/>
          <w:sz w:val="28"/>
          <w:szCs w:val="28"/>
        </w:rPr>
        <w:t xml:space="preserve"> вполне подойдет.</w:t>
      </w:r>
    </w:p>
    <w:p w:rsidR="00341A09" w:rsidRPr="00341A09" w:rsidRDefault="00341A09" w:rsidP="00341A09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41A09">
        <w:rPr>
          <w:b w:val="0"/>
          <w:sz w:val="28"/>
          <w:szCs w:val="28"/>
        </w:rPr>
        <w:t xml:space="preserve">На практике компьютерная стеганография может принимать самые разные формы. Например, можно пойти путем Ульянова-Ленина, и написать письмо невидимыми чернилами, то есть шрифтом. </w:t>
      </w:r>
    </w:p>
    <w:p w:rsidR="00341A09" w:rsidRPr="00341A09" w:rsidRDefault="00341A09" w:rsidP="00341A09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41A09">
        <w:rPr>
          <w:b w:val="0"/>
          <w:sz w:val="28"/>
          <w:szCs w:val="28"/>
        </w:rPr>
        <w:t>Для этого достаточно в обычном редакторе "</w:t>
      </w:r>
      <w:proofErr w:type="spellStart"/>
      <w:r w:rsidRPr="00341A09">
        <w:rPr>
          <w:b w:val="0"/>
          <w:sz w:val="28"/>
          <w:szCs w:val="28"/>
        </w:rPr>
        <w:t>Microsoft</w:t>
      </w:r>
      <w:proofErr w:type="spellEnd"/>
      <w:r w:rsidRPr="00341A09">
        <w:rPr>
          <w:b w:val="0"/>
          <w:sz w:val="28"/>
          <w:szCs w:val="28"/>
        </w:rPr>
        <w:t xml:space="preserve"> </w:t>
      </w:r>
      <w:proofErr w:type="spellStart"/>
      <w:r w:rsidRPr="00341A09">
        <w:rPr>
          <w:b w:val="0"/>
          <w:sz w:val="28"/>
          <w:szCs w:val="28"/>
        </w:rPr>
        <w:t>Word</w:t>
      </w:r>
      <w:proofErr w:type="spellEnd"/>
      <w:r w:rsidRPr="00341A09">
        <w:rPr>
          <w:b w:val="0"/>
          <w:sz w:val="28"/>
          <w:szCs w:val="28"/>
        </w:rPr>
        <w:t xml:space="preserve">" написать какое-нибудь обыкновенное письмо, например, рекламу очередного способа заработать миллион за месяц. В конце этого письма можно дописать несколько строчек с той информацией, которую нужно скрытно переслать, а затем двумя нажатиями мыши сделать цвет этих строчек одинаковым с фоном письма. Белые буквы на белом фоне будут не видны, и письмо может пройти простейшую проверку. </w:t>
      </w:r>
    </w:p>
    <w:p w:rsidR="00341A09" w:rsidRPr="00341A09" w:rsidRDefault="00341A09" w:rsidP="00341A09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41A09">
        <w:rPr>
          <w:b w:val="0"/>
          <w:sz w:val="28"/>
          <w:szCs w:val="28"/>
        </w:rPr>
        <w:t xml:space="preserve">Разумеется, эта маскировка очень ненадежна, но она предельно проста, не требует никаких дополнительных программ, и хорошо иллюстрирует, как находчивый человек может прятать данные с помощью элементарных приёмов. </w:t>
      </w:r>
    </w:p>
    <w:p w:rsidR="00341A09" w:rsidRDefault="00341A09" w:rsidP="00341A09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41A09">
        <w:rPr>
          <w:b w:val="0"/>
          <w:sz w:val="28"/>
          <w:szCs w:val="28"/>
        </w:rPr>
        <w:t xml:space="preserve"> В большинстве </w:t>
      </w:r>
      <w:r w:rsidRPr="00341A09">
        <w:rPr>
          <w:b w:val="0"/>
          <w:sz w:val="28"/>
          <w:szCs w:val="28"/>
        </w:rPr>
        <w:t>стенографических</w:t>
      </w:r>
      <w:r>
        <w:rPr>
          <w:b w:val="0"/>
          <w:sz w:val="28"/>
          <w:szCs w:val="28"/>
        </w:rPr>
        <w:t xml:space="preserve"> программ</w:t>
      </w:r>
      <w:r w:rsidRPr="00341A09">
        <w:rPr>
          <w:b w:val="0"/>
          <w:sz w:val="28"/>
          <w:szCs w:val="28"/>
        </w:rPr>
        <w:t>, в качестве файлов-контейнеров используются графические и звуковые файлы. По многим показателям это наилучший выбор. Рисунки или фотографии легко доступны, могут иметь самый разный размер, и пересылка их по почте не вызывает больших подозрений.</w:t>
      </w:r>
    </w:p>
    <w:p w:rsidR="00341A09" w:rsidRDefault="00341A09" w:rsidP="00341A09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41A09">
        <w:rPr>
          <w:b w:val="0"/>
          <w:sz w:val="28"/>
          <w:szCs w:val="28"/>
        </w:rPr>
        <w:t>Наиболее известной утилитой, умеющей прятать информацию в рисунках и звуках, является программа Энди Брауна S-Tools.</w:t>
      </w:r>
      <w:r>
        <w:rPr>
          <w:b w:val="0"/>
          <w:sz w:val="28"/>
          <w:szCs w:val="28"/>
        </w:rPr>
        <w:t xml:space="preserve"> </w:t>
      </w:r>
      <w:r w:rsidRPr="00341A09">
        <w:rPr>
          <w:b w:val="0"/>
          <w:sz w:val="28"/>
          <w:szCs w:val="28"/>
        </w:rPr>
        <w:t xml:space="preserve">Она умеет работать с графическими файлами с расширением gif и bmр, и со звуковыми в формате wav. Во все три формата S-Tools может прятать абсолютно любые файлы, главное </w:t>
      </w:r>
      <w:r w:rsidRPr="00341A09">
        <w:rPr>
          <w:b w:val="0"/>
          <w:sz w:val="28"/>
          <w:szCs w:val="28"/>
        </w:rPr>
        <w:t>только, чтобы</w:t>
      </w:r>
      <w:r w:rsidRPr="00341A09">
        <w:rPr>
          <w:b w:val="0"/>
          <w:sz w:val="28"/>
          <w:szCs w:val="28"/>
        </w:rPr>
        <w:t xml:space="preserve"> они были не слишком большими. Размер сообщения обычно должен быть в десять раз меньше файла-контейнера, а лучше еще меньше. При этом S-Tools - это стеганография и криптография "в одном флаконе", потому что файл, подлежащий сокрытию, еще и шифруется </w:t>
      </w:r>
      <w:r w:rsidRPr="00341A09">
        <w:rPr>
          <w:b w:val="0"/>
          <w:sz w:val="28"/>
          <w:szCs w:val="28"/>
        </w:rPr>
        <w:lastRenderedPageBreak/>
        <w:t xml:space="preserve">с помощью одного из криптографических алгоритмов с симметричным </w:t>
      </w:r>
      <w:r>
        <w:rPr>
          <w:b w:val="0"/>
          <w:sz w:val="28"/>
          <w:szCs w:val="28"/>
        </w:rPr>
        <w:t>ключом: DES, тройной DES или IDEA</w:t>
      </w:r>
      <w:r w:rsidRPr="00341A09">
        <w:rPr>
          <w:b w:val="0"/>
          <w:sz w:val="28"/>
          <w:szCs w:val="28"/>
        </w:rPr>
        <w:t>.</w:t>
      </w:r>
    </w:p>
    <w:p w:rsidR="00341A09" w:rsidRDefault="00341A09" w:rsidP="00341A09">
      <w:pPr>
        <w:pStyle w:val="a3"/>
        <w:ind w:firstLine="708"/>
        <w:rPr>
          <w:rFonts w:ascii="Times New Roman" w:eastAsia="Times New Roman" w:hAnsi="Times New Roman" w:cs="Times New Roman"/>
          <w:bCs/>
          <w:lang w:val="ru-RU" w:eastAsia="ru-RU"/>
        </w:rPr>
      </w:pPr>
      <w:r w:rsidRPr="00341A09">
        <w:rPr>
          <w:rFonts w:ascii="Times New Roman" w:eastAsia="Times New Roman" w:hAnsi="Times New Roman" w:cs="Times New Roman"/>
          <w:bCs/>
          <w:lang w:val="ru-RU" w:eastAsia="ru-RU"/>
        </w:rPr>
        <w:t>При запуске программы мы видим следующую картинку:</w:t>
      </w:r>
    </w:p>
    <w:p w:rsidR="00341A09" w:rsidRDefault="00341A09" w:rsidP="00341A09">
      <w:pPr>
        <w:pStyle w:val="a3"/>
        <w:ind w:firstLine="708"/>
        <w:rPr>
          <w:lang w:val="ru-RU"/>
        </w:rPr>
      </w:pPr>
    </w:p>
    <w:p w:rsidR="00341A09" w:rsidRDefault="00247121" w:rsidP="001E59B5">
      <w:pPr>
        <w:pStyle w:val="a3"/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05375" cy="251174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01" cy="25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09" w:rsidRPr="001E59B5" w:rsidRDefault="00341A09" w:rsidP="001E59B5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</w:p>
    <w:p w:rsidR="001E59B5" w:rsidRDefault="001E59B5" w:rsidP="001E59B5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1E59B5">
        <w:rPr>
          <w:b w:val="0"/>
          <w:sz w:val="28"/>
          <w:szCs w:val="28"/>
        </w:rPr>
        <w:t>Про</w:t>
      </w:r>
      <w:r w:rsidRPr="001E59B5">
        <w:rPr>
          <w:b w:val="0"/>
          <w:sz w:val="28"/>
          <w:szCs w:val="28"/>
        </w:rPr>
        <w:t xml:space="preserve">грамма поддерживает функцию </w:t>
      </w:r>
      <w:proofErr w:type="spellStart"/>
      <w:r w:rsidRPr="001E59B5">
        <w:rPr>
          <w:b w:val="0"/>
          <w:sz w:val="28"/>
          <w:szCs w:val="28"/>
        </w:rPr>
        <w:t>drag</w:t>
      </w:r>
      <w:proofErr w:type="spellEnd"/>
      <w:r w:rsidRPr="001E59B5">
        <w:rPr>
          <w:b w:val="0"/>
          <w:sz w:val="28"/>
          <w:szCs w:val="28"/>
        </w:rPr>
        <w:t>’&amp;’</w:t>
      </w:r>
      <w:proofErr w:type="spellStart"/>
      <w:r w:rsidRPr="001E59B5">
        <w:rPr>
          <w:b w:val="0"/>
          <w:sz w:val="28"/>
          <w:szCs w:val="28"/>
        </w:rPr>
        <w:t>drop</w:t>
      </w:r>
      <w:proofErr w:type="spellEnd"/>
      <w:r w:rsidRPr="001E59B5">
        <w:rPr>
          <w:b w:val="0"/>
          <w:sz w:val="28"/>
          <w:szCs w:val="28"/>
        </w:rPr>
        <w:t xml:space="preserve">. При этом есть только одно неудобство - </w:t>
      </w:r>
      <w:r w:rsidRPr="001E59B5">
        <w:rPr>
          <w:b w:val="0"/>
          <w:sz w:val="28"/>
          <w:szCs w:val="28"/>
        </w:rPr>
        <w:t xml:space="preserve">кроме окна программы необходимо держать открытым </w:t>
      </w:r>
      <w:r w:rsidRPr="001E59B5">
        <w:rPr>
          <w:b w:val="0"/>
          <w:sz w:val="28"/>
          <w:szCs w:val="28"/>
        </w:rPr>
        <w:t>окно</w:t>
      </w:r>
      <w:r w:rsidRPr="001E59B5">
        <w:rPr>
          <w:b w:val="0"/>
          <w:sz w:val="28"/>
          <w:szCs w:val="28"/>
        </w:rPr>
        <w:t xml:space="preserve"> Проводника для поиска нужных файлов. Файл-контейнер перетаскивается в окно программы, он отображается в окне либо как есть (для картинки),</w:t>
      </w:r>
      <w:r w:rsidRPr="001E59B5">
        <w:rPr>
          <w:b w:val="0"/>
          <w:sz w:val="28"/>
          <w:szCs w:val="28"/>
        </w:rPr>
        <w:t xml:space="preserve"> </w:t>
      </w:r>
      <w:r w:rsidRPr="001E59B5">
        <w:rPr>
          <w:b w:val="0"/>
          <w:sz w:val="28"/>
          <w:szCs w:val="28"/>
        </w:rPr>
        <w:t>либо в виде линии, изображающей уровни сигнала (для звука).</w:t>
      </w:r>
    </w:p>
    <w:p w:rsidR="001E59B5" w:rsidRDefault="00247121" w:rsidP="001E59B5">
      <w:pPr>
        <w:pStyle w:val="2"/>
        <w:spacing w:before="0" w:beforeAutospacing="0" w:after="0" w:afterAutospacing="0" w:line="360" w:lineRule="auto"/>
        <w:ind w:firstLine="750"/>
        <w:jc w:val="center"/>
        <w:rPr>
          <w:b w:val="0"/>
          <w:sz w:val="28"/>
          <w:szCs w:val="28"/>
          <w:lang w:val="en-US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4848225" cy="258364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89" cy="258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7A" w:rsidRDefault="003E167A" w:rsidP="001E59B5">
      <w:pPr>
        <w:pStyle w:val="2"/>
        <w:spacing w:before="0" w:beforeAutospacing="0" w:after="0" w:afterAutospacing="0" w:line="360" w:lineRule="auto"/>
        <w:ind w:firstLine="750"/>
        <w:jc w:val="center"/>
        <w:rPr>
          <w:b w:val="0"/>
          <w:sz w:val="28"/>
          <w:szCs w:val="28"/>
          <w:lang w:val="en-US"/>
        </w:rPr>
      </w:pP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>После этого необходимо перетащи</w:t>
      </w:r>
      <w:r>
        <w:rPr>
          <w:b w:val="0"/>
          <w:sz w:val="28"/>
          <w:szCs w:val="28"/>
        </w:rPr>
        <w:t>ть в окно с картинкой либо уров</w:t>
      </w:r>
      <w:r w:rsidRPr="003E167A">
        <w:rPr>
          <w:b w:val="0"/>
          <w:sz w:val="28"/>
          <w:szCs w:val="28"/>
        </w:rPr>
        <w:t>нем сигнала любой файл, предназначенн</w:t>
      </w:r>
      <w:r>
        <w:rPr>
          <w:b w:val="0"/>
          <w:sz w:val="28"/>
          <w:szCs w:val="28"/>
        </w:rPr>
        <w:t>ый для скрытия, размером не бо</w:t>
      </w:r>
      <w:r w:rsidRPr="003E167A">
        <w:rPr>
          <w:b w:val="0"/>
          <w:sz w:val="28"/>
          <w:szCs w:val="28"/>
        </w:rPr>
        <w:t xml:space="preserve">лее </w:t>
      </w:r>
      <w:r w:rsidRPr="003E167A">
        <w:rPr>
          <w:b w:val="0"/>
          <w:sz w:val="28"/>
          <w:szCs w:val="28"/>
        </w:rPr>
        <w:lastRenderedPageBreak/>
        <w:t>указанного. После проверки размер</w:t>
      </w:r>
      <w:r>
        <w:rPr>
          <w:b w:val="0"/>
          <w:sz w:val="28"/>
          <w:szCs w:val="28"/>
        </w:rPr>
        <w:t>а данных программа запросит па</w:t>
      </w:r>
      <w:r w:rsidRPr="003E167A">
        <w:rPr>
          <w:b w:val="0"/>
          <w:sz w:val="28"/>
          <w:szCs w:val="28"/>
        </w:rPr>
        <w:t>роль, и попросит выбрать алгоритм шифрования.</w:t>
      </w:r>
    </w:p>
    <w:p w:rsidR="003E167A" w:rsidRDefault="00247121" w:rsidP="00247121">
      <w:pPr>
        <w:pStyle w:val="2"/>
        <w:spacing w:before="0" w:beforeAutospacing="0" w:after="0" w:afterAutospacing="0" w:line="360" w:lineRule="auto"/>
        <w:ind w:firstLine="750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BDC298A" wp14:editId="728EECB1">
            <wp:extent cx="329565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 xml:space="preserve">Программа позволяет упрятать информацию внутрь изображения в формате GIF или BMP. К сожалению, GIF-картинки она предлагает либо преобразовать в </w:t>
      </w:r>
      <w:proofErr w:type="spellStart"/>
      <w:r w:rsidRPr="003E167A">
        <w:rPr>
          <w:b w:val="0"/>
          <w:sz w:val="28"/>
          <w:szCs w:val="28"/>
        </w:rPr>
        <w:t>True</w:t>
      </w:r>
      <w:proofErr w:type="spellEnd"/>
      <w:r w:rsidRPr="003E167A">
        <w:rPr>
          <w:b w:val="0"/>
          <w:sz w:val="28"/>
          <w:szCs w:val="28"/>
        </w:rPr>
        <w:t xml:space="preserve"> </w:t>
      </w:r>
      <w:proofErr w:type="spellStart"/>
      <w:r w:rsidRPr="003E167A">
        <w:rPr>
          <w:b w:val="0"/>
          <w:sz w:val="28"/>
          <w:szCs w:val="28"/>
        </w:rPr>
        <w:t>Color</w:t>
      </w:r>
      <w:proofErr w:type="spellEnd"/>
      <w:r w:rsidRPr="003E167A">
        <w:rPr>
          <w:b w:val="0"/>
          <w:sz w:val="28"/>
          <w:szCs w:val="28"/>
        </w:rPr>
        <w:t xml:space="preserve"> (24 бит), либо уменьшить количество цветов изображения для того, чтобы больше места оставить для хранения </w:t>
      </w:r>
      <w:r>
        <w:rPr>
          <w:b w:val="0"/>
          <w:sz w:val="28"/>
          <w:szCs w:val="28"/>
        </w:rPr>
        <w:t>дан</w:t>
      </w:r>
      <w:r w:rsidRPr="003E167A">
        <w:rPr>
          <w:b w:val="0"/>
          <w:sz w:val="28"/>
          <w:szCs w:val="28"/>
        </w:rPr>
        <w:t>ных.</w:t>
      </w: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</w:p>
    <w:p w:rsidR="003E167A" w:rsidRDefault="00247121" w:rsidP="00247121">
      <w:pPr>
        <w:pStyle w:val="2"/>
        <w:spacing w:before="0" w:beforeAutospacing="0" w:after="0" w:afterAutospacing="0" w:line="360" w:lineRule="auto"/>
        <w:ind w:firstLine="750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2257425" cy="121553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56" cy="121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9B5" w:rsidRDefault="001E59B5" w:rsidP="001E59B5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>S-</w:t>
      </w:r>
      <w:proofErr w:type="spellStart"/>
      <w:r w:rsidRPr="003E167A">
        <w:rPr>
          <w:b w:val="0"/>
          <w:sz w:val="28"/>
          <w:szCs w:val="28"/>
        </w:rPr>
        <w:t>tools</w:t>
      </w:r>
      <w:proofErr w:type="spellEnd"/>
      <w:r w:rsidRPr="003E167A">
        <w:rPr>
          <w:b w:val="0"/>
          <w:sz w:val="28"/>
          <w:szCs w:val="28"/>
        </w:rPr>
        <w:t xml:space="preserve"> работает следующим образом: скрываемые данные сначала сжимаются (степень сжатия можно программно регулировать из меню </w:t>
      </w:r>
      <w:proofErr w:type="spellStart"/>
      <w:r w:rsidRPr="003E167A">
        <w:rPr>
          <w:b w:val="0"/>
          <w:sz w:val="28"/>
          <w:szCs w:val="28"/>
        </w:rPr>
        <w:t>File</w:t>
      </w:r>
      <w:proofErr w:type="spellEnd"/>
      <w:r w:rsidRPr="003E167A">
        <w:rPr>
          <w:b w:val="0"/>
          <w:sz w:val="28"/>
          <w:szCs w:val="28"/>
        </w:rPr>
        <w:t>/Properties), затем шифруются по алгоритму (IDEA, DES</w:t>
      </w:r>
      <w:r>
        <w:rPr>
          <w:b w:val="0"/>
          <w:sz w:val="28"/>
          <w:szCs w:val="28"/>
        </w:rPr>
        <w:t>) с ключом не</w:t>
      </w:r>
      <w:r w:rsidRPr="003E167A">
        <w:rPr>
          <w:b w:val="0"/>
          <w:sz w:val="28"/>
          <w:szCs w:val="28"/>
        </w:rPr>
        <w:t>обходимой длины, полученным из введе</w:t>
      </w:r>
      <w:r>
        <w:rPr>
          <w:b w:val="0"/>
          <w:sz w:val="28"/>
          <w:szCs w:val="28"/>
        </w:rPr>
        <w:t>нного пароля, после чего распре</w:t>
      </w:r>
      <w:r w:rsidRPr="003E167A">
        <w:rPr>
          <w:b w:val="0"/>
          <w:sz w:val="28"/>
          <w:szCs w:val="28"/>
        </w:rPr>
        <w:t>деляются по графическому или звуковому файлу в последовательности, определяемой генератором псевдослучайных чисел, начальное значение которого также связано с тем же паролем.</w:t>
      </w: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>Время скрытия информации зависит от размера данных. Наблюдать за процессом можно в окне «Action». Когда все будет готово, появится окно</w:t>
      </w:r>
      <w:r w:rsidRPr="003E167A">
        <w:rPr>
          <w:b w:val="0"/>
          <w:sz w:val="28"/>
          <w:szCs w:val="28"/>
        </w:rPr>
        <w:t xml:space="preserve"> </w:t>
      </w:r>
      <w:r w:rsidRPr="003E167A">
        <w:rPr>
          <w:b w:val="0"/>
          <w:sz w:val="28"/>
          <w:szCs w:val="28"/>
        </w:rPr>
        <w:t>«</w:t>
      </w:r>
      <w:proofErr w:type="spellStart"/>
      <w:r w:rsidRPr="003E167A">
        <w:rPr>
          <w:b w:val="0"/>
          <w:sz w:val="28"/>
          <w:szCs w:val="28"/>
        </w:rPr>
        <w:t>Hidden</w:t>
      </w:r>
      <w:proofErr w:type="spellEnd"/>
      <w:r w:rsidRPr="003E167A">
        <w:rPr>
          <w:b w:val="0"/>
          <w:sz w:val="28"/>
          <w:szCs w:val="28"/>
        </w:rPr>
        <w:t xml:space="preserve"> </w:t>
      </w:r>
      <w:proofErr w:type="spellStart"/>
      <w:r w:rsidRPr="003E167A">
        <w:rPr>
          <w:b w:val="0"/>
          <w:sz w:val="28"/>
          <w:szCs w:val="28"/>
        </w:rPr>
        <w:t>data</w:t>
      </w:r>
      <w:proofErr w:type="spellEnd"/>
      <w:r>
        <w:rPr>
          <w:b w:val="0"/>
          <w:sz w:val="28"/>
          <w:szCs w:val="28"/>
        </w:rPr>
        <w:t>». После этого вы</w:t>
      </w:r>
      <w:r w:rsidRPr="003E167A">
        <w:rPr>
          <w:b w:val="0"/>
          <w:sz w:val="28"/>
          <w:szCs w:val="28"/>
        </w:rPr>
        <w:t xml:space="preserve"> можете сравнить исходный файл и оригинал.</w:t>
      </w:r>
    </w:p>
    <w:p w:rsidR="003E167A" w:rsidRP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 xml:space="preserve">Сохранить результат можно, щелкнув в окне правой кнопкой мыши и выбрав пункт "Save as...", введя имя файла и нажав ОК. При сохранении </w:t>
      </w:r>
      <w:r w:rsidRPr="003E167A">
        <w:rPr>
          <w:b w:val="0"/>
          <w:sz w:val="28"/>
          <w:szCs w:val="28"/>
        </w:rPr>
        <w:lastRenderedPageBreak/>
        <w:t>графической информации качество обеспечивается лишь при сохранении результата в формате BMP.</w:t>
      </w: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 xml:space="preserve">Для восстановления послания необходимо перетащить картинку либо звук в окно S-tools, щелкнуть на изображении правой кнопкой и выбрать пункт "Reveal...". Программа запросит </w:t>
      </w:r>
      <w:r>
        <w:rPr>
          <w:b w:val="0"/>
          <w:sz w:val="28"/>
          <w:szCs w:val="28"/>
        </w:rPr>
        <w:t>пароль и информацию о виде шиф</w:t>
      </w:r>
      <w:r w:rsidRPr="003E167A">
        <w:rPr>
          <w:b w:val="0"/>
          <w:sz w:val="28"/>
          <w:szCs w:val="28"/>
        </w:rPr>
        <w:t>рования:</w:t>
      </w:r>
    </w:p>
    <w:p w:rsidR="003E167A" w:rsidRDefault="00247121" w:rsidP="003E167A">
      <w:pPr>
        <w:pStyle w:val="2"/>
        <w:spacing w:before="0" w:beforeAutospacing="0" w:after="0" w:afterAutospacing="0" w:line="360" w:lineRule="auto"/>
        <w:ind w:firstLine="750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134DCB8" wp14:editId="32E02026">
            <wp:extent cx="32956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7A" w:rsidRP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>Если введенная информация удовл</w:t>
      </w:r>
      <w:r>
        <w:rPr>
          <w:b w:val="0"/>
          <w:sz w:val="28"/>
          <w:szCs w:val="28"/>
        </w:rPr>
        <w:t>етворит программу, то при нали</w:t>
      </w:r>
      <w:r w:rsidRPr="003E167A">
        <w:rPr>
          <w:b w:val="0"/>
          <w:sz w:val="28"/>
          <w:szCs w:val="28"/>
        </w:rPr>
        <w:t>чии спрятанных данных начнется их восст</w:t>
      </w:r>
      <w:r>
        <w:rPr>
          <w:b w:val="0"/>
          <w:sz w:val="28"/>
          <w:szCs w:val="28"/>
        </w:rPr>
        <w:t>ановление, за процессом которо</w:t>
      </w:r>
      <w:r w:rsidRPr="003E167A">
        <w:rPr>
          <w:b w:val="0"/>
          <w:sz w:val="28"/>
          <w:szCs w:val="28"/>
        </w:rPr>
        <w:t>го можно наблюдать в окне Action.</w:t>
      </w: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 xml:space="preserve">Вложенный файл вынимается из </w:t>
      </w:r>
      <w:r>
        <w:rPr>
          <w:b w:val="0"/>
          <w:sz w:val="28"/>
          <w:szCs w:val="28"/>
        </w:rPr>
        <w:t>рисунка и расшифровывается. От</w:t>
      </w:r>
      <w:r w:rsidRPr="003E167A">
        <w:rPr>
          <w:b w:val="0"/>
          <w:sz w:val="28"/>
          <w:szCs w:val="28"/>
        </w:rPr>
        <w:t>кроется окно c информацией о файле:</w:t>
      </w:r>
    </w:p>
    <w:p w:rsidR="003E167A" w:rsidRDefault="00247121" w:rsidP="003E167A">
      <w:pPr>
        <w:pStyle w:val="2"/>
        <w:spacing w:before="0" w:beforeAutospacing="0" w:after="0" w:afterAutospacing="0" w:line="360" w:lineRule="auto"/>
        <w:ind w:firstLine="750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2085975" cy="1504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>Программа также позволяет узнать</w:t>
      </w:r>
      <w:r>
        <w:rPr>
          <w:b w:val="0"/>
          <w:sz w:val="28"/>
          <w:szCs w:val="28"/>
        </w:rPr>
        <w:t xml:space="preserve"> свойства файла, выведя при за</w:t>
      </w:r>
      <w:r w:rsidRPr="003E167A">
        <w:rPr>
          <w:b w:val="0"/>
          <w:sz w:val="28"/>
          <w:szCs w:val="28"/>
        </w:rPr>
        <w:t>просе сообщение:</w:t>
      </w:r>
    </w:p>
    <w:p w:rsidR="003E167A" w:rsidRDefault="00247121" w:rsidP="003E167A">
      <w:pPr>
        <w:pStyle w:val="2"/>
        <w:spacing w:before="0" w:beforeAutospacing="0" w:after="0" w:afterAutospacing="0" w:line="360" w:lineRule="auto"/>
        <w:ind w:firstLine="750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30003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7A" w:rsidRP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t xml:space="preserve">Как уже упоминалось выше, </w:t>
      </w:r>
      <w:r>
        <w:rPr>
          <w:b w:val="0"/>
          <w:sz w:val="28"/>
          <w:szCs w:val="28"/>
        </w:rPr>
        <w:t>д</w:t>
      </w:r>
      <w:r w:rsidRPr="003E167A">
        <w:rPr>
          <w:b w:val="0"/>
          <w:sz w:val="28"/>
          <w:szCs w:val="28"/>
        </w:rPr>
        <w:t>ля большей безопасности следует использовать неиз</w:t>
      </w:r>
      <w:r>
        <w:rPr>
          <w:b w:val="0"/>
          <w:sz w:val="28"/>
          <w:szCs w:val="28"/>
        </w:rPr>
        <w:t>вестные широ</w:t>
      </w:r>
      <w:r w:rsidRPr="003E167A">
        <w:rPr>
          <w:b w:val="0"/>
          <w:sz w:val="28"/>
          <w:szCs w:val="28"/>
        </w:rPr>
        <w:t>кой публике изображения, изменения в кот</w:t>
      </w:r>
      <w:r>
        <w:rPr>
          <w:b w:val="0"/>
          <w:sz w:val="28"/>
          <w:szCs w:val="28"/>
        </w:rPr>
        <w:t>орых не бросятся в глаза с пер</w:t>
      </w:r>
      <w:r w:rsidRPr="003E167A">
        <w:rPr>
          <w:b w:val="0"/>
          <w:sz w:val="28"/>
          <w:szCs w:val="28"/>
        </w:rPr>
        <w:t>вого взгляда, а также изображения с большим количеством полутонов и оттенков.</w:t>
      </w:r>
    </w:p>
    <w:p w:rsidR="003E167A" w:rsidRDefault="003E167A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3E167A">
        <w:rPr>
          <w:b w:val="0"/>
          <w:sz w:val="28"/>
          <w:szCs w:val="28"/>
        </w:rPr>
        <w:lastRenderedPageBreak/>
        <w:t>Также можно использовать самодельные звуковые оцифровки, чтобы информацию в звуковом файле, если кому вздумается анализировать его, проще было принять за шум.</w:t>
      </w:r>
    </w:p>
    <w:p w:rsidR="00C855A0" w:rsidRDefault="00C855A0" w:rsidP="003E167A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</w:p>
    <w:p w:rsidR="00223D7A" w:rsidRPr="00223D7A" w:rsidRDefault="00223D7A" w:rsidP="00223D7A">
      <w:pPr>
        <w:pStyle w:val="p10"/>
        <w:rPr>
          <w:b/>
          <w:bCs/>
          <w:sz w:val="28"/>
          <w:szCs w:val="28"/>
        </w:rPr>
      </w:pPr>
      <w:r w:rsidRPr="00223D7A">
        <w:rPr>
          <w:b/>
          <w:bCs/>
          <w:sz w:val="28"/>
          <w:szCs w:val="28"/>
        </w:rPr>
        <w:t>З</w:t>
      </w:r>
      <w:r w:rsidRPr="00223D7A">
        <w:rPr>
          <w:b/>
          <w:bCs/>
          <w:sz w:val="28"/>
          <w:szCs w:val="28"/>
        </w:rPr>
        <w:t>адание</w:t>
      </w:r>
    </w:p>
    <w:p w:rsidR="00634AD7" w:rsidRDefault="00223D7A" w:rsidP="007E27ED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7E27ED">
        <w:rPr>
          <w:b w:val="0"/>
          <w:sz w:val="28"/>
          <w:szCs w:val="28"/>
        </w:rPr>
        <w:t xml:space="preserve">Изучить теоретическую часть. </w:t>
      </w:r>
    </w:p>
    <w:p w:rsidR="00223D7A" w:rsidRPr="007E27ED" w:rsidRDefault="00223D7A" w:rsidP="007E27ED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 w:rsidRPr="007E27ED">
        <w:rPr>
          <w:b w:val="0"/>
          <w:sz w:val="28"/>
          <w:szCs w:val="28"/>
        </w:rPr>
        <w:t>Рассмотреть работу</w:t>
      </w:r>
      <w:r w:rsidR="00634AD7">
        <w:rPr>
          <w:b w:val="0"/>
          <w:sz w:val="28"/>
          <w:szCs w:val="28"/>
        </w:rPr>
        <w:t xml:space="preserve"> </w:t>
      </w:r>
      <w:r w:rsidR="00634AD7" w:rsidRPr="007E27ED">
        <w:rPr>
          <w:b w:val="0"/>
          <w:sz w:val="28"/>
          <w:szCs w:val="28"/>
        </w:rPr>
        <w:t>стенографического сокрытия информации</w:t>
      </w:r>
      <w:r w:rsidR="00634AD7">
        <w:rPr>
          <w:b w:val="0"/>
          <w:sz w:val="28"/>
          <w:szCs w:val="28"/>
        </w:rPr>
        <w:t xml:space="preserve"> на основе</w:t>
      </w:r>
      <w:r w:rsidRPr="007E27ED">
        <w:rPr>
          <w:b w:val="0"/>
          <w:sz w:val="28"/>
          <w:szCs w:val="28"/>
        </w:rPr>
        <w:t xml:space="preserve"> программы </w:t>
      </w:r>
      <w:r w:rsidR="00634AD7">
        <w:rPr>
          <w:b w:val="0"/>
          <w:sz w:val="28"/>
          <w:szCs w:val="28"/>
        </w:rPr>
        <w:t>S-Tools:</w:t>
      </w:r>
    </w:p>
    <w:p w:rsidR="00223D7A" w:rsidRPr="007E27ED" w:rsidRDefault="00634AD7" w:rsidP="00634AD7">
      <w:pPr>
        <w:pStyle w:val="2"/>
        <w:spacing w:before="0" w:beforeAutospacing="0" w:after="0" w:afterAutospacing="0" w:line="360" w:lineRule="auto"/>
        <w:ind w:firstLine="75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1. Выполнить в</w:t>
      </w:r>
      <w:r w:rsidR="00223D7A" w:rsidRPr="007E27ED">
        <w:rPr>
          <w:b w:val="0"/>
          <w:sz w:val="28"/>
          <w:szCs w:val="28"/>
        </w:rPr>
        <w:t xml:space="preserve">недрение некоторой информации в </w:t>
      </w:r>
      <w:r>
        <w:rPr>
          <w:b w:val="0"/>
          <w:sz w:val="28"/>
          <w:szCs w:val="28"/>
        </w:rPr>
        <w:t>один из поддерживаемых контейнеров.</w:t>
      </w:r>
    </w:p>
    <w:p w:rsidR="00223D7A" w:rsidRPr="007E27ED" w:rsidRDefault="00223D7A" w:rsidP="007E27ED">
      <w:pPr>
        <w:pStyle w:val="2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7E27ED">
        <w:rPr>
          <w:b w:val="0"/>
          <w:sz w:val="28"/>
          <w:szCs w:val="28"/>
        </w:rPr>
        <w:t>Сравнить полученный результат с исходным файлом.</w:t>
      </w:r>
    </w:p>
    <w:p w:rsidR="00223D7A" w:rsidRPr="007E27ED" w:rsidRDefault="00223D7A" w:rsidP="007E27ED">
      <w:pPr>
        <w:pStyle w:val="2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7E27ED">
        <w:rPr>
          <w:b w:val="0"/>
          <w:sz w:val="28"/>
          <w:szCs w:val="28"/>
        </w:rPr>
        <w:t>Извлечь информацию из контейнера.</w:t>
      </w:r>
    </w:p>
    <w:p w:rsidR="00223D7A" w:rsidRPr="007E27ED" w:rsidRDefault="00223D7A" w:rsidP="007E27ED">
      <w:pPr>
        <w:pStyle w:val="2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7E27ED">
        <w:rPr>
          <w:b w:val="0"/>
          <w:sz w:val="28"/>
          <w:szCs w:val="28"/>
        </w:rPr>
        <w:t>Сделать выводы.</w:t>
      </w:r>
    </w:p>
    <w:p w:rsidR="00223D7A" w:rsidRDefault="007E27ED" w:rsidP="007E27ED">
      <w:pPr>
        <w:pStyle w:val="2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7E27ED">
        <w:rPr>
          <w:b w:val="0"/>
          <w:sz w:val="28"/>
          <w:szCs w:val="28"/>
        </w:rPr>
        <w:t>Оформить отчет. Отчет должен содержать подробную инструкцию о проделанной работе.</w:t>
      </w:r>
    </w:p>
    <w:p w:rsidR="00634AD7" w:rsidRPr="00634AD7" w:rsidRDefault="00634AD7" w:rsidP="00634AD7">
      <w:pPr>
        <w:pStyle w:val="2"/>
        <w:spacing w:before="0" w:beforeAutospacing="0" w:after="0" w:afterAutospacing="0" w:line="360" w:lineRule="auto"/>
        <w:ind w:left="1110"/>
        <w:jc w:val="both"/>
        <w:rPr>
          <w:b w:val="0"/>
          <w:sz w:val="28"/>
          <w:szCs w:val="28"/>
        </w:rPr>
      </w:pPr>
    </w:p>
    <w:p w:rsidR="004763B5" w:rsidRDefault="00634AD7" w:rsidP="00634AD7">
      <w:pPr>
        <w:pStyle w:val="p10"/>
        <w:rPr>
          <w:b/>
          <w:bCs/>
          <w:sz w:val="28"/>
          <w:szCs w:val="28"/>
        </w:rPr>
      </w:pPr>
      <w:r w:rsidRPr="00634AD7">
        <w:rPr>
          <w:b/>
          <w:bCs/>
          <w:sz w:val="28"/>
          <w:szCs w:val="28"/>
        </w:rPr>
        <w:t>Контрольные вопросы</w:t>
      </w:r>
    </w:p>
    <w:p w:rsidR="00634AD7" w:rsidRPr="00634AD7" w:rsidRDefault="00634AD7" w:rsidP="00634AD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634AD7">
        <w:rPr>
          <w:b w:val="0"/>
          <w:sz w:val="28"/>
          <w:szCs w:val="28"/>
        </w:rPr>
        <w:t xml:space="preserve">Что такое </w:t>
      </w:r>
      <w:r w:rsidRPr="00634AD7">
        <w:rPr>
          <w:b w:val="0"/>
          <w:sz w:val="28"/>
          <w:szCs w:val="28"/>
        </w:rPr>
        <w:t>стеганография?</w:t>
      </w:r>
    </w:p>
    <w:p w:rsidR="00634AD7" w:rsidRPr="00634AD7" w:rsidRDefault="00634AD7" w:rsidP="00634AD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634AD7">
        <w:rPr>
          <w:b w:val="0"/>
          <w:sz w:val="28"/>
          <w:szCs w:val="28"/>
        </w:rPr>
        <w:t>Каковы базовые принципы компьютерной стеганографии?</w:t>
      </w:r>
    </w:p>
    <w:p w:rsidR="00634AD7" w:rsidRPr="00634AD7" w:rsidRDefault="00634AD7" w:rsidP="00634AD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634AD7">
        <w:rPr>
          <w:b w:val="0"/>
          <w:sz w:val="28"/>
          <w:szCs w:val="28"/>
        </w:rPr>
        <w:t>Что такое контейнер?</w:t>
      </w:r>
      <w:r w:rsidRPr="00634AD7">
        <w:rPr>
          <w:b w:val="0"/>
          <w:sz w:val="28"/>
          <w:szCs w:val="28"/>
        </w:rPr>
        <w:t xml:space="preserve"> Какие контейнеры поддерживает программа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S</w:t>
      </w:r>
      <w:r w:rsidRPr="00634AD7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to</w:t>
      </w:r>
      <w:proofErr w:type="spellStart"/>
      <w:r>
        <w:rPr>
          <w:b w:val="0"/>
          <w:sz w:val="28"/>
          <w:szCs w:val="28"/>
        </w:rPr>
        <w:t>ols</w:t>
      </w:r>
      <w:proofErr w:type="spellEnd"/>
      <w:r>
        <w:rPr>
          <w:b w:val="0"/>
          <w:sz w:val="28"/>
          <w:szCs w:val="28"/>
        </w:rPr>
        <w:t>.</w:t>
      </w:r>
    </w:p>
    <w:p w:rsidR="00634AD7" w:rsidRPr="00634AD7" w:rsidRDefault="00634AD7" w:rsidP="00634AD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634AD7">
        <w:rPr>
          <w:b w:val="0"/>
          <w:sz w:val="28"/>
          <w:szCs w:val="28"/>
        </w:rPr>
        <w:t xml:space="preserve">Какие можно дать рекомендации по выбору контейнера – </w:t>
      </w:r>
      <w:r>
        <w:rPr>
          <w:b w:val="0"/>
          <w:sz w:val="28"/>
          <w:szCs w:val="28"/>
        </w:rPr>
        <w:t>картин</w:t>
      </w:r>
      <w:r w:rsidRPr="00634AD7">
        <w:rPr>
          <w:b w:val="0"/>
          <w:sz w:val="28"/>
          <w:szCs w:val="28"/>
        </w:rPr>
        <w:t>ки?</w:t>
      </w:r>
    </w:p>
    <w:p w:rsidR="00634AD7" w:rsidRPr="00634AD7" w:rsidRDefault="00634AD7" w:rsidP="00634AD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634AD7">
        <w:rPr>
          <w:b w:val="0"/>
          <w:sz w:val="28"/>
          <w:szCs w:val="28"/>
        </w:rPr>
        <w:t xml:space="preserve">Какие можно дать рекомендации по выбору звукового файла </w:t>
      </w:r>
      <w:r>
        <w:rPr>
          <w:b w:val="0"/>
          <w:sz w:val="28"/>
          <w:szCs w:val="28"/>
        </w:rPr>
        <w:t>кон</w:t>
      </w:r>
      <w:r w:rsidRPr="00634AD7">
        <w:rPr>
          <w:b w:val="0"/>
          <w:sz w:val="28"/>
          <w:szCs w:val="28"/>
        </w:rPr>
        <w:t>тейнера?</w:t>
      </w:r>
    </w:p>
    <w:p w:rsidR="00634AD7" w:rsidRPr="00634AD7" w:rsidRDefault="00634AD7" w:rsidP="00634AD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634AD7">
        <w:rPr>
          <w:b w:val="0"/>
          <w:sz w:val="28"/>
          <w:szCs w:val="28"/>
        </w:rPr>
        <w:t>Каковы досто</w:t>
      </w:r>
      <w:r w:rsidRPr="00634AD7">
        <w:rPr>
          <w:b w:val="0"/>
          <w:sz w:val="28"/>
          <w:szCs w:val="28"/>
        </w:rPr>
        <w:t>инства и недостатки рассмотренной программы.</w:t>
      </w:r>
    </w:p>
    <w:p w:rsidR="006B002A" w:rsidRDefault="006B002A" w:rsidP="006B002A">
      <w:pPr>
        <w:pStyle w:val="2"/>
        <w:spacing w:before="0" w:beforeAutospacing="0" w:after="0" w:afterAutospacing="0" w:line="360" w:lineRule="auto"/>
        <w:ind w:firstLine="750"/>
        <w:jc w:val="both"/>
        <w:rPr>
          <w:sz w:val="28"/>
        </w:rPr>
      </w:pPr>
    </w:p>
    <w:p w:rsidR="004763B5" w:rsidRDefault="004763B5" w:rsidP="004763B5">
      <w:pPr>
        <w:pStyle w:val="2"/>
        <w:spacing w:before="0" w:beforeAutospacing="0" w:after="0" w:afterAutospacing="0" w:line="360" w:lineRule="auto"/>
        <w:ind w:firstLine="750"/>
        <w:rPr>
          <w:sz w:val="28"/>
        </w:rPr>
      </w:pPr>
    </w:p>
    <w:p w:rsidR="00FF30E4" w:rsidRPr="00B5247D" w:rsidRDefault="00FF30E4">
      <w:pPr>
        <w:rPr>
          <w:lang w:val="ru-RU"/>
        </w:rPr>
      </w:pPr>
    </w:p>
    <w:sectPr w:rsidR="00FF30E4" w:rsidRPr="00B52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32A"/>
    <w:multiLevelType w:val="hybridMultilevel"/>
    <w:tmpl w:val="8EB2C5D4"/>
    <w:lvl w:ilvl="0" w:tplc="A77E2AA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32786C1D"/>
    <w:multiLevelType w:val="hybridMultilevel"/>
    <w:tmpl w:val="F27C1B32"/>
    <w:lvl w:ilvl="0" w:tplc="0DCA38F8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C59B4"/>
    <w:multiLevelType w:val="hybridMultilevel"/>
    <w:tmpl w:val="789A06C2"/>
    <w:lvl w:ilvl="0" w:tplc="B9AA22CC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A5456"/>
    <w:multiLevelType w:val="hybridMultilevel"/>
    <w:tmpl w:val="66DC8A9C"/>
    <w:lvl w:ilvl="0" w:tplc="26166C3E">
      <w:start w:val="1"/>
      <w:numFmt w:val="decimal"/>
      <w:lvlText w:val="%1."/>
      <w:lvlJc w:val="left"/>
      <w:pPr>
        <w:ind w:left="120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E14CDF02">
      <w:numFmt w:val="bullet"/>
      <w:lvlText w:val="•"/>
      <w:lvlJc w:val="left"/>
      <w:pPr>
        <w:ind w:left="1140" w:hanging="312"/>
      </w:pPr>
      <w:rPr>
        <w:rFonts w:hint="default"/>
      </w:rPr>
    </w:lvl>
    <w:lvl w:ilvl="2" w:tplc="DA300CB2">
      <w:numFmt w:val="bullet"/>
      <w:lvlText w:val="•"/>
      <w:lvlJc w:val="left"/>
      <w:pPr>
        <w:ind w:left="2160" w:hanging="312"/>
      </w:pPr>
      <w:rPr>
        <w:rFonts w:hint="default"/>
      </w:rPr>
    </w:lvl>
    <w:lvl w:ilvl="3" w:tplc="76669224">
      <w:numFmt w:val="bullet"/>
      <w:lvlText w:val="•"/>
      <w:lvlJc w:val="left"/>
      <w:pPr>
        <w:ind w:left="3180" w:hanging="312"/>
      </w:pPr>
      <w:rPr>
        <w:rFonts w:hint="default"/>
      </w:rPr>
    </w:lvl>
    <w:lvl w:ilvl="4" w:tplc="D3D660FE">
      <w:numFmt w:val="bullet"/>
      <w:lvlText w:val="•"/>
      <w:lvlJc w:val="left"/>
      <w:pPr>
        <w:ind w:left="4200" w:hanging="312"/>
      </w:pPr>
      <w:rPr>
        <w:rFonts w:hint="default"/>
      </w:rPr>
    </w:lvl>
    <w:lvl w:ilvl="5" w:tplc="7EAAE7B6">
      <w:numFmt w:val="bullet"/>
      <w:lvlText w:val="•"/>
      <w:lvlJc w:val="left"/>
      <w:pPr>
        <w:ind w:left="5220" w:hanging="312"/>
      </w:pPr>
      <w:rPr>
        <w:rFonts w:hint="default"/>
      </w:rPr>
    </w:lvl>
    <w:lvl w:ilvl="6" w:tplc="B9F69118">
      <w:numFmt w:val="bullet"/>
      <w:lvlText w:val="•"/>
      <w:lvlJc w:val="left"/>
      <w:pPr>
        <w:ind w:left="6240" w:hanging="312"/>
      </w:pPr>
      <w:rPr>
        <w:rFonts w:hint="default"/>
      </w:rPr>
    </w:lvl>
    <w:lvl w:ilvl="7" w:tplc="D8DE5F78">
      <w:numFmt w:val="bullet"/>
      <w:lvlText w:val="•"/>
      <w:lvlJc w:val="left"/>
      <w:pPr>
        <w:ind w:left="7260" w:hanging="312"/>
      </w:pPr>
      <w:rPr>
        <w:rFonts w:hint="default"/>
      </w:rPr>
    </w:lvl>
    <w:lvl w:ilvl="8" w:tplc="FCA4CC1C">
      <w:numFmt w:val="bullet"/>
      <w:lvlText w:val="•"/>
      <w:lvlJc w:val="left"/>
      <w:pPr>
        <w:ind w:left="8280" w:hanging="312"/>
      </w:pPr>
      <w:rPr>
        <w:rFonts w:hint="default"/>
      </w:rPr>
    </w:lvl>
  </w:abstractNum>
  <w:abstractNum w:abstractNumId="4">
    <w:nsid w:val="63BB4953"/>
    <w:multiLevelType w:val="hybridMultilevel"/>
    <w:tmpl w:val="976A37CC"/>
    <w:lvl w:ilvl="0" w:tplc="F28EF296">
      <w:numFmt w:val="decimalZero"/>
      <w:lvlText w:val="%1."/>
      <w:lvlJc w:val="left"/>
      <w:pPr>
        <w:ind w:left="120" w:hanging="489"/>
      </w:pPr>
      <w:rPr>
        <w:rFonts w:ascii="Arial" w:eastAsia="Arial" w:hAnsi="Arial" w:cs="Arial" w:hint="default"/>
        <w:w w:val="99"/>
        <w:sz w:val="28"/>
        <w:szCs w:val="28"/>
      </w:rPr>
    </w:lvl>
    <w:lvl w:ilvl="1" w:tplc="00C01644">
      <w:numFmt w:val="bullet"/>
      <w:lvlText w:val="▪"/>
      <w:lvlJc w:val="left"/>
      <w:pPr>
        <w:ind w:left="1188" w:hanging="361"/>
      </w:pPr>
      <w:rPr>
        <w:rFonts w:ascii="Microsoft Sans Serif" w:eastAsia="Microsoft Sans Serif" w:hAnsi="Microsoft Sans Serif" w:cs="Microsoft Sans Serif" w:hint="default"/>
        <w:w w:val="128"/>
        <w:sz w:val="28"/>
        <w:szCs w:val="28"/>
      </w:rPr>
    </w:lvl>
    <w:lvl w:ilvl="2" w:tplc="AA2A8D30">
      <w:numFmt w:val="bullet"/>
      <w:lvlText w:val="•"/>
      <w:lvlJc w:val="left"/>
      <w:pPr>
        <w:ind w:left="2195" w:hanging="361"/>
      </w:pPr>
      <w:rPr>
        <w:rFonts w:hint="default"/>
      </w:rPr>
    </w:lvl>
    <w:lvl w:ilvl="3" w:tplc="D9D2FAFC">
      <w:numFmt w:val="bullet"/>
      <w:lvlText w:val="•"/>
      <w:lvlJc w:val="left"/>
      <w:pPr>
        <w:ind w:left="3211" w:hanging="361"/>
      </w:pPr>
      <w:rPr>
        <w:rFonts w:hint="default"/>
      </w:rPr>
    </w:lvl>
    <w:lvl w:ilvl="4" w:tplc="2F5E78D6">
      <w:numFmt w:val="bullet"/>
      <w:lvlText w:val="•"/>
      <w:lvlJc w:val="left"/>
      <w:pPr>
        <w:ind w:left="4226" w:hanging="361"/>
      </w:pPr>
      <w:rPr>
        <w:rFonts w:hint="default"/>
      </w:rPr>
    </w:lvl>
    <w:lvl w:ilvl="5" w:tplc="4DCC0E4A">
      <w:numFmt w:val="bullet"/>
      <w:lvlText w:val="•"/>
      <w:lvlJc w:val="left"/>
      <w:pPr>
        <w:ind w:left="5242" w:hanging="361"/>
      </w:pPr>
      <w:rPr>
        <w:rFonts w:hint="default"/>
      </w:rPr>
    </w:lvl>
    <w:lvl w:ilvl="6" w:tplc="7D8494CA">
      <w:numFmt w:val="bullet"/>
      <w:lvlText w:val="•"/>
      <w:lvlJc w:val="left"/>
      <w:pPr>
        <w:ind w:left="6257" w:hanging="361"/>
      </w:pPr>
      <w:rPr>
        <w:rFonts w:hint="default"/>
      </w:rPr>
    </w:lvl>
    <w:lvl w:ilvl="7" w:tplc="8A94CE82">
      <w:numFmt w:val="bullet"/>
      <w:lvlText w:val="•"/>
      <w:lvlJc w:val="left"/>
      <w:pPr>
        <w:ind w:left="7273" w:hanging="361"/>
      </w:pPr>
      <w:rPr>
        <w:rFonts w:hint="default"/>
      </w:rPr>
    </w:lvl>
    <w:lvl w:ilvl="8" w:tplc="EDDE1A22">
      <w:numFmt w:val="bullet"/>
      <w:lvlText w:val="•"/>
      <w:lvlJc w:val="left"/>
      <w:pPr>
        <w:ind w:left="8288" w:hanging="361"/>
      </w:pPr>
      <w:rPr>
        <w:rFonts w:hint="default"/>
      </w:rPr>
    </w:lvl>
  </w:abstractNum>
  <w:abstractNum w:abstractNumId="5">
    <w:nsid w:val="66407B2A"/>
    <w:multiLevelType w:val="hybridMultilevel"/>
    <w:tmpl w:val="5106B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E718A"/>
    <w:multiLevelType w:val="hybridMultilevel"/>
    <w:tmpl w:val="F00C7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7D"/>
    <w:rsid w:val="001E59B5"/>
    <w:rsid w:val="00223D7A"/>
    <w:rsid w:val="00247121"/>
    <w:rsid w:val="00341A09"/>
    <w:rsid w:val="003E167A"/>
    <w:rsid w:val="004763B5"/>
    <w:rsid w:val="005E77D2"/>
    <w:rsid w:val="00634AD7"/>
    <w:rsid w:val="006B002A"/>
    <w:rsid w:val="007E27ED"/>
    <w:rsid w:val="00B5247D"/>
    <w:rsid w:val="00BE0630"/>
    <w:rsid w:val="00C855A0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86BFB-0D0B-4F91-B112-2F41CC23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B524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qFormat/>
    <w:rsid w:val="00BE0630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4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1"/>
    <w:qFormat/>
    <w:rsid w:val="00BE0630"/>
    <w:pPr>
      <w:widowControl w:val="0"/>
      <w:autoSpaceDE w:val="0"/>
      <w:autoSpaceDN w:val="0"/>
    </w:pPr>
    <w:rPr>
      <w:rFonts w:ascii="Arial" w:eastAsia="Arial" w:hAnsi="Arial" w:cs="Arial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E0630"/>
    <w:rPr>
      <w:rFonts w:ascii="Arial" w:eastAsia="Arial" w:hAnsi="Arial" w:cs="Arial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BE06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1"/>
    <w:qFormat/>
    <w:rsid w:val="006B002A"/>
    <w:pPr>
      <w:widowControl w:val="0"/>
      <w:autoSpaceDE w:val="0"/>
      <w:autoSpaceDN w:val="0"/>
      <w:ind w:left="120" w:firstLine="708"/>
    </w:pPr>
    <w:rPr>
      <w:rFonts w:ascii="Arial" w:eastAsia="Arial" w:hAnsi="Arial" w:cs="Arial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4763B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763B5"/>
    <w:pPr>
      <w:widowControl w:val="0"/>
      <w:autoSpaceDE w:val="0"/>
      <w:autoSpaceDN w:val="0"/>
      <w:spacing w:line="302" w:lineRule="exact"/>
      <w:ind w:left="80"/>
    </w:pPr>
    <w:rPr>
      <w:rFonts w:ascii="Arial" w:eastAsia="Arial" w:hAnsi="Arial" w:cs="Arial"/>
      <w:sz w:val="22"/>
      <w:szCs w:val="22"/>
    </w:rPr>
  </w:style>
  <w:style w:type="paragraph" w:styleId="21">
    <w:name w:val="Body Text 2"/>
    <w:basedOn w:val="a"/>
    <w:link w:val="22"/>
    <w:uiPriority w:val="99"/>
    <w:semiHidden/>
    <w:unhideWhenUsed/>
    <w:rsid w:val="00341A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41A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">
    <w:name w:val="p10"/>
    <w:basedOn w:val="a"/>
    <w:rsid w:val="00223D7A"/>
    <w:pPr>
      <w:spacing w:before="100" w:beforeAutospacing="1" w:after="100" w:afterAutospacing="1"/>
    </w:pPr>
    <w:rPr>
      <w:lang w:val="ru-RU" w:eastAsia="ru-RU"/>
    </w:rPr>
  </w:style>
  <w:style w:type="paragraph" w:customStyle="1" w:styleId="p147">
    <w:name w:val="p147"/>
    <w:basedOn w:val="a"/>
    <w:rsid w:val="00223D7A"/>
    <w:pPr>
      <w:spacing w:before="100" w:beforeAutospacing="1" w:after="100" w:afterAutospacing="1"/>
    </w:pPr>
    <w:rPr>
      <w:lang w:val="ru-RU" w:eastAsia="ru-RU"/>
    </w:rPr>
  </w:style>
  <w:style w:type="character" w:customStyle="1" w:styleId="ft6">
    <w:name w:val="ft6"/>
    <w:basedOn w:val="a0"/>
    <w:rsid w:val="00223D7A"/>
  </w:style>
  <w:style w:type="character" w:customStyle="1" w:styleId="ft57">
    <w:name w:val="ft57"/>
    <w:basedOn w:val="a0"/>
    <w:rsid w:val="00223D7A"/>
  </w:style>
  <w:style w:type="character" w:customStyle="1" w:styleId="ft0">
    <w:name w:val="ft0"/>
    <w:basedOn w:val="a0"/>
    <w:rsid w:val="00223D7A"/>
  </w:style>
  <w:style w:type="character" w:customStyle="1" w:styleId="ft16">
    <w:name w:val="ft16"/>
    <w:basedOn w:val="a0"/>
    <w:rsid w:val="00223D7A"/>
  </w:style>
  <w:style w:type="paragraph" w:customStyle="1" w:styleId="p148">
    <w:name w:val="p148"/>
    <w:basedOn w:val="a"/>
    <w:rsid w:val="00223D7A"/>
    <w:pPr>
      <w:spacing w:before="100" w:beforeAutospacing="1" w:after="100" w:afterAutospacing="1"/>
    </w:pPr>
    <w:rPr>
      <w:lang w:val="ru-RU" w:eastAsia="ru-RU"/>
    </w:rPr>
  </w:style>
  <w:style w:type="character" w:customStyle="1" w:styleId="ft15">
    <w:name w:val="ft15"/>
    <w:basedOn w:val="a0"/>
    <w:rsid w:val="00223D7A"/>
  </w:style>
  <w:style w:type="paragraph" w:customStyle="1" w:styleId="p149">
    <w:name w:val="p149"/>
    <w:basedOn w:val="a"/>
    <w:rsid w:val="00223D7A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8</cp:revision>
  <dcterms:created xsi:type="dcterms:W3CDTF">2017-10-19T13:31:00Z</dcterms:created>
  <dcterms:modified xsi:type="dcterms:W3CDTF">2017-10-19T15:56:00Z</dcterms:modified>
</cp:coreProperties>
</file>