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60" w:type="dxa"/>
        <w:tblLayout w:type="fixed"/>
        <w:tblLook w:val="01E0" w:firstRow="1" w:lastRow="1" w:firstColumn="1" w:lastColumn="1" w:noHBand="0" w:noVBand="0"/>
      </w:tblPr>
      <w:tblGrid>
        <w:gridCol w:w="1628"/>
        <w:gridCol w:w="7573"/>
      </w:tblGrid>
      <w:tr w:rsidR="003C5038">
        <w:trPr>
          <w:trHeight w:val="1600"/>
        </w:trPr>
        <w:tc>
          <w:tcPr>
            <w:tcW w:w="1628" w:type="dxa"/>
          </w:tcPr>
          <w:p w:rsidR="003C5038" w:rsidRDefault="003C5038">
            <w:pPr>
              <w:pStyle w:val="TableParagraph"/>
              <w:spacing w:before="10"/>
              <w:rPr>
                <w:sz w:val="11"/>
              </w:rPr>
            </w:pPr>
          </w:p>
          <w:p w:rsidR="003C5038" w:rsidRDefault="00D05465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24589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89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3" w:type="dxa"/>
          </w:tcPr>
          <w:p w:rsidR="003C5038" w:rsidRDefault="00D05465">
            <w:pPr>
              <w:pStyle w:val="TableParagraph"/>
              <w:spacing w:line="219" w:lineRule="exact"/>
              <w:ind w:left="939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3C5038" w:rsidRDefault="00D05465">
            <w:pPr>
              <w:pStyle w:val="TableParagraph"/>
              <w:ind w:left="2067" w:right="1955" w:firstLine="1010"/>
              <w:rPr>
                <w:sz w:val="20"/>
              </w:rPr>
            </w:pPr>
            <w:r>
              <w:rPr>
                <w:spacing w:val="-8"/>
                <w:sz w:val="20"/>
              </w:rPr>
              <w:t xml:space="preserve">Калужский </w:t>
            </w:r>
            <w:r>
              <w:rPr>
                <w:spacing w:val="-7"/>
                <w:sz w:val="20"/>
              </w:rPr>
              <w:t xml:space="preserve">филиал </w:t>
            </w:r>
            <w:r>
              <w:rPr>
                <w:spacing w:val="-8"/>
                <w:sz w:val="20"/>
              </w:rPr>
              <w:t>федерального государственного бюджетного</w:t>
            </w:r>
          </w:p>
          <w:p w:rsidR="003C5038" w:rsidRDefault="00D05465">
            <w:pPr>
              <w:pStyle w:val="TableParagraph"/>
              <w:ind w:left="288" w:right="183"/>
              <w:jc w:val="center"/>
              <w:rPr>
                <w:sz w:val="20"/>
              </w:rPr>
            </w:pPr>
            <w:r>
              <w:rPr>
                <w:sz w:val="20"/>
              </w:rPr>
              <w:t>образовательного учреждения высшего образования</w:t>
            </w:r>
          </w:p>
          <w:p w:rsidR="003C5038" w:rsidRDefault="00D05465">
            <w:pPr>
              <w:pStyle w:val="TableParagraph"/>
              <w:spacing w:before="4"/>
              <w:ind w:left="288" w:right="19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C5038" w:rsidRDefault="00D05465">
            <w:pPr>
              <w:pStyle w:val="TableParagraph"/>
              <w:spacing w:line="208" w:lineRule="exact"/>
              <w:ind w:left="288" w:right="19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:rsidR="003C5038" w:rsidRDefault="003C5038">
      <w:pPr>
        <w:pStyle w:val="a3"/>
        <w:spacing w:before="8"/>
        <w:rPr>
          <w:rFonts w:ascii="Times New Roman"/>
          <w:sz w:val="23"/>
        </w:rPr>
      </w:pPr>
    </w:p>
    <w:p w:rsidR="003C5038" w:rsidRDefault="00D05465">
      <w:pPr>
        <w:tabs>
          <w:tab w:val="left" w:pos="8816"/>
        </w:tabs>
        <w:spacing w:before="89"/>
        <w:ind w:left="322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ИУК «Информатика и</w:t>
      </w:r>
      <w:r>
        <w:rPr>
          <w:rFonts w:ascii="Times New Roman" w:hAnsi="Times New Roman"/>
          <w:b/>
          <w:i/>
          <w:spacing w:val="-1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управление</w:t>
      </w:r>
      <w:r>
        <w:rPr>
          <w:rFonts w:ascii="Times New Roman" w:hAnsi="Times New Roman"/>
          <w:b/>
          <w:i/>
          <w:sz w:val="28"/>
          <w:u w:val="thick"/>
        </w:rPr>
        <w:tab/>
      </w:r>
    </w:p>
    <w:p w:rsidR="003C5038" w:rsidRDefault="003C5038">
      <w:pPr>
        <w:pStyle w:val="a3"/>
        <w:spacing w:before="2"/>
        <w:rPr>
          <w:rFonts w:ascii="Times New Roman"/>
          <w:b/>
          <w:i/>
          <w:sz w:val="23"/>
        </w:rPr>
      </w:pPr>
    </w:p>
    <w:p w:rsidR="003C5038" w:rsidRDefault="00D05465">
      <w:pPr>
        <w:pStyle w:val="2"/>
        <w:tabs>
          <w:tab w:val="left" w:pos="2141"/>
        </w:tabs>
        <w:spacing w:before="89"/>
        <w:rPr>
          <w:u w:val="none"/>
        </w:rPr>
      </w:pPr>
      <w:r>
        <w:rPr>
          <w:i w:val="0"/>
          <w:u w:val="none"/>
        </w:rPr>
        <w:t>КАФЕДРА</w:t>
      </w:r>
      <w:r>
        <w:rPr>
          <w:i w:val="0"/>
          <w:u w:val="thick"/>
        </w:rPr>
        <w:t xml:space="preserve"> </w:t>
      </w:r>
      <w:r>
        <w:rPr>
          <w:i w:val="0"/>
          <w:u w:val="thick"/>
        </w:rPr>
        <w:tab/>
      </w:r>
      <w:r>
        <w:rPr>
          <w:u w:val="thick"/>
        </w:rPr>
        <w:t>ИУК4 «Программное обеспечение ЭВМ,</w:t>
      </w:r>
      <w:r>
        <w:rPr>
          <w:spacing w:val="50"/>
          <w:u w:val="thick"/>
        </w:rPr>
        <w:t xml:space="preserve"> </w:t>
      </w:r>
      <w:r>
        <w:rPr>
          <w:u w:val="thick"/>
        </w:rPr>
        <w:t>информационные</w:t>
      </w:r>
    </w:p>
    <w:p w:rsidR="003C5038" w:rsidRDefault="00D05465">
      <w:pPr>
        <w:tabs>
          <w:tab w:val="left" w:pos="3337"/>
        </w:tabs>
        <w:spacing w:before="2"/>
        <w:ind w:left="322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pacing w:val="-71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технологии»</w:t>
      </w:r>
      <w:r>
        <w:rPr>
          <w:rFonts w:ascii="Times New Roman" w:hAnsi="Times New Roman"/>
          <w:b/>
          <w:i/>
          <w:sz w:val="28"/>
          <w:u w:val="thick"/>
        </w:rPr>
        <w:tab/>
      </w:r>
    </w:p>
    <w:p w:rsidR="003C5038" w:rsidRDefault="003C5038">
      <w:pPr>
        <w:pStyle w:val="a3"/>
        <w:rPr>
          <w:rFonts w:ascii="Times New Roman"/>
          <w:b/>
          <w:i/>
        </w:rPr>
      </w:pPr>
    </w:p>
    <w:p w:rsidR="003C5038" w:rsidRDefault="003C5038">
      <w:pPr>
        <w:pStyle w:val="a3"/>
        <w:rPr>
          <w:rFonts w:ascii="Times New Roman"/>
          <w:b/>
          <w:i/>
        </w:rPr>
      </w:pPr>
    </w:p>
    <w:p w:rsidR="003C5038" w:rsidRDefault="003C5038">
      <w:pPr>
        <w:pStyle w:val="a3"/>
        <w:rPr>
          <w:rFonts w:ascii="Times New Roman"/>
          <w:b/>
          <w:i/>
        </w:rPr>
      </w:pPr>
    </w:p>
    <w:p w:rsidR="003C5038" w:rsidRDefault="003C5038">
      <w:pPr>
        <w:pStyle w:val="a3"/>
        <w:rPr>
          <w:rFonts w:ascii="Times New Roman"/>
          <w:b/>
          <w:i/>
          <w:sz w:val="29"/>
        </w:rPr>
      </w:pPr>
    </w:p>
    <w:p w:rsidR="003C5038" w:rsidRDefault="00D05465">
      <w:pPr>
        <w:pStyle w:val="a4"/>
      </w:pPr>
      <w:r>
        <w:t>ЛАБОРАТОРНАЯ РАБОТА №6</w:t>
      </w:r>
    </w:p>
    <w:p w:rsidR="003C5038" w:rsidRDefault="00D05465">
      <w:pPr>
        <w:pStyle w:val="1"/>
        <w:spacing w:before="276"/>
        <w:ind w:left="607" w:right="398"/>
        <w:jc w:val="center"/>
      </w:pPr>
      <w:r>
        <w:rPr>
          <w:sz w:val="32"/>
        </w:rPr>
        <w:t>«</w:t>
      </w:r>
      <w:r>
        <w:t xml:space="preserve">Оценка безопасности </w:t>
      </w:r>
      <w:proofErr w:type="spellStart"/>
      <w:r>
        <w:t>web</w:t>
      </w:r>
      <w:proofErr w:type="spellEnd"/>
      <w:r>
        <w:t>-страниц и приложений с использованием ручного и автоматизированного анализа наличия уязвимостей типа</w:t>
      </w:r>
    </w:p>
    <w:p w:rsidR="003C5038" w:rsidRDefault="00D05465">
      <w:pPr>
        <w:spacing w:before="1" w:line="657" w:lineRule="auto"/>
        <w:ind w:left="322" w:right="3699" w:firstLine="36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«SQL </w:t>
      </w:r>
      <w:proofErr w:type="spellStart"/>
      <w:r>
        <w:rPr>
          <w:rFonts w:ascii="Times New Roman" w:hAnsi="Times New Roman"/>
          <w:b/>
          <w:sz w:val="28"/>
        </w:rPr>
        <w:t>Injection</w:t>
      </w:r>
      <w:proofErr w:type="spellEnd"/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z w:val="32"/>
        </w:rPr>
        <w:t xml:space="preserve">» </w:t>
      </w:r>
      <w:r>
        <w:rPr>
          <w:rFonts w:ascii="Times New Roman" w:hAnsi="Times New Roman"/>
          <w:b/>
          <w:sz w:val="28"/>
        </w:rPr>
        <w:t>ДИСЦИПЛИНА: «Защита информации»</w:t>
      </w:r>
    </w:p>
    <w:p w:rsidR="003C5038" w:rsidRDefault="003C5038">
      <w:pPr>
        <w:pStyle w:val="a3"/>
        <w:rPr>
          <w:rFonts w:ascii="Times New Roman"/>
          <w:b/>
        </w:rPr>
      </w:pPr>
    </w:p>
    <w:p w:rsidR="003C5038" w:rsidRDefault="003C5038">
      <w:pPr>
        <w:pStyle w:val="a3"/>
        <w:rPr>
          <w:rFonts w:ascii="Times New Roman"/>
          <w:b/>
        </w:rPr>
      </w:pPr>
    </w:p>
    <w:p w:rsidR="003C5038" w:rsidRDefault="003C5038">
      <w:pPr>
        <w:pStyle w:val="a3"/>
        <w:spacing w:before="4" w:after="1"/>
        <w:rPr>
          <w:rFonts w:ascii="Times New Roman"/>
          <w:b/>
          <w:sz w:val="13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4360"/>
        <w:gridCol w:w="5044"/>
      </w:tblGrid>
      <w:tr w:rsidR="003C5038">
        <w:trPr>
          <w:trHeight w:val="816"/>
        </w:trPr>
        <w:tc>
          <w:tcPr>
            <w:tcW w:w="4360" w:type="dxa"/>
          </w:tcPr>
          <w:p w:rsidR="003C5038" w:rsidRDefault="00D05465">
            <w:pPr>
              <w:pStyle w:val="TableParagraph"/>
              <w:spacing w:line="311" w:lineRule="exact"/>
              <w:ind w:left="200"/>
              <w:rPr>
                <w:sz w:val="24"/>
              </w:rPr>
            </w:pPr>
            <w:r>
              <w:rPr>
                <w:sz w:val="28"/>
              </w:rPr>
              <w:t xml:space="preserve">Выполнил: студент гр. </w:t>
            </w:r>
            <w:r>
              <w:rPr>
                <w:sz w:val="24"/>
              </w:rPr>
              <w:t>ИУК4 -72Б</w:t>
            </w:r>
          </w:p>
        </w:tc>
        <w:tc>
          <w:tcPr>
            <w:tcW w:w="5044" w:type="dxa"/>
          </w:tcPr>
          <w:p w:rsidR="003C5038" w:rsidRDefault="00D05465">
            <w:pPr>
              <w:pStyle w:val="TableParagraph"/>
              <w:tabs>
                <w:tab w:val="left" w:pos="2130"/>
                <w:tab w:val="left" w:pos="2815"/>
                <w:tab w:val="left" w:pos="4565"/>
              </w:tabs>
              <w:spacing w:before="31"/>
              <w:ind w:left="3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Калашников А.С.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)</w:t>
            </w:r>
          </w:p>
          <w:p w:rsidR="003C5038" w:rsidRDefault="00D05465">
            <w:pPr>
              <w:pStyle w:val="TableParagraph"/>
              <w:tabs>
                <w:tab w:val="left" w:pos="2507"/>
              </w:tabs>
              <w:spacing w:before="20"/>
              <w:ind w:left="108"/>
              <w:jc w:val="center"/>
              <w:rPr>
                <w:sz w:val="18"/>
              </w:rPr>
            </w:pPr>
            <w:r>
              <w:rPr>
                <w:sz w:val="18"/>
              </w:rPr>
              <w:t>(Подпись)</w:t>
            </w:r>
            <w:r>
              <w:rPr>
                <w:sz w:val="18"/>
              </w:rPr>
              <w:tab/>
              <w:t>(Ф.И.О.)</w:t>
            </w:r>
          </w:p>
        </w:tc>
      </w:tr>
      <w:tr w:rsidR="003C5038">
        <w:trPr>
          <w:trHeight w:val="1309"/>
        </w:trPr>
        <w:tc>
          <w:tcPr>
            <w:tcW w:w="4360" w:type="dxa"/>
          </w:tcPr>
          <w:p w:rsidR="003C5038" w:rsidRDefault="003C503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C5038" w:rsidRDefault="00D05465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5044" w:type="dxa"/>
          </w:tcPr>
          <w:p w:rsidR="003C5038" w:rsidRDefault="003C503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3C5038" w:rsidRDefault="00D05465">
            <w:pPr>
              <w:pStyle w:val="TableParagraph"/>
              <w:tabs>
                <w:tab w:val="left" w:pos="2335"/>
                <w:tab w:val="left" w:pos="2895"/>
                <w:tab w:val="left" w:pos="4546"/>
              </w:tabs>
              <w:ind w:left="234"/>
              <w:rPr>
                <w:sz w:val="24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gramStart"/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End"/>
            <w:r>
              <w:rPr>
                <w:sz w:val="24"/>
              </w:rPr>
              <w:t>Ерохин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И.И.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)</w:t>
            </w:r>
          </w:p>
          <w:p w:rsidR="003C5038" w:rsidRDefault="00D05465">
            <w:pPr>
              <w:pStyle w:val="TableParagraph"/>
              <w:tabs>
                <w:tab w:val="left" w:pos="3447"/>
              </w:tabs>
              <w:spacing w:before="17"/>
              <w:ind w:left="1048"/>
              <w:rPr>
                <w:sz w:val="18"/>
              </w:rPr>
            </w:pPr>
            <w:r>
              <w:rPr>
                <w:sz w:val="18"/>
              </w:rPr>
              <w:t>(Подпись)</w:t>
            </w:r>
            <w:r>
              <w:rPr>
                <w:sz w:val="18"/>
              </w:rPr>
              <w:tab/>
              <w:t>(Ф.И.О.)</w:t>
            </w:r>
          </w:p>
        </w:tc>
      </w:tr>
      <w:tr w:rsidR="003C5038">
        <w:trPr>
          <w:trHeight w:val="1446"/>
        </w:trPr>
        <w:tc>
          <w:tcPr>
            <w:tcW w:w="4360" w:type="dxa"/>
          </w:tcPr>
          <w:p w:rsidR="003C5038" w:rsidRDefault="00D05465">
            <w:pPr>
              <w:pStyle w:val="TableParagraph"/>
              <w:spacing w:before="186" w:line="620" w:lineRule="atLeast"/>
              <w:ind w:left="200" w:right="788"/>
              <w:rPr>
                <w:sz w:val="28"/>
              </w:rPr>
            </w:pPr>
            <w:r>
              <w:rPr>
                <w:sz w:val="28"/>
              </w:rPr>
              <w:t>Дата сдачи (защиты): Результаты сдачи (защиты):</w:t>
            </w:r>
          </w:p>
        </w:tc>
        <w:tc>
          <w:tcPr>
            <w:tcW w:w="5044" w:type="dxa"/>
          </w:tcPr>
          <w:p w:rsidR="003C5038" w:rsidRDefault="003C5038">
            <w:pPr>
              <w:pStyle w:val="TableParagraph"/>
              <w:rPr>
                <w:sz w:val="24"/>
              </w:rPr>
            </w:pPr>
          </w:p>
        </w:tc>
      </w:tr>
      <w:tr w:rsidR="003C5038">
        <w:trPr>
          <w:trHeight w:val="831"/>
        </w:trPr>
        <w:tc>
          <w:tcPr>
            <w:tcW w:w="9404" w:type="dxa"/>
            <w:gridSpan w:val="2"/>
          </w:tcPr>
          <w:p w:rsidR="003C5038" w:rsidRDefault="00D05465">
            <w:pPr>
              <w:pStyle w:val="TableParagraph"/>
              <w:numPr>
                <w:ilvl w:val="0"/>
                <w:numId w:val="2"/>
              </w:numPr>
              <w:tabs>
                <w:tab w:val="left" w:pos="3542"/>
              </w:tabs>
              <w:spacing w:before="5"/>
              <w:rPr>
                <w:sz w:val="28"/>
              </w:rPr>
            </w:pPr>
            <w:r>
              <w:rPr>
                <w:sz w:val="28"/>
              </w:rPr>
              <w:t>Балльная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оценка:</w:t>
            </w:r>
          </w:p>
          <w:p w:rsidR="003C5038" w:rsidRDefault="00D05465">
            <w:pPr>
              <w:pStyle w:val="TableParagraph"/>
              <w:numPr>
                <w:ilvl w:val="0"/>
                <w:numId w:val="2"/>
              </w:numPr>
              <w:tabs>
                <w:tab w:val="left" w:pos="3542"/>
              </w:tabs>
              <w:spacing w:before="182" w:line="302" w:lineRule="exact"/>
              <w:ind w:right="1517" w:hanging="3543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</w:tr>
    </w:tbl>
    <w:p w:rsidR="003C5038" w:rsidRDefault="003C5038">
      <w:pPr>
        <w:pStyle w:val="a3"/>
        <w:rPr>
          <w:rFonts w:ascii="Times New Roman"/>
          <w:b/>
        </w:rPr>
      </w:pPr>
    </w:p>
    <w:p w:rsidR="003C5038" w:rsidRDefault="003C5038">
      <w:pPr>
        <w:pStyle w:val="a3"/>
        <w:rPr>
          <w:rFonts w:ascii="Times New Roman"/>
          <w:b/>
        </w:rPr>
      </w:pPr>
    </w:p>
    <w:p w:rsidR="003C5038" w:rsidRDefault="003C5038">
      <w:pPr>
        <w:pStyle w:val="a3"/>
        <w:rPr>
          <w:rFonts w:ascii="Times New Roman"/>
          <w:b/>
        </w:rPr>
      </w:pPr>
    </w:p>
    <w:p w:rsidR="003C5038" w:rsidRDefault="003C5038">
      <w:pPr>
        <w:pStyle w:val="a3"/>
        <w:rPr>
          <w:rFonts w:ascii="Times New Roman"/>
          <w:b/>
        </w:rPr>
      </w:pPr>
    </w:p>
    <w:p w:rsidR="003C5038" w:rsidRPr="009D1998" w:rsidRDefault="009D1998" w:rsidP="009D1998">
      <w:pPr>
        <w:pStyle w:val="3"/>
        <w:spacing w:before="267"/>
        <w:ind w:left="606" w:right="398"/>
        <w:jc w:val="center"/>
        <w:rPr>
          <w:lang w:val="en-US"/>
        </w:rPr>
        <w:sectPr w:rsidR="003C5038" w:rsidRPr="009D1998">
          <w:type w:val="continuous"/>
          <w:pgSz w:w="11910" w:h="16840"/>
          <w:pgMar w:top="1120" w:right="740" w:bottom="280" w:left="1380" w:header="720" w:footer="720" w:gutter="0"/>
          <w:cols w:space="720"/>
        </w:sectPr>
      </w:pPr>
      <w:r>
        <w:t>Калуга, 202</w:t>
      </w:r>
      <w:r>
        <w:rPr>
          <w:lang w:val="en-US"/>
        </w:rPr>
        <w:t>3</w:t>
      </w:r>
      <w:bookmarkStart w:id="0" w:name="_GoBack"/>
      <w:bookmarkEnd w:id="0"/>
    </w:p>
    <w:p w:rsidR="003C5038" w:rsidRDefault="00D05465">
      <w:pPr>
        <w:tabs>
          <w:tab w:val="left" w:pos="1187"/>
          <w:tab w:val="left" w:pos="2431"/>
          <w:tab w:val="left" w:pos="3797"/>
          <w:tab w:val="left" w:pos="4165"/>
          <w:tab w:val="left" w:pos="6265"/>
          <w:tab w:val="left" w:pos="7313"/>
          <w:tab w:val="left" w:pos="7816"/>
          <w:tab w:val="left" w:pos="9528"/>
        </w:tabs>
        <w:spacing w:before="67"/>
        <w:ind w:left="321" w:right="10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363A3B"/>
          <w:sz w:val="28"/>
        </w:rPr>
        <w:lastRenderedPageBreak/>
        <w:t>Цель</w:t>
      </w:r>
      <w:r>
        <w:rPr>
          <w:rFonts w:ascii="Times New Roman" w:hAnsi="Times New Roman"/>
          <w:b/>
          <w:color w:val="363A3B"/>
          <w:sz w:val="28"/>
        </w:rPr>
        <w:tab/>
        <w:t>работы:</w:t>
      </w:r>
      <w:r>
        <w:rPr>
          <w:rFonts w:ascii="Times New Roman" w:hAnsi="Times New Roman"/>
          <w:b/>
          <w:color w:val="363A3B"/>
          <w:sz w:val="28"/>
        </w:rPr>
        <w:tab/>
      </w:r>
      <w:r>
        <w:rPr>
          <w:rFonts w:ascii="Times New Roman" w:hAnsi="Times New Roman"/>
          <w:color w:val="363A3B"/>
          <w:sz w:val="28"/>
        </w:rPr>
        <w:t>Освоение</w:t>
      </w:r>
      <w:r>
        <w:rPr>
          <w:rFonts w:ascii="Times New Roman" w:hAnsi="Times New Roman"/>
          <w:color w:val="363A3B"/>
          <w:sz w:val="28"/>
        </w:rPr>
        <w:tab/>
        <w:t>и</w:t>
      </w:r>
      <w:r>
        <w:rPr>
          <w:rFonts w:ascii="Times New Roman" w:hAnsi="Times New Roman"/>
          <w:color w:val="363A3B"/>
          <w:sz w:val="28"/>
        </w:rPr>
        <w:tab/>
        <w:t>систематизация</w:t>
      </w:r>
      <w:r>
        <w:rPr>
          <w:rFonts w:ascii="Times New Roman" w:hAnsi="Times New Roman"/>
          <w:color w:val="363A3B"/>
          <w:sz w:val="28"/>
        </w:rPr>
        <w:tab/>
        <w:t>знаний</w:t>
      </w:r>
      <w:r>
        <w:rPr>
          <w:rFonts w:ascii="Times New Roman" w:hAnsi="Times New Roman"/>
          <w:color w:val="363A3B"/>
          <w:sz w:val="28"/>
        </w:rPr>
        <w:tab/>
        <w:t>об</w:t>
      </w:r>
      <w:r>
        <w:rPr>
          <w:rFonts w:ascii="Times New Roman" w:hAnsi="Times New Roman"/>
          <w:color w:val="363A3B"/>
          <w:sz w:val="28"/>
        </w:rPr>
        <w:tab/>
        <w:t>уязвимостях</w:t>
      </w:r>
      <w:r>
        <w:rPr>
          <w:rFonts w:ascii="Times New Roman" w:hAnsi="Times New Roman"/>
          <w:color w:val="363A3B"/>
          <w:sz w:val="28"/>
        </w:rPr>
        <w:tab/>
      </w:r>
      <w:r>
        <w:rPr>
          <w:rFonts w:ascii="Times New Roman" w:hAnsi="Times New Roman"/>
          <w:color w:val="363A3B"/>
          <w:spacing w:val="-17"/>
          <w:sz w:val="28"/>
        </w:rPr>
        <w:t xml:space="preserve">и </w:t>
      </w:r>
      <w:r>
        <w:rPr>
          <w:rFonts w:ascii="Times New Roman" w:hAnsi="Times New Roman"/>
          <w:color w:val="363A3B"/>
          <w:sz w:val="28"/>
        </w:rPr>
        <w:t>инструментах их</w:t>
      </w:r>
      <w:r>
        <w:rPr>
          <w:rFonts w:ascii="Times New Roman" w:hAnsi="Times New Roman"/>
          <w:color w:val="363A3B"/>
          <w:spacing w:val="-3"/>
          <w:sz w:val="28"/>
        </w:rPr>
        <w:t xml:space="preserve"> </w:t>
      </w:r>
      <w:r>
        <w:rPr>
          <w:rFonts w:ascii="Times New Roman" w:hAnsi="Times New Roman"/>
          <w:color w:val="363A3B"/>
          <w:sz w:val="28"/>
        </w:rPr>
        <w:t>выявления.</w:t>
      </w:r>
    </w:p>
    <w:p w:rsidR="003C5038" w:rsidRDefault="003C5038">
      <w:pPr>
        <w:pStyle w:val="a3"/>
        <w:spacing w:before="4"/>
        <w:rPr>
          <w:rFonts w:ascii="Times New Roman"/>
          <w:sz w:val="24"/>
        </w:rPr>
      </w:pPr>
    </w:p>
    <w:p w:rsidR="003C5038" w:rsidRDefault="00D05465">
      <w:pPr>
        <w:spacing w:line="360" w:lineRule="auto"/>
        <w:ind w:left="321" w:right="1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363A3B"/>
          <w:sz w:val="28"/>
        </w:rPr>
        <w:t xml:space="preserve">Задачи: </w:t>
      </w:r>
      <w:r>
        <w:rPr>
          <w:rFonts w:ascii="Times New Roman" w:hAnsi="Times New Roman"/>
          <w:color w:val="363A3B"/>
          <w:sz w:val="28"/>
        </w:rPr>
        <w:t xml:space="preserve">ознакомиться с понятием уязвимостей типа «SQL </w:t>
      </w:r>
      <w:proofErr w:type="spellStart"/>
      <w:r>
        <w:rPr>
          <w:rFonts w:ascii="Times New Roman" w:hAnsi="Times New Roman"/>
          <w:color w:val="363A3B"/>
          <w:sz w:val="28"/>
        </w:rPr>
        <w:t>Injection</w:t>
      </w:r>
      <w:proofErr w:type="spellEnd"/>
      <w:r>
        <w:rPr>
          <w:rFonts w:ascii="Times New Roman" w:hAnsi="Times New Roman"/>
          <w:color w:val="363A3B"/>
          <w:sz w:val="28"/>
        </w:rPr>
        <w:t xml:space="preserve">», принципами проверки на наличие уязвимостей и действиями в случае их обнаружения.  </w:t>
      </w:r>
      <w:proofErr w:type="gramStart"/>
      <w:r>
        <w:rPr>
          <w:rFonts w:ascii="Times New Roman" w:hAnsi="Times New Roman"/>
          <w:color w:val="363A3B"/>
          <w:sz w:val="28"/>
        </w:rPr>
        <w:t>Освоить  принципы</w:t>
      </w:r>
      <w:proofErr w:type="gramEnd"/>
      <w:r>
        <w:rPr>
          <w:rFonts w:ascii="Times New Roman" w:hAnsi="Times New Roman"/>
          <w:color w:val="363A3B"/>
          <w:sz w:val="28"/>
        </w:rPr>
        <w:t xml:space="preserve">  инструментального   аудита  безопасности информационной системы. Понять важность встраивания механизмов защиты от некорректных входных данных на этапе разработки программного обеспечения. Произвести поиск или создать собственный сайт уязвимый для SQL-инъекций. Осуществить проверку на уязвимость, предпринять действия по её</w:t>
      </w:r>
      <w:r>
        <w:rPr>
          <w:rFonts w:ascii="Times New Roman" w:hAnsi="Times New Roman"/>
          <w:color w:val="363A3B"/>
          <w:spacing w:val="-3"/>
          <w:sz w:val="28"/>
        </w:rPr>
        <w:t xml:space="preserve"> </w:t>
      </w:r>
      <w:r>
        <w:rPr>
          <w:rFonts w:ascii="Times New Roman" w:hAnsi="Times New Roman"/>
          <w:color w:val="363A3B"/>
          <w:sz w:val="28"/>
        </w:rPr>
        <w:t>устранению.</w:t>
      </w:r>
    </w:p>
    <w:p w:rsidR="003C5038" w:rsidRDefault="00D05465">
      <w:pPr>
        <w:spacing w:before="245"/>
        <w:ind w:left="32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363A3B"/>
          <w:sz w:val="28"/>
        </w:rPr>
        <w:t>Задание:</w:t>
      </w:r>
    </w:p>
    <w:p w:rsidR="003C5038" w:rsidRDefault="003C5038">
      <w:pPr>
        <w:pStyle w:val="a3"/>
        <w:spacing w:before="6"/>
        <w:rPr>
          <w:rFonts w:ascii="Times New Roman"/>
          <w:b/>
          <w:sz w:val="34"/>
        </w:rPr>
      </w:pPr>
    </w:p>
    <w:p w:rsidR="003C5038" w:rsidRDefault="00D05465">
      <w:pPr>
        <w:pStyle w:val="a5"/>
        <w:numPr>
          <w:ilvl w:val="0"/>
          <w:numId w:val="1"/>
        </w:numPr>
        <w:tabs>
          <w:tab w:val="left" w:pos="475"/>
          <w:tab w:val="left" w:pos="476"/>
        </w:tabs>
        <w:spacing w:line="350" w:lineRule="auto"/>
        <w:ind w:right="105"/>
        <w:rPr>
          <w:sz w:val="28"/>
        </w:rPr>
      </w:pPr>
      <w:r>
        <w:rPr>
          <w:sz w:val="28"/>
        </w:rPr>
        <w:t>Написать</w:t>
      </w:r>
      <w:r>
        <w:rPr>
          <w:spacing w:val="-11"/>
          <w:sz w:val="28"/>
        </w:rPr>
        <w:t xml:space="preserve"> </w:t>
      </w:r>
      <w:r>
        <w:rPr>
          <w:sz w:val="28"/>
        </w:rPr>
        <w:t>собственный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-сайт</w:t>
      </w:r>
      <w:r>
        <w:rPr>
          <w:spacing w:val="-12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2"/>
          <w:sz w:val="28"/>
        </w:rPr>
        <w:t xml:space="preserve"> </w:t>
      </w:r>
      <w:r>
        <w:rPr>
          <w:sz w:val="28"/>
        </w:rPr>
        <w:t>уязвимо</w:t>
      </w:r>
      <w:r>
        <w:rPr>
          <w:spacing w:val="-12"/>
          <w:sz w:val="28"/>
        </w:rPr>
        <w:t xml:space="preserve"> </w:t>
      </w:r>
      <w:r>
        <w:rPr>
          <w:sz w:val="28"/>
        </w:rPr>
        <w:t>для SQL-инъекций.</w:t>
      </w:r>
    </w:p>
    <w:p w:rsidR="003C5038" w:rsidRDefault="00D05465">
      <w:pPr>
        <w:pStyle w:val="a5"/>
        <w:numPr>
          <w:ilvl w:val="0"/>
          <w:numId w:val="1"/>
        </w:numPr>
        <w:tabs>
          <w:tab w:val="left" w:pos="475"/>
          <w:tab w:val="left" w:pos="476"/>
        </w:tabs>
        <w:spacing w:before="14"/>
        <w:ind w:hanging="361"/>
        <w:rPr>
          <w:sz w:val="28"/>
        </w:rPr>
      </w:pPr>
      <w:r>
        <w:rPr>
          <w:sz w:val="28"/>
        </w:rPr>
        <w:t>Проверить его</w:t>
      </w:r>
      <w:r>
        <w:rPr>
          <w:spacing w:val="-3"/>
          <w:sz w:val="28"/>
        </w:rPr>
        <w:t xml:space="preserve"> </w:t>
      </w:r>
      <w:r>
        <w:rPr>
          <w:sz w:val="28"/>
        </w:rPr>
        <w:t>уязвимость.</w:t>
      </w:r>
    </w:p>
    <w:p w:rsidR="003C5038" w:rsidRDefault="00D05465">
      <w:pPr>
        <w:pStyle w:val="a5"/>
        <w:numPr>
          <w:ilvl w:val="0"/>
          <w:numId w:val="1"/>
        </w:numPr>
        <w:tabs>
          <w:tab w:val="left" w:pos="475"/>
          <w:tab w:val="left" w:pos="476"/>
        </w:tabs>
        <w:spacing w:before="161"/>
        <w:ind w:hanging="361"/>
        <w:rPr>
          <w:sz w:val="28"/>
        </w:rPr>
      </w:pPr>
      <w:r>
        <w:rPr>
          <w:sz w:val="28"/>
        </w:rPr>
        <w:t>Исправить уязвимость и убедиться, что уязвимости больше</w:t>
      </w:r>
      <w:r>
        <w:rPr>
          <w:spacing w:val="-5"/>
          <w:sz w:val="28"/>
        </w:rPr>
        <w:t xml:space="preserve"> </w:t>
      </w:r>
      <w:r>
        <w:rPr>
          <w:sz w:val="28"/>
        </w:rPr>
        <w:t>нет.</w:t>
      </w:r>
    </w:p>
    <w:p w:rsidR="003C5038" w:rsidRDefault="003C5038">
      <w:pPr>
        <w:pStyle w:val="a3"/>
        <w:rPr>
          <w:rFonts w:ascii="Times New Roman"/>
          <w:sz w:val="34"/>
        </w:rPr>
      </w:pPr>
    </w:p>
    <w:p w:rsidR="003C5038" w:rsidRDefault="003C5038">
      <w:pPr>
        <w:pStyle w:val="a3"/>
        <w:spacing w:before="2"/>
        <w:rPr>
          <w:rFonts w:ascii="Times New Roman"/>
          <w:sz w:val="49"/>
        </w:rPr>
      </w:pPr>
    </w:p>
    <w:p w:rsidR="003C5038" w:rsidRDefault="00D05465">
      <w:pPr>
        <w:ind w:left="32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Результат проверки на </w:t>
      </w:r>
      <w:proofErr w:type="spellStart"/>
      <w:r>
        <w:rPr>
          <w:rFonts w:ascii="Times New Roman" w:hAnsi="Times New Roman"/>
          <w:b/>
          <w:sz w:val="32"/>
        </w:rPr>
        <w:t>sql</w:t>
      </w:r>
      <w:proofErr w:type="spellEnd"/>
      <w:r>
        <w:rPr>
          <w:rFonts w:ascii="Times New Roman" w:hAnsi="Times New Roman"/>
          <w:b/>
          <w:sz w:val="32"/>
        </w:rPr>
        <w:t>-инъекции:</w:t>
      </w:r>
    </w:p>
    <w:p w:rsidR="003C5038" w:rsidRDefault="003C5038">
      <w:pPr>
        <w:pStyle w:val="a3"/>
        <w:spacing w:before="6"/>
        <w:rPr>
          <w:rFonts w:ascii="Times New Roman"/>
          <w:b/>
          <w:sz w:val="37"/>
        </w:rPr>
      </w:pP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</w:tabs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hi</w:t>
      </w:r>
      <w:proofErr w:type="spellEnd"/>
      <w:r>
        <w:rPr>
          <w:rFonts w:ascii="Courier New" w:hAnsi="Courier New"/>
          <w:sz w:val="20"/>
        </w:rPr>
        <w:t xml:space="preserve">' </w:t>
      </w: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z w:val="20"/>
        </w:rPr>
        <w:t xml:space="preserve"> 1=1-- работает</w:t>
      </w: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</w:tabs>
        <w:spacing w:before="11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' </w:t>
      </w: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z w:val="20"/>
        </w:rPr>
        <w:t xml:space="preserve"> 1=1-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работает</w:t>
      </w: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</w:tabs>
        <w:spacing w:before="11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" </w:t>
      </w: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z w:val="20"/>
        </w:rPr>
        <w:t xml:space="preserve"> 1=1— не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работает</w:t>
      </w: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</w:tabs>
        <w:spacing w:before="111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z w:val="20"/>
        </w:rPr>
        <w:t xml:space="preserve"> 1=1- не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работает</w:t>
      </w: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  <w:tab w:val="left" w:pos="2260"/>
        </w:tabs>
        <w:spacing w:before="11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'</w:t>
      </w:r>
      <w:r>
        <w:rPr>
          <w:rFonts w:ascii="Courier New" w:hAnsi="Courier New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'a'='a</w:t>
      </w:r>
      <w:r>
        <w:rPr>
          <w:rFonts w:ascii="Courier New" w:hAnsi="Courier New"/>
          <w:sz w:val="20"/>
        </w:rPr>
        <w:tab/>
        <w:t>работает</w:t>
      </w:r>
    </w:p>
    <w:p w:rsidR="003C5038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  <w:tab w:val="left" w:pos="2260"/>
        </w:tabs>
        <w:spacing w:before="11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or</w:t>
      </w:r>
      <w:proofErr w:type="spellEnd"/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"a"="a</w:t>
      </w:r>
      <w:r>
        <w:rPr>
          <w:rFonts w:ascii="Courier New" w:hAnsi="Courier New"/>
          <w:sz w:val="20"/>
        </w:rPr>
        <w:tab/>
        <w:t>не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работает</w:t>
      </w:r>
    </w:p>
    <w:p w:rsidR="003C5038" w:rsidRPr="00D05465" w:rsidRDefault="00D05465">
      <w:pPr>
        <w:pStyle w:val="a5"/>
        <w:numPr>
          <w:ilvl w:val="1"/>
          <w:numId w:val="1"/>
        </w:numPr>
        <w:tabs>
          <w:tab w:val="left" w:pos="700"/>
          <w:tab w:val="left" w:pos="701"/>
          <w:tab w:val="left" w:pos="2499"/>
        </w:tabs>
        <w:spacing w:before="112"/>
        <w:rPr>
          <w:rFonts w:ascii="Courier New" w:hAnsi="Courier New"/>
          <w:sz w:val="20"/>
          <w:lang w:val="en-US"/>
        </w:rPr>
      </w:pPr>
      <w:r w:rsidRPr="00D05465">
        <w:rPr>
          <w:rFonts w:ascii="Courier New" w:hAnsi="Courier New"/>
          <w:sz w:val="20"/>
          <w:lang w:val="en-US"/>
        </w:rPr>
        <w:t>')</w:t>
      </w:r>
      <w:r w:rsidRPr="00D05465">
        <w:rPr>
          <w:rFonts w:ascii="Courier New" w:hAnsi="Courier New"/>
          <w:spacing w:val="-1"/>
          <w:sz w:val="20"/>
          <w:lang w:val="en-US"/>
        </w:rPr>
        <w:t xml:space="preserve"> </w:t>
      </w:r>
      <w:r w:rsidRPr="00D05465">
        <w:rPr>
          <w:rFonts w:ascii="Courier New" w:hAnsi="Courier New"/>
          <w:sz w:val="20"/>
          <w:lang w:val="en-US"/>
        </w:rPr>
        <w:t>or</w:t>
      </w:r>
      <w:r w:rsidRPr="00D05465">
        <w:rPr>
          <w:rFonts w:ascii="Courier New" w:hAnsi="Courier New"/>
          <w:spacing w:val="-2"/>
          <w:sz w:val="20"/>
          <w:lang w:val="en-US"/>
        </w:rPr>
        <w:t xml:space="preserve"> </w:t>
      </w:r>
      <w:r w:rsidRPr="00D05465">
        <w:rPr>
          <w:rFonts w:ascii="Courier New" w:hAnsi="Courier New"/>
          <w:sz w:val="20"/>
          <w:lang w:val="en-US"/>
        </w:rPr>
        <w:t>('a'='a</w:t>
      </w:r>
      <w:r w:rsidRPr="00D05465">
        <w:rPr>
          <w:rFonts w:ascii="Courier New" w:hAnsi="Courier New"/>
          <w:sz w:val="20"/>
          <w:lang w:val="en-US"/>
        </w:rPr>
        <w:tab/>
        <w:t>sqlite3.OperationalError</w:t>
      </w:r>
    </w:p>
    <w:p w:rsidR="003C5038" w:rsidRPr="00D05465" w:rsidRDefault="003C5038">
      <w:pPr>
        <w:pStyle w:val="a3"/>
        <w:spacing w:before="5"/>
        <w:rPr>
          <w:sz w:val="30"/>
          <w:lang w:val="en-US"/>
        </w:rPr>
      </w:pPr>
    </w:p>
    <w:p w:rsidR="003C5038" w:rsidRDefault="00D05465">
      <w:pPr>
        <w:pStyle w:val="1"/>
      </w:pPr>
      <w:r>
        <w:t>Исправление уязвимостей</w:t>
      </w:r>
    </w:p>
    <w:p w:rsidR="003C5038" w:rsidRDefault="00D05465">
      <w:pPr>
        <w:pStyle w:val="3"/>
        <w:spacing w:before="179"/>
      </w:pPr>
      <w:r>
        <w:t>Ниже представлен один из возможных вариантов исправления уязвимостей</w:t>
      </w:r>
    </w:p>
    <w:p w:rsidR="00880CBD" w:rsidRDefault="00880CBD" w:rsidP="00880CBD">
      <w:pPr>
        <w:rPr>
          <w:sz w:val="20"/>
          <w:szCs w:val="20"/>
        </w:rPr>
      </w:pP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r w:rsidRPr="00880CBD">
        <w:rPr>
          <w:sz w:val="20"/>
          <w:szCs w:val="20"/>
        </w:rPr>
        <w:t>import</w:t>
      </w:r>
      <w:proofErr w:type="spellEnd"/>
      <w:r w:rsidRPr="00880CBD">
        <w:rPr>
          <w:sz w:val="20"/>
          <w:szCs w:val="20"/>
        </w:rPr>
        <w:t xml:space="preserve"> sqlite3</w:t>
      </w: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r w:rsidRPr="00880CBD">
        <w:rPr>
          <w:sz w:val="20"/>
          <w:szCs w:val="20"/>
        </w:rPr>
        <w:t>from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r w:rsidRPr="00880CBD">
        <w:rPr>
          <w:sz w:val="20"/>
          <w:szCs w:val="20"/>
        </w:rPr>
        <w:t>flask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r w:rsidRPr="00880CBD">
        <w:rPr>
          <w:sz w:val="20"/>
          <w:szCs w:val="20"/>
        </w:rPr>
        <w:t>import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r w:rsidRPr="00880CBD">
        <w:rPr>
          <w:sz w:val="20"/>
          <w:szCs w:val="20"/>
        </w:rPr>
        <w:t>Flask</w:t>
      </w:r>
      <w:proofErr w:type="spellEnd"/>
      <w:r w:rsidRPr="00880CBD">
        <w:rPr>
          <w:sz w:val="20"/>
          <w:szCs w:val="20"/>
        </w:rPr>
        <w:t xml:space="preserve">, </w:t>
      </w:r>
      <w:proofErr w:type="spellStart"/>
      <w:r w:rsidRPr="00880CBD">
        <w:rPr>
          <w:sz w:val="20"/>
          <w:szCs w:val="20"/>
        </w:rPr>
        <w:t>redirect</w:t>
      </w:r>
      <w:proofErr w:type="spellEnd"/>
      <w:r w:rsidRPr="00880CBD">
        <w:rPr>
          <w:sz w:val="20"/>
          <w:szCs w:val="20"/>
        </w:rPr>
        <w:t xml:space="preserve">, </w:t>
      </w:r>
      <w:proofErr w:type="spellStart"/>
      <w:r w:rsidRPr="00880CBD">
        <w:rPr>
          <w:sz w:val="20"/>
          <w:szCs w:val="20"/>
        </w:rPr>
        <w:t>render_template</w:t>
      </w:r>
      <w:proofErr w:type="spellEnd"/>
      <w:r w:rsidRPr="00880CBD">
        <w:rPr>
          <w:sz w:val="20"/>
          <w:szCs w:val="20"/>
        </w:rPr>
        <w:t xml:space="preserve">, </w:t>
      </w:r>
      <w:proofErr w:type="spellStart"/>
      <w:r w:rsidRPr="00880CBD">
        <w:rPr>
          <w:sz w:val="20"/>
          <w:szCs w:val="20"/>
        </w:rPr>
        <w:t>session</w:t>
      </w:r>
      <w:proofErr w:type="spellEnd"/>
      <w:r w:rsidRPr="00880CBD">
        <w:rPr>
          <w:sz w:val="20"/>
          <w:szCs w:val="20"/>
        </w:rPr>
        <w:t xml:space="preserve">, </w:t>
      </w:r>
      <w:proofErr w:type="spellStart"/>
      <w:r w:rsidRPr="00880CBD">
        <w:rPr>
          <w:sz w:val="20"/>
          <w:szCs w:val="20"/>
        </w:rPr>
        <w:t>url_for</w:t>
      </w:r>
      <w:proofErr w:type="spellEnd"/>
      <w:r w:rsidRPr="00880CBD">
        <w:rPr>
          <w:sz w:val="20"/>
          <w:szCs w:val="20"/>
        </w:rPr>
        <w:t xml:space="preserve">, </w:t>
      </w:r>
      <w:proofErr w:type="spellStart"/>
      <w:r w:rsidRPr="00880CBD">
        <w:rPr>
          <w:sz w:val="20"/>
          <w:szCs w:val="20"/>
        </w:rPr>
        <w:t>request</w:t>
      </w:r>
      <w:proofErr w:type="spellEnd"/>
    </w:p>
    <w:p w:rsidR="00880CBD" w:rsidRPr="00880CBD" w:rsidRDefault="00880CBD" w:rsidP="00880CBD">
      <w:pPr>
        <w:rPr>
          <w:sz w:val="20"/>
          <w:szCs w:val="20"/>
        </w:rPr>
      </w:pP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r w:rsidRPr="00880CBD">
        <w:rPr>
          <w:sz w:val="20"/>
          <w:szCs w:val="20"/>
        </w:rPr>
        <w:t>def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r w:rsidRPr="00880CBD">
        <w:rPr>
          <w:sz w:val="20"/>
          <w:szCs w:val="20"/>
        </w:rPr>
        <w:t>delete_dangerous</w:t>
      </w:r>
      <w:proofErr w:type="spellEnd"/>
      <w:r w:rsidRPr="00880CBD">
        <w:rPr>
          <w:sz w:val="20"/>
          <w:szCs w:val="20"/>
        </w:rPr>
        <w:t>(s):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>    l = ["\\", '"', "'", "\0"</w:t>
      </w:r>
      <w:proofErr w:type="gramStart"/>
      <w:r w:rsidRPr="00880CBD">
        <w:rPr>
          <w:sz w:val="20"/>
          <w:szCs w:val="20"/>
        </w:rPr>
        <w:t>, ]</w:t>
      </w:r>
      <w:proofErr w:type="gramEnd"/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for</w:t>
      </w:r>
      <w:proofErr w:type="spellEnd"/>
      <w:r w:rsidRPr="00880CBD">
        <w:rPr>
          <w:sz w:val="20"/>
          <w:szCs w:val="20"/>
        </w:rPr>
        <w:t xml:space="preserve"> i </w:t>
      </w:r>
      <w:proofErr w:type="spellStart"/>
      <w:r w:rsidRPr="00880CBD">
        <w:rPr>
          <w:sz w:val="20"/>
          <w:szCs w:val="20"/>
        </w:rPr>
        <w:t>in</w:t>
      </w:r>
      <w:proofErr w:type="spellEnd"/>
      <w:r w:rsidRPr="00880CBD">
        <w:rPr>
          <w:sz w:val="20"/>
          <w:szCs w:val="20"/>
        </w:rPr>
        <w:t xml:space="preserve"> l: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    </w:t>
      </w:r>
      <w:proofErr w:type="spellStart"/>
      <w:r w:rsidRPr="00880CBD">
        <w:rPr>
          <w:sz w:val="20"/>
          <w:szCs w:val="20"/>
        </w:rPr>
        <w:t>if</w:t>
      </w:r>
      <w:proofErr w:type="spellEnd"/>
      <w:r w:rsidRPr="00880CBD">
        <w:rPr>
          <w:sz w:val="20"/>
          <w:szCs w:val="20"/>
        </w:rPr>
        <w:t xml:space="preserve"> i </w:t>
      </w:r>
      <w:proofErr w:type="spellStart"/>
      <w:r w:rsidRPr="00880CBD">
        <w:rPr>
          <w:sz w:val="20"/>
          <w:szCs w:val="20"/>
        </w:rPr>
        <w:t>in</w:t>
      </w:r>
      <w:proofErr w:type="spellEnd"/>
      <w:r w:rsidRPr="00880CBD">
        <w:rPr>
          <w:sz w:val="20"/>
          <w:szCs w:val="20"/>
        </w:rPr>
        <w:t xml:space="preserve"> s: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        s = </w:t>
      </w:r>
      <w:proofErr w:type="spellStart"/>
      <w:proofErr w:type="gramStart"/>
      <w:r w:rsidRPr="00880CBD">
        <w:rPr>
          <w:sz w:val="20"/>
          <w:szCs w:val="20"/>
        </w:rPr>
        <w:t>s.replace</w:t>
      </w:r>
      <w:proofErr w:type="spellEnd"/>
      <w:proofErr w:type="gramEnd"/>
      <w:r w:rsidRPr="00880CBD">
        <w:rPr>
          <w:sz w:val="20"/>
          <w:szCs w:val="20"/>
        </w:rPr>
        <w:t xml:space="preserve">(i, '')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return</w:t>
      </w:r>
      <w:proofErr w:type="spellEnd"/>
      <w:r w:rsidRPr="00880CBD">
        <w:rPr>
          <w:sz w:val="20"/>
          <w:szCs w:val="20"/>
        </w:rPr>
        <w:t xml:space="preserve"> s</w:t>
      </w:r>
    </w:p>
    <w:p w:rsidR="00880CBD" w:rsidRPr="00880CBD" w:rsidRDefault="00880CBD" w:rsidP="00880CBD">
      <w:pPr>
        <w:rPr>
          <w:sz w:val="20"/>
          <w:szCs w:val="20"/>
        </w:rPr>
      </w:pP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r w:rsidRPr="00880CBD">
        <w:rPr>
          <w:sz w:val="20"/>
          <w:szCs w:val="20"/>
        </w:rPr>
        <w:lastRenderedPageBreak/>
        <w:t>app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r w:rsidRPr="00880CBD">
        <w:rPr>
          <w:sz w:val="20"/>
          <w:szCs w:val="20"/>
        </w:rPr>
        <w:t>Flask</w:t>
      </w:r>
      <w:proofErr w:type="spellEnd"/>
      <w:r w:rsidRPr="00880CBD">
        <w:rPr>
          <w:sz w:val="20"/>
          <w:szCs w:val="20"/>
        </w:rPr>
        <w:t>(__</w:t>
      </w:r>
      <w:proofErr w:type="spellStart"/>
      <w:r w:rsidRPr="00880CBD">
        <w:rPr>
          <w:sz w:val="20"/>
          <w:szCs w:val="20"/>
        </w:rPr>
        <w:t>name</w:t>
      </w:r>
      <w:proofErr w:type="spellEnd"/>
      <w:r w:rsidRPr="00880CBD">
        <w:rPr>
          <w:sz w:val="20"/>
          <w:szCs w:val="20"/>
        </w:rPr>
        <w:t>__)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# Секретный ключ, необходимый для сессии </w:t>
      </w: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proofErr w:type="gramStart"/>
      <w:r w:rsidRPr="00880CBD">
        <w:rPr>
          <w:sz w:val="20"/>
          <w:szCs w:val="20"/>
        </w:rPr>
        <w:t>app.secret</w:t>
      </w:r>
      <w:proofErr w:type="gramEnd"/>
      <w:r w:rsidRPr="00880CBD">
        <w:rPr>
          <w:sz w:val="20"/>
          <w:szCs w:val="20"/>
        </w:rPr>
        <w:t>_key</w:t>
      </w:r>
      <w:proofErr w:type="spellEnd"/>
      <w:r w:rsidRPr="00880CBD">
        <w:rPr>
          <w:sz w:val="20"/>
          <w:szCs w:val="20"/>
        </w:rPr>
        <w:t xml:space="preserve"> = 'A0Zr98j/3yX </w:t>
      </w:r>
      <w:proofErr w:type="spellStart"/>
      <w:r w:rsidRPr="00880CBD">
        <w:rPr>
          <w:sz w:val="20"/>
          <w:szCs w:val="20"/>
        </w:rPr>
        <w:t>R~XHH!jmN</w:t>
      </w:r>
      <w:proofErr w:type="spellEnd"/>
      <w:r w:rsidRPr="00880CBD">
        <w:rPr>
          <w:sz w:val="20"/>
          <w:szCs w:val="20"/>
        </w:rPr>
        <w:t>]LWX/,?RT'</w:t>
      </w:r>
    </w:p>
    <w:p w:rsidR="00880CBD" w:rsidRPr="00880CBD" w:rsidRDefault="00880CBD" w:rsidP="00880CBD">
      <w:pPr>
        <w:rPr>
          <w:sz w:val="20"/>
          <w:szCs w:val="20"/>
        </w:rPr>
      </w:pP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# Этот код выполняется если URL-путь пустой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@</w:t>
      </w:r>
      <w:proofErr w:type="spellStart"/>
      <w:proofErr w:type="gramStart"/>
      <w:r w:rsidRPr="00880CBD">
        <w:rPr>
          <w:sz w:val="20"/>
          <w:szCs w:val="20"/>
          <w:lang w:val="en-US"/>
        </w:rPr>
        <w:t>app.route</w:t>
      </w:r>
      <w:proofErr w:type="spellEnd"/>
      <w:proofErr w:type="gramEnd"/>
      <w:r w:rsidRPr="00880CBD">
        <w:rPr>
          <w:sz w:val="20"/>
          <w:szCs w:val="20"/>
          <w:lang w:val="en-US"/>
        </w:rPr>
        <w:t>('/')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proofErr w:type="spellStart"/>
      <w:r w:rsidRPr="00880CBD">
        <w:rPr>
          <w:sz w:val="20"/>
          <w:szCs w:val="20"/>
          <w:lang w:val="en-US"/>
        </w:rPr>
        <w:t>def</w:t>
      </w:r>
      <w:proofErr w:type="spellEnd"/>
      <w:r w:rsidRPr="00880CBD">
        <w:rPr>
          <w:sz w:val="20"/>
          <w:szCs w:val="20"/>
          <w:lang w:val="en-US"/>
        </w:rPr>
        <w:t xml:space="preserve"> </w:t>
      </w:r>
      <w:proofErr w:type="gramStart"/>
      <w:r w:rsidRPr="00880CBD">
        <w:rPr>
          <w:sz w:val="20"/>
          <w:szCs w:val="20"/>
          <w:lang w:val="en-US"/>
        </w:rPr>
        <w:t>index(</w:t>
      </w:r>
      <w:proofErr w:type="gramEnd"/>
      <w:r w:rsidRPr="00880CBD">
        <w:rPr>
          <w:sz w:val="20"/>
          <w:szCs w:val="20"/>
          <w:lang w:val="en-US"/>
        </w:rPr>
        <w:t>):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  <w:lang w:val="en-US"/>
        </w:rPr>
        <w:t xml:space="preserve">    </w:t>
      </w:r>
      <w:r w:rsidRPr="00880CBD">
        <w:rPr>
          <w:sz w:val="20"/>
          <w:szCs w:val="20"/>
        </w:rPr>
        <w:t xml:space="preserve"># Если пользователь есть в сессии загружаем шаблон index.html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</w:rPr>
        <w:t xml:space="preserve">    </w:t>
      </w:r>
      <w:r w:rsidRPr="00880CBD">
        <w:rPr>
          <w:sz w:val="20"/>
          <w:szCs w:val="20"/>
          <w:lang w:val="en-US"/>
        </w:rPr>
        <w:t>if 'username' in session: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    return </w:t>
      </w:r>
      <w:proofErr w:type="spellStart"/>
      <w:r w:rsidRPr="00880CBD">
        <w:rPr>
          <w:sz w:val="20"/>
          <w:szCs w:val="20"/>
          <w:lang w:val="en-US"/>
        </w:rPr>
        <w:t>render_template</w:t>
      </w:r>
      <w:proofErr w:type="spellEnd"/>
      <w:r w:rsidRPr="00880CBD">
        <w:rPr>
          <w:sz w:val="20"/>
          <w:szCs w:val="20"/>
          <w:lang w:val="en-US"/>
        </w:rPr>
        <w:t xml:space="preserve">('index.html')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  <w:lang w:val="en-US"/>
        </w:rPr>
        <w:t xml:space="preserve">    </w:t>
      </w:r>
      <w:r w:rsidRPr="00880CBD">
        <w:rPr>
          <w:sz w:val="20"/>
          <w:szCs w:val="20"/>
        </w:rPr>
        <w:t xml:space="preserve"># Перенаправление на страницу 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 xml:space="preserve">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return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r w:rsidRPr="00880CBD">
        <w:rPr>
          <w:sz w:val="20"/>
          <w:szCs w:val="20"/>
        </w:rPr>
        <w:t>redirect</w:t>
      </w:r>
      <w:proofErr w:type="spellEnd"/>
      <w:r w:rsidRPr="00880CBD">
        <w:rPr>
          <w:sz w:val="20"/>
          <w:szCs w:val="20"/>
        </w:rPr>
        <w:t>(</w:t>
      </w:r>
      <w:proofErr w:type="spellStart"/>
      <w:r w:rsidRPr="00880CBD">
        <w:rPr>
          <w:sz w:val="20"/>
          <w:szCs w:val="20"/>
        </w:rPr>
        <w:t>url_for</w:t>
      </w:r>
      <w:proofErr w:type="spellEnd"/>
      <w:r w:rsidRPr="00880CBD">
        <w:rPr>
          <w:sz w:val="20"/>
          <w:szCs w:val="20"/>
        </w:rPr>
        <w:t>('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>'))</w:t>
      </w:r>
    </w:p>
    <w:p w:rsidR="00880CBD" w:rsidRPr="00880CBD" w:rsidRDefault="00880CBD" w:rsidP="00880CBD">
      <w:pPr>
        <w:rPr>
          <w:sz w:val="20"/>
          <w:szCs w:val="20"/>
        </w:rPr>
      </w:pP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>@</w:t>
      </w:r>
      <w:proofErr w:type="spellStart"/>
      <w:proofErr w:type="gramStart"/>
      <w:r w:rsidRPr="00880CBD">
        <w:rPr>
          <w:sz w:val="20"/>
          <w:szCs w:val="20"/>
        </w:rPr>
        <w:t>app.route</w:t>
      </w:r>
      <w:proofErr w:type="spellEnd"/>
      <w:proofErr w:type="gramEnd"/>
      <w:r w:rsidRPr="00880CBD">
        <w:rPr>
          <w:sz w:val="20"/>
          <w:szCs w:val="20"/>
        </w:rPr>
        <w:t>('/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 xml:space="preserve">')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proofErr w:type="spellStart"/>
      <w:r w:rsidRPr="00880CBD">
        <w:rPr>
          <w:sz w:val="20"/>
          <w:szCs w:val="20"/>
          <w:lang w:val="en-US"/>
        </w:rPr>
        <w:t>def</w:t>
      </w:r>
      <w:proofErr w:type="spellEnd"/>
      <w:r w:rsidRPr="00880CBD">
        <w:rPr>
          <w:sz w:val="20"/>
          <w:szCs w:val="20"/>
          <w:lang w:val="en-US"/>
        </w:rPr>
        <w:t xml:space="preserve"> </w:t>
      </w:r>
      <w:proofErr w:type="gramStart"/>
      <w:r w:rsidRPr="00880CBD">
        <w:rPr>
          <w:sz w:val="20"/>
          <w:szCs w:val="20"/>
          <w:lang w:val="en-US"/>
        </w:rPr>
        <w:t>login(</w:t>
      </w:r>
      <w:proofErr w:type="gramEnd"/>
      <w:r w:rsidRPr="00880CBD">
        <w:rPr>
          <w:sz w:val="20"/>
          <w:szCs w:val="20"/>
          <w:lang w:val="en-US"/>
        </w:rPr>
        <w:t>):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    if 'username' in session: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        return redirect(</w:t>
      </w:r>
      <w:proofErr w:type="spellStart"/>
      <w:r w:rsidRPr="00880CBD">
        <w:rPr>
          <w:sz w:val="20"/>
          <w:szCs w:val="20"/>
          <w:lang w:val="en-US"/>
        </w:rPr>
        <w:t>url_for</w:t>
      </w:r>
      <w:proofErr w:type="spellEnd"/>
      <w:r w:rsidRPr="00880CBD">
        <w:rPr>
          <w:sz w:val="20"/>
          <w:szCs w:val="20"/>
          <w:lang w:val="en-US"/>
        </w:rPr>
        <w:t xml:space="preserve">('index'))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return </w:t>
      </w:r>
      <w:proofErr w:type="spellStart"/>
      <w:r w:rsidRPr="00880CBD">
        <w:rPr>
          <w:sz w:val="20"/>
          <w:szCs w:val="20"/>
          <w:lang w:val="en-US"/>
        </w:rPr>
        <w:t>render_template</w:t>
      </w:r>
      <w:proofErr w:type="spellEnd"/>
      <w:r w:rsidRPr="00880CBD">
        <w:rPr>
          <w:sz w:val="20"/>
          <w:szCs w:val="20"/>
          <w:lang w:val="en-US"/>
        </w:rPr>
        <w:t>('login.html')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>@</w:t>
      </w:r>
      <w:proofErr w:type="spellStart"/>
      <w:proofErr w:type="gramStart"/>
      <w:r w:rsidRPr="00880CBD">
        <w:rPr>
          <w:sz w:val="20"/>
          <w:szCs w:val="20"/>
        </w:rPr>
        <w:t>app.route</w:t>
      </w:r>
      <w:proofErr w:type="spellEnd"/>
      <w:proofErr w:type="gramEnd"/>
      <w:r w:rsidRPr="00880CBD">
        <w:rPr>
          <w:sz w:val="20"/>
          <w:szCs w:val="20"/>
        </w:rPr>
        <w:t>('/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>/</w:t>
      </w:r>
      <w:proofErr w:type="spellStart"/>
      <w:r w:rsidRPr="00880CBD">
        <w:rPr>
          <w:sz w:val="20"/>
          <w:szCs w:val="20"/>
        </w:rPr>
        <w:t>authentication</w:t>
      </w:r>
      <w:proofErr w:type="spellEnd"/>
      <w:r w:rsidRPr="00880CBD">
        <w:rPr>
          <w:sz w:val="20"/>
          <w:szCs w:val="20"/>
        </w:rPr>
        <w:t xml:space="preserve">', </w:t>
      </w:r>
      <w:proofErr w:type="spellStart"/>
      <w:r w:rsidRPr="00880CBD">
        <w:rPr>
          <w:sz w:val="20"/>
          <w:szCs w:val="20"/>
        </w:rPr>
        <w:t>methods</w:t>
      </w:r>
      <w:proofErr w:type="spellEnd"/>
      <w:r w:rsidRPr="00880CBD">
        <w:rPr>
          <w:sz w:val="20"/>
          <w:szCs w:val="20"/>
        </w:rPr>
        <w:t xml:space="preserve">=['POST', 'GET']) </w:t>
      </w:r>
    </w:p>
    <w:p w:rsidR="00880CBD" w:rsidRPr="00880CBD" w:rsidRDefault="00880CBD" w:rsidP="00880CBD">
      <w:pPr>
        <w:rPr>
          <w:sz w:val="20"/>
          <w:szCs w:val="20"/>
        </w:rPr>
      </w:pPr>
      <w:proofErr w:type="spellStart"/>
      <w:r w:rsidRPr="00880CBD">
        <w:rPr>
          <w:sz w:val="20"/>
          <w:szCs w:val="20"/>
        </w:rPr>
        <w:t>def</w:t>
      </w:r>
      <w:proofErr w:type="spellEnd"/>
      <w:r w:rsidRPr="00880CBD">
        <w:rPr>
          <w:sz w:val="20"/>
          <w:szCs w:val="20"/>
        </w:rPr>
        <w:t xml:space="preserve"> </w:t>
      </w:r>
      <w:proofErr w:type="spellStart"/>
      <w:proofErr w:type="gramStart"/>
      <w:r w:rsidRPr="00880CBD">
        <w:rPr>
          <w:sz w:val="20"/>
          <w:szCs w:val="20"/>
        </w:rPr>
        <w:t>authentication</w:t>
      </w:r>
      <w:proofErr w:type="spellEnd"/>
      <w:r w:rsidRPr="00880CBD">
        <w:rPr>
          <w:sz w:val="20"/>
          <w:szCs w:val="20"/>
        </w:rPr>
        <w:t>(</w:t>
      </w:r>
      <w:proofErr w:type="gramEnd"/>
      <w:r w:rsidRPr="00880CBD">
        <w:rPr>
          <w:sz w:val="20"/>
          <w:szCs w:val="20"/>
        </w:rPr>
        <w:t>):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proofErr w:type="gramStart"/>
      <w:r w:rsidRPr="00880CBD">
        <w:rPr>
          <w:sz w:val="20"/>
          <w:szCs w:val="20"/>
        </w:rPr>
        <w:t>request.form</w:t>
      </w:r>
      <w:proofErr w:type="spellEnd"/>
      <w:proofErr w:type="gramEnd"/>
      <w:r w:rsidRPr="00880CBD">
        <w:rPr>
          <w:sz w:val="20"/>
          <w:szCs w:val="20"/>
        </w:rPr>
        <w:t>['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 xml:space="preserve">']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password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proofErr w:type="gramStart"/>
      <w:r w:rsidRPr="00880CBD">
        <w:rPr>
          <w:sz w:val="20"/>
          <w:szCs w:val="20"/>
        </w:rPr>
        <w:t>request.form</w:t>
      </w:r>
      <w:proofErr w:type="spellEnd"/>
      <w:proofErr w:type="gramEnd"/>
      <w:r w:rsidRPr="00880CBD">
        <w:rPr>
          <w:sz w:val="20"/>
          <w:szCs w:val="20"/>
        </w:rPr>
        <w:t>['</w:t>
      </w:r>
      <w:proofErr w:type="spellStart"/>
      <w:r w:rsidRPr="00880CBD">
        <w:rPr>
          <w:sz w:val="20"/>
          <w:szCs w:val="20"/>
        </w:rPr>
        <w:t>pass</w:t>
      </w:r>
      <w:proofErr w:type="spellEnd"/>
      <w:r w:rsidRPr="00880CBD">
        <w:rPr>
          <w:sz w:val="20"/>
          <w:szCs w:val="20"/>
        </w:rPr>
        <w:t xml:space="preserve">']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r w:rsidRPr="00880CBD">
        <w:rPr>
          <w:sz w:val="20"/>
          <w:szCs w:val="20"/>
        </w:rPr>
        <w:t>delete_dangerous</w:t>
      </w:r>
      <w:proofErr w:type="spellEnd"/>
      <w:r w:rsidRPr="00880CBD">
        <w:rPr>
          <w:sz w:val="20"/>
          <w:szCs w:val="20"/>
        </w:rPr>
        <w:t>(</w:t>
      </w:r>
      <w:proofErr w:type="spellStart"/>
      <w:r w:rsidRPr="00880CBD">
        <w:rPr>
          <w:sz w:val="20"/>
          <w:szCs w:val="20"/>
        </w:rPr>
        <w:t>str</w:t>
      </w:r>
      <w:proofErr w:type="spellEnd"/>
      <w:r w:rsidRPr="00880CBD">
        <w:rPr>
          <w:sz w:val="20"/>
          <w:szCs w:val="20"/>
        </w:rPr>
        <w:t>(</w:t>
      </w:r>
      <w:proofErr w:type="spellStart"/>
      <w:r w:rsidRPr="00880CBD">
        <w:rPr>
          <w:sz w:val="20"/>
          <w:szCs w:val="20"/>
        </w:rPr>
        <w:t>login</w:t>
      </w:r>
      <w:proofErr w:type="spellEnd"/>
      <w:r w:rsidRPr="00880CBD">
        <w:rPr>
          <w:sz w:val="20"/>
          <w:szCs w:val="20"/>
        </w:rPr>
        <w:t>))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</w:t>
      </w:r>
      <w:proofErr w:type="spellStart"/>
      <w:r w:rsidRPr="00880CBD">
        <w:rPr>
          <w:sz w:val="20"/>
          <w:szCs w:val="20"/>
        </w:rPr>
        <w:t>password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r w:rsidRPr="00880CBD">
        <w:rPr>
          <w:sz w:val="20"/>
          <w:szCs w:val="20"/>
        </w:rPr>
        <w:t>delete_dangerous</w:t>
      </w:r>
      <w:proofErr w:type="spellEnd"/>
      <w:r w:rsidRPr="00880CBD">
        <w:rPr>
          <w:sz w:val="20"/>
          <w:szCs w:val="20"/>
        </w:rPr>
        <w:t>(</w:t>
      </w:r>
      <w:proofErr w:type="spellStart"/>
      <w:r w:rsidRPr="00880CBD">
        <w:rPr>
          <w:sz w:val="20"/>
          <w:szCs w:val="20"/>
        </w:rPr>
        <w:t>str</w:t>
      </w:r>
      <w:proofErr w:type="spellEnd"/>
      <w:r w:rsidRPr="00880CBD">
        <w:rPr>
          <w:sz w:val="20"/>
          <w:szCs w:val="20"/>
        </w:rPr>
        <w:t>(</w:t>
      </w:r>
      <w:proofErr w:type="spellStart"/>
      <w:r w:rsidRPr="00880CBD">
        <w:rPr>
          <w:sz w:val="20"/>
          <w:szCs w:val="20"/>
        </w:rPr>
        <w:t>password</w:t>
      </w:r>
      <w:proofErr w:type="spellEnd"/>
      <w:r w:rsidRPr="00880CBD">
        <w:rPr>
          <w:sz w:val="20"/>
          <w:szCs w:val="20"/>
        </w:rPr>
        <w:t xml:space="preserve">))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</w:rPr>
        <w:t xml:space="preserve">    </w:t>
      </w:r>
      <w:r w:rsidRPr="00880CBD">
        <w:rPr>
          <w:sz w:val="20"/>
          <w:szCs w:val="20"/>
          <w:lang w:val="en-US"/>
        </w:rPr>
        <w:t>conn = sqlite3.connect('</w:t>
      </w:r>
      <w:proofErr w:type="spellStart"/>
      <w:r w:rsidRPr="00880CBD">
        <w:rPr>
          <w:sz w:val="20"/>
          <w:szCs w:val="20"/>
          <w:lang w:val="en-US"/>
        </w:rPr>
        <w:t>test_db.sqlite</w:t>
      </w:r>
      <w:proofErr w:type="spellEnd"/>
      <w:r w:rsidRPr="00880CBD">
        <w:rPr>
          <w:sz w:val="20"/>
          <w:szCs w:val="20"/>
          <w:lang w:val="en-US"/>
        </w:rPr>
        <w:t xml:space="preserve">') 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  <w:lang w:val="en-US"/>
        </w:rPr>
        <w:t xml:space="preserve">    </w:t>
      </w:r>
      <w:proofErr w:type="spellStart"/>
      <w:r w:rsidRPr="00880CBD">
        <w:rPr>
          <w:sz w:val="20"/>
          <w:szCs w:val="20"/>
        </w:rPr>
        <w:t>cursor</w:t>
      </w:r>
      <w:proofErr w:type="spellEnd"/>
      <w:r w:rsidRPr="00880CBD">
        <w:rPr>
          <w:sz w:val="20"/>
          <w:szCs w:val="20"/>
        </w:rPr>
        <w:t xml:space="preserve"> = </w:t>
      </w:r>
      <w:proofErr w:type="spellStart"/>
      <w:proofErr w:type="gramStart"/>
      <w:r w:rsidRPr="00880CBD">
        <w:rPr>
          <w:sz w:val="20"/>
          <w:szCs w:val="20"/>
        </w:rPr>
        <w:t>conn.cursor</w:t>
      </w:r>
      <w:proofErr w:type="spellEnd"/>
      <w:proofErr w:type="gramEnd"/>
      <w:r w:rsidRPr="00880CBD">
        <w:rPr>
          <w:sz w:val="20"/>
          <w:szCs w:val="20"/>
        </w:rPr>
        <w:t>()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</w:rPr>
        <w:t xml:space="preserve">    # Пытаемся получить число совпадений с пользователем и паролем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</w:rPr>
        <w:t xml:space="preserve">    </w:t>
      </w:r>
      <w:proofErr w:type="spellStart"/>
      <w:proofErr w:type="gramStart"/>
      <w:r w:rsidRPr="00880CBD">
        <w:rPr>
          <w:sz w:val="20"/>
          <w:szCs w:val="20"/>
          <w:lang w:val="en-US"/>
        </w:rPr>
        <w:t>cursor.execute</w:t>
      </w:r>
      <w:proofErr w:type="spellEnd"/>
      <w:proofErr w:type="gramEnd"/>
      <w:r w:rsidRPr="00880CBD">
        <w:rPr>
          <w:sz w:val="20"/>
          <w:szCs w:val="20"/>
          <w:lang w:val="en-US"/>
        </w:rPr>
        <w:t xml:space="preserve">("SELECT COUNT(*) FROM users WHERE login = '%s' AND pass = '%s'" % (login, password,))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res = </w:t>
      </w:r>
      <w:proofErr w:type="spellStart"/>
      <w:proofErr w:type="gramStart"/>
      <w:r w:rsidRPr="00880CBD">
        <w:rPr>
          <w:sz w:val="20"/>
          <w:szCs w:val="20"/>
          <w:lang w:val="en-US"/>
        </w:rPr>
        <w:t>cursor.fetchone</w:t>
      </w:r>
      <w:proofErr w:type="spellEnd"/>
      <w:proofErr w:type="gramEnd"/>
      <w:r w:rsidRPr="00880CBD">
        <w:rPr>
          <w:sz w:val="20"/>
          <w:szCs w:val="20"/>
          <w:lang w:val="en-US"/>
        </w:rPr>
        <w:t xml:space="preserve">()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880CBD">
        <w:rPr>
          <w:sz w:val="20"/>
          <w:szCs w:val="20"/>
          <w:lang w:val="en-US"/>
        </w:rPr>
        <w:t>conn.close</w:t>
      </w:r>
      <w:proofErr w:type="spellEnd"/>
      <w:proofErr w:type="gramEnd"/>
      <w:r w:rsidRPr="00880CBD">
        <w:rPr>
          <w:sz w:val="20"/>
          <w:szCs w:val="20"/>
          <w:lang w:val="en-US"/>
        </w:rPr>
        <w:t>()</w:t>
      </w:r>
    </w:p>
    <w:p w:rsidR="00880CBD" w:rsidRPr="00880CBD" w:rsidRDefault="00880CBD" w:rsidP="00880CBD">
      <w:pPr>
        <w:rPr>
          <w:sz w:val="20"/>
          <w:szCs w:val="20"/>
        </w:rPr>
      </w:pPr>
      <w:r w:rsidRPr="00880CBD">
        <w:rPr>
          <w:sz w:val="20"/>
          <w:szCs w:val="20"/>
          <w:lang w:val="en-US"/>
        </w:rPr>
        <w:t xml:space="preserve">    </w:t>
      </w:r>
      <w:r w:rsidRPr="00880CBD">
        <w:rPr>
          <w:sz w:val="20"/>
          <w:szCs w:val="20"/>
        </w:rPr>
        <w:t xml:space="preserve"># Если есть </w:t>
      </w:r>
      <w:proofErr w:type="gramStart"/>
      <w:r w:rsidRPr="00880CBD">
        <w:rPr>
          <w:sz w:val="20"/>
          <w:szCs w:val="20"/>
        </w:rPr>
        <w:t>совпадения</w:t>
      </w:r>
      <w:proofErr w:type="gramEnd"/>
      <w:r w:rsidRPr="00880CBD">
        <w:rPr>
          <w:sz w:val="20"/>
          <w:szCs w:val="20"/>
        </w:rPr>
        <w:t xml:space="preserve"> то добавляем имя в сессию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</w:rPr>
        <w:t xml:space="preserve">    </w:t>
      </w:r>
      <w:r w:rsidRPr="00880CBD">
        <w:rPr>
          <w:sz w:val="20"/>
          <w:szCs w:val="20"/>
          <w:lang w:val="en-US"/>
        </w:rPr>
        <w:t xml:space="preserve">if </w:t>
      </w:r>
      <w:proofErr w:type="gramStart"/>
      <w:r w:rsidRPr="00880CBD">
        <w:rPr>
          <w:sz w:val="20"/>
          <w:szCs w:val="20"/>
          <w:lang w:val="en-US"/>
        </w:rPr>
        <w:t>res[</w:t>
      </w:r>
      <w:proofErr w:type="gramEnd"/>
      <w:r w:rsidRPr="00880CBD">
        <w:rPr>
          <w:sz w:val="20"/>
          <w:szCs w:val="20"/>
          <w:lang w:val="en-US"/>
        </w:rPr>
        <w:t>0] != 0: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    session['username'] = </w:t>
      </w:r>
      <w:proofErr w:type="spellStart"/>
      <w:proofErr w:type="gramStart"/>
      <w:r w:rsidRPr="00880CBD">
        <w:rPr>
          <w:sz w:val="20"/>
          <w:szCs w:val="20"/>
          <w:lang w:val="en-US"/>
        </w:rPr>
        <w:t>request.form</w:t>
      </w:r>
      <w:proofErr w:type="spellEnd"/>
      <w:proofErr w:type="gramEnd"/>
      <w:r w:rsidRPr="00880CBD">
        <w:rPr>
          <w:sz w:val="20"/>
          <w:szCs w:val="20"/>
          <w:lang w:val="en-US"/>
        </w:rPr>
        <w:t xml:space="preserve">['login']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        return redirect(</w:t>
      </w:r>
      <w:proofErr w:type="spellStart"/>
      <w:r w:rsidRPr="00880CBD">
        <w:rPr>
          <w:sz w:val="20"/>
          <w:szCs w:val="20"/>
          <w:lang w:val="en-US"/>
        </w:rPr>
        <w:t>url_for</w:t>
      </w:r>
      <w:proofErr w:type="spellEnd"/>
      <w:r w:rsidRPr="00880CBD">
        <w:rPr>
          <w:sz w:val="20"/>
          <w:szCs w:val="20"/>
          <w:lang w:val="en-US"/>
        </w:rPr>
        <w:t>('index'))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    return redirect(</w:t>
      </w:r>
      <w:proofErr w:type="spellStart"/>
      <w:r w:rsidRPr="00880CBD">
        <w:rPr>
          <w:sz w:val="20"/>
          <w:szCs w:val="20"/>
          <w:lang w:val="en-US"/>
        </w:rPr>
        <w:t>url_for</w:t>
      </w:r>
      <w:proofErr w:type="spellEnd"/>
      <w:r w:rsidRPr="00880CBD">
        <w:rPr>
          <w:sz w:val="20"/>
          <w:szCs w:val="20"/>
          <w:lang w:val="en-US"/>
        </w:rPr>
        <w:t>('login'))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@</w:t>
      </w:r>
      <w:proofErr w:type="spellStart"/>
      <w:proofErr w:type="gramStart"/>
      <w:r w:rsidRPr="00880CBD">
        <w:rPr>
          <w:sz w:val="20"/>
          <w:szCs w:val="20"/>
          <w:lang w:val="en-US"/>
        </w:rPr>
        <w:t>app.route</w:t>
      </w:r>
      <w:proofErr w:type="spellEnd"/>
      <w:proofErr w:type="gramEnd"/>
      <w:r w:rsidRPr="00880CBD">
        <w:rPr>
          <w:sz w:val="20"/>
          <w:szCs w:val="20"/>
          <w:lang w:val="en-US"/>
        </w:rPr>
        <w:t xml:space="preserve">('/logout')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proofErr w:type="spellStart"/>
      <w:r w:rsidRPr="00880CBD">
        <w:rPr>
          <w:sz w:val="20"/>
          <w:szCs w:val="20"/>
          <w:lang w:val="en-US"/>
        </w:rPr>
        <w:t>def</w:t>
      </w:r>
      <w:proofErr w:type="spellEnd"/>
      <w:r w:rsidRPr="00880CBD">
        <w:rPr>
          <w:sz w:val="20"/>
          <w:szCs w:val="20"/>
          <w:lang w:val="en-US"/>
        </w:rPr>
        <w:t xml:space="preserve"> </w:t>
      </w:r>
      <w:proofErr w:type="gramStart"/>
      <w:r w:rsidRPr="00880CBD">
        <w:rPr>
          <w:sz w:val="20"/>
          <w:szCs w:val="20"/>
          <w:lang w:val="en-US"/>
        </w:rPr>
        <w:t>logout(</w:t>
      </w:r>
      <w:proofErr w:type="gramEnd"/>
      <w:r w:rsidRPr="00880CBD">
        <w:rPr>
          <w:sz w:val="20"/>
          <w:szCs w:val="20"/>
          <w:lang w:val="en-US"/>
        </w:rPr>
        <w:t>):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# </w:t>
      </w:r>
      <w:r w:rsidRPr="00880CBD">
        <w:rPr>
          <w:sz w:val="20"/>
          <w:szCs w:val="20"/>
        </w:rPr>
        <w:t>Удаляем</w:t>
      </w:r>
      <w:r w:rsidRPr="00880CBD">
        <w:rPr>
          <w:sz w:val="20"/>
          <w:szCs w:val="20"/>
          <w:lang w:val="en-US"/>
        </w:rPr>
        <w:t xml:space="preserve"> </w:t>
      </w:r>
      <w:r w:rsidRPr="00880CBD">
        <w:rPr>
          <w:sz w:val="20"/>
          <w:szCs w:val="20"/>
        </w:rPr>
        <w:t>сессию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880CBD">
        <w:rPr>
          <w:sz w:val="20"/>
          <w:szCs w:val="20"/>
          <w:lang w:val="en-US"/>
        </w:rPr>
        <w:t>session.pop</w:t>
      </w:r>
      <w:proofErr w:type="spellEnd"/>
      <w:r w:rsidRPr="00880CBD">
        <w:rPr>
          <w:sz w:val="20"/>
          <w:szCs w:val="20"/>
          <w:lang w:val="en-US"/>
        </w:rPr>
        <w:t>(</w:t>
      </w:r>
      <w:proofErr w:type="gramEnd"/>
      <w:r w:rsidRPr="00880CBD">
        <w:rPr>
          <w:sz w:val="20"/>
          <w:szCs w:val="20"/>
          <w:lang w:val="en-US"/>
        </w:rPr>
        <w:t xml:space="preserve">'username', None)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>    return redirect(</w:t>
      </w:r>
      <w:proofErr w:type="spellStart"/>
      <w:r w:rsidRPr="00880CBD">
        <w:rPr>
          <w:sz w:val="20"/>
          <w:szCs w:val="20"/>
          <w:lang w:val="en-US"/>
        </w:rPr>
        <w:t>url_for</w:t>
      </w:r>
      <w:proofErr w:type="spellEnd"/>
      <w:r w:rsidRPr="00880CBD">
        <w:rPr>
          <w:sz w:val="20"/>
          <w:szCs w:val="20"/>
          <w:lang w:val="en-US"/>
        </w:rPr>
        <w:t>('login'))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</w:p>
    <w:p w:rsidR="00880CBD" w:rsidRPr="00880CBD" w:rsidRDefault="00880CBD" w:rsidP="00880CBD">
      <w:pPr>
        <w:rPr>
          <w:sz w:val="20"/>
          <w:szCs w:val="20"/>
          <w:lang w:val="en-US"/>
        </w:rPr>
      </w:pPr>
      <w:proofErr w:type="gramStart"/>
      <w:r w:rsidRPr="00880CBD">
        <w:rPr>
          <w:sz w:val="20"/>
          <w:szCs w:val="20"/>
          <w:lang w:val="en-US"/>
        </w:rPr>
        <w:t>if  _</w:t>
      </w:r>
      <w:proofErr w:type="gramEnd"/>
      <w:r w:rsidRPr="00880CBD">
        <w:rPr>
          <w:sz w:val="20"/>
          <w:szCs w:val="20"/>
          <w:lang w:val="en-US"/>
        </w:rPr>
        <w:t>_name__ == '__main__':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# host, port, </w:t>
      </w:r>
      <w:proofErr w:type="spellStart"/>
      <w:r w:rsidRPr="00880CBD">
        <w:rPr>
          <w:sz w:val="20"/>
          <w:szCs w:val="20"/>
          <w:lang w:val="en-US"/>
        </w:rPr>
        <w:t>debug_mode</w:t>
      </w:r>
      <w:proofErr w:type="spellEnd"/>
      <w:r w:rsidRPr="00880CBD">
        <w:rPr>
          <w:sz w:val="20"/>
          <w:szCs w:val="20"/>
          <w:lang w:val="en-US"/>
        </w:rPr>
        <w:t xml:space="preserve"> </w:t>
      </w:r>
    </w:p>
    <w:p w:rsidR="00880CBD" w:rsidRPr="00880CBD" w:rsidRDefault="00880CBD" w:rsidP="00880CBD">
      <w:pPr>
        <w:rPr>
          <w:sz w:val="20"/>
          <w:szCs w:val="20"/>
          <w:lang w:val="en-US"/>
        </w:rPr>
      </w:pPr>
      <w:r w:rsidRPr="00880CBD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880CBD">
        <w:rPr>
          <w:sz w:val="20"/>
          <w:szCs w:val="20"/>
          <w:lang w:val="en-US"/>
        </w:rPr>
        <w:t>app.run</w:t>
      </w:r>
      <w:proofErr w:type="spellEnd"/>
      <w:r w:rsidRPr="00880CBD">
        <w:rPr>
          <w:sz w:val="20"/>
          <w:szCs w:val="20"/>
          <w:lang w:val="en-US"/>
        </w:rPr>
        <w:t>(</w:t>
      </w:r>
      <w:proofErr w:type="gramEnd"/>
      <w:r w:rsidRPr="00880CBD">
        <w:rPr>
          <w:sz w:val="20"/>
          <w:szCs w:val="20"/>
          <w:lang w:val="en-US"/>
        </w:rPr>
        <w:t>'127.0.0.1', 80, True)</w:t>
      </w:r>
    </w:p>
    <w:p w:rsidR="003C5038" w:rsidRPr="00D05465" w:rsidRDefault="003C5038">
      <w:pPr>
        <w:pStyle w:val="a3"/>
        <w:rPr>
          <w:sz w:val="22"/>
          <w:lang w:val="en-US"/>
        </w:rPr>
      </w:pPr>
    </w:p>
    <w:p w:rsidR="003C5038" w:rsidRDefault="00D05465">
      <w:pPr>
        <w:pStyle w:val="3"/>
        <w:spacing w:before="191" w:line="237" w:lineRule="auto"/>
      </w:pPr>
      <w:r>
        <w:rPr>
          <w:b/>
        </w:rPr>
        <w:t xml:space="preserve">Вывод: </w:t>
      </w:r>
      <w:proofErr w:type="gramStart"/>
      <w:r>
        <w:t>В</w:t>
      </w:r>
      <w:proofErr w:type="gramEnd"/>
      <w:r>
        <w:t xml:space="preserve"> процессе выполнения лабораторной работы были </w:t>
      </w:r>
      <w:r>
        <w:rPr>
          <w:color w:val="363A3B"/>
        </w:rPr>
        <w:t>Освоены и систематизированы знания об уязвимостях и инструментах их выявления.</w:t>
      </w:r>
    </w:p>
    <w:sectPr w:rsidR="003C5038">
      <w:pgSz w:w="11910" w:h="16840"/>
      <w:pgMar w:top="104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8CA"/>
    <w:multiLevelType w:val="hybridMultilevel"/>
    <w:tmpl w:val="F7D8DDD6"/>
    <w:lvl w:ilvl="0" w:tplc="F9F01EE4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6E9B80">
      <w:numFmt w:val="bullet"/>
      <w:lvlText w:val="-"/>
      <w:lvlJc w:val="left"/>
      <w:pPr>
        <w:ind w:left="700" w:hanging="38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2" w:tplc="1FEAC3C2">
      <w:numFmt w:val="bullet"/>
      <w:lvlText w:val="•"/>
      <w:lvlJc w:val="left"/>
      <w:pPr>
        <w:ind w:left="1709" w:hanging="380"/>
      </w:pPr>
      <w:rPr>
        <w:rFonts w:hint="default"/>
        <w:lang w:val="ru-RU" w:eastAsia="en-US" w:bidi="ar-SA"/>
      </w:rPr>
    </w:lvl>
    <w:lvl w:ilvl="3" w:tplc="7542F670">
      <w:numFmt w:val="bullet"/>
      <w:lvlText w:val="•"/>
      <w:lvlJc w:val="left"/>
      <w:pPr>
        <w:ind w:left="2719" w:hanging="380"/>
      </w:pPr>
      <w:rPr>
        <w:rFonts w:hint="default"/>
        <w:lang w:val="ru-RU" w:eastAsia="en-US" w:bidi="ar-SA"/>
      </w:rPr>
    </w:lvl>
    <w:lvl w:ilvl="4" w:tplc="C1D2126A">
      <w:numFmt w:val="bullet"/>
      <w:lvlText w:val="•"/>
      <w:lvlJc w:val="left"/>
      <w:pPr>
        <w:ind w:left="3728" w:hanging="380"/>
      </w:pPr>
      <w:rPr>
        <w:rFonts w:hint="default"/>
        <w:lang w:val="ru-RU" w:eastAsia="en-US" w:bidi="ar-SA"/>
      </w:rPr>
    </w:lvl>
    <w:lvl w:ilvl="5" w:tplc="EB06C4F4">
      <w:numFmt w:val="bullet"/>
      <w:lvlText w:val="•"/>
      <w:lvlJc w:val="left"/>
      <w:pPr>
        <w:ind w:left="4738" w:hanging="380"/>
      </w:pPr>
      <w:rPr>
        <w:rFonts w:hint="default"/>
        <w:lang w:val="ru-RU" w:eastAsia="en-US" w:bidi="ar-SA"/>
      </w:rPr>
    </w:lvl>
    <w:lvl w:ilvl="6" w:tplc="60C4BCD0">
      <w:numFmt w:val="bullet"/>
      <w:lvlText w:val="•"/>
      <w:lvlJc w:val="left"/>
      <w:pPr>
        <w:ind w:left="5748" w:hanging="380"/>
      </w:pPr>
      <w:rPr>
        <w:rFonts w:hint="default"/>
        <w:lang w:val="ru-RU" w:eastAsia="en-US" w:bidi="ar-SA"/>
      </w:rPr>
    </w:lvl>
    <w:lvl w:ilvl="7" w:tplc="1F4E6E32">
      <w:numFmt w:val="bullet"/>
      <w:lvlText w:val="•"/>
      <w:lvlJc w:val="left"/>
      <w:pPr>
        <w:ind w:left="6757" w:hanging="380"/>
      </w:pPr>
      <w:rPr>
        <w:rFonts w:hint="default"/>
        <w:lang w:val="ru-RU" w:eastAsia="en-US" w:bidi="ar-SA"/>
      </w:rPr>
    </w:lvl>
    <w:lvl w:ilvl="8" w:tplc="E2E4EC66">
      <w:numFmt w:val="bullet"/>
      <w:lvlText w:val="•"/>
      <w:lvlJc w:val="left"/>
      <w:pPr>
        <w:ind w:left="7767" w:hanging="380"/>
      </w:pPr>
      <w:rPr>
        <w:rFonts w:hint="default"/>
        <w:lang w:val="ru-RU" w:eastAsia="en-US" w:bidi="ar-SA"/>
      </w:rPr>
    </w:lvl>
  </w:abstractNum>
  <w:abstractNum w:abstractNumId="1" w15:restartNumberingAfterBreak="0">
    <w:nsid w:val="627911C7"/>
    <w:multiLevelType w:val="hybridMultilevel"/>
    <w:tmpl w:val="88467272"/>
    <w:lvl w:ilvl="0" w:tplc="F7644830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AAEDC6">
      <w:numFmt w:val="bullet"/>
      <w:lvlText w:val="•"/>
      <w:lvlJc w:val="left"/>
      <w:pPr>
        <w:ind w:left="4126" w:hanging="164"/>
      </w:pPr>
      <w:rPr>
        <w:rFonts w:hint="default"/>
        <w:lang w:val="ru-RU" w:eastAsia="en-US" w:bidi="ar-SA"/>
      </w:rPr>
    </w:lvl>
    <w:lvl w:ilvl="2" w:tplc="54C0DC82">
      <w:numFmt w:val="bullet"/>
      <w:lvlText w:val="•"/>
      <w:lvlJc w:val="left"/>
      <w:pPr>
        <w:ind w:left="4712" w:hanging="164"/>
      </w:pPr>
      <w:rPr>
        <w:rFonts w:hint="default"/>
        <w:lang w:val="ru-RU" w:eastAsia="en-US" w:bidi="ar-SA"/>
      </w:rPr>
    </w:lvl>
    <w:lvl w:ilvl="3" w:tplc="E618A382">
      <w:numFmt w:val="bullet"/>
      <w:lvlText w:val="•"/>
      <w:lvlJc w:val="left"/>
      <w:pPr>
        <w:ind w:left="5299" w:hanging="164"/>
      </w:pPr>
      <w:rPr>
        <w:rFonts w:hint="default"/>
        <w:lang w:val="ru-RU" w:eastAsia="en-US" w:bidi="ar-SA"/>
      </w:rPr>
    </w:lvl>
    <w:lvl w:ilvl="4" w:tplc="334C76B6">
      <w:numFmt w:val="bullet"/>
      <w:lvlText w:val="•"/>
      <w:lvlJc w:val="left"/>
      <w:pPr>
        <w:ind w:left="5885" w:hanging="164"/>
      </w:pPr>
      <w:rPr>
        <w:rFonts w:hint="default"/>
        <w:lang w:val="ru-RU" w:eastAsia="en-US" w:bidi="ar-SA"/>
      </w:rPr>
    </w:lvl>
    <w:lvl w:ilvl="5" w:tplc="82A8EF58">
      <w:numFmt w:val="bullet"/>
      <w:lvlText w:val="•"/>
      <w:lvlJc w:val="left"/>
      <w:pPr>
        <w:ind w:left="6472" w:hanging="164"/>
      </w:pPr>
      <w:rPr>
        <w:rFonts w:hint="default"/>
        <w:lang w:val="ru-RU" w:eastAsia="en-US" w:bidi="ar-SA"/>
      </w:rPr>
    </w:lvl>
    <w:lvl w:ilvl="6" w:tplc="99DCF5CA">
      <w:numFmt w:val="bullet"/>
      <w:lvlText w:val="•"/>
      <w:lvlJc w:val="left"/>
      <w:pPr>
        <w:ind w:left="7058" w:hanging="164"/>
      </w:pPr>
      <w:rPr>
        <w:rFonts w:hint="default"/>
        <w:lang w:val="ru-RU" w:eastAsia="en-US" w:bidi="ar-SA"/>
      </w:rPr>
    </w:lvl>
    <w:lvl w:ilvl="7" w:tplc="D206E678">
      <w:numFmt w:val="bullet"/>
      <w:lvlText w:val="•"/>
      <w:lvlJc w:val="left"/>
      <w:pPr>
        <w:ind w:left="7644" w:hanging="164"/>
      </w:pPr>
      <w:rPr>
        <w:rFonts w:hint="default"/>
        <w:lang w:val="ru-RU" w:eastAsia="en-US" w:bidi="ar-SA"/>
      </w:rPr>
    </w:lvl>
    <w:lvl w:ilvl="8" w:tplc="07328240">
      <w:numFmt w:val="bullet"/>
      <w:lvlText w:val="•"/>
      <w:lvlJc w:val="left"/>
      <w:pPr>
        <w:ind w:left="8231" w:hanging="16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38"/>
    <w:rsid w:val="003C5038"/>
    <w:rsid w:val="00880CBD"/>
    <w:rsid w:val="009D1998"/>
    <w:rsid w:val="00D0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CDCC"/>
  <w15:docId w15:val="{AAFDB76F-5169-4AD5-8531-EBA4EF74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"/>
      <w:ind w:left="3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32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u w:val="single" w:color="000000"/>
    </w:rPr>
  </w:style>
  <w:style w:type="paragraph" w:styleId="3">
    <w:name w:val="heading 3"/>
    <w:basedOn w:val="a"/>
    <w:uiPriority w:val="1"/>
    <w:qFormat/>
    <w:pPr>
      <w:ind w:left="321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5"/>
      <w:ind w:left="607" w:right="39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700" w:hanging="3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Калашников</dc:creator>
  <cp:lastModifiedBy>Артем Калашников</cp:lastModifiedBy>
  <cp:revision>2</cp:revision>
  <dcterms:created xsi:type="dcterms:W3CDTF">2023-09-12T09:41:00Z</dcterms:created>
  <dcterms:modified xsi:type="dcterms:W3CDTF">2023-09-12T09:41:00Z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2021-01-12T00:00:00Z</vt:filetime>
  </property>
</Properties>
</file>