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A52B12" w:rsidRDefault="0095089B" w:rsidP="0095089B">
      <w:pPr>
        <w:rPr>
          <w:sz w:val="28"/>
          <w:szCs w:val="28"/>
        </w:rPr>
      </w:pPr>
      <w:bookmarkStart w:id="0" w:name="_GoBack"/>
      <w:bookmarkEnd w:id="0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A52B12" w:rsidTr="006C7163">
        <w:tc>
          <w:tcPr>
            <w:tcW w:w="1588" w:type="dxa"/>
            <w:vAlign w:val="center"/>
          </w:tcPr>
          <w:p w:rsidR="005E7AF1" w:rsidRPr="00A52B12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A52B12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A52B12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A52B12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A52B12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A52B12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 w:rsidRPr="00A52B12">
              <w:rPr>
                <w:color w:val="000000"/>
                <w:spacing w:val="-8"/>
                <w:sz w:val="20"/>
                <w:szCs w:val="20"/>
              </w:rPr>
              <w:br/>
            </w:r>
            <w:r w:rsidRPr="00A52B12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 w:rsidRPr="00A52B12">
              <w:rPr>
                <w:color w:val="000000"/>
                <w:spacing w:val="-8"/>
                <w:sz w:val="20"/>
                <w:szCs w:val="20"/>
              </w:rPr>
              <w:br/>
            </w:r>
            <w:r w:rsidRPr="00A52B12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A52B12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A52B12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 w:rsidRPr="00A52B12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A52B12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A52B12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A52B12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95089B" w:rsidRPr="00A52B12" w:rsidRDefault="0095089B" w:rsidP="003B4C2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B4C21" w:rsidRPr="00A52B12" w:rsidTr="00883ADA">
        <w:trPr>
          <w:trHeight w:val="454"/>
        </w:trPr>
        <w:tc>
          <w:tcPr>
            <w:tcW w:w="2022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A52B12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333" w:type="dxa"/>
            <w:tcBorders>
              <w:bottom w:val="single" w:sz="4" w:space="0" w:color="auto"/>
            </w:tcBorders>
            <w:vAlign w:val="bottom"/>
          </w:tcPr>
          <w:p w:rsidR="003B4C21" w:rsidRPr="00A52B12" w:rsidRDefault="00883ADA" w:rsidP="00883ADA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</w:t>
            </w:r>
            <w:r w:rsidR="003B4C21" w:rsidRPr="00A52B12">
              <w:rPr>
                <w:b/>
                <w:sz w:val="28"/>
                <w:szCs w:val="28"/>
              </w:rPr>
              <w:t>К «</w:t>
            </w:r>
            <w:r>
              <w:rPr>
                <w:b/>
                <w:sz w:val="28"/>
                <w:szCs w:val="28"/>
              </w:rPr>
              <w:t>Машиностроительный</w:t>
            </w:r>
            <w:r w:rsidR="003B4C21" w:rsidRPr="00A52B12">
              <w:rPr>
                <w:b/>
                <w:sz w:val="28"/>
                <w:szCs w:val="28"/>
              </w:rPr>
              <w:t>»</w:t>
            </w:r>
          </w:p>
        </w:tc>
      </w:tr>
      <w:tr w:rsidR="003B4C21" w:rsidRPr="00A52B12" w:rsidTr="00883ADA">
        <w:trPr>
          <w:trHeight w:val="454"/>
        </w:trPr>
        <w:tc>
          <w:tcPr>
            <w:tcW w:w="2022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A52B12"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B4C21" w:rsidRPr="00A52B12" w:rsidRDefault="00883ADA" w:rsidP="00883ADA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</w:t>
            </w:r>
            <w:r w:rsidR="00C24E2B" w:rsidRPr="00A52B12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</w:rPr>
              <w:t>8</w:t>
            </w:r>
            <w:r w:rsidR="003B4C21" w:rsidRPr="00A52B12">
              <w:rPr>
                <w:b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Организация и управление производством»</w:t>
            </w:r>
            <w:r w:rsidR="003B4C21" w:rsidRPr="00A52B12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3B4C21" w:rsidRPr="00A52B12" w:rsidRDefault="003B4C21" w:rsidP="003B4C21"/>
    <w:p w:rsidR="003B4C21" w:rsidRPr="00A52B12" w:rsidRDefault="003B4C21" w:rsidP="003B4C21"/>
    <w:p w:rsidR="003B4C21" w:rsidRPr="00A52B12" w:rsidRDefault="003B4C21" w:rsidP="003B4C21"/>
    <w:p w:rsidR="003B4C21" w:rsidRPr="00A52B12" w:rsidRDefault="003B4C21" w:rsidP="003B4C21"/>
    <w:p w:rsidR="003B4C21" w:rsidRPr="00A52B12" w:rsidRDefault="003B4C21" w:rsidP="003B4C21"/>
    <w:p w:rsidR="00B035E8" w:rsidRPr="00A52B12" w:rsidRDefault="00B035E8" w:rsidP="00B035E8">
      <w:pPr>
        <w:jc w:val="center"/>
        <w:rPr>
          <w:b/>
          <w:sz w:val="36"/>
          <w:szCs w:val="36"/>
        </w:rPr>
      </w:pPr>
      <w:r w:rsidRPr="00A52B12">
        <w:rPr>
          <w:b/>
          <w:sz w:val="36"/>
          <w:szCs w:val="36"/>
        </w:rPr>
        <w:t>ДОМАШНЯЯ РАБОТА</w:t>
      </w:r>
    </w:p>
    <w:p w:rsidR="0095089B" w:rsidRPr="00A52B12" w:rsidRDefault="0095089B" w:rsidP="0095089B"/>
    <w:p w:rsidR="003B4C21" w:rsidRPr="00A52B12" w:rsidRDefault="003B4C21" w:rsidP="0095089B"/>
    <w:p w:rsidR="005E7AF1" w:rsidRPr="00337D89" w:rsidRDefault="00337D89" w:rsidP="00337D89">
      <w:pPr>
        <w:suppressAutoHyphens/>
        <w:spacing w:after="120"/>
        <w:jc w:val="center"/>
        <w:rPr>
          <w:b/>
          <w:sz w:val="32"/>
        </w:rPr>
      </w:pPr>
      <w:r w:rsidRPr="00337D89">
        <w:rPr>
          <w:b/>
          <w:sz w:val="36"/>
          <w:szCs w:val="28"/>
        </w:rPr>
        <w:t>«Расчет группы экономических показателей, используемых в хозяйственной практике предприятия»</w:t>
      </w:r>
    </w:p>
    <w:p w:rsidR="003B4C21" w:rsidRPr="00A52B12" w:rsidRDefault="003B4C21" w:rsidP="0095089B"/>
    <w:p w:rsidR="005E7AF1" w:rsidRPr="00A52B12" w:rsidRDefault="005E7AF1" w:rsidP="0095089B"/>
    <w:p w:rsidR="0095089B" w:rsidRPr="00A52B12" w:rsidRDefault="0095089B" w:rsidP="0095089B"/>
    <w:p w:rsidR="003B4C21" w:rsidRPr="00A52B12" w:rsidRDefault="003B4C21" w:rsidP="0095089B"/>
    <w:p w:rsidR="0095089B" w:rsidRPr="00A52B12" w:rsidRDefault="0095089B" w:rsidP="0095089B">
      <w:pPr>
        <w:ind w:left="2694" w:hanging="2694"/>
        <w:rPr>
          <w:b/>
          <w:sz w:val="28"/>
          <w:szCs w:val="28"/>
        </w:rPr>
      </w:pPr>
      <w:r w:rsidRPr="00A52B12">
        <w:rPr>
          <w:b/>
          <w:sz w:val="28"/>
          <w:szCs w:val="28"/>
        </w:rPr>
        <w:t>ДИСЦИПЛИНА: «</w:t>
      </w:r>
      <w:r w:rsidR="00522609">
        <w:rPr>
          <w:b/>
          <w:sz w:val="28"/>
          <w:szCs w:val="28"/>
        </w:rPr>
        <w:t>Экономика</w:t>
      </w:r>
      <w:r w:rsidRPr="00A52B12">
        <w:rPr>
          <w:b/>
          <w:sz w:val="28"/>
          <w:szCs w:val="28"/>
        </w:rPr>
        <w:t>»</w:t>
      </w:r>
    </w:p>
    <w:p w:rsidR="0095089B" w:rsidRPr="00A52B12" w:rsidRDefault="0095089B" w:rsidP="003B4C21"/>
    <w:p w:rsidR="0095089B" w:rsidRPr="00A52B12" w:rsidRDefault="0095089B" w:rsidP="003B4C21"/>
    <w:p w:rsidR="003B4C21" w:rsidRPr="00A52B12" w:rsidRDefault="003B4C21" w:rsidP="003B4C21"/>
    <w:tbl>
      <w:tblPr>
        <w:tblStyle w:val="a9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B4C21" w:rsidRPr="00A52B12" w:rsidTr="003B4C21">
        <w:tc>
          <w:tcPr>
            <w:tcW w:w="4390" w:type="dxa"/>
            <w:gridSpan w:val="2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28"/>
                <w:szCs w:val="28"/>
              </w:rPr>
              <w:t xml:space="preserve">Выполнил: студент гр. </w:t>
            </w:r>
            <w:r w:rsidR="00C24E2B" w:rsidRPr="00883ADA">
              <w:rPr>
                <w:color w:val="000000"/>
                <w:sz w:val="28"/>
                <w:szCs w:val="28"/>
              </w:rPr>
              <w:t>ИУК4-</w:t>
            </w:r>
            <w:r w:rsidR="00522609" w:rsidRPr="00883ADA">
              <w:rPr>
                <w:color w:val="000000"/>
                <w:sz w:val="28"/>
                <w:szCs w:val="28"/>
              </w:rPr>
              <w:t>72</w:t>
            </w:r>
            <w:r w:rsidR="00C24E2B" w:rsidRPr="00883ADA"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3B4C21" w:rsidRPr="00883ADA" w:rsidRDefault="00B02D30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Калашников А.С</w:t>
            </w:r>
            <w:r w:rsidR="003B4C21" w:rsidRPr="00883ADA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 w:rsidRPr="00A52B12">
              <w:rPr>
                <w:color w:val="000000"/>
                <w:sz w:val="28"/>
                <w:szCs w:val="28"/>
              </w:rPr>
              <w:t>)</w:t>
            </w:r>
          </w:p>
        </w:tc>
      </w:tr>
      <w:tr w:rsidR="003B4C21" w:rsidRPr="00A52B12" w:rsidTr="003B4C21">
        <w:tc>
          <w:tcPr>
            <w:tcW w:w="1862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3B4C21" w:rsidRPr="00883ADA" w:rsidRDefault="003B4C21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 w:rsidR="003B4C21" w:rsidRPr="00A52B12" w:rsidTr="003B4C21">
        <w:tc>
          <w:tcPr>
            <w:tcW w:w="4390" w:type="dxa"/>
            <w:gridSpan w:val="2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3B4C21" w:rsidRPr="00883ADA" w:rsidRDefault="00522609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28"/>
                <w:szCs w:val="28"/>
              </w:rPr>
              <w:t>Квашина В.В.</w:t>
            </w:r>
          </w:p>
        </w:tc>
        <w:tc>
          <w:tcPr>
            <w:tcW w:w="310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 w:rsidRPr="00A52B12">
              <w:rPr>
                <w:color w:val="000000"/>
                <w:sz w:val="28"/>
                <w:szCs w:val="28"/>
              </w:rPr>
              <w:t>)</w:t>
            </w:r>
          </w:p>
        </w:tc>
      </w:tr>
      <w:tr w:rsidR="003B4C21" w:rsidRPr="00A52B12" w:rsidTr="003B4C21">
        <w:tc>
          <w:tcPr>
            <w:tcW w:w="1862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3B4C21" w:rsidRPr="00883ADA" w:rsidRDefault="003B4C21" w:rsidP="006C716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 w:rsidR="003B4C21" w:rsidRPr="00883ADA" w:rsidRDefault="003B4C21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 w:rsidRPr="00883ADA"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3B4C21" w:rsidRPr="00A52B12" w:rsidRDefault="003B4C21" w:rsidP="006C716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DE1B1F" w:rsidRPr="00A52B12" w:rsidRDefault="00DE1B1F" w:rsidP="003B4C21"/>
    <w:p w:rsidR="003B4C21" w:rsidRPr="00A52B12" w:rsidRDefault="003B4C21" w:rsidP="003B4C21"/>
    <w:p w:rsidR="003B4C21" w:rsidRPr="00A52B12" w:rsidRDefault="003B4C21" w:rsidP="003B4C21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E1B1F" w:rsidRPr="00A52B12" w:rsidTr="003B4C21">
        <w:trPr>
          <w:trHeight w:val="877"/>
        </w:trPr>
        <w:tc>
          <w:tcPr>
            <w:tcW w:w="9570" w:type="dxa"/>
            <w:gridSpan w:val="2"/>
          </w:tcPr>
          <w:p w:rsidR="00DE1B1F" w:rsidRPr="00A52B12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 w:rsidRPr="00A52B12"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Pr="00A52B12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 w:rsidRPr="00A52B12"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RPr="00A52B12" w:rsidTr="003B4C21">
        <w:trPr>
          <w:trHeight w:val="1096"/>
        </w:trPr>
        <w:tc>
          <w:tcPr>
            <w:tcW w:w="3179" w:type="dxa"/>
          </w:tcPr>
          <w:p w:rsidR="00DE1B1F" w:rsidRPr="00A52B12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hideMark/>
          </w:tcPr>
          <w:p w:rsidR="00DE1B1F" w:rsidRPr="00A52B12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 w:rsidRPr="00A52B12"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Pr="00A52B12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 w:rsidRPr="00A52B12"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Pr="00A52B12" w:rsidRDefault="00DE1B1F" w:rsidP="00DE1B1F">
      <w:pPr>
        <w:jc w:val="center"/>
        <w:rPr>
          <w:sz w:val="28"/>
          <w:szCs w:val="28"/>
        </w:rPr>
      </w:pPr>
    </w:p>
    <w:p w:rsidR="00DE1B1F" w:rsidRPr="00A52B12" w:rsidRDefault="00DE1B1F" w:rsidP="00DE1B1F">
      <w:pPr>
        <w:jc w:val="center"/>
        <w:rPr>
          <w:sz w:val="28"/>
          <w:szCs w:val="28"/>
        </w:rPr>
      </w:pPr>
    </w:p>
    <w:p w:rsidR="001E7329" w:rsidRDefault="00C24E2B" w:rsidP="00DE1B1F">
      <w:pPr>
        <w:jc w:val="center"/>
        <w:rPr>
          <w:sz w:val="28"/>
          <w:szCs w:val="28"/>
        </w:rPr>
      </w:pPr>
      <w:r w:rsidRPr="00A52B12">
        <w:rPr>
          <w:sz w:val="28"/>
          <w:szCs w:val="28"/>
        </w:rPr>
        <w:t>Калуга, 2020</w:t>
      </w:r>
    </w:p>
    <w:p w:rsidR="006609C2" w:rsidRPr="006609C2" w:rsidRDefault="001E7329" w:rsidP="006609C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09C2" w:rsidRDefault="006609C2" w:rsidP="006609C2">
      <w:pPr>
        <w:pStyle w:val="2"/>
        <w:spacing w:before="74"/>
        <w:ind w:left="930"/>
      </w:pPr>
      <w:r>
        <w:lastRenderedPageBreak/>
        <w:t>Цель:</w:t>
      </w:r>
    </w:p>
    <w:p w:rsidR="006609C2" w:rsidRDefault="006609C2" w:rsidP="006609C2">
      <w:pPr>
        <w:pStyle w:val="a6"/>
        <w:spacing w:before="45" w:line="276" w:lineRule="auto"/>
        <w:ind w:left="221" w:right="223" w:firstLine="709"/>
        <w:jc w:val="both"/>
      </w:pPr>
      <w: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6609C2" w:rsidRDefault="006609C2" w:rsidP="006609C2">
      <w:pPr>
        <w:pStyle w:val="a6"/>
        <w:spacing w:before="6"/>
        <w:rPr>
          <w:sz w:val="32"/>
        </w:rPr>
      </w:pPr>
    </w:p>
    <w:p w:rsidR="006609C2" w:rsidRDefault="006609C2" w:rsidP="006609C2">
      <w:pPr>
        <w:pStyle w:val="2"/>
        <w:ind w:left="930"/>
      </w:pPr>
      <w:r>
        <w:t>Задачи:</w:t>
      </w:r>
    </w:p>
    <w:p w:rsidR="006609C2" w:rsidRDefault="006609C2" w:rsidP="006609C2">
      <w:pPr>
        <w:pStyle w:val="a6"/>
        <w:spacing w:before="44" w:line="276" w:lineRule="auto"/>
        <w:ind w:left="221" w:right="221" w:firstLine="709"/>
        <w:jc w:val="both"/>
      </w:pPr>
      <w:r>
        <w:t>По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:rsidR="006609C2" w:rsidRDefault="006609C2" w:rsidP="006609C2">
      <w:pPr>
        <w:pStyle w:val="a6"/>
        <w:spacing w:before="6"/>
        <w:rPr>
          <w:sz w:val="32"/>
        </w:rPr>
      </w:pPr>
    </w:p>
    <w:p w:rsidR="006609C2" w:rsidRDefault="006609C2" w:rsidP="006609C2">
      <w:pPr>
        <w:pStyle w:val="2"/>
        <w:ind w:left="930"/>
      </w:pPr>
      <w:r>
        <w:t>Задание:</w:t>
      </w:r>
    </w:p>
    <w:p w:rsidR="006609C2" w:rsidRDefault="006609C2" w:rsidP="006609C2">
      <w:pPr>
        <w:pStyle w:val="a6"/>
        <w:spacing w:before="45"/>
        <w:ind w:left="930"/>
      </w:pPr>
      <w:r>
        <w:t>По условному механическому цеху требуется произвести: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4"/>
        </w:tabs>
        <w:spacing w:before="48"/>
        <w:rPr>
          <w:sz w:val="28"/>
        </w:rPr>
      </w:pPr>
      <w:r>
        <w:rPr>
          <w:sz w:val="28"/>
        </w:rPr>
        <w:t>Расчет стоимости основных фондов по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группам;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4"/>
        </w:tabs>
        <w:spacing w:before="48"/>
        <w:rPr>
          <w:sz w:val="28"/>
        </w:rPr>
      </w:pPr>
      <w:r>
        <w:rPr>
          <w:sz w:val="28"/>
        </w:rPr>
        <w:t>Расчет производственной мощности цеха, выявить «узкое</w:t>
      </w:r>
      <w:r>
        <w:rPr>
          <w:spacing w:val="-7"/>
          <w:sz w:val="28"/>
        </w:rPr>
        <w:t xml:space="preserve"> </w:t>
      </w:r>
      <w:r>
        <w:rPr>
          <w:sz w:val="28"/>
        </w:rPr>
        <w:t>место»;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5"/>
        </w:tabs>
        <w:spacing w:before="47"/>
        <w:ind w:hanging="285"/>
        <w:rPr>
          <w:sz w:val="28"/>
        </w:rPr>
      </w:pPr>
      <w:r>
        <w:rPr>
          <w:sz w:val="28"/>
        </w:rPr>
        <w:t>Расчет нормативов оборотных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средств;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5"/>
        </w:tabs>
        <w:spacing w:before="47"/>
        <w:ind w:hanging="285"/>
        <w:rPr>
          <w:sz w:val="28"/>
        </w:rPr>
      </w:pPr>
      <w:r>
        <w:rPr>
          <w:sz w:val="28"/>
        </w:rPr>
        <w:t>Расчет численности основных производственных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рабочих-сдельщиков;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5"/>
        </w:tabs>
        <w:spacing w:before="48"/>
        <w:ind w:hanging="285"/>
        <w:rPr>
          <w:sz w:val="28"/>
        </w:rPr>
      </w:pPr>
      <w:r>
        <w:rPr>
          <w:sz w:val="28"/>
        </w:rPr>
        <w:t>Расчет фонда основной заработной платы производственных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рабочих;</w:t>
      </w:r>
    </w:p>
    <w:p w:rsidR="006609C2" w:rsidRDefault="006609C2" w:rsidP="006609C2">
      <w:pPr>
        <w:pStyle w:val="ae"/>
        <w:numPr>
          <w:ilvl w:val="0"/>
          <w:numId w:val="10"/>
        </w:numPr>
        <w:tabs>
          <w:tab w:val="left" w:pos="1215"/>
        </w:tabs>
        <w:spacing w:before="47"/>
        <w:ind w:hanging="285"/>
        <w:rPr>
          <w:sz w:val="28"/>
        </w:rPr>
      </w:pPr>
      <w:r>
        <w:rPr>
          <w:sz w:val="28"/>
        </w:rPr>
        <w:t>Расчет цеховой себестоимости единицы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продукции.</w:t>
      </w:r>
    </w:p>
    <w:p w:rsidR="006609C2" w:rsidRDefault="006609C2" w:rsidP="006609C2">
      <w:pPr>
        <w:pStyle w:val="a6"/>
        <w:spacing w:before="7"/>
        <w:rPr>
          <w:sz w:val="36"/>
        </w:rPr>
      </w:pPr>
    </w:p>
    <w:p w:rsidR="006609C2" w:rsidRDefault="006609C2" w:rsidP="006609C2">
      <w:pPr>
        <w:pStyle w:val="2"/>
        <w:spacing w:after="48"/>
        <w:ind w:left="641" w:right="348"/>
        <w:jc w:val="center"/>
      </w:pPr>
      <w:r>
        <w:t>ВАРИАНТ №8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275"/>
        <w:gridCol w:w="913"/>
        <w:gridCol w:w="845"/>
        <w:gridCol w:w="252"/>
        <w:gridCol w:w="1094"/>
        <w:gridCol w:w="1095"/>
        <w:gridCol w:w="1095"/>
        <w:gridCol w:w="1094"/>
        <w:gridCol w:w="1098"/>
      </w:tblGrid>
      <w:tr w:rsidR="006609C2" w:rsidTr="00F06735">
        <w:trPr>
          <w:trHeight w:val="827"/>
        </w:trPr>
        <w:tc>
          <w:tcPr>
            <w:tcW w:w="1102" w:type="dxa"/>
            <w:vMerge w:val="restart"/>
            <w:textDirection w:val="btLr"/>
          </w:tcPr>
          <w:p w:rsidR="006609C2" w:rsidRPr="006609C2" w:rsidRDefault="006609C2" w:rsidP="00F06735">
            <w:pPr>
              <w:pStyle w:val="TableParagraph"/>
              <w:spacing w:before="227" w:line="283" w:lineRule="auto"/>
              <w:ind w:left="1411" w:hanging="1181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Годовая программа выпуска, тыс.шт.</w:t>
            </w:r>
          </w:p>
        </w:tc>
        <w:tc>
          <w:tcPr>
            <w:tcW w:w="3033" w:type="dxa"/>
            <w:gridSpan w:val="3"/>
          </w:tcPr>
          <w:p w:rsidR="006609C2" w:rsidRPr="006609C2" w:rsidRDefault="006609C2" w:rsidP="00F06735">
            <w:pPr>
              <w:pStyle w:val="TableParagraph"/>
              <w:spacing w:before="2"/>
              <w:jc w:val="left"/>
              <w:rPr>
                <w:b/>
                <w:lang w:val="ru-RU"/>
              </w:rPr>
            </w:pPr>
          </w:p>
          <w:p w:rsidR="006609C2" w:rsidRDefault="006609C2" w:rsidP="00F06735">
            <w:pPr>
              <w:pStyle w:val="TableParagraph"/>
              <w:ind w:left="9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Изделие А</w:t>
            </w:r>
          </w:p>
        </w:tc>
        <w:tc>
          <w:tcPr>
            <w:tcW w:w="5728" w:type="dxa"/>
            <w:gridSpan w:val="6"/>
          </w:tcPr>
          <w:p w:rsidR="006609C2" w:rsidRPr="006609C2" w:rsidRDefault="006609C2" w:rsidP="00F06735">
            <w:pPr>
              <w:pStyle w:val="TableParagraph"/>
              <w:spacing w:before="97" w:line="276" w:lineRule="auto"/>
              <w:ind w:left="506" w:right="284" w:hanging="207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Технологический процесс и нормы времени по операциям с указанием разряда работ мин.</w:t>
            </w:r>
          </w:p>
        </w:tc>
      </w:tr>
      <w:tr w:rsidR="006609C2" w:rsidTr="00F06735">
        <w:trPr>
          <w:trHeight w:val="2836"/>
        </w:trPr>
        <w:tc>
          <w:tcPr>
            <w:tcW w:w="1102" w:type="dxa"/>
            <w:vMerge/>
            <w:tcBorders>
              <w:top w:val="nil"/>
            </w:tcBorders>
            <w:textDirection w:val="btLr"/>
          </w:tcPr>
          <w:p w:rsidR="006609C2" w:rsidRPr="006609C2" w:rsidRDefault="006609C2" w:rsidP="00F06735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textDirection w:val="btLr"/>
          </w:tcPr>
          <w:p w:rsidR="006609C2" w:rsidRPr="006609C2" w:rsidRDefault="006609C2" w:rsidP="00F06735">
            <w:pPr>
              <w:pStyle w:val="TableParagraph"/>
              <w:jc w:val="left"/>
              <w:rPr>
                <w:b/>
                <w:sz w:val="26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before="176"/>
              <w:ind w:left="3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Размеры заготовки</w:t>
            </w:r>
          </w:p>
        </w:tc>
        <w:tc>
          <w:tcPr>
            <w:tcW w:w="913" w:type="dxa"/>
            <w:textDirection w:val="btLr"/>
          </w:tcPr>
          <w:p w:rsidR="006609C2" w:rsidRDefault="006609C2" w:rsidP="00F06735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:rsidR="006609C2" w:rsidRDefault="006609C2" w:rsidP="00F06735">
            <w:pPr>
              <w:pStyle w:val="TableParagraph"/>
              <w:spacing w:before="1"/>
              <w:ind w:left="8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Материал</w:t>
            </w:r>
          </w:p>
        </w:tc>
        <w:tc>
          <w:tcPr>
            <w:tcW w:w="1097" w:type="dxa"/>
            <w:gridSpan w:val="2"/>
            <w:textDirection w:val="btLr"/>
          </w:tcPr>
          <w:p w:rsidR="006609C2" w:rsidRDefault="006609C2" w:rsidP="00F06735">
            <w:pPr>
              <w:pStyle w:val="TableParagraph"/>
              <w:spacing w:before="221" w:line="283" w:lineRule="auto"/>
              <w:ind w:left="118" w:right="103" w:firstLine="5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Коэффициент использования металла</w:t>
            </w:r>
          </w:p>
        </w:tc>
        <w:tc>
          <w:tcPr>
            <w:tcW w:w="1094" w:type="dxa"/>
            <w:textDirection w:val="btLr"/>
          </w:tcPr>
          <w:p w:rsidR="006609C2" w:rsidRDefault="006609C2" w:rsidP="00F06735">
            <w:pPr>
              <w:pStyle w:val="TableParagraph"/>
              <w:spacing w:before="1"/>
              <w:jc w:val="left"/>
              <w:rPr>
                <w:b/>
                <w:sz w:val="33"/>
              </w:rPr>
            </w:pPr>
          </w:p>
          <w:p w:rsidR="006609C2" w:rsidRDefault="006609C2" w:rsidP="00F06735">
            <w:pPr>
              <w:pStyle w:val="TableParagraph"/>
              <w:ind w:left="1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 разряд Фрезерование</w:t>
            </w:r>
          </w:p>
        </w:tc>
        <w:tc>
          <w:tcPr>
            <w:tcW w:w="1095" w:type="dxa"/>
            <w:textDirection w:val="btLr"/>
          </w:tcPr>
          <w:p w:rsidR="006609C2" w:rsidRDefault="006609C2" w:rsidP="00F06735">
            <w:pPr>
              <w:pStyle w:val="TableParagraph"/>
              <w:spacing w:before="1"/>
              <w:jc w:val="left"/>
              <w:rPr>
                <w:b/>
                <w:sz w:val="33"/>
              </w:rPr>
            </w:pPr>
          </w:p>
          <w:p w:rsidR="006609C2" w:rsidRDefault="006609C2" w:rsidP="00F06735">
            <w:pPr>
              <w:pStyle w:val="TableParagraph"/>
              <w:ind w:left="3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 разряд Сверление</w:t>
            </w:r>
          </w:p>
        </w:tc>
        <w:tc>
          <w:tcPr>
            <w:tcW w:w="1095" w:type="dxa"/>
            <w:textDirection w:val="btLr"/>
          </w:tcPr>
          <w:p w:rsidR="006609C2" w:rsidRDefault="006609C2" w:rsidP="00F06735">
            <w:pPr>
              <w:pStyle w:val="TableParagraph"/>
              <w:spacing w:before="1"/>
              <w:jc w:val="left"/>
              <w:rPr>
                <w:b/>
                <w:sz w:val="33"/>
              </w:rPr>
            </w:pPr>
          </w:p>
          <w:p w:rsidR="006609C2" w:rsidRDefault="006609C2" w:rsidP="00F06735">
            <w:pPr>
              <w:pStyle w:val="TableParagraph"/>
              <w:ind w:left="4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 разряд Расточка</w:t>
            </w:r>
          </w:p>
        </w:tc>
        <w:tc>
          <w:tcPr>
            <w:tcW w:w="1094" w:type="dxa"/>
            <w:textDirection w:val="btLr"/>
          </w:tcPr>
          <w:p w:rsidR="006609C2" w:rsidRDefault="006609C2" w:rsidP="00F06735">
            <w:pPr>
              <w:pStyle w:val="TableParagraph"/>
              <w:spacing w:before="10"/>
              <w:jc w:val="left"/>
              <w:rPr>
                <w:b/>
                <w:sz w:val="32"/>
              </w:rPr>
            </w:pPr>
          </w:p>
          <w:p w:rsidR="006609C2" w:rsidRDefault="006609C2" w:rsidP="00F06735">
            <w:pPr>
              <w:pStyle w:val="TableParagraph"/>
              <w:ind w:left="2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 разряд Шлифование</w:t>
            </w:r>
          </w:p>
        </w:tc>
        <w:tc>
          <w:tcPr>
            <w:tcW w:w="1098" w:type="dxa"/>
            <w:textDirection w:val="btLr"/>
          </w:tcPr>
          <w:p w:rsidR="006609C2" w:rsidRDefault="006609C2" w:rsidP="00F06735">
            <w:pPr>
              <w:pStyle w:val="TableParagraph"/>
              <w:jc w:val="left"/>
              <w:rPr>
                <w:b/>
                <w:sz w:val="33"/>
              </w:rPr>
            </w:pPr>
          </w:p>
          <w:p w:rsidR="006609C2" w:rsidRDefault="006609C2" w:rsidP="00F06735">
            <w:pPr>
              <w:pStyle w:val="TableParagraph"/>
              <w:spacing w:before="1"/>
              <w:ind w:left="3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 разряд Токарная</w:t>
            </w:r>
          </w:p>
        </w:tc>
      </w:tr>
      <w:tr w:rsidR="006609C2" w:rsidTr="00F06735">
        <w:trPr>
          <w:trHeight w:val="351"/>
        </w:trPr>
        <w:tc>
          <w:tcPr>
            <w:tcW w:w="1102" w:type="dxa"/>
          </w:tcPr>
          <w:p w:rsidR="006609C2" w:rsidRDefault="006609C2" w:rsidP="00F06735">
            <w:pPr>
              <w:pStyle w:val="TableParagraph"/>
              <w:spacing w:before="15"/>
              <w:ind w:left="370"/>
              <w:jc w:val="lef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275" w:type="dxa"/>
          </w:tcPr>
          <w:p w:rsidR="006609C2" w:rsidRDefault="006609C2" w:rsidP="00F06735">
            <w:pPr>
              <w:pStyle w:val="TableParagraph"/>
              <w:spacing w:before="15"/>
              <w:ind w:left="155"/>
              <w:jc w:val="left"/>
              <w:rPr>
                <w:sz w:val="24"/>
              </w:rPr>
            </w:pPr>
            <w:r>
              <w:rPr>
                <w:sz w:val="24"/>
              </w:rPr>
              <w:t>30х25х15</w:t>
            </w:r>
          </w:p>
        </w:tc>
        <w:tc>
          <w:tcPr>
            <w:tcW w:w="913" w:type="dxa"/>
          </w:tcPr>
          <w:p w:rsidR="006609C2" w:rsidRDefault="006609C2" w:rsidP="00F06735">
            <w:pPr>
              <w:pStyle w:val="TableParagraph"/>
              <w:spacing w:before="15"/>
              <w:ind w:left="152"/>
              <w:jc w:val="left"/>
              <w:rPr>
                <w:sz w:val="24"/>
              </w:rPr>
            </w:pPr>
            <w:r>
              <w:rPr>
                <w:sz w:val="24"/>
              </w:rPr>
              <w:t>Сталь</w:t>
            </w:r>
          </w:p>
        </w:tc>
        <w:tc>
          <w:tcPr>
            <w:tcW w:w="1097" w:type="dxa"/>
            <w:gridSpan w:val="2"/>
          </w:tcPr>
          <w:p w:rsidR="006609C2" w:rsidRDefault="006609C2" w:rsidP="00F06735">
            <w:pPr>
              <w:pStyle w:val="TableParagraph"/>
              <w:spacing w:before="15"/>
              <w:ind w:left="373" w:right="373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094" w:type="dxa"/>
          </w:tcPr>
          <w:p w:rsidR="006609C2" w:rsidRDefault="006609C2" w:rsidP="00F06735">
            <w:pPr>
              <w:pStyle w:val="TableParagraph"/>
              <w:spacing w:before="15"/>
              <w:ind w:left="370" w:right="371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095" w:type="dxa"/>
          </w:tcPr>
          <w:p w:rsidR="006609C2" w:rsidRDefault="006609C2" w:rsidP="00F06735">
            <w:pPr>
              <w:pStyle w:val="TableParagraph"/>
              <w:spacing w:before="15"/>
              <w:ind w:left="371" w:right="372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095" w:type="dxa"/>
          </w:tcPr>
          <w:p w:rsidR="006609C2" w:rsidRDefault="006609C2" w:rsidP="00F06735">
            <w:pPr>
              <w:pStyle w:val="TableParagraph"/>
              <w:spacing w:before="15"/>
              <w:ind w:left="372" w:right="372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094" w:type="dxa"/>
          </w:tcPr>
          <w:p w:rsidR="006609C2" w:rsidRDefault="006609C2" w:rsidP="00F06735">
            <w:pPr>
              <w:pStyle w:val="TableParagraph"/>
              <w:spacing w:before="15"/>
              <w:ind w:left="369" w:right="372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98" w:type="dxa"/>
          </w:tcPr>
          <w:p w:rsidR="006609C2" w:rsidRDefault="006609C2" w:rsidP="00F06735">
            <w:pPr>
              <w:pStyle w:val="TableParagraph"/>
              <w:spacing w:before="15"/>
              <w:ind w:left="371" w:right="377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</w:tbl>
    <w:p w:rsidR="006609C2" w:rsidRDefault="006609C2" w:rsidP="006609C2">
      <w:pPr>
        <w:pStyle w:val="a6"/>
        <w:spacing w:before="10"/>
        <w:rPr>
          <w:b/>
          <w:sz w:val="31"/>
        </w:rPr>
      </w:pPr>
    </w:p>
    <w:p w:rsidR="006609C2" w:rsidRDefault="006609C2" w:rsidP="006609C2">
      <w:pPr>
        <w:pStyle w:val="a6"/>
        <w:spacing w:before="1" w:line="276" w:lineRule="auto"/>
        <w:ind w:left="221" w:right="228" w:firstLine="709"/>
        <w:jc w:val="both"/>
      </w:pPr>
      <w:r>
        <w:t>Ориентировочные значения показателей, используемых в расчетах, представлены ниже.</w:t>
      </w:r>
    </w:p>
    <w:p w:rsidR="006609C2" w:rsidRDefault="006609C2" w:rsidP="006609C2">
      <w:pPr>
        <w:spacing w:line="276" w:lineRule="auto"/>
        <w:jc w:val="both"/>
        <w:sectPr w:rsidR="006609C2">
          <w:footerReference w:type="default" r:id="rId8"/>
          <w:pgSz w:w="11910" w:h="16840"/>
          <w:pgMar w:top="1060" w:right="340" w:bottom="960" w:left="1480" w:header="0" w:footer="780" w:gutter="0"/>
          <w:pgNumType w:start="2"/>
          <w:cols w:space="720"/>
        </w:sectPr>
      </w:pPr>
    </w:p>
    <w:tbl>
      <w:tblPr>
        <w:tblStyle w:val="TableNormal"/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663"/>
        <w:gridCol w:w="993"/>
        <w:gridCol w:w="1135"/>
      </w:tblGrid>
      <w:tr w:rsidR="006609C2" w:rsidTr="00F06735">
        <w:trPr>
          <w:trHeight w:val="951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153" w:line="276" w:lineRule="auto"/>
              <w:ind w:left="251" w:right="147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№№ п/п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ind w:left="2670" w:right="2653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Показатели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153" w:line="276" w:lineRule="auto"/>
              <w:ind w:left="144" w:right="110" w:firstLine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Ед. измер.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line="276" w:lineRule="auto"/>
              <w:ind w:left="510" w:right="80" w:hanging="3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 е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right="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Количество рабочих дней в году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0" w:right="77"/>
              <w:rPr>
                <w:sz w:val="24"/>
              </w:rPr>
            </w:pPr>
            <w:r>
              <w:rPr>
                <w:sz w:val="24"/>
              </w:rPr>
              <w:t>дни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right="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Сменность работы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91" w:right="75"/>
              <w:rPr>
                <w:sz w:val="24"/>
              </w:rPr>
            </w:pPr>
            <w:r>
              <w:rPr>
                <w:sz w:val="24"/>
              </w:rPr>
              <w:t>см.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right="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Продолжительность смены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1" w:right="77"/>
              <w:rPr>
                <w:sz w:val="24"/>
              </w:rPr>
            </w:pPr>
            <w:r>
              <w:rPr>
                <w:sz w:val="24"/>
              </w:rPr>
              <w:t>час.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right="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Плановые простои оборудования за год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right="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Плановые потери рабочего времени за год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93" w:right="38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right="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Средний процент выполнения норм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right="3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Интервал поставки сырья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0" w:right="77"/>
              <w:rPr>
                <w:sz w:val="24"/>
              </w:rPr>
            </w:pPr>
            <w:r>
              <w:rPr>
                <w:sz w:val="24"/>
              </w:rPr>
              <w:t>дни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93" w:right="38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right="3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Отклонение от интервала поставки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90" w:right="77"/>
              <w:rPr>
                <w:sz w:val="24"/>
              </w:rPr>
            </w:pPr>
            <w:r>
              <w:rPr>
                <w:sz w:val="24"/>
              </w:rPr>
              <w:t>дни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right="3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Длительность производственного цикла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0" w:right="77"/>
              <w:rPr>
                <w:sz w:val="24"/>
              </w:rPr>
            </w:pPr>
            <w:r>
              <w:rPr>
                <w:sz w:val="24"/>
              </w:rPr>
              <w:t>дни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left="313" w:right="23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Периодичность отгрузки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90" w:right="77"/>
              <w:rPr>
                <w:sz w:val="24"/>
              </w:rPr>
            </w:pPr>
            <w:r>
              <w:rPr>
                <w:sz w:val="24"/>
              </w:rPr>
              <w:t>дни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left="313" w:right="23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Цена материала (сталь)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1" w:right="77"/>
              <w:rPr>
                <w:sz w:val="24"/>
              </w:rPr>
            </w:pPr>
            <w:r>
              <w:rPr>
                <w:sz w:val="24"/>
              </w:rPr>
              <w:t>руб./ кг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left="313" w:right="23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Плотность материала (стали)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91" w:right="77"/>
              <w:rPr>
                <w:sz w:val="24"/>
              </w:rPr>
            </w:pPr>
            <w:r>
              <w:rPr>
                <w:sz w:val="24"/>
              </w:rPr>
              <w:t>кг/м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>7800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left="313" w:right="23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Цена реализации отходов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1" w:right="76"/>
              <w:rPr>
                <w:sz w:val="24"/>
              </w:rPr>
            </w:pPr>
            <w:r>
              <w:rPr>
                <w:sz w:val="24"/>
              </w:rPr>
              <w:t>руб./т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left="313" w:right="23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Удельный вес стоимости материала в себестоимости детали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393" w:right="38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left="313" w:right="23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Стоимость 1м</w:t>
            </w:r>
            <w:r w:rsidRPr="006609C2">
              <w:rPr>
                <w:sz w:val="24"/>
                <w:vertAlign w:val="superscript"/>
                <w:lang w:val="ru-RU"/>
              </w:rPr>
              <w:t>2</w:t>
            </w:r>
            <w:r w:rsidRPr="006609C2">
              <w:rPr>
                <w:sz w:val="24"/>
                <w:lang w:val="ru-RU"/>
              </w:rPr>
              <w:t xml:space="preserve"> производственной площади цеха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91" w:right="76"/>
              <w:rPr>
                <w:sz w:val="24"/>
              </w:rPr>
            </w:pPr>
            <w:r>
              <w:rPr>
                <w:sz w:val="24"/>
              </w:rPr>
              <w:t>руб./м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>9400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left="313" w:right="2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Дополнительная заработная плата производственных рабочих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393" w:right="38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09C2" w:rsidTr="00F06735">
        <w:trPr>
          <w:trHeight w:val="39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left="313" w:right="23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Страховые взносы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53"/>
              <w:jc w:val="left"/>
              <w:rPr>
                <w:sz w:val="24"/>
              </w:rPr>
            </w:pPr>
            <w:r>
              <w:rPr>
                <w:sz w:val="24"/>
              </w:rPr>
              <w:t>30,2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1"/>
              <w:ind w:left="313" w:right="23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663" w:type="dxa"/>
          </w:tcPr>
          <w:p w:rsidR="006609C2" w:rsidRDefault="006609C2" w:rsidP="00F06735">
            <w:pPr>
              <w:pStyle w:val="TableParagraph"/>
              <w:spacing w:before="3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Годовая норма амортизации оборудования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1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1"/>
              <w:ind w:left="393" w:right="38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609C2" w:rsidTr="00F06735">
        <w:trPr>
          <w:trHeight w:val="396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2"/>
              <w:ind w:left="313" w:right="23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663" w:type="dxa"/>
          </w:tcPr>
          <w:p w:rsidR="006609C2" w:rsidRPr="006609C2" w:rsidRDefault="006609C2" w:rsidP="00F06735">
            <w:pPr>
              <w:pStyle w:val="TableParagraph"/>
              <w:spacing w:before="32"/>
              <w:ind w:left="107"/>
              <w:jc w:val="left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Годовая норма амортизации здания цеха</w:t>
            </w:r>
          </w:p>
        </w:tc>
        <w:tc>
          <w:tcPr>
            <w:tcW w:w="993" w:type="dxa"/>
          </w:tcPr>
          <w:p w:rsidR="006609C2" w:rsidRDefault="006609C2" w:rsidP="00F06735"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135" w:type="dxa"/>
          </w:tcPr>
          <w:p w:rsidR="006609C2" w:rsidRDefault="006609C2" w:rsidP="00F06735">
            <w:pPr>
              <w:pStyle w:val="TableParagraph"/>
              <w:spacing w:before="32"/>
              <w:ind w:left="393" w:right="382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</w:tbl>
    <w:p w:rsidR="006609C2" w:rsidRDefault="006609C2" w:rsidP="006609C2">
      <w:pPr>
        <w:pStyle w:val="a6"/>
        <w:spacing w:before="3"/>
        <w:rPr>
          <w:sz w:val="19"/>
        </w:rPr>
      </w:pPr>
    </w:p>
    <w:p w:rsidR="006609C2" w:rsidRDefault="006609C2" w:rsidP="006609C2">
      <w:pPr>
        <w:pStyle w:val="a6"/>
        <w:spacing w:before="88" w:after="51"/>
        <w:ind w:left="345" w:right="348"/>
        <w:jc w:val="center"/>
      </w:pPr>
      <w:r>
        <w:t>Данные по оборудованию цеха</w:t>
      </w:r>
    </w:p>
    <w:tbl>
      <w:tblPr>
        <w:tblStyle w:val="TableNormal"/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977"/>
        <w:gridCol w:w="2126"/>
        <w:gridCol w:w="1842"/>
        <w:gridCol w:w="1843"/>
      </w:tblGrid>
      <w:tr w:rsidR="006609C2" w:rsidTr="00F06735">
        <w:trPr>
          <w:trHeight w:val="635"/>
        </w:trPr>
        <w:tc>
          <w:tcPr>
            <w:tcW w:w="851" w:type="dxa"/>
            <w:vMerge w:val="restart"/>
          </w:tcPr>
          <w:p w:rsidR="006609C2" w:rsidRDefault="006609C2" w:rsidP="00F06735">
            <w:pPr>
              <w:pStyle w:val="TableParagraph"/>
              <w:spacing w:before="6"/>
              <w:jc w:val="left"/>
              <w:rPr>
                <w:sz w:val="28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52" w:right="146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977" w:type="dxa"/>
            <w:vMerge w:val="restart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88"/>
              <w:ind w:left="3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оборудования</w:t>
            </w:r>
          </w:p>
        </w:tc>
        <w:tc>
          <w:tcPr>
            <w:tcW w:w="2126" w:type="dxa"/>
            <w:vMerge w:val="restart"/>
          </w:tcPr>
          <w:p w:rsidR="006609C2" w:rsidRPr="006609C2" w:rsidRDefault="006609C2" w:rsidP="00F06735">
            <w:pPr>
              <w:pStyle w:val="TableParagraph"/>
              <w:spacing w:before="170" w:line="276" w:lineRule="auto"/>
              <w:ind w:left="66" w:right="47" w:hanging="1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Цена за единицу оборудования данного вида, руб.</w:t>
            </w:r>
          </w:p>
        </w:tc>
        <w:tc>
          <w:tcPr>
            <w:tcW w:w="3685" w:type="dxa"/>
            <w:gridSpan w:val="2"/>
          </w:tcPr>
          <w:p w:rsidR="006609C2" w:rsidRPr="006609C2" w:rsidRDefault="006609C2" w:rsidP="00F06735">
            <w:pPr>
              <w:pStyle w:val="TableParagraph"/>
              <w:spacing w:before="1"/>
              <w:ind w:left="341" w:right="321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Площадь, занимаемая</w:t>
            </w:r>
          </w:p>
          <w:p w:rsidR="006609C2" w:rsidRPr="006609C2" w:rsidRDefault="006609C2" w:rsidP="00F06735">
            <w:pPr>
              <w:pStyle w:val="TableParagraph"/>
              <w:spacing w:before="41"/>
              <w:ind w:left="341" w:right="324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единицей оборудования, м</w:t>
            </w:r>
            <w:r w:rsidRPr="006609C2">
              <w:rPr>
                <w:b/>
                <w:sz w:val="24"/>
                <w:vertAlign w:val="superscript"/>
                <w:lang w:val="ru-RU"/>
              </w:rPr>
              <w:t>2</w:t>
            </w:r>
          </w:p>
        </w:tc>
      </w:tr>
      <w:tr w:rsidR="006609C2" w:rsidTr="00F06735">
        <w:trPr>
          <w:trHeight w:val="635"/>
        </w:trPr>
        <w:tc>
          <w:tcPr>
            <w:tcW w:w="851" w:type="dxa"/>
            <w:vMerge/>
            <w:tcBorders>
              <w:top w:val="nil"/>
            </w:tcBorders>
          </w:tcPr>
          <w:p w:rsidR="006609C2" w:rsidRPr="006609C2" w:rsidRDefault="006609C2" w:rsidP="00F06735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:rsidR="006609C2" w:rsidRPr="006609C2" w:rsidRDefault="006609C2" w:rsidP="00F06735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6609C2" w:rsidRPr="006609C2" w:rsidRDefault="006609C2" w:rsidP="00F06735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159"/>
              <w:ind w:left="4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основная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1"/>
              <w:ind w:left="72" w:right="54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</w:t>
            </w:r>
          </w:p>
          <w:p w:rsidR="006609C2" w:rsidRDefault="006609C2" w:rsidP="00F06735">
            <w:pPr>
              <w:pStyle w:val="TableParagraph"/>
              <w:spacing w:before="41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я</w:t>
            </w:r>
          </w:p>
        </w:tc>
      </w:tr>
      <w:tr w:rsidR="006609C2" w:rsidTr="00F06735">
        <w:trPr>
          <w:trHeight w:val="409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44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6609C2" w:rsidRDefault="006609C2" w:rsidP="00F06735">
            <w:pPr>
              <w:pStyle w:val="TableParagraph"/>
              <w:spacing w:before="44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2126" w:type="dxa"/>
          </w:tcPr>
          <w:p w:rsidR="006609C2" w:rsidRDefault="006609C2" w:rsidP="00F06735">
            <w:pPr>
              <w:pStyle w:val="TableParagraph"/>
              <w:spacing w:before="44"/>
              <w:ind w:left="237" w:right="220"/>
              <w:rPr>
                <w:sz w:val="24"/>
              </w:rPr>
            </w:pPr>
            <w:r>
              <w:rPr>
                <w:sz w:val="24"/>
              </w:rPr>
              <w:t>239800</w:t>
            </w: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44"/>
              <w:ind w:left="594" w:right="887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44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09C2" w:rsidTr="00F06735">
        <w:trPr>
          <w:trHeight w:val="389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3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6609C2" w:rsidRDefault="006609C2" w:rsidP="00F06735">
            <w:pPr>
              <w:pStyle w:val="TableParagraph"/>
              <w:spacing w:before="33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2126" w:type="dxa"/>
          </w:tcPr>
          <w:p w:rsidR="006609C2" w:rsidRDefault="006609C2" w:rsidP="00F06735">
            <w:pPr>
              <w:pStyle w:val="TableParagraph"/>
              <w:spacing w:before="33"/>
              <w:ind w:left="237" w:right="220"/>
              <w:rPr>
                <w:sz w:val="24"/>
              </w:rPr>
            </w:pPr>
            <w:r>
              <w:rPr>
                <w:sz w:val="24"/>
              </w:rPr>
              <w:t>186500</w:t>
            </w: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33"/>
              <w:ind w:left="594" w:right="887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33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09C2" w:rsidTr="00F06735">
        <w:trPr>
          <w:trHeight w:val="395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7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6609C2" w:rsidRDefault="006609C2" w:rsidP="00F06735">
            <w:pPr>
              <w:pStyle w:val="TableParagraph"/>
              <w:spacing w:before="37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2126" w:type="dxa"/>
          </w:tcPr>
          <w:p w:rsidR="006609C2" w:rsidRDefault="006609C2" w:rsidP="00F06735">
            <w:pPr>
              <w:pStyle w:val="TableParagraph"/>
              <w:spacing w:before="37"/>
              <w:ind w:left="237" w:right="220"/>
              <w:rPr>
                <w:sz w:val="24"/>
              </w:rPr>
            </w:pPr>
            <w:r>
              <w:rPr>
                <w:sz w:val="24"/>
              </w:rPr>
              <w:t>166900</w:t>
            </w: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37"/>
              <w:ind w:left="553"/>
              <w:jc w:val="left"/>
              <w:rPr>
                <w:sz w:val="24"/>
              </w:rPr>
            </w:pPr>
            <w:r>
              <w:rPr>
                <w:sz w:val="24"/>
              </w:rPr>
              <w:t>16,3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37"/>
              <w:ind w:left="607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6609C2" w:rsidTr="00F06735">
        <w:trPr>
          <w:trHeight w:val="400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39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6609C2" w:rsidRDefault="006609C2" w:rsidP="00F06735">
            <w:pPr>
              <w:pStyle w:val="TableParagraph"/>
              <w:spacing w:before="39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2126" w:type="dxa"/>
          </w:tcPr>
          <w:p w:rsidR="006609C2" w:rsidRDefault="006609C2" w:rsidP="00F06735">
            <w:pPr>
              <w:pStyle w:val="TableParagraph"/>
              <w:spacing w:before="39"/>
              <w:ind w:left="237" w:right="220"/>
              <w:rPr>
                <w:sz w:val="24"/>
              </w:rPr>
            </w:pPr>
            <w:r>
              <w:rPr>
                <w:sz w:val="24"/>
              </w:rPr>
              <w:t>151000</w:t>
            </w: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39"/>
              <w:ind w:left="594" w:right="887"/>
              <w:rPr>
                <w:sz w:val="24"/>
              </w:rPr>
            </w:pPr>
            <w:r>
              <w:rPr>
                <w:sz w:val="24"/>
              </w:rPr>
              <w:t>4,8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39"/>
              <w:ind w:left="60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09C2" w:rsidTr="00F06735">
        <w:trPr>
          <w:trHeight w:val="407"/>
        </w:trPr>
        <w:tc>
          <w:tcPr>
            <w:tcW w:w="851" w:type="dxa"/>
          </w:tcPr>
          <w:p w:rsidR="006609C2" w:rsidRDefault="006609C2" w:rsidP="00F06735">
            <w:pPr>
              <w:pStyle w:val="TableParagraph"/>
              <w:spacing w:before="43"/>
              <w:ind w:left="297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6609C2" w:rsidRDefault="006609C2" w:rsidP="00F06735">
            <w:pPr>
              <w:pStyle w:val="TableParagraph"/>
              <w:spacing w:before="43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2126" w:type="dxa"/>
          </w:tcPr>
          <w:p w:rsidR="006609C2" w:rsidRDefault="006609C2" w:rsidP="00F06735">
            <w:pPr>
              <w:pStyle w:val="TableParagraph"/>
              <w:spacing w:before="43"/>
              <w:ind w:left="237" w:right="220"/>
              <w:rPr>
                <w:sz w:val="24"/>
              </w:rPr>
            </w:pPr>
            <w:r>
              <w:rPr>
                <w:sz w:val="24"/>
              </w:rPr>
              <w:t>181500</w:t>
            </w:r>
          </w:p>
        </w:tc>
        <w:tc>
          <w:tcPr>
            <w:tcW w:w="1842" w:type="dxa"/>
          </w:tcPr>
          <w:p w:rsidR="006609C2" w:rsidRDefault="006609C2" w:rsidP="00F06735">
            <w:pPr>
              <w:pStyle w:val="TableParagraph"/>
              <w:spacing w:before="43"/>
              <w:ind w:left="594" w:right="887"/>
              <w:rPr>
                <w:sz w:val="24"/>
              </w:rPr>
            </w:pPr>
            <w:r>
              <w:rPr>
                <w:sz w:val="24"/>
              </w:rPr>
              <w:t>7,6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before="43"/>
              <w:ind w:left="607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6609C2" w:rsidRDefault="006609C2" w:rsidP="006609C2">
      <w:pPr>
        <w:sectPr w:rsidR="006609C2">
          <w:pgSz w:w="11910" w:h="16840"/>
          <w:pgMar w:top="1140" w:right="340" w:bottom="960" w:left="1480" w:header="0" w:footer="780" w:gutter="0"/>
          <w:cols w:space="720"/>
        </w:sectPr>
      </w:pPr>
    </w:p>
    <w:p w:rsidR="006609C2" w:rsidRDefault="006609C2" w:rsidP="006609C2">
      <w:pPr>
        <w:pStyle w:val="a6"/>
        <w:spacing w:before="70" w:after="53"/>
        <w:ind w:left="348" w:right="348"/>
        <w:jc w:val="center"/>
      </w:pPr>
      <w:r>
        <w:lastRenderedPageBreak/>
        <w:t>Значения часовых тарифных ставок по разрядам работ</w:t>
      </w:r>
    </w:p>
    <w:tbl>
      <w:tblPr>
        <w:tblStyle w:val="TableNormal"/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2977"/>
        <w:gridCol w:w="2126"/>
        <w:gridCol w:w="3685"/>
      </w:tblGrid>
      <w:tr w:rsidR="006609C2" w:rsidTr="00F06735">
        <w:trPr>
          <w:trHeight w:val="769"/>
        </w:trPr>
        <w:tc>
          <w:tcPr>
            <w:tcW w:w="890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67" w:line="276" w:lineRule="auto"/>
              <w:ind w:left="273" w:right="164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227"/>
              <w:ind w:left="9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Операция</w:t>
            </w:r>
          </w:p>
        </w:tc>
        <w:tc>
          <w:tcPr>
            <w:tcW w:w="2126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227"/>
              <w:ind w:left="238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Разряд работы</w:t>
            </w:r>
          </w:p>
        </w:tc>
        <w:tc>
          <w:tcPr>
            <w:tcW w:w="3685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227"/>
              <w:ind w:left="341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Часовая тарифная ставка</w:t>
            </w:r>
          </w:p>
        </w:tc>
      </w:tr>
      <w:tr w:rsidR="006609C2" w:rsidTr="00F06735">
        <w:trPr>
          <w:trHeight w:val="405"/>
        </w:trPr>
        <w:tc>
          <w:tcPr>
            <w:tcW w:w="890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2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2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Фрезерование</w:t>
            </w:r>
          </w:p>
        </w:tc>
        <w:tc>
          <w:tcPr>
            <w:tcW w:w="2126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2"/>
              <w:ind w:left="238" w:right="219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3685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2"/>
              <w:ind w:left="341" w:right="32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609C2" w:rsidTr="00F06735">
        <w:trPr>
          <w:trHeight w:val="409"/>
        </w:trPr>
        <w:tc>
          <w:tcPr>
            <w:tcW w:w="890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4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4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Сверление</w:t>
            </w:r>
          </w:p>
        </w:tc>
        <w:tc>
          <w:tcPr>
            <w:tcW w:w="2126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4"/>
              <w:ind w:left="18"/>
              <w:rPr>
                <w:sz w:val="24"/>
              </w:rPr>
            </w:pPr>
            <w:r>
              <w:rPr>
                <w:sz w:val="24"/>
              </w:rPr>
              <w:t>Ш</w:t>
            </w:r>
          </w:p>
        </w:tc>
        <w:tc>
          <w:tcPr>
            <w:tcW w:w="3685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4"/>
              <w:ind w:left="341" w:right="3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609C2" w:rsidTr="00F06735">
        <w:trPr>
          <w:trHeight w:val="415"/>
        </w:trPr>
        <w:tc>
          <w:tcPr>
            <w:tcW w:w="890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7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7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Расточка</w:t>
            </w:r>
          </w:p>
        </w:tc>
        <w:tc>
          <w:tcPr>
            <w:tcW w:w="2126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7"/>
              <w:ind w:left="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85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47"/>
              <w:ind w:left="341" w:right="3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6609C2" w:rsidTr="00F06735">
        <w:trPr>
          <w:trHeight w:val="395"/>
        </w:trPr>
        <w:tc>
          <w:tcPr>
            <w:tcW w:w="890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7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7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Шлифование</w:t>
            </w:r>
          </w:p>
        </w:tc>
        <w:tc>
          <w:tcPr>
            <w:tcW w:w="2126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7"/>
              <w:ind w:left="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85" w:type="dxa"/>
            <w:tcBorders>
              <w:left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7"/>
              <w:ind w:left="341" w:right="32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6609C2" w:rsidTr="00F06735">
        <w:trPr>
          <w:trHeight w:val="400"/>
        </w:trPr>
        <w:tc>
          <w:tcPr>
            <w:tcW w:w="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9"/>
              <w:ind w:left="265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9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Токарная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before="39"/>
              <w:ind w:left="238" w:right="220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09C2" w:rsidRDefault="006609C2" w:rsidP="00F06735">
            <w:pPr>
              <w:pStyle w:val="TableParagraph"/>
              <w:spacing w:line="274" w:lineRule="exact"/>
              <w:ind w:left="341" w:right="32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6609C2" w:rsidRDefault="006609C2" w:rsidP="006609C2">
      <w:pPr>
        <w:pStyle w:val="a6"/>
        <w:rPr>
          <w:sz w:val="32"/>
        </w:rPr>
      </w:pPr>
    </w:p>
    <w:p w:rsidR="006609C2" w:rsidRDefault="006609C2" w:rsidP="006609C2">
      <w:pPr>
        <w:pStyle w:val="a6"/>
        <w:spacing w:after="52"/>
        <w:ind w:left="347" w:right="348"/>
        <w:jc w:val="center"/>
      </w:pPr>
      <w:r>
        <w:t>Расходы по механическому цеху (тыс.руб.) за год</w:t>
      </w: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921"/>
        <w:gridCol w:w="3010"/>
      </w:tblGrid>
      <w:tr w:rsidR="006609C2" w:rsidTr="00F06735">
        <w:trPr>
          <w:trHeight w:val="317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5" w:lineRule="exact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21" w:type="dxa"/>
          </w:tcPr>
          <w:p w:rsidR="006609C2" w:rsidRDefault="006609C2" w:rsidP="00F06735">
            <w:pPr>
              <w:pStyle w:val="TableParagraph"/>
              <w:spacing w:line="275" w:lineRule="exact"/>
              <w:ind w:left="174" w:right="158"/>
              <w:rPr>
                <w:sz w:val="24"/>
              </w:rPr>
            </w:pPr>
            <w:r>
              <w:rPr>
                <w:sz w:val="24"/>
              </w:rPr>
              <w:t>Ремонт и техобслуживание оборудования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5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6609C2" w:rsidTr="00F06735">
        <w:trPr>
          <w:trHeight w:val="317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5" w:lineRule="exact"/>
              <w:ind w:left="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21" w:type="dxa"/>
          </w:tcPr>
          <w:p w:rsidR="006609C2" w:rsidRDefault="006609C2" w:rsidP="00F06735">
            <w:pPr>
              <w:pStyle w:val="TableParagraph"/>
              <w:spacing w:line="275" w:lineRule="exact"/>
              <w:ind w:left="174" w:right="159"/>
              <w:rPr>
                <w:sz w:val="24"/>
              </w:rPr>
            </w:pPr>
            <w:r>
              <w:rPr>
                <w:sz w:val="24"/>
              </w:rPr>
              <w:t>Технологическое топливо и энергия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5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 w:rsidR="006609C2" w:rsidTr="00F06735">
        <w:trPr>
          <w:trHeight w:val="318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5" w:lineRule="exact"/>
              <w:ind w:left="1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21" w:type="dxa"/>
          </w:tcPr>
          <w:p w:rsidR="006609C2" w:rsidRDefault="006609C2" w:rsidP="00F06735">
            <w:pPr>
              <w:pStyle w:val="TableParagraph"/>
              <w:spacing w:line="275" w:lineRule="exact"/>
              <w:ind w:left="174" w:right="159"/>
              <w:rPr>
                <w:sz w:val="24"/>
              </w:rPr>
            </w:pPr>
            <w:r>
              <w:rPr>
                <w:sz w:val="24"/>
              </w:rPr>
              <w:t>Вспомогательные материалы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5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6609C2" w:rsidTr="00F06735">
        <w:trPr>
          <w:trHeight w:val="317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4" w:lineRule="exact"/>
              <w:ind w:left="1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21" w:type="dxa"/>
          </w:tcPr>
          <w:p w:rsidR="006609C2" w:rsidRDefault="006609C2" w:rsidP="00F06735">
            <w:pPr>
              <w:pStyle w:val="TableParagraph"/>
              <w:spacing w:line="274" w:lineRule="exact"/>
              <w:ind w:left="174" w:right="160"/>
              <w:rPr>
                <w:sz w:val="24"/>
              </w:rPr>
            </w:pPr>
            <w:r>
              <w:rPr>
                <w:sz w:val="24"/>
              </w:rPr>
              <w:t>Отопление, освещение цеха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4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6609C2" w:rsidTr="00F06735">
        <w:trPr>
          <w:trHeight w:val="317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4" w:lineRule="exact"/>
              <w:ind w:left="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21" w:type="dxa"/>
          </w:tcPr>
          <w:p w:rsidR="006609C2" w:rsidRPr="006609C2" w:rsidRDefault="006609C2" w:rsidP="00F06735">
            <w:pPr>
              <w:pStyle w:val="TableParagraph"/>
              <w:spacing w:line="274" w:lineRule="exact"/>
              <w:ind w:left="174" w:right="161"/>
              <w:rPr>
                <w:sz w:val="24"/>
                <w:lang w:val="ru-RU"/>
              </w:rPr>
            </w:pPr>
            <w:r w:rsidRPr="006609C2">
              <w:rPr>
                <w:sz w:val="24"/>
                <w:lang w:val="ru-RU"/>
              </w:rPr>
              <w:t>Основная заработная плата аппарата управления цеха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4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</w:tr>
      <w:tr w:rsidR="006609C2" w:rsidTr="00F06735">
        <w:trPr>
          <w:trHeight w:val="317"/>
        </w:trPr>
        <w:tc>
          <w:tcPr>
            <w:tcW w:w="676" w:type="dxa"/>
          </w:tcPr>
          <w:p w:rsidR="006609C2" w:rsidRDefault="006609C2" w:rsidP="00F06735">
            <w:pPr>
              <w:pStyle w:val="TableParagraph"/>
              <w:spacing w:line="275" w:lineRule="exact"/>
              <w:ind w:left="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21" w:type="dxa"/>
          </w:tcPr>
          <w:p w:rsidR="006609C2" w:rsidRDefault="006609C2" w:rsidP="00F06735">
            <w:pPr>
              <w:pStyle w:val="TableParagraph"/>
              <w:spacing w:line="275" w:lineRule="exact"/>
              <w:ind w:left="174" w:right="159"/>
              <w:rPr>
                <w:sz w:val="24"/>
              </w:rPr>
            </w:pPr>
            <w:r>
              <w:rPr>
                <w:sz w:val="24"/>
              </w:rPr>
              <w:t>Расходы по технике безопасности</w:t>
            </w:r>
          </w:p>
        </w:tc>
        <w:tc>
          <w:tcPr>
            <w:tcW w:w="3010" w:type="dxa"/>
          </w:tcPr>
          <w:p w:rsidR="006609C2" w:rsidRDefault="006609C2" w:rsidP="00F06735">
            <w:pPr>
              <w:pStyle w:val="TableParagraph"/>
              <w:spacing w:line="275" w:lineRule="exact"/>
              <w:ind w:left="1302" w:right="128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:rsidR="006609C2" w:rsidRDefault="006609C2" w:rsidP="006609C2">
      <w:pPr>
        <w:spacing w:line="275" w:lineRule="exact"/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pStyle w:val="2"/>
        <w:spacing w:before="74"/>
        <w:ind w:left="345" w:right="348"/>
        <w:jc w:val="center"/>
      </w:pPr>
      <w:r>
        <w:lastRenderedPageBreak/>
        <w:t>РАСЧЕТНАЯ ЧАСТЬ</w:t>
      </w:r>
    </w:p>
    <w:p w:rsidR="006609C2" w:rsidRDefault="006609C2" w:rsidP="006609C2">
      <w:pPr>
        <w:pStyle w:val="a6"/>
        <w:spacing w:before="10"/>
        <w:rPr>
          <w:b/>
          <w:sz w:val="36"/>
        </w:rPr>
      </w:pPr>
    </w:p>
    <w:p w:rsidR="006609C2" w:rsidRDefault="006609C2" w:rsidP="006609C2">
      <w:pPr>
        <w:pStyle w:val="ae"/>
        <w:numPr>
          <w:ilvl w:val="0"/>
          <w:numId w:val="9"/>
        </w:numPr>
        <w:tabs>
          <w:tab w:val="left" w:pos="1214"/>
        </w:tabs>
        <w:spacing w:line="235" w:lineRule="auto"/>
        <w:ind w:right="222" w:firstLine="709"/>
        <w:rPr>
          <w:b/>
          <w:sz w:val="32"/>
        </w:rPr>
      </w:pPr>
      <w:r>
        <w:rPr>
          <w:b/>
          <w:sz w:val="28"/>
        </w:rPr>
        <w:t>Расчёт стоимости основных производственных фондов и суммы годовых амортизационных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отчислений</w:t>
      </w:r>
    </w:p>
    <w:p w:rsidR="006609C2" w:rsidRDefault="006609C2" w:rsidP="006609C2">
      <w:pPr>
        <w:pStyle w:val="a6"/>
        <w:spacing w:before="9"/>
        <w:rPr>
          <w:b/>
          <w:sz w:val="31"/>
        </w:rPr>
      </w:pPr>
    </w:p>
    <w:p w:rsidR="006609C2" w:rsidRDefault="006609C2" w:rsidP="006609C2">
      <w:pPr>
        <w:pStyle w:val="a6"/>
        <w:tabs>
          <w:tab w:val="left" w:pos="2655"/>
          <w:tab w:val="left" w:pos="3978"/>
          <w:tab w:val="left" w:pos="5870"/>
          <w:tab w:val="left" w:pos="6606"/>
          <w:tab w:val="left" w:pos="8167"/>
        </w:tabs>
        <w:spacing w:line="276" w:lineRule="auto"/>
        <w:ind w:left="221" w:right="224" w:firstLine="709"/>
      </w:pPr>
      <w:r>
        <w:t>Количество</w:t>
      </w:r>
      <w:r>
        <w:tab/>
        <w:t>станков,</w:t>
      </w:r>
      <w:r>
        <w:tab/>
        <w:t>необходимое</w:t>
      </w:r>
      <w:r>
        <w:tab/>
        <w:t>для</w:t>
      </w:r>
      <w:r>
        <w:tab/>
        <w:t>обработки</w:t>
      </w:r>
      <w:r>
        <w:tab/>
      </w:r>
      <w:r>
        <w:rPr>
          <w:spacing w:val="-2"/>
        </w:rPr>
        <w:t xml:space="preserve">планируемого </w:t>
      </w:r>
      <w:r>
        <w:t>количества деталей, определяется по</w:t>
      </w:r>
      <w:r>
        <w:rPr>
          <w:spacing w:val="-3"/>
        </w:rPr>
        <w:t xml:space="preserve"> </w:t>
      </w:r>
      <w:r>
        <w:t>формуле:</w:t>
      </w:r>
    </w:p>
    <w:p w:rsidR="006609C2" w:rsidRDefault="006609C2" w:rsidP="006609C2">
      <w:pPr>
        <w:spacing w:line="276" w:lineRule="auto"/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spacing w:before="76" w:line="165" w:lineRule="auto"/>
        <w:ind w:left="4093" w:right="66"/>
        <w:jc w:val="center"/>
        <w:rPr>
          <w:i/>
          <w:sz w:val="14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218440</wp:posOffset>
                </wp:positionV>
                <wp:extent cx="278130" cy="0"/>
                <wp:effectExtent l="11430" t="5080" r="5715" b="1397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9B8F8" id="Прямая соединительная линия 5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4pt,17.2pt" to="318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8gWQIAAHI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" strokeweight=".17603mm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4067810</wp:posOffset>
                </wp:positionH>
                <wp:positionV relativeFrom="paragraph">
                  <wp:posOffset>62865</wp:posOffset>
                </wp:positionV>
                <wp:extent cx="48895" cy="280670"/>
                <wp:effectExtent l="635" t="1905" r="0" b="317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rPr>
                                <w:rFonts w:ascii="Symbol" w:hAnsi="Symbol"/>
                                <w:sz w:val="3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80"/>
                                <w:sz w:val="36"/>
                              </w:rPr>
                              <w:t>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left:0;text-align:left;margin-left:320.3pt;margin-top:4.95pt;width:3.85pt;height:2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" filled="f" stroked="f">
                <v:textbox inset="0,0,0,0">
                  <w:txbxContent>
                    <w:p w:rsidR="00AE33FB" w:rsidRDefault="00AE33FB" w:rsidP="006609C2">
                      <w:pPr>
                        <w:rPr>
                          <w:rFonts w:ascii="Symbol" w:hAnsi="Symbol"/>
                          <w:sz w:val="36"/>
                        </w:rPr>
                      </w:pPr>
                      <w:r>
                        <w:rPr>
                          <w:rFonts w:ascii="Symbol" w:hAnsi="Symbol"/>
                          <w:spacing w:val="-180"/>
                          <w:sz w:val="36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position w:val="-8"/>
        </w:rPr>
        <w:t xml:space="preserve">С </w:t>
      </w:r>
      <w:r>
        <w:rPr>
          <w:rFonts w:ascii="Symbol" w:hAnsi="Symbol"/>
          <w:position w:val="-8"/>
        </w:rPr>
        <w:t></w:t>
      </w:r>
      <w:r>
        <w:rPr>
          <w:position w:val="-8"/>
        </w:rPr>
        <w:t xml:space="preserve"> </w:t>
      </w:r>
      <w:r>
        <w:rPr>
          <w:i/>
          <w:position w:val="6"/>
        </w:rPr>
        <w:t>N</w:t>
      </w:r>
      <w:r>
        <w:rPr>
          <w:i/>
          <w:sz w:val="14"/>
        </w:rPr>
        <w:t xml:space="preserve">год </w:t>
      </w:r>
      <w:r>
        <w:rPr>
          <w:i/>
          <w:position w:val="15"/>
          <w:sz w:val="14"/>
        </w:rPr>
        <w:t>m</w:t>
      </w:r>
    </w:p>
    <w:p w:rsidR="006609C2" w:rsidRDefault="006609C2" w:rsidP="006609C2">
      <w:pPr>
        <w:spacing w:line="98" w:lineRule="exact"/>
        <w:ind w:left="4071"/>
        <w:jc w:val="center"/>
        <w:rPr>
          <w:i/>
        </w:rPr>
      </w:pPr>
      <w:r>
        <w:rPr>
          <w:i/>
        </w:rPr>
        <w:t>F</w:t>
      </w:r>
    </w:p>
    <w:p w:rsidR="006609C2" w:rsidRDefault="006609C2" w:rsidP="006609C2">
      <w:pPr>
        <w:spacing w:before="180"/>
        <w:ind w:left="62"/>
        <w:rPr>
          <w:i/>
          <w:sz w:val="14"/>
        </w:rPr>
      </w:pPr>
      <w:r>
        <w:br w:type="column"/>
      </w:r>
      <w:r>
        <w:rPr>
          <w:i/>
          <w:position w:val="6"/>
        </w:rPr>
        <w:lastRenderedPageBreak/>
        <w:t>t</w:t>
      </w:r>
      <w:r>
        <w:rPr>
          <w:i/>
          <w:sz w:val="14"/>
        </w:rPr>
        <w:t>шт</w:t>
      </w:r>
    </w:p>
    <w:p w:rsidR="006609C2" w:rsidRDefault="006609C2" w:rsidP="006609C2">
      <w:pPr>
        <w:pStyle w:val="a6"/>
        <w:spacing w:before="143"/>
        <w:ind w:left="32"/>
      </w:pPr>
      <w:r>
        <w:br w:type="column"/>
      </w:r>
      <w:r>
        <w:lastRenderedPageBreak/>
        <w:t>, где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num="3" w:space="720" w:equalWidth="0">
            <w:col w:w="5104" w:space="40"/>
            <w:col w:w="343" w:space="39"/>
            <w:col w:w="4564"/>
          </w:cols>
        </w:sectPr>
      </w:pPr>
    </w:p>
    <w:p w:rsidR="006609C2" w:rsidRDefault="006609C2" w:rsidP="006609C2">
      <w:pPr>
        <w:tabs>
          <w:tab w:val="left" w:pos="369"/>
        </w:tabs>
        <w:spacing w:line="173" w:lineRule="exact"/>
        <w:ind w:right="348"/>
        <w:jc w:val="center"/>
        <w:rPr>
          <w:sz w:val="14"/>
        </w:rPr>
      </w:pPr>
      <w:r>
        <w:rPr>
          <w:i/>
          <w:sz w:val="14"/>
        </w:rPr>
        <w:lastRenderedPageBreak/>
        <w:t>эф</w:t>
      </w:r>
      <w:r>
        <w:rPr>
          <w:i/>
          <w:sz w:val="14"/>
        </w:rPr>
        <w:tab/>
      </w:r>
      <w:r>
        <w:rPr>
          <w:position w:val="2"/>
          <w:sz w:val="14"/>
        </w:rPr>
        <w:t>1</w:t>
      </w:r>
    </w:p>
    <w:p w:rsidR="006609C2" w:rsidRDefault="006609C2" w:rsidP="006609C2">
      <w:pPr>
        <w:pStyle w:val="a6"/>
        <w:spacing w:before="86" w:line="276" w:lineRule="auto"/>
        <w:ind w:left="930" w:right="1323"/>
      </w:pPr>
      <w:r>
        <w:t>t</w:t>
      </w:r>
      <w:r>
        <w:rPr>
          <w:vertAlign w:val="subscript"/>
        </w:rPr>
        <w:t>шт</w:t>
      </w:r>
      <w:r>
        <w:t xml:space="preserve"> - норма времени на i-ю операцию технологического процесса; m – количество операций техпроцесса;</w:t>
      </w:r>
    </w:p>
    <w:p w:rsidR="006609C2" w:rsidRDefault="006609C2" w:rsidP="006609C2">
      <w:pPr>
        <w:pStyle w:val="a6"/>
        <w:ind w:left="930"/>
      </w:pPr>
      <w:r>
        <w:t xml:space="preserve">N </w:t>
      </w:r>
      <w:r>
        <w:rPr>
          <w:vertAlign w:val="subscript"/>
        </w:rPr>
        <w:t>год</w:t>
      </w:r>
      <w:r>
        <w:t xml:space="preserve"> = 165000шт - годовая программа изготовления деталей;</w:t>
      </w:r>
    </w:p>
    <w:p w:rsidR="006609C2" w:rsidRDefault="006609C2" w:rsidP="006609C2">
      <w:pPr>
        <w:pStyle w:val="a6"/>
        <w:tabs>
          <w:tab w:val="left" w:pos="1923"/>
          <w:tab w:val="left" w:pos="3246"/>
          <w:tab w:val="left" w:pos="5245"/>
          <w:tab w:val="left" w:pos="6223"/>
          <w:tab w:val="left" w:pos="7584"/>
          <w:tab w:val="left" w:pos="8807"/>
        </w:tabs>
        <w:spacing w:before="48" w:line="276" w:lineRule="auto"/>
        <w:ind w:left="221" w:right="220" w:firstLine="709"/>
      </w:pPr>
      <w:r>
        <w:t>F</w:t>
      </w:r>
      <w:r>
        <w:rPr>
          <w:vertAlign w:val="subscript"/>
        </w:rPr>
        <w:t>эф</w:t>
      </w:r>
      <w:r>
        <w:t>.</w:t>
      </w:r>
      <w:r>
        <w:rPr>
          <w:spacing w:val="-1"/>
        </w:rPr>
        <w:t xml:space="preserve"> </w:t>
      </w:r>
      <w:r>
        <w:t>–</w:t>
      </w:r>
      <w:r>
        <w:tab/>
        <w:t>годовой</w:t>
      </w:r>
      <w:r>
        <w:tab/>
        <w:t>эффективный</w:t>
      </w:r>
      <w:r>
        <w:tab/>
        <w:t>фонд</w:t>
      </w:r>
      <w:r>
        <w:tab/>
        <w:t>времени</w:t>
      </w:r>
      <w:r>
        <w:tab/>
        <w:t>работы</w:t>
      </w:r>
      <w:r>
        <w:tab/>
      </w:r>
      <w:r>
        <w:rPr>
          <w:spacing w:val="-4"/>
        </w:rPr>
        <w:t xml:space="preserve">единицы </w:t>
      </w:r>
      <w:r>
        <w:t>оборудования, определяется по</w:t>
      </w:r>
      <w:r>
        <w:rPr>
          <w:spacing w:val="-1"/>
        </w:rPr>
        <w:t xml:space="preserve"> </w:t>
      </w:r>
      <w:r>
        <w:t>формуле:</w:t>
      </w:r>
    </w:p>
    <w:p w:rsidR="006609C2" w:rsidRDefault="006609C2" w:rsidP="006609C2">
      <w:pPr>
        <w:spacing w:line="276" w:lineRule="auto"/>
        <w:ind w:left="930" w:right="3166" w:firstLine="2956"/>
        <w:rPr>
          <w:sz w:val="28"/>
        </w:rPr>
      </w:pPr>
      <w:r>
        <w:rPr>
          <w:b/>
          <w:sz w:val="28"/>
        </w:rPr>
        <w:t>F</w:t>
      </w:r>
      <w:r>
        <w:rPr>
          <w:b/>
          <w:sz w:val="28"/>
          <w:vertAlign w:val="subscript"/>
        </w:rPr>
        <w:t>эф</w:t>
      </w:r>
      <w:r>
        <w:rPr>
          <w:b/>
          <w:sz w:val="28"/>
        </w:rPr>
        <w:t xml:space="preserve">. = S · q · f · (1-α) , </w:t>
      </w:r>
      <w:r>
        <w:rPr>
          <w:sz w:val="28"/>
        </w:rPr>
        <w:t>где S = 250дн. – количество рабочих дней в году;</w:t>
      </w:r>
    </w:p>
    <w:p w:rsidR="006609C2" w:rsidRDefault="006609C2" w:rsidP="006609C2">
      <w:pPr>
        <w:pStyle w:val="a6"/>
        <w:ind w:left="930"/>
      </w:pPr>
      <w:r>
        <w:t>q = 2 – сменность работы цеха;</w:t>
      </w:r>
    </w:p>
    <w:p w:rsidR="006609C2" w:rsidRDefault="006609C2" w:rsidP="006609C2">
      <w:pPr>
        <w:pStyle w:val="a6"/>
        <w:spacing w:before="48"/>
        <w:ind w:left="930"/>
      </w:pPr>
      <w:r>
        <w:t>f = 8час. – средняя продолжительность смены;</w:t>
      </w:r>
    </w:p>
    <w:p w:rsidR="006609C2" w:rsidRDefault="006609C2" w:rsidP="006609C2">
      <w:pPr>
        <w:pStyle w:val="a6"/>
        <w:spacing w:before="49"/>
        <w:ind w:left="930"/>
      </w:pPr>
      <w:r>
        <w:t>α = 6% – коэффициент, учитывающий плановые простои оборудования.</w:t>
      </w:r>
    </w:p>
    <w:p w:rsidR="006609C2" w:rsidRDefault="006609C2" w:rsidP="006609C2">
      <w:pPr>
        <w:pStyle w:val="2"/>
        <w:spacing w:before="49"/>
        <w:ind w:left="2222"/>
      </w:pPr>
      <w:r>
        <w:t>F</w:t>
      </w:r>
      <w:r>
        <w:rPr>
          <w:vertAlign w:val="subscript"/>
        </w:rPr>
        <w:t>эф</w:t>
      </w:r>
      <w:r>
        <w:t>. = 250</w:t>
      </w:r>
      <w:r>
        <w:rPr>
          <w:rFonts w:ascii="Symbol" w:hAnsi="Symbol"/>
        </w:rPr>
        <w:t></w:t>
      </w:r>
      <w:r>
        <w:t>2</w:t>
      </w:r>
      <w:r>
        <w:rPr>
          <w:rFonts w:ascii="Symbol" w:hAnsi="Symbol"/>
        </w:rPr>
        <w:t></w:t>
      </w:r>
      <w:r>
        <w:t>8</w:t>
      </w:r>
      <w:r>
        <w:rPr>
          <w:rFonts w:ascii="Symbol" w:hAnsi="Symbol"/>
        </w:rPr>
        <w:t></w:t>
      </w:r>
      <w:r>
        <w:t xml:space="preserve"> (1-0,06)=3760час. = 255600 мин.</w:t>
      </w:r>
    </w:p>
    <w:p w:rsidR="006609C2" w:rsidRDefault="006609C2" w:rsidP="006609C2">
      <w:pPr>
        <w:pStyle w:val="a6"/>
        <w:spacing w:before="51"/>
        <w:ind w:left="930"/>
      </w:pPr>
      <w:r>
        <w:t xml:space="preserve">Трудоёмкость для фрезерования 1,3 </w:t>
      </w:r>
      <w:r>
        <w:rPr>
          <w:rFonts w:ascii="Symbol" w:hAnsi="Symbol"/>
        </w:rPr>
        <w:t></w:t>
      </w:r>
      <w:r>
        <w:t xml:space="preserve"> 165000 = 214500</w:t>
      </w:r>
    </w:p>
    <w:p w:rsidR="006609C2" w:rsidRDefault="006609C2" w:rsidP="006609C2">
      <w:pPr>
        <w:pStyle w:val="a6"/>
        <w:spacing w:before="51"/>
        <w:ind w:left="930"/>
      </w:pPr>
      <w:r>
        <w:t xml:space="preserve">Трудоёмкость для сверления 2,4 </w:t>
      </w:r>
      <w:r>
        <w:rPr>
          <w:rFonts w:ascii="Symbol" w:hAnsi="Symbol"/>
        </w:rPr>
        <w:t></w:t>
      </w:r>
      <w:r>
        <w:t xml:space="preserve"> 165000 = 396000</w:t>
      </w:r>
    </w:p>
    <w:p w:rsidR="006609C2" w:rsidRDefault="006609C2" w:rsidP="006609C2">
      <w:pPr>
        <w:pStyle w:val="a6"/>
        <w:spacing w:before="51"/>
        <w:ind w:left="930"/>
      </w:pPr>
      <w:r>
        <w:t>Трудоёмкость для расточки 1,4 * 165000 = 231000</w:t>
      </w:r>
    </w:p>
    <w:p w:rsidR="006609C2" w:rsidRDefault="006609C2" w:rsidP="006609C2">
      <w:pPr>
        <w:pStyle w:val="a6"/>
        <w:spacing w:before="49"/>
        <w:ind w:left="930"/>
      </w:pPr>
      <w:r>
        <w:t xml:space="preserve">Трудоёмкость для шлифования 2,5 </w:t>
      </w:r>
      <w:r>
        <w:rPr>
          <w:rFonts w:ascii="Symbol" w:hAnsi="Symbol"/>
        </w:rPr>
        <w:t></w:t>
      </w:r>
      <w:r>
        <w:t xml:space="preserve"> 165000 = 412500</w:t>
      </w:r>
    </w:p>
    <w:p w:rsidR="006609C2" w:rsidRDefault="006609C2" w:rsidP="006609C2">
      <w:pPr>
        <w:pStyle w:val="a6"/>
        <w:spacing w:before="52" w:after="12" w:line="276" w:lineRule="auto"/>
        <w:ind w:left="930" w:right="3193"/>
      </w:pPr>
      <w:r>
        <w:t xml:space="preserve">Трудоёмкость для токарной 1,2 </w:t>
      </w:r>
      <w:r>
        <w:rPr>
          <w:rFonts w:ascii="Symbol" w:hAnsi="Symbol"/>
        </w:rPr>
        <w:t></w:t>
      </w:r>
      <w:r>
        <w:t xml:space="preserve"> 165000 = 198000 Рассчитаем количество единиц оборудования:</w:t>
      </w:r>
    </w:p>
    <w:p w:rsidR="006609C2" w:rsidRDefault="006609C2" w:rsidP="006609C2">
      <w:pPr>
        <w:pStyle w:val="a6"/>
        <w:ind w:left="221"/>
      </w:pPr>
      <w:r>
        <w:rPr>
          <w:noProof/>
        </w:rPr>
        <w:drawing>
          <wp:inline distT="0" distB="0" distL="0" distR="0" wp14:anchorId="7A4B4983" wp14:editId="35502944">
            <wp:extent cx="1558574" cy="3988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574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F4BE726" wp14:editId="7DEF87A6">
            <wp:simplePos x="0" y="0"/>
            <wp:positionH relativeFrom="page">
              <wp:posOffset>1080516</wp:posOffset>
            </wp:positionH>
            <wp:positionV relativeFrom="paragraph">
              <wp:posOffset>125107</wp:posOffset>
            </wp:positionV>
            <wp:extent cx="1653422" cy="39881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422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33EC41" wp14:editId="07FB6AAF">
            <wp:simplePos x="0" y="0"/>
            <wp:positionH relativeFrom="page">
              <wp:posOffset>1080516</wp:posOffset>
            </wp:positionH>
            <wp:positionV relativeFrom="paragraph">
              <wp:posOffset>99675</wp:posOffset>
            </wp:positionV>
            <wp:extent cx="1656012" cy="4063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012" cy="40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3872B8" wp14:editId="3795F10F">
            <wp:simplePos x="0" y="0"/>
            <wp:positionH relativeFrom="page">
              <wp:posOffset>1080516</wp:posOffset>
            </wp:positionH>
            <wp:positionV relativeFrom="paragraph">
              <wp:posOffset>99770</wp:posOffset>
            </wp:positionV>
            <wp:extent cx="1620202" cy="39604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202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C2" w:rsidRDefault="006609C2" w:rsidP="006609C2">
      <w:pPr>
        <w:rPr>
          <w:sz w:val="10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pStyle w:val="a6"/>
        <w:ind w:left="221"/>
      </w:pPr>
      <w:r>
        <w:rPr>
          <w:noProof/>
        </w:rPr>
        <w:lastRenderedPageBreak/>
        <w:drawing>
          <wp:inline distT="0" distB="0" distL="0" distR="0" wp14:anchorId="0E4D9BBA" wp14:editId="525BE8CA">
            <wp:extent cx="1645920" cy="4000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pStyle w:val="a6"/>
        <w:spacing w:before="44"/>
        <w:ind w:left="930"/>
      </w:pPr>
      <w:r>
        <w:t>Результаты представлены в таблице 1.</w:t>
      </w:r>
    </w:p>
    <w:p w:rsidR="006609C2" w:rsidRDefault="006609C2" w:rsidP="006609C2">
      <w:pPr>
        <w:pStyle w:val="a6"/>
        <w:spacing w:before="5"/>
        <w:rPr>
          <w:sz w:val="36"/>
        </w:rPr>
      </w:pPr>
    </w:p>
    <w:p w:rsidR="006609C2" w:rsidRDefault="006609C2" w:rsidP="006609C2">
      <w:pPr>
        <w:pStyle w:val="a6"/>
        <w:spacing w:after="52"/>
        <w:ind w:left="221"/>
      </w:pPr>
      <w:r>
        <w:t>Таблица 1 Расчет потребности в оборудовании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089"/>
        <w:gridCol w:w="1399"/>
        <w:gridCol w:w="1933"/>
        <w:gridCol w:w="2007"/>
        <w:gridCol w:w="1549"/>
      </w:tblGrid>
      <w:tr w:rsidR="006609C2" w:rsidTr="00F06735">
        <w:trPr>
          <w:trHeight w:val="1587"/>
        </w:trPr>
        <w:tc>
          <w:tcPr>
            <w:tcW w:w="780" w:type="dxa"/>
          </w:tcPr>
          <w:p w:rsidR="006609C2" w:rsidRPr="006609C2" w:rsidRDefault="006609C2" w:rsidP="00F06735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16" w:right="121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526" w:right="213" w:hanging="2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операций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82" w:right="69"/>
              <w:rPr>
                <w:b/>
                <w:sz w:val="24"/>
              </w:rPr>
            </w:pPr>
            <w:r>
              <w:rPr>
                <w:b/>
                <w:sz w:val="24"/>
              </w:rPr>
              <w:t>Норма времени на операцию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30" w:right="132" w:hanging="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Годовой объем производства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114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 годового объема производства</w:t>
            </w:r>
          </w:p>
        </w:tc>
        <w:tc>
          <w:tcPr>
            <w:tcW w:w="1549" w:type="dxa"/>
          </w:tcPr>
          <w:p w:rsidR="006609C2" w:rsidRPr="006609C2" w:rsidRDefault="006609C2" w:rsidP="00F06735">
            <w:pPr>
              <w:pStyle w:val="TableParagraph"/>
              <w:spacing w:line="276" w:lineRule="auto"/>
              <w:ind w:left="307" w:right="295" w:firstLine="144"/>
              <w:jc w:val="both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Коли- чество единиц оборудо-</w:t>
            </w:r>
          </w:p>
          <w:p w:rsidR="006609C2" w:rsidRPr="006609C2" w:rsidRDefault="006609C2" w:rsidP="00F06735">
            <w:pPr>
              <w:pStyle w:val="TableParagraph"/>
              <w:ind w:left="446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вания</w:t>
            </w:r>
          </w:p>
        </w:tc>
      </w:tr>
      <w:tr w:rsidR="006609C2" w:rsidTr="00F06735">
        <w:trPr>
          <w:trHeight w:val="316"/>
        </w:trPr>
        <w:tc>
          <w:tcPr>
            <w:tcW w:w="780" w:type="dxa"/>
          </w:tcPr>
          <w:p w:rsidR="006609C2" w:rsidRDefault="006609C2" w:rsidP="00F06735">
            <w:pPr>
              <w:pStyle w:val="TableParagraph"/>
              <w:spacing w:line="274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Фрезерование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line="274" w:lineRule="exact"/>
              <w:ind w:left="78" w:right="69"/>
              <w:rPr>
                <w:sz w:val="24"/>
              </w:rPr>
            </w:pPr>
            <w:r>
              <w:rPr>
                <w:sz w:val="24"/>
              </w:rPr>
              <w:t>1,30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spacing w:line="274" w:lineRule="exact"/>
              <w:ind w:left="584" w:right="576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line="274" w:lineRule="exact"/>
              <w:ind w:left="110" w:right="101"/>
              <w:rPr>
                <w:sz w:val="24"/>
              </w:rPr>
            </w:pPr>
            <w:r>
              <w:rPr>
                <w:sz w:val="24"/>
              </w:rPr>
              <w:t>214500</w:t>
            </w:r>
          </w:p>
        </w:tc>
        <w:tc>
          <w:tcPr>
            <w:tcW w:w="1549" w:type="dxa"/>
          </w:tcPr>
          <w:p w:rsidR="006609C2" w:rsidRDefault="006609C2" w:rsidP="00F06735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9C2" w:rsidTr="00F06735">
        <w:trPr>
          <w:trHeight w:val="317"/>
        </w:trPr>
        <w:tc>
          <w:tcPr>
            <w:tcW w:w="780" w:type="dxa"/>
          </w:tcPr>
          <w:p w:rsidR="006609C2" w:rsidRDefault="006609C2" w:rsidP="00F06735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Сверление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line="275" w:lineRule="exact"/>
              <w:ind w:left="79" w:right="69"/>
              <w:rPr>
                <w:sz w:val="24"/>
              </w:rPr>
            </w:pPr>
            <w:r>
              <w:rPr>
                <w:sz w:val="24"/>
              </w:rPr>
              <w:t>2,40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spacing w:line="275" w:lineRule="exact"/>
              <w:ind w:left="585" w:right="576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line="275" w:lineRule="exact"/>
              <w:ind w:left="111" w:right="101"/>
              <w:rPr>
                <w:sz w:val="24"/>
              </w:rPr>
            </w:pPr>
            <w:r>
              <w:rPr>
                <w:sz w:val="24"/>
              </w:rPr>
              <w:t>396000</w:t>
            </w:r>
          </w:p>
        </w:tc>
        <w:tc>
          <w:tcPr>
            <w:tcW w:w="1549" w:type="dxa"/>
          </w:tcPr>
          <w:p w:rsidR="006609C2" w:rsidRDefault="006609C2" w:rsidP="00F06735">
            <w:pPr>
              <w:pStyle w:val="TableParagraph"/>
              <w:spacing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9C2" w:rsidTr="00F06735">
        <w:trPr>
          <w:trHeight w:val="317"/>
        </w:trPr>
        <w:tc>
          <w:tcPr>
            <w:tcW w:w="780" w:type="dxa"/>
          </w:tcPr>
          <w:p w:rsidR="006609C2" w:rsidRDefault="006609C2" w:rsidP="00F06735">
            <w:pPr>
              <w:pStyle w:val="TableParagraph"/>
              <w:spacing w:line="275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Расточка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line="275" w:lineRule="exact"/>
              <w:ind w:left="77" w:right="69"/>
              <w:rPr>
                <w:sz w:val="24"/>
              </w:rPr>
            </w:pPr>
            <w:r>
              <w:rPr>
                <w:sz w:val="24"/>
              </w:rPr>
              <w:t>1,40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spacing w:line="275" w:lineRule="exact"/>
              <w:ind w:left="584" w:right="576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line="275" w:lineRule="exact"/>
              <w:ind w:left="110" w:right="101"/>
              <w:rPr>
                <w:sz w:val="24"/>
              </w:rPr>
            </w:pPr>
            <w:r>
              <w:rPr>
                <w:sz w:val="24"/>
              </w:rPr>
              <w:t>231000</w:t>
            </w:r>
          </w:p>
        </w:tc>
        <w:tc>
          <w:tcPr>
            <w:tcW w:w="1549" w:type="dxa"/>
          </w:tcPr>
          <w:p w:rsidR="006609C2" w:rsidRDefault="006609C2" w:rsidP="00F06735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9C2" w:rsidTr="00F06735">
        <w:trPr>
          <w:trHeight w:val="317"/>
        </w:trPr>
        <w:tc>
          <w:tcPr>
            <w:tcW w:w="780" w:type="dxa"/>
          </w:tcPr>
          <w:p w:rsidR="006609C2" w:rsidRDefault="006609C2" w:rsidP="00F06735">
            <w:pPr>
              <w:pStyle w:val="TableParagraph"/>
              <w:spacing w:line="274" w:lineRule="exact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Шлифование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line="274" w:lineRule="exact"/>
              <w:ind w:left="78" w:right="69"/>
              <w:rPr>
                <w:sz w:val="24"/>
              </w:rPr>
            </w:pPr>
            <w:r>
              <w:rPr>
                <w:sz w:val="24"/>
              </w:rPr>
              <w:t>2,50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spacing w:line="274" w:lineRule="exact"/>
              <w:ind w:left="585" w:right="576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line="274" w:lineRule="exact"/>
              <w:ind w:left="111" w:right="101"/>
              <w:rPr>
                <w:sz w:val="24"/>
              </w:rPr>
            </w:pPr>
            <w:r>
              <w:rPr>
                <w:sz w:val="24"/>
              </w:rPr>
              <w:t>412500</w:t>
            </w:r>
          </w:p>
        </w:tc>
        <w:tc>
          <w:tcPr>
            <w:tcW w:w="1549" w:type="dxa"/>
          </w:tcPr>
          <w:p w:rsidR="006609C2" w:rsidRDefault="006609C2" w:rsidP="00F06735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09C2" w:rsidTr="00F06735">
        <w:trPr>
          <w:trHeight w:val="317"/>
        </w:trPr>
        <w:tc>
          <w:tcPr>
            <w:tcW w:w="780" w:type="dxa"/>
          </w:tcPr>
          <w:p w:rsidR="006609C2" w:rsidRDefault="006609C2" w:rsidP="00F06735">
            <w:pPr>
              <w:pStyle w:val="TableParagraph"/>
              <w:spacing w:line="274" w:lineRule="exact"/>
              <w:ind w:lef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89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Токарная</w:t>
            </w:r>
          </w:p>
        </w:tc>
        <w:tc>
          <w:tcPr>
            <w:tcW w:w="1399" w:type="dxa"/>
          </w:tcPr>
          <w:p w:rsidR="006609C2" w:rsidRDefault="006609C2" w:rsidP="00F06735">
            <w:pPr>
              <w:pStyle w:val="TableParagraph"/>
              <w:spacing w:line="274" w:lineRule="exact"/>
              <w:ind w:left="80" w:right="69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1933" w:type="dxa"/>
          </w:tcPr>
          <w:p w:rsidR="006609C2" w:rsidRDefault="006609C2" w:rsidP="00F06735">
            <w:pPr>
              <w:pStyle w:val="TableParagraph"/>
              <w:spacing w:line="274" w:lineRule="exact"/>
              <w:ind w:left="585" w:right="575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  <w:tc>
          <w:tcPr>
            <w:tcW w:w="2007" w:type="dxa"/>
          </w:tcPr>
          <w:p w:rsidR="006609C2" w:rsidRDefault="006609C2" w:rsidP="00F06735">
            <w:pPr>
              <w:pStyle w:val="TableParagraph"/>
              <w:spacing w:line="274" w:lineRule="exact"/>
              <w:ind w:left="112" w:right="101"/>
              <w:rPr>
                <w:sz w:val="24"/>
              </w:rPr>
            </w:pPr>
            <w:r>
              <w:rPr>
                <w:sz w:val="24"/>
              </w:rPr>
              <w:t>198000</w:t>
            </w:r>
          </w:p>
        </w:tc>
        <w:tc>
          <w:tcPr>
            <w:tcW w:w="1549" w:type="dxa"/>
          </w:tcPr>
          <w:p w:rsidR="006609C2" w:rsidRDefault="006609C2" w:rsidP="00F06735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609C2" w:rsidRDefault="006609C2" w:rsidP="006609C2">
      <w:pPr>
        <w:tabs>
          <w:tab w:val="right" w:pos="9249"/>
        </w:tabs>
        <w:ind w:left="6934"/>
        <w:rPr>
          <w:b/>
        </w:rPr>
      </w:pPr>
      <w:r>
        <w:rPr>
          <w:b/>
        </w:rPr>
        <w:t>ИТОГО:</w:t>
      </w:r>
      <w:r>
        <w:rPr>
          <w:b/>
        </w:rPr>
        <w:tab/>
        <w:t>7</w:t>
      </w:r>
    </w:p>
    <w:p w:rsidR="006609C2" w:rsidRDefault="006609C2" w:rsidP="006609C2">
      <w:pPr>
        <w:spacing w:before="408"/>
        <w:ind w:left="930"/>
        <w:rPr>
          <w:sz w:val="28"/>
        </w:rPr>
      </w:pPr>
      <w:r>
        <w:rPr>
          <w:b/>
          <w:sz w:val="28"/>
        </w:rPr>
        <w:t xml:space="preserve">Стоимость оборудования цеха </w:t>
      </w:r>
      <w:r>
        <w:rPr>
          <w:sz w:val="28"/>
        </w:rPr>
        <w:t>определяется по формуле:</w:t>
      </w:r>
    </w:p>
    <w:p w:rsidR="006609C2" w:rsidRDefault="006609C2" w:rsidP="006609C2">
      <w:pPr>
        <w:spacing w:before="84" w:line="87" w:lineRule="exact"/>
        <w:ind w:right="829"/>
        <w:jc w:val="center"/>
        <w:rPr>
          <w:i/>
          <w:sz w:val="18"/>
        </w:rPr>
      </w:pPr>
      <w:r>
        <w:rPr>
          <w:i/>
          <w:w w:val="99"/>
          <w:sz w:val="18"/>
        </w:rPr>
        <w:t>m</w:t>
      </w:r>
    </w:p>
    <w:p w:rsidR="006609C2" w:rsidRDefault="006609C2" w:rsidP="006609C2">
      <w:pPr>
        <w:spacing w:line="87" w:lineRule="exact"/>
        <w:jc w:val="center"/>
        <w:rPr>
          <w:sz w:val="18"/>
        </w:rPr>
        <w:sectPr w:rsidR="006609C2">
          <w:pgSz w:w="11910" w:h="16840"/>
          <w:pgMar w:top="1140" w:right="340" w:bottom="960" w:left="1480" w:header="0" w:footer="780" w:gutter="0"/>
          <w:cols w:space="720"/>
        </w:sectPr>
      </w:pPr>
    </w:p>
    <w:p w:rsidR="006609C2" w:rsidRDefault="006609C2" w:rsidP="006609C2">
      <w:pPr>
        <w:spacing w:line="533" w:lineRule="exact"/>
        <w:ind w:left="3862"/>
        <w:jc w:val="center"/>
        <w:rPr>
          <w:i/>
          <w:sz w:val="18"/>
        </w:rPr>
      </w:pPr>
      <w:r>
        <w:rPr>
          <w:i/>
          <w:spacing w:val="-6"/>
          <w:w w:val="102"/>
          <w:position w:val="8"/>
          <w:sz w:val="30"/>
        </w:rPr>
        <w:lastRenderedPageBreak/>
        <w:t>S</w:t>
      </w:r>
      <w:r>
        <w:rPr>
          <w:i/>
          <w:w w:val="99"/>
          <w:sz w:val="18"/>
        </w:rPr>
        <w:t>об</w:t>
      </w:r>
      <w:r>
        <w:rPr>
          <w:i/>
          <w:sz w:val="18"/>
        </w:rPr>
        <w:t xml:space="preserve"> </w:t>
      </w:r>
      <w:r>
        <w:rPr>
          <w:i/>
          <w:spacing w:val="-11"/>
          <w:sz w:val="18"/>
        </w:rPr>
        <w:t xml:space="preserve"> </w:t>
      </w:r>
      <w:r>
        <w:rPr>
          <w:rFonts w:ascii="Symbol" w:hAnsi="Symbol"/>
          <w:spacing w:val="34"/>
          <w:w w:val="102"/>
          <w:position w:val="8"/>
          <w:sz w:val="30"/>
        </w:rPr>
        <w:t></w:t>
      </w:r>
      <w:r>
        <w:rPr>
          <w:rFonts w:ascii="Symbol" w:hAnsi="Symbol"/>
          <w:spacing w:val="-5"/>
          <w:position w:val="1"/>
          <w:sz w:val="46"/>
        </w:rPr>
        <w:t></w:t>
      </w:r>
      <w:r>
        <w:rPr>
          <w:i/>
          <w:spacing w:val="-7"/>
          <w:w w:val="102"/>
          <w:position w:val="8"/>
          <w:sz w:val="30"/>
        </w:rPr>
        <w:t>Ц</w:t>
      </w:r>
      <w:r>
        <w:rPr>
          <w:i/>
          <w:spacing w:val="6"/>
          <w:w w:val="99"/>
          <w:sz w:val="18"/>
        </w:rPr>
        <w:t>i</w:t>
      </w:r>
      <w:r>
        <w:rPr>
          <w:i/>
          <w:spacing w:val="-23"/>
          <w:w w:val="102"/>
          <w:position w:val="8"/>
          <w:sz w:val="30"/>
        </w:rPr>
        <w:t>C</w:t>
      </w:r>
      <w:r>
        <w:rPr>
          <w:i/>
          <w:spacing w:val="-3"/>
          <w:w w:val="99"/>
          <w:sz w:val="18"/>
        </w:rPr>
        <w:t>i</w:t>
      </w:r>
    </w:p>
    <w:p w:rsidR="006609C2" w:rsidRDefault="006609C2" w:rsidP="006609C2">
      <w:pPr>
        <w:spacing w:line="192" w:lineRule="exact"/>
        <w:ind w:left="3945"/>
        <w:jc w:val="center"/>
        <w:rPr>
          <w:sz w:val="18"/>
        </w:rPr>
      </w:pPr>
      <w:r>
        <w:rPr>
          <w:i/>
          <w:sz w:val="18"/>
        </w:rPr>
        <w:t>i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</w:r>
    </w:p>
    <w:p w:rsidR="006609C2" w:rsidRDefault="006609C2" w:rsidP="006609C2">
      <w:pPr>
        <w:pStyle w:val="a6"/>
        <w:spacing w:before="100"/>
        <w:ind w:left="914"/>
      </w:pPr>
      <w:r>
        <w:t>Ц</w:t>
      </w:r>
      <w:r>
        <w:rPr>
          <w:vertAlign w:val="subscript"/>
        </w:rPr>
        <w:t>i</w:t>
      </w:r>
      <w:r>
        <w:t xml:space="preserve"> - цена i-го вида оборудования;</w:t>
      </w:r>
    </w:p>
    <w:p w:rsidR="006609C2" w:rsidRDefault="006609C2" w:rsidP="006609C2">
      <w:pPr>
        <w:pStyle w:val="a6"/>
        <w:spacing w:before="211"/>
        <w:ind w:left="318"/>
      </w:pPr>
      <w:r>
        <w:br w:type="column"/>
      </w:r>
      <w:r>
        <w:lastRenderedPageBreak/>
        <w:t>,</w:t>
      </w:r>
      <w:r>
        <w:rPr>
          <w:spacing w:val="69"/>
        </w:rPr>
        <w:t xml:space="preserve"> </w:t>
      </w:r>
      <w:r>
        <w:t>где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num="2" w:space="720" w:equalWidth="0">
            <w:col w:w="5314" w:space="40"/>
            <w:col w:w="4736"/>
          </w:cols>
        </w:sectPr>
      </w:pPr>
    </w:p>
    <w:p w:rsidR="006609C2" w:rsidRDefault="006609C2" w:rsidP="006609C2">
      <w:pPr>
        <w:pStyle w:val="a6"/>
        <w:spacing w:before="77" w:line="297" w:lineRule="auto"/>
        <w:ind w:left="914" w:right="3545"/>
      </w:pPr>
      <w:r>
        <w:lastRenderedPageBreak/>
        <w:t>С</w:t>
      </w:r>
      <w:r>
        <w:rPr>
          <w:vertAlign w:val="subscript"/>
        </w:rPr>
        <w:t>i</w:t>
      </w:r>
      <w:r>
        <w:t xml:space="preserve"> -количество единиц оборудования i-го вида. Результаты представлены в таблице 2.</w:t>
      </w:r>
    </w:p>
    <w:p w:rsidR="006609C2" w:rsidRDefault="006609C2" w:rsidP="006609C2">
      <w:pPr>
        <w:pStyle w:val="a6"/>
        <w:spacing w:before="8"/>
        <w:rPr>
          <w:sz w:val="29"/>
        </w:rPr>
      </w:pPr>
    </w:p>
    <w:p w:rsidR="006609C2" w:rsidRDefault="006609C2" w:rsidP="006609C2">
      <w:pPr>
        <w:pStyle w:val="a6"/>
        <w:spacing w:after="52"/>
        <w:ind w:left="221"/>
      </w:pPr>
      <w:r>
        <w:t>Таблица 2 Расчет стоимости оборудования цеха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3168"/>
        <w:gridCol w:w="1819"/>
        <w:gridCol w:w="1453"/>
        <w:gridCol w:w="1979"/>
      </w:tblGrid>
      <w:tr w:rsidR="006609C2" w:rsidTr="00F06735">
        <w:trPr>
          <w:trHeight w:val="1587"/>
        </w:trPr>
        <w:tc>
          <w:tcPr>
            <w:tcW w:w="781" w:type="dxa"/>
          </w:tcPr>
          <w:p w:rsidR="006609C2" w:rsidRPr="006609C2" w:rsidRDefault="006609C2" w:rsidP="00F06735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18" w:right="120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2"/>
              <w:jc w:val="left"/>
              <w:rPr>
                <w:sz w:val="29"/>
              </w:rPr>
            </w:pPr>
          </w:p>
          <w:p w:rsidR="006609C2" w:rsidRDefault="006609C2" w:rsidP="00F06735">
            <w:pPr>
              <w:pStyle w:val="TableParagraph"/>
              <w:ind w:left="4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оборудования</w:t>
            </w:r>
          </w:p>
        </w:tc>
        <w:tc>
          <w:tcPr>
            <w:tcW w:w="1819" w:type="dxa"/>
          </w:tcPr>
          <w:p w:rsidR="006609C2" w:rsidRPr="006609C2" w:rsidRDefault="006609C2" w:rsidP="00F06735">
            <w:pPr>
              <w:pStyle w:val="TableParagraph"/>
              <w:spacing w:before="159"/>
              <w:ind w:left="528" w:right="518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Цена</w:t>
            </w:r>
          </w:p>
          <w:p w:rsidR="006609C2" w:rsidRPr="006609C2" w:rsidRDefault="006609C2" w:rsidP="00F06735">
            <w:pPr>
              <w:pStyle w:val="TableParagraph"/>
              <w:spacing w:before="41" w:line="276" w:lineRule="auto"/>
              <w:ind w:left="113" w:right="103" w:hanging="2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за единицу оборудова-ния данного вида</w:t>
            </w:r>
          </w:p>
        </w:tc>
        <w:tc>
          <w:tcPr>
            <w:tcW w:w="1453" w:type="dxa"/>
          </w:tcPr>
          <w:p w:rsidR="006609C2" w:rsidRPr="006609C2" w:rsidRDefault="006609C2" w:rsidP="00F06735">
            <w:pPr>
              <w:pStyle w:val="TableParagraph"/>
              <w:spacing w:line="276" w:lineRule="auto"/>
              <w:ind w:left="259" w:right="247" w:firstLine="144"/>
              <w:jc w:val="both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Коли- чество единиц оборудо-</w:t>
            </w:r>
          </w:p>
          <w:p w:rsidR="006609C2" w:rsidRPr="006609C2" w:rsidRDefault="006609C2" w:rsidP="00F06735">
            <w:pPr>
              <w:pStyle w:val="TableParagraph"/>
              <w:ind w:left="398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вания</w:t>
            </w:r>
          </w:p>
        </w:tc>
        <w:tc>
          <w:tcPr>
            <w:tcW w:w="1979" w:type="dxa"/>
          </w:tcPr>
          <w:p w:rsidR="006609C2" w:rsidRPr="006609C2" w:rsidRDefault="006609C2" w:rsidP="00F06735">
            <w:pPr>
              <w:pStyle w:val="TableParagraph"/>
              <w:spacing w:before="7"/>
              <w:jc w:val="left"/>
              <w:rPr>
                <w:sz w:val="27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34" w:right="221"/>
              <w:rPr>
                <w:b/>
                <w:sz w:val="24"/>
              </w:rPr>
            </w:pPr>
            <w:r>
              <w:rPr>
                <w:b/>
                <w:sz w:val="24"/>
              </w:rPr>
              <w:t>Общая стоимость оборудования</w:t>
            </w:r>
          </w:p>
        </w:tc>
      </w:tr>
      <w:tr w:rsidR="006609C2" w:rsidTr="00F06735">
        <w:trPr>
          <w:trHeight w:val="317"/>
        </w:trPr>
        <w:tc>
          <w:tcPr>
            <w:tcW w:w="781" w:type="dxa"/>
          </w:tcPr>
          <w:p w:rsidR="006609C2" w:rsidRDefault="006609C2" w:rsidP="00F06735">
            <w:pPr>
              <w:pStyle w:val="TableParagraph"/>
              <w:spacing w:line="274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819" w:type="dxa"/>
          </w:tcPr>
          <w:p w:rsidR="006609C2" w:rsidRDefault="006609C2" w:rsidP="00F06735">
            <w:pPr>
              <w:pStyle w:val="TableParagraph"/>
              <w:spacing w:line="274" w:lineRule="exact"/>
              <w:ind w:left="529" w:right="518"/>
              <w:rPr>
                <w:sz w:val="24"/>
              </w:rPr>
            </w:pPr>
            <w:r>
              <w:rPr>
                <w:sz w:val="24"/>
              </w:rPr>
              <w:t>239800</w:t>
            </w:r>
          </w:p>
        </w:tc>
        <w:tc>
          <w:tcPr>
            <w:tcW w:w="1453" w:type="dxa"/>
          </w:tcPr>
          <w:p w:rsidR="006609C2" w:rsidRDefault="006609C2" w:rsidP="00F06735">
            <w:pPr>
              <w:pStyle w:val="TableParagraph"/>
              <w:spacing w:line="274" w:lineRule="exact"/>
              <w:ind w:right="6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31" w:right="221"/>
              <w:rPr>
                <w:sz w:val="24"/>
              </w:rPr>
            </w:pPr>
            <w:r>
              <w:rPr>
                <w:sz w:val="24"/>
              </w:rPr>
              <w:t>239800</w:t>
            </w:r>
          </w:p>
        </w:tc>
      </w:tr>
      <w:tr w:rsidR="006609C2" w:rsidTr="00F06735">
        <w:trPr>
          <w:trHeight w:val="316"/>
        </w:trPr>
        <w:tc>
          <w:tcPr>
            <w:tcW w:w="781" w:type="dxa"/>
          </w:tcPr>
          <w:p w:rsidR="006609C2" w:rsidRDefault="006609C2" w:rsidP="00F06735">
            <w:pPr>
              <w:pStyle w:val="TableParagraph"/>
              <w:spacing w:line="274" w:lineRule="exact"/>
              <w:ind w:left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819" w:type="dxa"/>
          </w:tcPr>
          <w:p w:rsidR="006609C2" w:rsidRDefault="006609C2" w:rsidP="00F06735">
            <w:pPr>
              <w:pStyle w:val="TableParagraph"/>
              <w:spacing w:line="274" w:lineRule="exact"/>
              <w:ind w:left="529" w:right="518"/>
              <w:rPr>
                <w:sz w:val="24"/>
              </w:rPr>
            </w:pPr>
            <w:r>
              <w:rPr>
                <w:sz w:val="24"/>
              </w:rPr>
              <w:t>186500</w:t>
            </w:r>
          </w:p>
        </w:tc>
        <w:tc>
          <w:tcPr>
            <w:tcW w:w="1453" w:type="dxa"/>
          </w:tcPr>
          <w:p w:rsidR="006609C2" w:rsidRDefault="006609C2" w:rsidP="00F06735">
            <w:pPr>
              <w:pStyle w:val="TableParagraph"/>
              <w:spacing w:line="274" w:lineRule="exact"/>
              <w:ind w:right="65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31" w:right="221"/>
              <w:rPr>
                <w:sz w:val="24"/>
              </w:rPr>
            </w:pPr>
            <w:r>
              <w:rPr>
                <w:sz w:val="24"/>
              </w:rPr>
              <w:t>373000</w:t>
            </w:r>
          </w:p>
        </w:tc>
      </w:tr>
      <w:tr w:rsidR="006609C2" w:rsidTr="00F06735">
        <w:trPr>
          <w:trHeight w:val="317"/>
        </w:trPr>
        <w:tc>
          <w:tcPr>
            <w:tcW w:w="781" w:type="dxa"/>
          </w:tcPr>
          <w:p w:rsidR="006609C2" w:rsidRDefault="006609C2" w:rsidP="00F06735">
            <w:pPr>
              <w:pStyle w:val="TableParagraph"/>
              <w:spacing w:line="275" w:lineRule="exact"/>
              <w:ind w:left="1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819" w:type="dxa"/>
          </w:tcPr>
          <w:p w:rsidR="006609C2" w:rsidRDefault="006609C2" w:rsidP="00F06735">
            <w:pPr>
              <w:pStyle w:val="TableParagraph"/>
              <w:spacing w:line="275" w:lineRule="exact"/>
              <w:ind w:left="527" w:right="518"/>
              <w:rPr>
                <w:sz w:val="24"/>
              </w:rPr>
            </w:pPr>
            <w:r>
              <w:rPr>
                <w:sz w:val="24"/>
              </w:rPr>
              <w:t>166900</w:t>
            </w:r>
          </w:p>
        </w:tc>
        <w:tc>
          <w:tcPr>
            <w:tcW w:w="1453" w:type="dxa"/>
          </w:tcPr>
          <w:p w:rsidR="006609C2" w:rsidRDefault="006609C2" w:rsidP="00F06735">
            <w:pPr>
              <w:pStyle w:val="TableParagraph"/>
              <w:spacing w:line="275" w:lineRule="exact"/>
              <w:ind w:right="65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5" w:lineRule="exact"/>
              <w:ind w:left="229" w:right="221"/>
              <w:rPr>
                <w:sz w:val="24"/>
              </w:rPr>
            </w:pPr>
            <w:r>
              <w:rPr>
                <w:sz w:val="24"/>
              </w:rPr>
              <w:t>166900</w:t>
            </w:r>
          </w:p>
        </w:tc>
      </w:tr>
      <w:tr w:rsidR="006609C2" w:rsidTr="00F06735">
        <w:trPr>
          <w:trHeight w:val="317"/>
        </w:trPr>
        <w:tc>
          <w:tcPr>
            <w:tcW w:w="781" w:type="dxa"/>
          </w:tcPr>
          <w:p w:rsidR="006609C2" w:rsidRDefault="006609C2" w:rsidP="00F06735">
            <w:pPr>
              <w:pStyle w:val="TableParagraph"/>
              <w:spacing w:line="275" w:lineRule="exact"/>
              <w:ind w:left="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819" w:type="dxa"/>
          </w:tcPr>
          <w:p w:rsidR="006609C2" w:rsidRDefault="006609C2" w:rsidP="00F06735">
            <w:pPr>
              <w:pStyle w:val="TableParagraph"/>
              <w:spacing w:line="275" w:lineRule="exact"/>
              <w:ind w:left="529" w:right="518"/>
              <w:rPr>
                <w:sz w:val="24"/>
              </w:rPr>
            </w:pPr>
            <w:r>
              <w:rPr>
                <w:sz w:val="24"/>
              </w:rPr>
              <w:t>151000</w:t>
            </w:r>
          </w:p>
        </w:tc>
        <w:tc>
          <w:tcPr>
            <w:tcW w:w="1453" w:type="dxa"/>
          </w:tcPr>
          <w:p w:rsidR="006609C2" w:rsidRDefault="006609C2" w:rsidP="00F06735">
            <w:pPr>
              <w:pStyle w:val="TableParagraph"/>
              <w:spacing w:line="275" w:lineRule="exact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5" w:lineRule="exact"/>
              <w:ind w:left="233" w:right="221"/>
              <w:rPr>
                <w:sz w:val="24"/>
              </w:rPr>
            </w:pPr>
            <w:r>
              <w:rPr>
                <w:sz w:val="24"/>
              </w:rPr>
              <w:t>302000</w:t>
            </w:r>
          </w:p>
        </w:tc>
      </w:tr>
      <w:tr w:rsidR="006609C2" w:rsidTr="00F06735">
        <w:trPr>
          <w:trHeight w:val="317"/>
        </w:trPr>
        <w:tc>
          <w:tcPr>
            <w:tcW w:w="781" w:type="dxa"/>
          </w:tcPr>
          <w:p w:rsidR="006609C2" w:rsidRDefault="006609C2" w:rsidP="00F06735">
            <w:pPr>
              <w:pStyle w:val="TableParagraph"/>
              <w:spacing w:line="274" w:lineRule="exact"/>
              <w:ind w:left="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6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819" w:type="dxa"/>
          </w:tcPr>
          <w:p w:rsidR="006609C2" w:rsidRDefault="006609C2" w:rsidP="00F06735">
            <w:pPr>
              <w:pStyle w:val="TableParagraph"/>
              <w:spacing w:line="274" w:lineRule="exact"/>
              <w:ind w:left="529" w:right="516"/>
              <w:rPr>
                <w:sz w:val="24"/>
              </w:rPr>
            </w:pPr>
            <w:r>
              <w:rPr>
                <w:sz w:val="24"/>
              </w:rPr>
              <w:t>181500</w:t>
            </w:r>
          </w:p>
        </w:tc>
        <w:tc>
          <w:tcPr>
            <w:tcW w:w="1453" w:type="dxa"/>
          </w:tcPr>
          <w:p w:rsidR="006609C2" w:rsidRDefault="006609C2" w:rsidP="00F06735">
            <w:pPr>
              <w:pStyle w:val="TableParagraph"/>
              <w:spacing w:line="274" w:lineRule="exact"/>
              <w:ind w:right="65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32" w:right="221"/>
              <w:rPr>
                <w:sz w:val="24"/>
              </w:rPr>
            </w:pPr>
            <w:r>
              <w:rPr>
                <w:sz w:val="24"/>
              </w:rPr>
              <w:t>181500</w:t>
            </w:r>
          </w:p>
        </w:tc>
      </w:tr>
    </w:tbl>
    <w:p w:rsidR="006609C2" w:rsidRDefault="006609C2" w:rsidP="006609C2">
      <w:pPr>
        <w:tabs>
          <w:tab w:val="right" w:pos="8836"/>
        </w:tabs>
        <w:ind w:left="5960"/>
        <w:rPr>
          <w:b/>
        </w:rPr>
      </w:pPr>
      <w:r>
        <w:rPr>
          <w:b/>
        </w:rPr>
        <w:t>ИТОГО:</w:t>
      </w:r>
      <w:r>
        <w:rPr>
          <w:b/>
        </w:rPr>
        <w:tab/>
        <w:t>1263200</w:t>
      </w:r>
    </w:p>
    <w:p w:rsidR="006609C2" w:rsidRDefault="006609C2" w:rsidP="006609C2">
      <w:pPr>
        <w:pStyle w:val="a6"/>
        <w:spacing w:before="437" w:line="276" w:lineRule="auto"/>
        <w:ind w:left="521" w:right="229" w:firstLine="409"/>
      </w:pPr>
      <w:r>
        <w:t>Стоимость производственного помещения цеха определяется по формуле: S</w:t>
      </w:r>
      <w:r>
        <w:rPr>
          <w:vertAlign w:val="subscript"/>
        </w:rPr>
        <w:t>пр.пом</w:t>
      </w:r>
      <w:r>
        <w:t xml:space="preserve"> = S</w:t>
      </w:r>
      <w:r>
        <w:rPr>
          <w:vertAlign w:val="subscript"/>
        </w:rPr>
        <w:t>уд.</w:t>
      </w:r>
      <w:r>
        <w:t xml:space="preserve"> · Q = 9400 руб/м</w:t>
      </w:r>
      <w:r>
        <w:rPr>
          <w:vertAlign w:val="superscript"/>
        </w:rPr>
        <w:t>2</w:t>
      </w:r>
      <w:r>
        <w:rPr>
          <w:rFonts w:ascii="Symbol" w:hAnsi="Symbol"/>
        </w:rPr>
        <w:t></w:t>
      </w:r>
      <w:r>
        <w:t>125,2м</w:t>
      </w:r>
      <w:r>
        <w:rPr>
          <w:vertAlign w:val="superscript"/>
        </w:rPr>
        <w:t>2</w:t>
      </w:r>
      <w:r>
        <w:t>=1176880 (руб), где</w:t>
      </w:r>
    </w:p>
    <w:p w:rsidR="006609C2" w:rsidRDefault="006609C2" w:rsidP="006609C2">
      <w:pPr>
        <w:pStyle w:val="a6"/>
        <w:tabs>
          <w:tab w:val="left" w:pos="933"/>
        </w:tabs>
        <w:spacing w:before="1" w:line="276" w:lineRule="auto"/>
        <w:ind w:left="521" w:right="3744"/>
      </w:pPr>
      <w:r>
        <w:t>S</w:t>
      </w:r>
      <w:r>
        <w:rPr>
          <w:vertAlign w:val="subscript"/>
        </w:rPr>
        <w:t>уд.</w:t>
      </w:r>
      <w:r>
        <w:t xml:space="preserve"> - стоимость 1м</w:t>
      </w:r>
      <w:r>
        <w:rPr>
          <w:vertAlign w:val="superscript"/>
        </w:rPr>
        <w:t>2</w:t>
      </w:r>
      <w:r>
        <w:t xml:space="preserve"> производственной </w:t>
      </w:r>
      <w:r>
        <w:rPr>
          <w:spacing w:val="-3"/>
        </w:rPr>
        <w:t xml:space="preserve">площади; </w:t>
      </w:r>
      <w:r>
        <w:t>Q</w:t>
      </w:r>
      <w:r>
        <w:tab/>
        <w:t>- общая производственная площадь.</w:t>
      </w:r>
    </w:p>
    <w:p w:rsidR="006609C2" w:rsidRDefault="006609C2" w:rsidP="006609C2">
      <w:pPr>
        <w:spacing w:line="276" w:lineRule="auto"/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pStyle w:val="a6"/>
        <w:spacing w:before="70" w:line="276" w:lineRule="auto"/>
        <w:ind w:left="221" w:right="222" w:firstLine="709"/>
        <w:jc w:val="both"/>
      </w:pPr>
      <w:r>
        <w:lastRenderedPageBreak/>
        <w:t>Размеры производственной площади определяются исходя из количества единиц установленного оборудования и площади, занимаемой единицей оборудования, включая основную и дополнительную.</w:t>
      </w:r>
    </w:p>
    <w:p w:rsidR="006609C2" w:rsidRDefault="006609C2" w:rsidP="006609C2">
      <w:pPr>
        <w:pStyle w:val="a6"/>
        <w:spacing w:before="2"/>
        <w:rPr>
          <w:sz w:val="32"/>
        </w:rPr>
      </w:pPr>
    </w:p>
    <w:p w:rsidR="006609C2" w:rsidRDefault="006609C2" w:rsidP="006609C2">
      <w:pPr>
        <w:pStyle w:val="a6"/>
        <w:spacing w:after="53"/>
        <w:ind w:left="221"/>
      </w:pPr>
      <w:r>
        <w:t>Таблица 3 Расчет занимаемой площади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8"/>
        <w:gridCol w:w="3163"/>
        <w:gridCol w:w="1421"/>
        <w:gridCol w:w="1421"/>
        <w:gridCol w:w="1421"/>
        <w:gridCol w:w="1421"/>
      </w:tblGrid>
      <w:tr w:rsidR="006609C2" w:rsidTr="00F06735">
        <w:trPr>
          <w:trHeight w:val="1587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67" w:right="168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2"/>
              <w:jc w:val="left"/>
              <w:rPr>
                <w:sz w:val="29"/>
              </w:rPr>
            </w:pPr>
          </w:p>
          <w:p w:rsidR="006609C2" w:rsidRDefault="006609C2" w:rsidP="00F06735">
            <w:pPr>
              <w:pStyle w:val="TableParagraph"/>
              <w:ind w:left="4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оборудования</w:t>
            </w:r>
          </w:p>
        </w:tc>
        <w:tc>
          <w:tcPr>
            <w:tcW w:w="1421" w:type="dxa"/>
          </w:tcPr>
          <w:p w:rsidR="006609C2" w:rsidRPr="006609C2" w:rsidRDefault="006609C2" w:rsidP="00F06735">
            <w:pPr>
              <w:pStyle w:val="TableParagraph"/>
              <w:spacing w:line="276" w:lineRule="auto"/>
              <w:ind w:left="157" w:right="147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Коли- чество единиц оборудова</w:t>
            </w:r>
          </w:p>
          <w:p w:rsidR="006609C2" w:rsidRPr="006609C2" w:rsidRDefault="006609C2" w:rsidP="00F06735">
            <w:pPr>
              <w:pStyle w:val="TableParagraph"/>
              <w:ind w:left="155" w:right="147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ния</w:t>
            </w:r>
          </w:p>
        </w:tc>
        <w:tc>
          <w:tcPr>
            <w:tcW w:w="1421" w:type="dxa"/>
          </w:tcPr>
          <w:p w:rsidR="006609C2" w:rsidRPr="006609C2" w:rsidRDefault="006609C2" w:rsidP="00F06735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26" w:right="108" w:hanging="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Основ-ная площадь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before="158" w:line="276" w:lineRule="auto"/>
              <w:ind w:left="226"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Допол- нитель- ная площадь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27" w:right="200" w:firstLine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Общая площадь</w:t>
            </w:r>
          </w:p>
        </w:tc>
      </w:tr>
      <w:tr w:rsidR="006609C2" w:rsidTr="00F06735">
        <w:trPr>
          <w:trHeight w:val="316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right="6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5" w:right="147"/>
              <w:rPr>
                <w:sz w:val="24"/>
              </w:rPr>
            </w:pPr>
            <w:r>
              <w:rPr>
                <w:sz w:val="24"/>
              </w:rPr>
              <w:t>3,70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5" w:right="147"/>
              <w:rPr>
                <w:sz w:val="24"/>
              </w:rPr>
            </w:pPr>
            <w:r>
              <w:rPr>
                <w:sz w:val="24"/>
              </w:rPr>
              <w:t>8,00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7" w:right="147"/>
              <w:rPr>
                <w:sz w:val="24"/>
              </w:rPr>
            </w:pPr>
            <w:r>
              <w:rPr>
                <w:sz w:val="24"/>
              </w:rPr>
              <w:t>11,7</w:t>
            </w:r>
          </w:p>
        </w:tc>
      </w:tr>
      <w:tr w:rsidR="006609C2" w:rsidTr="00F06735">
        <w:trPr>
          <w:trHeight w:val="317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spacing w:line="275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5" w:lineRule="exact"/>
              <w:ind w:right="63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5" w:lineRule="exact"/>
              <w:ind w:left="156" w:right="14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09C2" w:rsidTr="00F06735">
        <w:trPr>
          <w:trHeight w:val="317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right="6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7" w:right="147"/>
              <w:rPr>
                <w:sz w:val="24"/>
              </w:rPr>
            </w:pPr>
            <w:r>
              <w:rPr>
                <w:sz w:val="24"/>
              </w:rPr>
              <w:t>16,3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6" w:right="14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7" w:right="146"/>
              <w:rPr>
                <w:sz w:val="24"/>
              </w:rPr>
            </w:pPr>
            <w:r>
              <w:rPr>
                <w:sz w:val="24"/>
              </w:rPr>
              <w:t>50,3</w:t>
            </w:r>
          </w:p>
        </w:tc>
      </w:tr>
      <w:tr w:rsidR="006609C2" w:rsidTr="00F06735">
        <w:trPr>
          <w:trHeight w:val="317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right="63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4" w:right="147"/>
              <w:rPr>
                <w:sz w:val="24"/>
              </w:rPr>
            </w:pPr>
            <w:r>
              <w:rPr>
                <w:sz w:val="24"/>
              </w:rPr>
              <w:t>4,8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4" w:right="14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6" w:right="147"/>
              <w:rPr>
                <w:sz w:val="24"/>
              </w:rPr>
            </w:pPr>
            <w:r>
              <w:rPr>
                <w:sz w:val="24"/>
              </w:rPr>
              <w:t>29,6</w:t>
            </w:r>
          </w:p>
        </w:tc>
      </w:tr>
      <w:tr w:rsidR="006609C2" w:rsidTr="00F06735">
        <w:trPr>
          <w:trHeight w:val="317"/>
        </w:trPr>
        <w:tc>
          <w:tcPr>
            <w:tcW w:w="878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63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right="6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6" w:right="147"/>
              <w:rPr>
                <w:sz w:val="24"/>
              </w:rPr>
            </w:pPr>
            <w:r>
              <w:rPr>
                <w:sz w:val="24"/>
              </w:rPr>
              <w:t>7,6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5" w:right="14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21" w:type="dxa"/>
          </w:tcPr>
          <w:p w:rsidR="006609C2" w:rsidRDefault="006609C2" w:rsidP="00F06735">
            <w:pPr>
              <w:pStyle w:val="TableParagraph"/>
              <w:spacing w:line="274" w:lineRule="exact"/>
              <w:ind w:left="157" w:right="147"/>
              <w:rPr>
                <w:sz w:val="24"/>
              </w:rPr>
            </w:pPr>
            <w:r>
              <w:rPr>
                <w:sz w:val="24"/>
              </w:rPr>
              <w:t>23,6</w:t>
            </w:r>
          </w:p>
        </w:tc>
      </w:tr>
    </w:tbl>
    <w:p w:rsidR="006609C2" w:rsidRDefault="006609C2" w:rsidP="006609C2">
      <w:pPr>
        <w:tabs>
          <w:tab w:val="left" w:pos="1613"/>
        </w:tabs>
        <w:ind w:right="671"/>
        <w:jc w:val="right"/>
        <w:rPr>
          <w:b/>
        </w:rPr>
      </w:pPr>
      <w:r>
        <w:rPr>
          <w:b/>
        </w:rPr>
        <w:t>ИТОГО:</w:t>
      </w:r>
      <w:r>
        <w:rPr>
          <w:b/>
        </w:rPr>
        <w:tab/>
        <w:t>125,2</w:t>
      </w:r>
    </w:p>
    <w:p w:rsidR="006609C2" w:rsidRDefault="006609C2" w:rsidP="006609C2">
      <w:pPr>
        <w:pStyle w:val="a6"/>
        <w:spacing w:before="10"/>
        <w:rPr>
          <w:b/>
          <w:sz w:val="27"/>
        </w:rPr>
      </w:pPr>
    </w:p>
    <w:p w:rsidR="006609C2" w:rsidRDefault="006609C2" w:rsidP="006609C2">
      <w:pPr>
        <w:pStyle w:val="a6"/>
        <w:spacing w:before="87" w:line="276" w:lineRule="auto"/>
        <w:ind w:left="221" w:right="219" w:firstLine="709"/>
        <w:jc w:val="both"/>
      </w:pPr>
      <w:r>
        <w:t>Стоимость остальных классификационных групп основных фондов определяется укрупнённо, в процентном отношении к стоимости оборудования цеха (группа «Рабочие машины).</w:t>
      </w:r>
    </w:p>
    <w:p w:rsidR="006609C2" w:rsidRDefault="006609C2" w:rsidP="006609C2">
      <w:pPr>
        <w:pStyle w:val="a6"/>
        <w:spacing w:before="1"/>
        <w:ind w:left="930"/>
        <w:jc w:val="both"/>
      </w:pPr>
      <w:r>
        <w:t>Результаты представлены в таблице 4.</w:t>
      </w:r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6"/>
        <w:spacing w:after="52"/>
        <w:ind w:left="221"/>
      </w:pPr>
      <w:r>
        <w:t>Таблица 4 Стоимость основных фондов цеха по классификационным группам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4"/>
        <w:gridCol w:w="4738"/>
        <w:gridCol w:w="1902"/>
        <w:gridCol w:w="2232"/>
      </w:tblGrid>
      <w:tr w:rsidR="006609C2" w:rsidTr="00F06735">
        <w:trPr>
          <w:trHeight w:val="635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before="1"/>
              <w:ind w:left="1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</w:t>
            </w:r>
          </w:p>
          <w:p w:rsidR="006609C2" w:rsidRDefault="006609C2" w:rsidP="00F06735">
            <w:pPr>
              <w:pStyle w:val="TableParagraph"/>
              <w:spacing w:before="41"/>
              <w:ind w:left="2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before="159"/>
              <w:ind w:left="7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Классификационные группы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before="1"/>
              <w:ind w:left="499" w:right="497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</w:tr>
      <w:tr w:rsidR="006609C2" w:rsidTr="00F06735">
        <w:trPr>
          <w:trHeight w:val="316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line="274" w:lineRule="exact"/>
              <w:ind w:left="499" w:right="494"/>
              <w:rPr>
                <w:sz w:val="24"/>
              </w:rPr>
            </w:pPr>
            <w:r>
              <w:rPr>
                <w:sz w:val="24"/>
              </w:rPr>
              <w:t>1176880</w:t>
            </w:r>
          </w:p>
        </w:tc>
      </w:tr>
      <w:tr w:rsidR="006609C2" w:rsidTr="00F06735">
        <w:trPr>
          <w:trHeight w:val="317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line="275" w:lineRule="exact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Рабочие машины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line="275" w:lineRule="exact"/>
              <w:ind w:left="499" w:right="493"/>
              <w:rPr>
                <w:sz w:val="24"/>
              </w:rPr>
            </w:pPr>
            <w:r>
              <w:rPr>
                <w:sz w:val="24"/>
              </w:rPr>
              <w:t>1263200</w:t>
            </w:r>
          </w:p>
        </w:tc>
      </w:tr>
      <w:tr w:rsidR="006609C2" w:rsidTr="00F06735">
        <w:trPr>
          <w:trHeight w:val="317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line="275" w:lineRule="exact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Транспортные средства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spacing w:line="275" w:lineRule="exact"/>
              <w:ind w:left="710" w:right="701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line="275" w:lineRule="exact"/>
              <w:ind w:left="499" w:right="490"/>
              <w:rPr>
                <w:sz w:val="24"/>
              </w:rPr>
            </w:pPr>
            <w:r>
              <w:rPr>
                <w:sz w:val="24"/>
              </w:rPr>
              <w:t>126320</w:t>
            </w:r>
          </w:p>
        </w:tc>
      </w:tr>
      <w:tr w:rsidR="006609C2" w:rsidTr="00F06735">
        <w:trPr>
          <w:trHeight w:val="407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line="274" w:lineRule="exact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before="43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Производственный инвентарь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spacing w:before="43"/>
              <w:ind w:left="703" w:right="701"/>
              <w:rPr>
                <w:sz w:val="24"/>
              </w:rPr>
            </w:pPr>
            <w:r>
              <w:rPr>
                <w:sz w:val="24"/>
              </w:rPr>
              <w:t>4%</w:t>
            </w: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line="274" w:lineRule="exact"/>
              <w:ind w:left="499" w:right="494"/>
              <w:rPr>
                <w:sz w:val="24"/>
              </w:rPr>
            </w:pPr>
            <w:r>
              <w:rPr>
                <w:sz w:val="24"/>
              </w:rPr>
              <w:t>50528</w:t>
            </w:r>
          </w:p>
        </w:tc>
      </w:tr>
      <w:tr w:rsidR="006609C2" w:rsidTr="00F06735">
        <w:trPr>
          <w:trHeight w:val="317"/>
        </w:trPr>
        <w:tc>
          <w:tcPr>
            <w:tcW w:w="784" w:type="dxa"/>
          </w:tcPr>
          <w:p w:rsidR="006609C2" w:rsidRDefault="006609C2" w:rsidP="00F06735">
            <w:pPr>
              <w:pStyle w:val="TableParagraph"/>
              <w:spacing w:line="275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38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Инструменты</w:t>
            </w:r>
          </w:p>
        </w:tc>
        <w:tc>
          <w:tcPr>
            <w:tcW w:w="1902" w:type="dxa"/>
          </w:tcPr>
          <w:p w:rsidR="006609C2" w:rsidRDefault="006609C2" w:rsidP="00F06735">
            <w:pPr>
              <w:pStyle w:val="TableParagraph"/>
              <w:spacing w:line="275" w:lineRule="exact"/>
              <w:ind w:left="704" w:right="701"/>
              <w:rPr>
                <w:sz w:val="24"/>
              </w:rPr>
            </w:pPr>
            <w:r>
              <w:rPr>
                <w:sz w:val="24"/>
              </w:rPr>
              <w:t>4%</w:t>
            </w:r>
          </w:p>
        </w:tc>
        <w:tc>
          <w:tcPr>
            <w:tcW w:w="2232" w:type="dxa"/>
          </w:tcPr>
          <w:p w:rsidR="006609C2" w:rsidRDefault="006609C2" w:rsidP="00F06735">
            <w:pPr>
              <w:pStyle w:val="TableParagraph"/>
              <w:spacing w:line="275" w:lineRule="exact"/>
              <w:ind w:left="499" w:right="495"/>
              <w:rPr>
                <w:sz w:val="24"/>
              </w:rPr>
            </w:pPr>
            <w:r>
              <w:rPr>
                <w:sz w:val="24"/>
              </w:rPr>
              <w:t>50528</w:t>
            </w:r>
          </w:p>
        </w:tc>
      </w:tr>
    </w:tbl>
    <w:p w:rsidR="006609C2" w:rsidRDefault="006609C2" w:rsidP="006609C2">
      <w:pPr>
        <w:tabs>
          <w:tab w:val="right" w:pos="8876"/>
        </w:tabs>
        <w:ind w:left="5914"/>
        <w:rPr>
          <w:b/>
        </w:rPr>
      </w:pPr>
      <w:r>
        <w:rPr>
          <w:b/>
        </w:rPr>
        <w:t>ИТОГО:</w:t>
      </w:r>
      <w:r>
        <w:rPr>
          <w:b/>
        </w:rPr>
        <w:tab/>
        <w:t>2667456</w:t>
      </w:r>
    </w:p>
    <w:p w:rsidR="006609C2" w:rsidRDefault="006609C2" w:rsidP="006609C2">
      <w:pPr>
        <w:pStyle w:val="a6"/>
        <w:spacing w:before="38" w:line="276" w:lineRule="auto"/>
        <w:ind w:left="221" w:right="221" w:firstLine="709"/>
        <w:jc w:val="both"/>
      </w:pPr>
      <w:r>
        <w:t>Годовая сумма амортизационных отчислений должна соответствовать степени износа основных фондов за год и определяется в соответствии с нормой</w:t>
      </w:r>
      <w:r>
        <w:rPr>
          <w:spacing w:val="-1"/>
        </w:rPr>
        <w:t xml:space="preserve"> </w:t>
      </w:r>
      <w:r>
        <w:t>амортизации:</w:t>
      </w:r>
    </w:p>
    <w:p w:rsidR="006609C2" w:rsidRDefault="006609C2" w:rsidP="006609C2">
      <w:pPr>
        <w:pStyle w:val="3"/>
        <w:ind w:left="861" w:right="297"/>
        <w:rPr>
          <w:b w:val="0"/>
          <w:i/>
        </w:rPr>
      </w:pPr>
      <w:r>
        <w:rPr>
          <w:i/>
        </w:rPr>
        <w:t>S</w:t>
      </w:r>
      <w:r>
        <w:rPr>
          <w:i/>
          <w:vertAlign w:val="subscript"/>
        </w:rPr>
        <w:t>ам</w:t>
      </w:r>
      <w:r>
        <w:rPr>
          <w:i/>
        </w:rPr>
        <w:t xml:space="preserve"> = Н</w:t>
      </w:r>
      <w:r>
        <w:rPr>
          <w:i/>
          <w:vertAlign w:val="subscript"/>
        </w:rPr>
        <w:t>ам.</w:t>
      </w:r>
      <w:r>
        <w:rPr>
          <w:i/>
        </w:rPr>
        <w:t>/100% · С ,</w:t>
      </w:r>
      <w:r>
        <w:rPr>
          <w:i/>
          <w:spacing w:val="68"/>
        </w:rPr>
        <w:t xml:space="preserve"> </w:t>
      </w:r>
      <w:r>
        <w:rPr>
          <w:b w:val="0"/>
        </w:rPr>
        <w:t>где</w:t>
      </w:r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ind w:left="930"/>
        <w:rPr>
          <w:sz w:val="28"/>
        </w:rPr>
      </w:pPr>
      <w:r>
        <w:rPr>
          <w:b/>
          <w:i/>
          <w:sz w:val="28"/>
        </w:rPr>
        <w:t>Н</w:t>
      </w:r>
      <w:r>
        <w:rPr>
          <w:b/>
          <w:i/>
          <w:sz w:val="28"/>
          <w:vertAlign w:val="subscript"/>
        </w:rPr>
        <w:t>ам.</w:t>
      </w:r>
      <w:r>
        <w:rPr>
          <w:b/>
          <w:i/>
          <w:sz w:val="28"/>
        </w:rPr>
        <w:t xml:space="preserve"> – </w:t>
      </w:r>
      <w:r>
        <w:rPr>
          <w:sz w:val="28"/>
        </w:rPr>
        <w:t>норма амортизации;</w:t>
      </w:r>
    </w:p>
    <w:p w:rsidR="006609C2" w:rsidRDefault="006609C2" w:rsidP="006609C2">
      <w:pPr>
        <w:pStyle w:val="a6"/>
        <w:tabs>
          <w:tab w:val="left" w:pos="1767"/>
        </w:tabs>
        <w:spacing w:before="48" w:line="276" w:lineRule="auto"/>
        <w:ind w:left="221" w:right="224" w:firstLine="709"/>
      </w:pPr>
      <w:r>
        <w:rPr>
          <w:b/>
          <w:i/>
        </w:rPr>
        <w:t xml:space="preserve">С </w:t>
      </w:r>
      <w:r>
        <w:rPr>
          <w:b/>
          <w:i/>
          <w:spacing w:val="44"/>
        </w:rPr>
        <w:t xml:space="preserve"> </w:t>
      </w:r>
      <w:r>
        <w:rPr>
          <w:b/>
          <w:i/>
        </w:rPr>
        <w:t>-</w:t>
      </w:r>
      <w:r>
        <w:rPr>
          <w:b/>
          <w:i/>
        </w:rPr>
        <w:tab/>
      </w:r>
      <w:r>
        <w:t>стоимость группы основных фондов, на которую начисляется амортизация.</w:t>
      </w:r>
    </w:p>
    <w:p w:rsidR="006609C2" w:rsidRDefault="006609C2" w:rsidP="006609C2">
      <w:pPr>
        <w:pStyle w:val="a6"/>
        <w:ind w:left="930"/>
      </w:pPr>
      <w:r>
        <w:t>Результаты представлены в таблице 5.</w:t>
      </w:r>
    </w:p>
    <w:p w:rsidR="006609C2" w:rsidRDefault="006609C2" w:rsidP="006609C2">
      <w:pPr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pStyle w:val="a6"/>
        <w:spacing w:before="70" w:after="53"/>
        <w:ind w:left="221"/>
      </w:pPr>
      <w:r>
        <w:lastRenderedPageBreak/>
        <w:t>Таблица 5 Расчет амортизационных отчислений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2916"/>
        <w:gridCol w:w="1514"/>
        <w:gridCol w:w="1515"/>
        <w:gridCol w:w="1514"/>
        <w:gridCol w:w="1515"/>
      </w:tblGrid>
      <w:tr w:rsidR="006609C2" w:rsidTr="00F06735">
        <w:trPr>
          <w:trHeight w:val="1586"/>
        </w:trPr>
        <w:tc>
          <w:tcPr>
            <w:tcW w:w="786" w:type="dxa"/>
          </w:tcPr>
          <w:p w:rsidR="006609C2" w:rsidRPr="006609C2" w:rsidRDefault="006609C2" w:rsidP="00F06735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before="177" w:line="276" w:lineRule="auto"/>
              <w:ind w:left="220" w:right="123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2"/>
              <w:jc w:val="left"/>
              <w:rPr>
                <w:sz w:val="29"/>
              </w:rPr>
            </w:pPr>
          </w:p>
          <w:p w:rsidR="006609C2" w:rsidRDefault="006609C2" w:rsidP="00F06735">
            <w:pPr>
              <w:pStyle w:val="TableParagraph"/>
              <w:ind w:left="1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основных фондов</w:t>
            </w:r>
          </w:p>
        </w:tc>
        <w:tc>
          <w:tcPr>
            <w:tcW w:w="1514" w:type="dxa"/>
          </w:tcPr>
          <w:p w:rsidR="006609C2" w:rsidRPr="006609C2" w:rsidRDefault="006609C2" w:rsidP="00F06735">
            <w:pPr>
              <w:pStyle w:val="TableParagraph"/>
              <w:spacing w:line="276" w:lineRule="auto"/>
              <w:ind w:left="287" w:right="279" w:firstLine="144"/>
              <w:jc w:val="both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Коли- чество единиц оборудо-</w:t>
            </w:r>
          </w:p>
          <w:p w:rsidR="006609C2" w:rsidRPr="006609C2" w:rsidRDefault="006609C2" w:rsidP="00F06735">
            <w:pPr>
              <w:pStyle w:val="TableParagraph"/>
              <w:ind w:left="426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вания</w:t>
            </w:r>
          </w:p>
        </w:tc>
        <w:tc>
          <w:tcPr>
            <w:tcW w:w="1515" w:type="dxa"/>
          </w:tcPr>
          <w:p w:rsidR="006609C2" w:rsidRPr="006609C2" w:rsidRDefault="006609C2" w:rsidP="00F06735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:rsidR="006609C2" w:rsidRPr="006609C2" w:rsidRDefault="006609C2" w:rsidP="00F06735">
            <w:pPr>
              <w:pStyle w:val="TableParagraph"/>
              <w:spacing w:before="2"/>
              <w:jc w:val="left"/>
              <w:rPr>
                <w:sz w:val="29"/>
                <w:lang w:val="ru-RU"/>
              </w:rPr>
            </w:pPr>
          </w:p>
          <w:p w:rsidR="006609C2" w:rsidRDefault="006609C2" w:rsidP="00F06735">
            <w:pPr>
              <w:pStyle w:val="TableParagraph"/>
              <w:ind w:left="149"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319" w:right="310" w:firstLine="1"/>
              <w:rPr>
                <w:b/>
                <w:sz w:val="24"/>
              </w:rPr>
            </w:pPr>
            <w:r>
              <w:rPr>
                <w:b/>
                <w:sz w:val="24"/>
              </w:rPr>
              <w:t>Норма аморти- зации</w:t>
            </w:r>
          </w:p>
        </w:tc>
        <w:tc>
          <w:tcPr>
            <w:tcW w:w="1515" w:type="dxa"/>
          </w:tcPr>
          <w:p w:rsidR="006609C2" w:rsidRPr="006609C2" w:rsidRDefault="006609C2" w:rsidP="00F06735">
            <w:pPr>
              <w:pStyle w:val="TableParagraph"/>
              <w:spacing w:line="276" w:lineRule="auto"/>
              <w:ind w:left="321" w:right="309" w:firstLine="52"/>
              <w:jc w:val="both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Начис- ленная норма аморти-</w:t>
            </w:r>
          </w:p>
          <w:p w:rsidR="006609C2" w:rsidRPr="006609C2" w:rsidRDefault="006609C2" w:rsidP="00F06735">
            <w:pPr>
              <w:pStyle w:val="TableParagraph"/>
              <w:ind w:left="442"/>
              <w:jc w:val="left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зации</w:t>
            </w:r>
          </w:p>
        </w:tc>
      </w:tr>
      <w:tr w:rsidR="006609C2" w:rsidTr="00F06735">
        <w:trPr>
          <w:trHeight w:val="317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5" w:lineRule="exact"/>
              <w:ind w:right="68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5" w:lineRule="exact"/>
              <w:ind w:left="141" w:right="131"/>
              <w:rPr>
                <w:sz w:val="24"/>
              </w:rPr>
            </w:pPr>
            <w:r>
              <w:rPr>
                <w:sz w:val="24"/>
              </w:rPr>
              <w:t>239800,00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5" w:lineRule="exact"/>
              <w:ind w:left="466" w:right="456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5" w:lineRule="exact"/>
              <w:ind w:left="143" w:right="131"/>
              <w:rPr>
                <w:sz w:val="24"/>
              </w:rPr>
            </w:pPr>
            <w:r>
              <w:rPr>
                <w:sz w:val="24"/>
              </w:rPr>
              <w:t>47960</w:t>
            </w:r>
          </w:p>
        </w:tc>
      </w:tr>
      <w:tr w:rsidR="006609C2" w:rsidTr="00F06735">
        <w:trPr>
          <w:trHeight w:val="317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right="68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1" w:right="131"/>
              <w:rPr>
                <w:sz w:val="24"/>
              </w:rPr>
            </w:pPr>
            <w:r>
              <w:rPr>
                <w:sz w:val="24"/>
              </w:rPr>
              <w:t>373000,00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left="466" w:right="456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3" w:right="131"/>
              <w:rPr>
                <w:sz w:val="24"/>
              </w:rPr>
            </w:pPr>
            <w:r>
              <w:rPr>
                <w:sz w:val="24"/>
              </w:rPr>
              <w:t>149200</w:t>
            </w:r>
          </w:p>
        </w:tc>
      </w:tr>
      <w:tr w:rsidR="006609C2" w:rsidTr="00F06735">
        <w:trPr>
          <w:trHeight w:val="317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right="6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1" w:right="131"/>
              <w:rPr>
                <w:sz w:val="24"/>
              </w:rPr>
            </w:pPr>
            <w:r>
              <w:rPr>
                <w:sz w:val="24"/>
              </w:rPr>
              <w:t>166900,00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left="465" w:right="456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3" w:right="131"/>
              <w:rPr>
                <w:sz w:val="24"/>
              </w:rPr>
            </w:pPr>
            <w:r>
              <w:rPr>
                <w:sz w:val="24"/>
              </w:rPr>
              <w:t>33380</w:t>
            </w:r>
          </w:p>
        </w:tc>
      </w:tr>
      <w:tr w:rsidR="006609C2" w:rsidTr="00F06735">
        <w:trPr>
          <w:trHeight w:val="317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right="68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1" w:right="131"/>
              <w:rPr>
                <w:sz w:val="24"/>
              </w:rPr>
            </w:pPr>
            <w:r>
              <w:rPr>
                <w:sz w:val="24"/>
              </w:rPr>
              <w:t>302000,00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left="466" w:right="455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5" w:right="131"/>
              <w:rPr>
                <w:sz w:val="24"/>
              </w:rPr>
            </w:pPr>
            <w:r>
              <w:rPr>
                <w:sz w:val="24"/>
              </w:rPr>
              <w:t>120800</w:t>
            </w:r>
          </w:p>
        </w:tc>
      </w:tr>
      <w:tr w:rsidR="006609C2" w:rsidTr="00F06735">
        <w:trPr>
          <w:trHeight w:val="316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right="68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3" w:right="131"/>
              <w:rPr>
                <w:sz w:val="24"/>
              </w:rPr>
            </w:pPr>
            <w:r>
              <w:rPr>
                <w:sz w:val="24"/>
              </w:rPr>
              <w:t>181500,00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4" w:lineRule="exact"/>
              <w:ind w:left="466" w:right="454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4" w:lineRule="exact"/>
              <w:ind w:left="144" w:right="131"/>
              <w:rPr>
                <w:sz w:val="24"/>
              </w:rPr>
            </w:pPr>
            <w:r>
              <w:rPr>
                <w:sz w:val="24"/>
              </w:rPr>
              <w:t>36300</w:t>
            </w:r>
          </w:p>
        </w:tc>
      </w:tr>
      <w:tr w:rsidR="006609C2" w:rsidTr="00F06735">
        <w:trPr>
          <w:trHeight w:val="317"/>
        </w:trPr>
        <w:tc>
          <w:tcPr>
            <w:tcW w:w="786" w:type="dxa"/>
          </w:tcPr>
          <w:p w:rsidR="006609C2" w:rsidRDefault="006609C2" w:rsidP="00F06735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16" w:type="dxa"/>
          </w:tcPr>
          <w:p w:rsidR="006609C2" w:rsidRDefault="006609C2" w:rsidP="00F06735">
            <w:pPr>
              <w:pStyle w:val="TableParagraph"/>
              <w:spacing w:line="275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5" w:lineRule="exact"/>
              <w:ind w:right="6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5" w:lineRule="exact"/>
              <w:ind w:left="149" w:right="102"/>
              <w:rPr>
                <w:sz w:val="24"/>
              </w:rPr>
            </w:pPr>
            <w:r>
              <w:rPr>
                <w:sz w:val="24"/>
              </w:rPr>
              <w:t>1176880,00</w:t>
            </w:r>
          </w:p>
        </w:tc>
        <w:tc>
          <w:tcPr>
            <w:tcW w:w="1514" w:type="dxa"/>
          </w:tcPr>
          <w:p w:rsidR="006609C2" w:rsidRDefault="006609C2" w:rsidP="00F06735">
            <w:pPr>
              <w:pStyle w:val="TableParagraph"/>
              <w:spacing w:line="275" w:lineRule="exact"/>
              <w:ind w:left="465" w:right="456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515" w:type="dxa"/>
          </w:tcPr>
          <w:p w:rsidR="006609C2" w:rsidRDefault="006609C2" w:rsidP="00F06735">
            <w:pPr>
              <w:pStyle w:val="TableParagraph"/>
              <w:spacing w:line="275" w:lineRule="exact"/>
              <w:ind w:left="142" w:right="131"/>
              <w:rPr>
                <w:sz w:val="24"/>
              </w:rPr>
            </w:pPr>
            <w:r>
              <w:rPr>
                <w:sz w:val="24"/>
              </w:rPr>
              <w:t>29422</w:t>
            </w:r>
          </w:p>
        </w:tc>
      </w:tr>
    </w:tbl>
    <w:p w:rsidR="006609C2" w:rsidRDefault="006609C2" w:rsidP="006609C2">
      <w:pPr>
        <w:tabs>
          <w:tab w:val="right" w:pos="9370"/>
        </w:tabs>
        <w:ind w:left="6638"/>
      </w:pPr>
      <w:r>
        <w:rPr>
          <w:b/>
        </w:rPr>
        <w:t>ИТОГО:</w:t>
      </w:r>
      <w:r>
        <w:rPr>
          <w:b/>
        </w:rPr>
        <w:tab/>
      </w:r>
      <w:r>
        <w:t>417062</w:t>
      </w:r>
    </w:p>
    <w:p w:rsidR="006609C2" w:rsidRDefault="006609C2" w:rsidP="006609C2">
      <w:pPr>
        <w:pStyle w:val="2"/>
        <w:keepNext w:val="0"/>
        <w:keepLines w:val="0"/>
        <w:numPr>
          <w:ilvl w:val="0"/>
          <w:numId w:val="9"/>
        </w:numPr>
        <w:tabs>
          <w:tab w:val="left" w:pos="1214"/>
        </w:tabs>
        <w:adjustRightInd/>
        <w:spacing w:before="413" w:line="240" w:lineRule="auto"/>
        <w:ind w:left="1213"/>
      </w:pPr>
      <w:r>
        <w:t>Расчет производственной мощности</w:t>
      </w:r>
      <w:r>
        <w:rPr>
          <w:spacing w:val="-1"/>
        </w:rPr>
        <w:t xml:space="preserve"> </w:t>
      </w:r>
      <w:r>
        <w:t>цеха</w:t>
      </w:r>
    </w:p>
    <w:p w:rsidR="006609C2" w:rsidRDefault="006609C2" w:rsidP="006609C2">
      <w:pPr>
        <w:pStyle w:val="a6"/>
        <w:spacing w:before="365" w:line="276" w:lineRule="auto"/>
        <w:ind w:left="221" w:right="222" w:firstLine="709"/>
        <w:jc w:val="both"/>
      </w:pPr>
      <w:r>
        <w:t>Мощность цеха определяется мощностью ведущей группы оборудования. К ведущей группе относится оборудование, на котором выполняются основные технологические операции по производству профильной продукции цеха. В этом случае мощность группы однородного оборудования определяется по формуле:</w:t>
      </w:r>
    </w:p>
    <w:p w:rsidR="006609C2" w:rsidRDefault="006609C2" w:rsidP="006609C2">
      <w:pPr>
        <w:spacing w:line="276" w:lineRule="auto"/>
        <w:jc w:val="both"/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spacing w:before="33" w:line="177" w:lineRule="auto"/>
        <w:jc w:val="right"/>
        <w:rPr>
          <w:sz w:val="14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3754120</wp:posOffset>
                </wp:positionH>
                <wp:positionV relativeFrom="paragraph">
                  <wp:posOffset>231140</wp:posOffset>
                </wp:positionV>
                <wp:extent cx="718820" cy="0"/>
                <wp:effectExtent l="10795" t="5080" r="13335" b="1397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FBAE1" id="Прямая соединительная линия 5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6pt,18.2pt" to="352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" strokeweight=".17603mm">
                <w10:wrap anchorx="page"/>
              </v:line>
            </w:pict>
          </mc:Fallback>
        </mc:AlternateContent>
      </w:r>
      <w:r>
        <w:rPr>
          <w:i/>
          <w:position w:val="-11"/>
        </w:rPr>
        <w:t xml:space="preserve">М </w:t>
      </w:r>
      <w:r>
        <w:rPr>
          <w:rFonts w:ascii="Symbol" w:hAnsi="Symbol"/>
          <w:position w:val="-11"/>
        </w:rPr>
        <w:t></w:t>
      </w:r>
      <w:r>
        <w:rPr>
          <w:position w:val="-11"/>
        </w:rPr>
        <w:t xml:space="preserve"> </w:t>
      </w:r>
      <w:r>
        <w:rPr>
          <w:i/>
          <w:position w:val="6"/>
        </w:rPr>
        <w:t>F</w:t>
      </w:r>
      <w:r>
        <w:rPr>
          <w:i/>
          <w:sz w:val="14"/>
        </w:rPr>
        <w:t xml:space="preserve">эф </w:t>
      </w:r>
      <w:r>
        <w:rPr>
          <w:rFonts w:ascii="Symbol" w:hAnsi="Symbol"/>
          <w:position w:val="6"/>
        </w:rPr>
        <w:t></w:t>
      </w:r>
      <w:r>
        <w:rPr>
          <w:position w:val="6"/>
        </w:rPr>
        <w:t xml:space="preserve"> </w:t>
      </w:r>
      <w:r>
        <w:rPr>
          <w:i/>
          <w:position w:val="6"/>
        </w:rPr>
        <w:t xml:space="preserve">С </w:t>
      </w:r>
      <w:r>
        <w:rPr>
          <w:rFonts w:ascii="Symbol" w:hAnsi="Symbol"/>
          <w:position w:val="6"/>
        </w:rPr>
        <w:t></w:t>
      </w:r>
      <w:r>
        <w:rPr>
          <w:position w:val="6"/>
        </w:rPr>
        <w:t xml:space="preserve"> </w:t>
      </w:r>
      <w:r>
        <w:rPr>
          <w:i/>
          <w:position w:val="6"/>
        </w:rPr>
        <w:t>к</w:t>
      </w:r>
      <w:r>
        <w:rPr>
          <w:i/>
          <w:sz w:val="14"/>
        </w:rPr>
        <w:t>в</w:t>
      </w:r>
      <w:r>
        <w:rPr>
          <w:sz w:val="14"/>
        </w:rPr>
        <w:t>.</w:t>
      </w:r>
      <w:r>
        <w:rPr>
          <w:i/>
          <w:sz w:val="14"/>
        </w:rPr>
        <w:t>н</w:t>
      </w:r>
      <w:r>
        <w:rPr>
          <w:sz w:val="14"/>
        </w:rPr>
        <w:t>.</w:t>
      </w:r>
    </w:p>
    <w:p w:rsidR="006609C2" w:rsidRDefault="006609C2" w:rsidP="006609C2">
      <w:pPr>
        <w:spacing w:line="187" w:lineRule="exact"/>
        <w:ind w:right="459"/>
        <w:jc w:val="right"/>
        <w:rPr>
          <w:i/>
          <w:sz w:val="14"/>
        </w:rPr>
      </w:pPr>
      <w:r>
        <w:rPr>
          <w:i/>
          <w:position w:val="6"/>
        </w:rPr>
        <w:t>t</w:t>
      </w:r>
      <w:r>
        <w:rPr>
          <w:i/>
          <w:sz w:val="14"/>
        </w:rPr>
        <w:t>шт</w:t>
      </w:r>
    </w:p>
    <w:p w:rsidR="006609C2" w:rsidRDefault="006609C2" w:rsidP="006609C2">
      <w:pPr>
        <w:pStyle w:val="a6"/>
        <w:spacing w:before="163"/>
        <w:ind w:left="100"/>
      </w:pPr>
      <w:r>
        <w:br w:type="column"/>
      </w:r>
      <w:r>
        <w:lastRenderedPageBreak/>
        <w:t>, где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num="2" w:space="720" w:equalWidth="0">
            <w:col w:w="5537" w:space="40"/>
            <w:col w:w="4513"/>
          </w:cols>
        </w:sectPr>
      </w:pPr>
    </w:p>
    <w:p w:rsidR="006609C2" w:rsidRDefault="006609C2" w:rsidP="006609C2">
      <w:pPr>
        <w:spacing w:line="111" w:lineRule="exact"/>
        <w:ind w:left="144"/>
        <w:jc w:val="center"/>
        <w:rPr>
          <w:i/>
          <w:sz w:val="10"/>
        </w:rPr>
      </w:pPr>
      <w:r>
        <w:rPr>
          <w:i/>
          <w:sz w:val="10"/>
        </w:rPr>
        <w:lastRenderedPageBreak/>
        <w:t>ф</w:t>
      </w:r>
    </w:p>
    <w:p w:rsidR="006609C2" w:rsidRDefault="006609C2" w:rsidP="006609C2">
      <w:pPr>
        <w:pStyle w:val="a6"/>
        <w:spacing w:before="5"/>
        <w:rPr>
          <w:i/>
          <w:sz w:val="8"/>
        </w:rPr>
      </w:pPr>
    </w:p>
    <w:p w:rsidR="006609C2" w:rsidRDefault="006609C2" w:rsidP="006609C2">
      <w:pPr>
        <w:pStyle w:val="a6"/>
        <w:tabs>
          <w:tab w:val="left" w:pos="2031"/>
          <w:tab w:val="left" w:pos="2432"/>
          <w:tab w:val="left" w:pos="3651"/>
          <w:tab w:val="left" w:pos="5549"/>
          <w:tab w:val="left" w:pos="6425"/>
          <w:tab w:val="left" w:pos="7684"/>
          <w:tab w:val="left" w:pos="8804"/>
        </w:tabs>
        <w:spacing w:line="276" w:lineRule="auto"/>
        <w:ind w:left="221" w:right="222" w:firstLine="709"/>
      </w:pPr>
      <w:r>
        <w:rPr>
          <w:b/>
          <w:i/>
        </w:rPr>
        <w:t>F</w:t>
      </w:r>
      <w:r>
        <w:rPr>
          <w:b/>
          <w:i/>
          <w:vertAlign w:val="subscript"/>
        </w:rPr>
        <w:t>эф.</w:t>
      </w:r>
      <w:r>
        <w:rPr>
          <w:b/>
          <w:i/>
        </w:rPr>
        <w:tab/>
      </w:r>
      <w:r>
        <w:t>–</w:t>
      </w:r>
      <w:r>
        <w:tab/>
        <w:t>годовой</w:t>
      </w:r>
      <w:r>
        <w:tab/>
        <w:t>эффективный</w:t>
      </w:r>
      <w:r>
        <w:tab/>
        <w:t>фонд</w:t>
      </w:r>
      <w:r>
        <w:tab/>
        <w:t>времени</w:t>
      </w:r>
      <w:r>
        <w:tab/>
        <w:t>работы</w:t>
      </w:r>
      <w:r>
        <w:tab/>
      </w:r>
      <w:r>
        <w:rPr>
          <w:spacing w:val="-3"/>
        </w:rPr>
        <w:t xml:space="preserve">единицы </w:t>
      </w:r>
      <w:r>
        <w:t>оборудования ведущей</w:t>
      </w:r>
      <w:r>
        <w:rPr>
          <w:spacing w:val="-1"/>
        </w:rPr>
        <w:t xml:space="preserve"> </w:t>
      </w:r>
      <w:r>
        <w:t>группы;</w:t>
      </w:r>
    </w:p>
    <w:p w:rsidR="006609C2" w:rsidRDefault="006609C2" w:rsidP="006609C2">
      <w:pPr>
        <w:pStyle w:val="a6"/>
        <w:spacing w:before="1"/>
        <w:ind w:left="930"/>
      </w:pPr>
      <w:r>
        <w:rPr>
          <w:b/>
          <w:i/>
        </w:rPr>
        <w:t xml:space="preserve">С </w:t>
      </w:r>
      <w:r>
        <w:t>- количество единиц оборудования в группе;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spacing w:before="72"/>
        <w:jc w:val="right"/>
        <w:rPr>
          <w:i/>
          <w:sz w:val="18"/>
        </w:rPr>
      </w:pPr>
      <w:r>
        <w:rPr>
          <w:i/>
          <w:position w:val="8"/>
          <w:sz w:val="31"/>
        </w:rPr>
        <w:lastRenderedPageBreak/>
        <w:t>t</w:t>
      </w:r>
      <w:r>
        <w:rPr>
          <w:i/>
          <w:sz w:val="18"/>
        </w:rPr>
        <w:t>шт</w:t>
      </w:r>
    </w:p>
    <w:p w:rsidR="006609C2" w:rsidRDefault="006609C2" w:rsidP="006609C2">
      <w:pPr>
        <w:pStyle w:val="ae"/>
        <w:numPr>
          <w:ilvl w:val="0"/>
          <w:numId w:val="8"/>
        </w:numPr>
        <w:tabs>
          <w:tab w:val="left" w:pos="443"/>
          <w:tab w:val="left" w:pos="3247"/>
        </w:tabs>
        <w:spacing w:before="144"/>
        <w:rPr>
          <w:sz w:val="28"/>
        </w:rPr>
      </w:pPr>
      <w:r>
        <w:rPr>
          <w:spacing w:val="-1"/>
          <w:w w:val="99"/>
          <w:sz w:val="28"/>
        </w:rPr>
        <w:br w:type="column"/>
      </w:r>
      <w:r>
        <w:rPr>
          <w:sz w:val="28"/>
        </w:rPr>
        <w:lastRenderedPageBreak/>
        <w:t>норма 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i-ю</w:t>
      </w:r>
      <w:r>
        <w:rPr>
          <w:sz w:val="28"/>
        </w:rPr>
        <w:tab/>
        <w:t>операцию технологического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процесса;</w:t>
      </w:r>
    </w:p>
    <w:p w:rsidR="006609C2" w:rsidRDefault="006609C2" w:rsidP="006609C2">
      <w:pPr>
        <w:rPr>
          <w:sz w:val="28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num="2" w:space="720" w:equalWidth="0">
            <w:col w:w="1371" w:space="40"/>
            <w:col w:w="8679"/>
          </w:cols>
        </w:sectPr>
      </w:pPr>
    </w:p>
    <w:p w:rsidR="006609C2" w:rsidRDefault="006609C2" w:rsidP="006609C2">
      <w:pPr>
        <w:pStyle w:val="a6"/>
        <w:spacing w:before="111"/>
        <w:ind w:left="9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1868170</wp:posOffset>
                </wp:positionH>
                <wp:positionV relativeFrom="paragraph">
                  <wp:posOffset>-69850</wp:posOffset>
                </wp:positionV>
                <wp:extent cx="23495" cy="92075"/>
                <wp:effectExtent l="1270" t="1905" r="3810" b="12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" cy="9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spacing w:line="144" w:lineRule="exac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0" o:spid="_x0000_s1027" type="#_x0000_t202" style="position:absolute;left:0;text-align:left;margin-left:147.1pt;margin-top:-5.5pt;width:1.85pt;height:7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25xwIAALU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" filled="f" stroked="f">
                <v:textbox inset="0,0,0,0">
                  <w:txbxContent>
                    <w:p w:rsidR="00AE33FB" w:rsidRDefault="00AE33FB" w:rsidP="006609C2">
                      <w:pPr>
                        <w:spacing w:line="144" w:lineRule="exac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z w:val="1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</w:rPr>
        <w:t>к</w:t>
      </w:r>
      <w:r>
        <w:rPr>
          <w:b/>
          <w:i/>
          <w:vertAlign w:val="subscript"/>
        </w:rPr>
        <w:t>в.н.</w:t>
      </w:r>
      <w:r>
        <w:rPr>
          <w:b/>
          <w:i/>
        </w:rPr>
        <w:t xml:space="preserve"> </w:t>
      </w:r>
      <w:r>
        <w:t>– коэффициент выполнения норм.</w:t>
      </w:r>
    </w:p>
    <w:p w:rsidR="006609C2" w:rsidRDefault="006609C2" w:rsidP="006609C2">
      <w:pPr>
        <w:pStyle w:val="a6"/>
        <w:spacing w:before="13" w:line="370" w:lineRule="exact"/>
        <w:ind w:left="221" w:firstLine="709"/>
      </w:pPr>
      <w:r>
        <w:t>Одновременно с расчетом производственной мощности отдельных групп оборудования рассчитывается их загрузка:</w:t>
      </w:r>
    </w:p>
    <w:p w:rsidR="006609C2" w:rsidRDefault="006609C2" w:rsidP="006609C2">
      <w:pPr>
        <w:spacing w:line="508" w:lineRule="exact"/>
        <w:ind w:left="270" w:right="348"/>
        <w:jc w:val="center"/>
        <w:rPr>
          <w:i/>
          <w:sz w:val="1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312420</wp:posOffset>
                </wp:positionV>
                <wp:extent cx="42545" cy="119380"/>
                <wp:effectExtent l="0" t="3810" r="0" b="635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spacing w:line="188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7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9" o:spid="_x0000_s1028" type="#_x0000_t202" style="position:absolute;left:0;text-align:left;margin-left:285pt;margin-top:24.6pt;width:3.35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PmygIAALY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" filled="f" stroked="f">
                <v:textbox inset="0,0,0,0">
                  <w:txbxContent>
                    <w:p w:rsidR="00AE33FB" w:rsidRDefault="00AE33FB" w:rsidP="006609C2">
                      <w:pPr>
                        <w:spacing w:line="188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9"/>
                          <w:sz w:val="17"/>
                        </w:rPr>
                        <w:t>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position w:val="-14"/>
          <w:sz w:val="29"/>
        </w:rPr>
        <w:t xml:space="preserve">К  </w:t>
      </w:r>
      <w:r>
        <w:rPr>
          <w:i/>
          <w:spacing w:val="-20"/>
          <w:position w:val="-14"/>
          <w:sz w:val="29"/>
        </w:rPr>
        <w:t xml:space="preserve"> </w:t>
      </w:r>
      <w:r>
        <w:rPr>
          <w:rFonts w:ascii="Symbol" w:hAnsi="Symbol"/>
          <w:position w:val="-14"/>
          <w:sz w:val="29"/>
        </w:rPr>
        <w:t></w:t>
      </w:r>
      <w:r>
        <w:rPr>
          <w:spacing w:val="29"/>
          <w:position w:val="-14"/>
          <w:sz w:val="29"/>
        </w:rPr>
        <w:t xml:space="preserve"> </w:t>
      </w:r>
      <w:r>
        <w:rPr>
          <w:rFonts w:ascii="Symbol" w:hAnsi="Symbol"/>
          <w:w w:val="101"/>
          <w:sz w:val="43"/>
        </w:rPr>
        <w:t></w:t>
      </w:r>
      <w:r>
        <w:rPr>
          <w:spacing w:val="-68"/>
          <w:sz w:val="43"/>
        </w:rPr>
        <w:t xml:space="preserve"> </w:t>
      </w:r>
      <w:r>
        <w:rPr>
          <w:i/>
          <w:spacing w:val="17"/>
          <w:position w:val="7"/>
          <w:sz w:val="29"/>
        </w:rPr>
        <w:t>N</w:t>
      </w:r>
      <w:r>
        <w:rPr>
          <w:i/>
          <w:spacing w:val="-1"/>
          <w:w w:val="99"/>
          <w:sz w:val="17"/>
        </w:rPr>
        <w:t>го</w:t>
      </w:r>
      <w:r>
        <w:rPr>
          <w:i/>
          <w:w w:val="99"/>
          <w:sz w:val="17"/>
        </w:rPr>
        <w:t>д</w:t>
      </w:r>
      <w:r>
        <w:rPr>
          <w:i/>
          <w:sz w:val="17"/>
        </w:rPr>
        <w:t xml:space="preserve"> </w:t>
      </w:r>
      <w:r>
        <w:rPr>
          <w:i/>
          <w:spacing w:val="-18"/>
          <w:sz w:val="17"/>
        </w:rPr>
        <w:t xml:space="preserve"> </w:t>
      </w:r>
      <w:r>
        <w:rPr>
          <w:rFonts w:ascii="Symbol" w:hAnsi="Symbol"/>
          <w:position w:val="7"/>
          <w:sz w:val="29"/>
        </w:rPr>
        <w:t></w:t>
      </w:r>
      <w:r>
        <w:rPr>
          <w:spacing w:val="-39"/>
          <w:position w:val="7"/>
          <w:sz w:val="29"/>
        </w:rPr>
        <w:t xml:space="preserve"> </w:t>
      </w:r>
      <w:r>
        <w:rPr>
          <w:i/>
          <w:spacing w:val="1"/>
          <w:position w:val="7"/>
          <w:sz w:val="29"/>
        </w:rPr>
        <w:t>t</w:t>
      </w:r>
      <w:r>
        <w:rPr>
          <w:i/>
          <w:w w:val="99"/>
          <w:sz w:val="17"/>
        </w:rPr>
        <w:t>ш</w:t>
      </w:r>
      <w:r>
        <w:rPr>
          <w:i/>
          <w:spacing w:val="-2"/>
          <w:w w:val="99"/>
          <w:sz w:val="17"/>
        </w:rPr>
        <w:t>т</w:t>
      </w:r>
      <w:r>
        <w:rPr>
          <w:i/>
          <w:w w:val="101"/>
          <w:position w:val="-3"/>
          <w:sz w:val="12"/>
        </w:rPr>
        <w:t>i</w:t>
      </w:r>
    </w:p>
    <w:p w:rsidR="006609C2" w:rsidRDefault="006609C2" w:rsidP="006609C2">
      <w:pPr>
        <w:pStyle w:val="a6"/>
        <w:spacing w:line="20" w:lineRule="exact"/>
        <w:ind w:left="46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906780" cy="7620"/>
                <wp:effectExtent l="5715" t="5080" r="11430" b="6350"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780" cy="7620"/>
                          <a:chOff x="0" y="0"/>
                          <a:chExt cx="1428" cy="12"/>
                        </a:xfrm>
                      </wpg:grpSpPr>
                      <wps:wsp>
                        <wps:cNvPr id="4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20C06" id="Группа 47" o:spid="_x0000_s1026" style="width:71.4pt;height:.6pt;mso-position-horizontal-relative:char;mso-position-vertical-relative:line" coordsize="142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">
                <v:line id="Line 18" o:spid="_x0000_s1027" style="position:absolute;visibility:visible;mso-wrap-style:square" from="0,6" to="142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" strokeweight=".6pt"/>
                <w10:anchorlock/>
              </v:group>
            </w:pict>
          </mc:Fallback>
        </mc:AlternateContent>
      </w:r>
    </w:p>
    <w:p w:rsidR="006609C2" w:rsidRDefault="006609C2" w:rsidP="006609C2">
      <w:pPr>
        <w:spacing w:line="20" w:lineRule="exact"/>
        <w:rPr>
          <w:sz w:val="2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spacing w:before="5"/>
        <w:jc w:val="right"/>
        <w:rPr>
          <w:i/>
          <w:sz w:val="17"/>
        </w:rPr>
      </w:pPr>
      <w:r>
        <w:rPr>
          <w:i/>
          <w:position w:val="7"/>
          <w:sz w:val="29"/>
        </w:rPr>
        <w:lastRenderedPageBreak/>
        <w:t>F</w:t>
      </w:r>
      <w:r>
        <w:rPr>
          <w:i/>
          <w:sz w:val="17"/>
        </w:rPr>
        <w:t>эф</w:t>
      </w:r>
    </w:p>
    <w:p w:rsidR="006609C2" w:rsidRDefault="006609C2" w:rsidP="006609C2">
      <w:pPr>
        <w:spacing w:line="336" w:lineRule="exact"/>
        <w:ind w:left="27"/>
        <w:rPr>
          <w:i/>
          <w:sz w:val="29"/>
        </w:rPr>
      </w:pPr>
      <w:r>
        <w:br w:type="column"/>
      </w:r>
      <w:r>
        <w:rPr>
          <w:rFonts w:ascii="Symbol" w:hAnsi="Symbol"/>
          <w:sz w:val="29"/>
        </w:rPr>
        <w:lastRenderedPageBreak/>
        <w:t></w:t>
      </w:r>
      <w:r>
        <w:rPr>
          <w:spacing w:val="-38"/>
          <w:sz w:val="29"/>
        </w:rPr>
        <w:t xml:space="preserve"> </w:t>
      </w:r>
      <w:r>
        <w:rPr>
          <w:i/>
          <w:sz w:val="29"/>
        </w:rPr>
        <w:t>С</w:t>
      </w:r>
      <w:r>
        <w:rPr>
          <w:i/>
          <w:spacing w:val="-15"/>
          <w:sz w:val="29"/>
        </w:rPr>
        <w:t xml:space="preserve"> </w:t>
      </w:r>
      <w:r>
        <w:rPr>
          <w:rFonts w:ascii="Symbol" w:hAnsi="Symbol"/>
          <w:sz w:val="29"/>
        </w:rPr>
        <w:t></w:t>
      </w:r>
      <w:r>
        <w:rPr>
          <w:spacing w:val="-29"/>
          <w:sz w:val="29"/>
        </w:rPr>
        <w:t xml:space="preserve"> </w:t>
      </w:r>
      <w:r>
        <w:rPr>
          <w:i/>
          <w:spacing w:val="-19"/>
          <w:sz w:val="29"/>
        </w:rPr>
        <w:t>к</w:t>
      </w:r>
    </w:p>
    <w:p w:rsidR="006609C2" w:rsidRDefault="006609C2" w:rsidP="006609C2">
      <w:pPr>
        <w:pStyle w:val="a6"/>
        <w:spacing w:before="3"/>
        <w:rPr>
          <w:i/>
          <w:sz w:val="16"/>
        </w:rPr>
      </w:pPr>
      <w:r>
        <w:br w:type="column"/>
      </w:r>
    </w:p>
    <w:p w:rsidR="006609C2" w:rsidRDefault="006609C2" w:rsidP="006609C2">
      <w:pPr>
        <w:ind w:left="-40"/>
        <w:rPr>
          <w:sz w:val="17"/>
        </w:rPr>
      </w:pPr>
      <w:r>
        <w:rPr>
          <w:i/>
          <w:sz w:val="17"/>
        </w:rPr>
        <w:t>в</w:t>
      </w:r>
      <w:r>
        <w:rPr>
          <w:sz w:val="17"/>
        </w:rPr>
        <w:t>.</w:t>
      </w:r>
      <w:r>
        <w:rPr>
          <w:i/>
          <w:sz w:val="17"/>
        </w:rPr>
        <w:t>н</w:t>
      </w:r>
      <w:r>
        <w:rPr>
          <w:sz w:val="17"/>
        </w:rPr>
        <w:t>.</w:t>
      </w:r>
    </w:p>
    <w:p w:rsidR="006609C2" w:rsidRDefault="006609C2" w:rsidP="006609C2">
      <w:pPr>
        <w:rPr>
          <w:sz w:val="17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num="3" w:space="720" w:equalWidth="0">
            <w:col w:w="5060" w:space="40"/>
            <w:col w:w="639" w:space="39"/>
            <w:col w:w="4312"/>
          </w:cols>
        </w:sectPr>
      </w:pPr>
    </w:p>
    <w:p w:rsidR="006609C2" w:rsidRDefault="006609C2" w:rsidP="006609C2">
      <w:pPr>
        <w:pStyle w:val="a6"/>
        <w:spacing w:before="118" w:line="276" w:lineRule="auto"/>
        <w:ind w:left="221" w:firstLine="709"/>
      </w:pPr>
      <w:r>
        <w:lastRenderedPageBreak/>
        <w:t>«Узким местом» является оборудование, коэффициент загрузки которого больше 1.</w:t>
      </w:r>
    </w:p>
    <w:p w:rsidR="006609C2" w:rsidRDefault="006609C2" w:rsidP="006609C2">
      <w:pPr>
        <w:pStyle w:val="a6"/>
        <w:ind w:left="1211"/>
      </w:pPr>
      <w:r>
        <w:t>Мощность оборудования</w:t>
      </w: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AFE6C65" wp14:editId="7D911E74">
            <wp:simplePos x="0" y="0"/>
            <wp:positionH relativeFrom="page">
              <wp:posOffset>1080516</wp:posOffset>
            </wp:positionH>
            <wp:positionV relativeFrom="paragraph">
              <wp:posOffset>121105</wp:posOffset>
            </wp:positionV>
            <wp:extent cx="3101766" cy="37642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766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C2" w:rsidRDefault="006609C2" w:rsidP="006609C2">
      <w:pPr>
        <w:rPr>
          <w:sz w:val="13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pStyle w:val="a6"/>
        <w:ind w:left="914"/>
      </w:pPr>
      <w:r>
        <w:rPr>
          <w:noProof/>
        </w:rPr>
        <w:lastRenderedPageBreak/>
        <w:drawing>
          <wp:inline distT="0" distB="0" distL="0" distR="0" wp14:anchorId="434A3815" wp14:editId="115665DB">
            <wp:extent cx="3170229" cy="36404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229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pStyle w:val="a6"/>
        <w:spacing w:before="7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A8E4F70" wp14:editId="008A3D1B">
            <wp:simplePos x="0" y="0"/>
            <wp:positionH relativeFrom="page">
              <wp:posOffset>1520189</wp:posOffset>
            </wp:positionH>
            <wp:positionV relativeFrom="paragraph">
              <wp:posOffset>175768</wp:posOffset>
            </wp:positionV>
            <wp:extent cx="3119696" cy="3813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696" cy="3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256D7E0" wp14:editId="68A48683">
            <wp:simplePos x="0" y="0"/>
            <wp:positionH relativeFrom="page">
              <wp:posOffset>1520189</wp:posOffset>
            </wp:positionH>
            <wp:positionV relativeFrom="paragraph">
              <wp:posOffset>735837</wp:posOffset>
            </wp:positionV>
            <wp:extent cx="3139892" cy="36404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892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0AC9489A" wp14:editId="66F2FCD5">
            <wp:simplePos x="0" y="0"/>
            <wp:positionH relativeFrom="page">
              <wp:posOffset>1520189</wp:posOffset>
            </wp:positionH>
            <wp:positionV relativeFrom="paragraph">
              <wp:posOffset>1279144</wp:posOffset>
            </wp:positionV>
            <wp:extent cx="3117056" cy="36671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056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C2" w:rsidRDefault="006609C2" w:rsidP="006609C2">
      <w:pPr>
        <w:pStyle w:val="a6"/>
        <w:spacing w:before="6"/>
        <w:rPr>
          <w:sz w:val="18"/>
        </w:rPr>
      </w:pPr>
    </w:p>
    <w:p w:rsidR="006609C2" w:rsidRDefault="006609C2" w:rsidP="006609C2">
      <w:pPr>
        <w:pStyle w:val="a6"/>
        <w:spacing w:before="7"/>
        <w:rPr>
          <w:sz w:val="18"/>
        </w:rPr>
      </w:pPr>
    </w:p>
    <w:p w:rsidR="006609C2" w:rsidRDefault="006609C2" w:rsidP="006609C2">
      <w:pPr>
        <w:pStyle w:val="a6"/>
        <w:spacing w:before="1"/>
        <w:rPr>
          <w:sz w:val="24"/>
        </w:rPr>
      </w:pPr>
    </w:p>
    <w:p w:rsidR="006609C2" w:rsidRDefault="006609C2" w:rsidP="006609C2">
      <w:pPr>
        <w:pStyle w:val="a6"/>
        <w:spacing w:before="88"/>
        <w:ind w:left="930"/>
      </w:pPr>
      <w:r>
        <w:t>Коэффициенты загрузки:</w:t>
      </w:r>
    </w:p>
    <w:p w:rsidR="006609C2" w:rsidRDefault="006609C2" w:rsidP="006609C2">
      <w:pPr>
        <w:pStyle w:val="a6"/>
        <w:rPr>
          <w:sz w:val="2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2DA5CC3" wp14:editId="5E254F19">
            <wp:simplePos x="0" y="0"/>
            <wp:positionH relativeFrom="page">
              <wp:posOffset>1080516</wp:posOffset>
            </wp:positionH>
            <wp:positionV relativeFrom="paragraph">
              <wp:posOffset>186023</wp:posOffset>
            </wp:positionV>
            <wp:extent cx="2875612" cy="38138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612" cy="3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58585D01" wp14:editId="50F4D0EB">
            <wp:simplePos x="0" y="0"/>
            <wp:positionH relativeFrom="page">
              <wp:posOffset>1080516</wp:posOffset>
            </wp:positionH>
            <wp:positionV relativeFrom="paragraph">
              <wp:posOffset>744569</wp:posOffset>
            </wp:positionV>
            <wp:extent cx="2947877" cy="37890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877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5AFFB43E" wp14:editId="1EB28571">
            <wp:simplePos x="0" y="0"/>
            <wp:positionH relativeFrom="page">
              <wp:posOffset>1080516</wp:posOffset>
            </wp:positionH>
            <wp:positionV relativeFrom="paragraph">
              <wp:posOffset>1295495</wp:posOffset>
            </wp:positionV>
            <wp:extent cx="2834205" cy="37890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205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1847215</wp:posOffset>
                </wp:positionV>
                <wp:extent cx="2910840" cy="788670"/>
                <wp:effectExtent l="4445" t="0" r="0" b="0"/>
                <wp:wrapTopAndBottom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0840" cy="788670"/>
                          <a:chOff x="1702" y="2909"/>
                          <a:chExt cx="4584" cy="1242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2908"/>
                            <a:ext cx="4584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3550"/>
                            <a:ext cx="4464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2D18B" id="Группа 44" o:spid="_x0000_s1026" style="position:absolute;margin-left:85.1pt;margin-top:145.45pt;width:229.2pt;height:62.1pt;z-index:-251639808;mso-wrap-distance-left:0;mso-wrap-distance-right:0;mso-position-horizontal-relative:page" coordorigin="1702,2909" coordsize="4584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701;top:2908;width:4584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">
                  <v:imagedata r:id="rId24" o:title=""/>
                </v:shape>
                <v:shape id="Picture 27" o:spid="_x0000_s1028" type="#_x0000_t75" style="position:absolute;left:1701;top:3550;width:4464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6609C2" w:rsidRDefault="006609C2" w:rsidP="006609C2">
      <w:pPr>
        <w:pStyle w:val="a6"/>
        <w:spacing w:before="4"/>
        <w:rPr>
          <w:sz w:val="18"/>
        </w:rPr>
      </w:pPr>
    </w:p>
    <w:p w:rsidR="006609C2" w:rsidRDefault="006609C2" w:rsidP="006609C2">
      <w:pPr>
        <w:pStyle w:val="a6"/>
        <w:spacing w:before="7"/>
        <w:rPr>
          <w:sz w:val="17"/>
        </w:rPr>
      </w:pPr>
    </w:p>
    <w:p w:rsidR="006609C2" w:rsidRDefault="006609C2" w:rsidP="006609C2">
      <w:pPr>
        <w:pStyle w:val="a6"/>
        <w:spacing w:before="8"/>
        <w:rPr>
          <w:sz w:val="17"/>
        </w:rPr>
      </w:pPr>
    </w:p>
    <w:p w:rsidR="006609C2" w:rsidRDefault="006609C2" w:rsidP="006609C2">
      <w:pPr>
        <w:pStyle w:val="a6"/>
        <w:rPr>
          <w:sz w:val="29"/>
        </w:rPr>
      </w:pPr>
    </w:p>
    <w:p w:rsidR="006609C2" w:rsidRDefault="006609C2" w:rsidP="006609C2">
      <w:pPr>
        <w:pStyle w:val="a6"/>
        <w:ind w:left="221"/>
      </w:pPr>
      <w:r>
        <w:t>Результаты представлены в таблице 6.</w:t>
      </w:r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6"/>
        <w:spacing w:after="52"/>
        <w:ind w:left="221"/>
      </w:pPr>
      <w:r>
        <w:t>Таблица 6 Расчет мощности и загрузки оборудования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6"/>
        <w:gridCol w:w="3260"/>
        <w:gridCol w:w="1662"/>
        <w:gridCol w:w="1979"/>
        <w:gridCol w:w="1888"/>
      </w:tblGrid>
      <w:tr w:rsidR="006609C2" w:rsidTr="00F06735">
        <w:trPr>
          <w:trHeight w:val="1270"/>
        </w:trPr>
        <w:tc>
          <w:tcPr>
            <w:tcW w:w="866" w:type="dxa"/>
          </w:tcPr>
          <w:p w:rsidR="006609C2" w:rsidRPr="006609C2" w:rsidRDefault="006609C2" w:rsidP="00F06735">
            <w:pPr>
              <w:pStyle w:val="TableParagraph"/>
              <w:spacing w:before="7"/>
              <w:jc w:val="left"/>
              <w:rPr>
                <w:sz w:val="27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61" w:right="162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jc w:val="left"/>
              <w:rPr>
                <w:sz w:val="26"/>
              </w:rPr>
            </w:pPr>
          </w:p>
          <w:p w:rsidR="006609C2" w:rsidRDefault="006609C2" w:rsidP="00F06735">
            <w:pPr>
              <w:pStyle w:val="TableParagraph"/>
              <w:spacing w:before="177"/>
              <w:ind w:left="3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основных фондов</w:t>
            </w:r>
          </w:p>
        </w:tc>
        <w:tc>
          <w:tcPr>
            <w:tcW w:w="1662" w:type="dxa"/>
          </w:tcPr>
          <w:p w:rsidR="006609C2" w:rsidRPr="006609C2" w:rsidRDefault="006609C2" w:rsidP="00F06735">
            <w:pPr>
              <w:pStyle w:val="TableParagraph"/>
              <w:spacing w:before="1" w:line="276" w:lineRule="auto"/>
              <w:ind w:left="139" w:right="129" w:hanging="1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Коли-чество единиц оборудовани</w:t>
            </w:r>
          </w:p>
          <w:p w:rsidR="006609C2" w:rsidRPr="006609C2" w:rsidRDefault="006609C2" w:rsidP="00F06735">
            <w:pPr>
              <w:pStyle w:val="TableParagraph"/>
              <w:spacing w:line="275" w:lineRule="exact"/>
              <w:ind w:left="7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я</w:t>
            </w:r>
          </w:p>
        </w:tc>
        <w:tc>
          <w:tcPr>
            <w:tcW w:w="1979" w:type="dxa"/>
          </w:tcPr>
          <w:p w:rsidR="006609C2" w:rsidRPr="006609C2" w:rsidRDefault="006609C2" w:rsidP="00F06735">
            <w:pPr>
              <w:pStyle w:val="TableParagraph"/>
              <w:spacing w:before="7"/>
              <w:jc w:val="left"/>
              <w:rPr>
                <w:sz w:val="27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33" w:right="205" w:firstLine="1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Мощность оборудования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471" w:right="157" w:hanging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Коэффициент загрузки</w:t>
            </w:r>
          </w:p>
        </w:tc>
      </w:tr>
      <w:tr w:rsidR="006609C2" w:rsidTr="00F06735">
        <w:trPr>
          <w:trHeight w:val="323"/>
        </w:trPr>
        <w:tc>
          <w:tcPr>
            <w:tcW w:w="866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662" w:type="dxa"/>
          </w:tcPr>
          <w:p w:rsidR="006609C2" w:rsidRDefault="006609C2" w:rsidP="00F06735">
            <w:pPr>
              <w:pStyle w:val="TableParagraph"/>
              <w:spacing w:line="274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29" w:right="221"/>
              <w:rPr>
                <w:sz w:val="24"/>
              </w:rPr>
            </w:pPr>
            <w:r>
              <w:rPr>
                <w:sz w:val="24"/>
              </w:rPr>
              <w:t>178745,00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line="274" w:lineRule="exact"/>
              <w:ind w:left="713" w:right="703"/>
              <w:rPr>
                <w:sz w:val="24"/>
              </w:rPr>
            </w:pPr>
            <w:r>
              <w:rPr>
                <w:sz w:val="24"/>
              </w:rPr>
              <w:t>0,92</w:t>
            </w:r>
          </w:p>
        </w:tc>
      </w:tr>
      <w:tr w:rsidR="006609C2" w:rsidTr="00F06735">
        <w:trPr>
          <w:trHeight w:val="323"/>
        </w:trPr>
        <w:tc>
          <w:tcPr>
            <w:tcW w:w="866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662" w:type="dxa"/>
          </w:tcPr>
          <w:p w:rsidR="006609C2" w:rsidRDefault="006609C2" w:rsidP="00F06735"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28" w:right="221"/>
              <w:rPr>
                <w:sz w:val="24"/>
              </w:rPr>
            </w:pPr>
            <w:r>
              <w:rPr>
                <w:sz w:val="24"/>
              </w:rPr>
              <w:t>193640,00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line="274" w:lineRule="exact"/>
              <w:ind w:left="713" w:right="703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</w:tr>
      <w:tr w:rsidR="006609C2" w:rsidTr="00F06735">
        <w:trPr>
          <w:trHeight w:val="324"/>
        </w:trPr>
        <w:tc>
          <w:tcPr>
            <w:tcW w:w="866" w:type="dxa"/>
          </w:tcPr>
          <w:p w:rsidR="006609C2" w:rsidRDefault="006609C2" w:rsidP="00F06735">
            <w:pPr>
              <w:pStyle w:val="TableParagraph"/>
              <w:spacing w:line="275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662" w:type="dxa"/>
          </w:tcPr>
          <w:p w:rsidR="006609C2" w:rsidRDefault="006609C2" w:rsidP="00F06735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5" w:lineRule="exact"/>
              <w:ind w:left="230" w:right="221"/>
              <w:rPr>
                <w:sz w:val="24"/>
              </w:rPr>
            </w:pPr>
            <w:r>
              <w:rPr>
                <w:sz w:val="24"/>
              </w:rPr>
              <w:t>165977,00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line="275" w:lineRule="exact"/>
              <w:ind w:left="713" w:right="702"/>
              <w:rPr>
                <w:sz w:val="24"/>
              </w:rPr>
            </w:pPr>
            <w:r>
              <w:rPr>
                <w:sz w:val="24"/>
              </w:rPr>
              <w:t>0,99</w:t>
            </w:r>
          </w:p>
        </w:tc>
      </w:tr>
      <w:tr w:rsidR="006609C2" w:rsidTr="00F06735">
        <w:trPr>
          <w:trHeight w:val="323"/>
        </w:trPr>
        <w:tc>
          <w:tcPr>
            <w:tcW w:w="866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662" w:type="dxa"/>
          </w:tcPr>
          <w:p w:rsidR="006609C2" w:rsidRDefault="006609C2" w:rsidP="00F06735"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28" w:right="221"/>
              <w:rPr>
                <w:sz w:val="24"/>
              </w:rPr>
            </w:pPr>
            <w:r>
              <w:rPr>
                <w:sz w:val="24"/>
              </w:rPr>
              <w:t>185894,00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line="274" w:lineRule="exact"/>
              <w:ind w:left="712" w:right="703"/>
              <w:rPr>
                <w:sz w:val="24"/>
              </w:rPr>
            </w:pPr>
            <w:r>
              <w:rPr>
                <w:sz w:val="24"/>
              </w:rPr>
              <w:t>0,89</w:t>
            </w:r>
          </w:p>
        </w:tc>
      </w:tr>
      <w:tr w:rsidR="006609C2" w:rsidTr="00F06735">
        <w:trPr>
          <w:trHeight w:val="324"/>
        </w:trPr>
        <w:tc>
          <w:tcPr>
            <w:tcW w:w="866" w:type="dxa"/>
          </w:tcPr>
          <w:p w:rsidR="006609C2" w:rsidRDefault="006609C2" w:rsidP="00F06735">
            <w:pPr>
              <w:pStyle w:val="TableParagraph"/>
              <w:spacing w:line="274" w:lineRule="exact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662" w:type="dxa"/>
          </w:tcPr>
          <w:p w:rsidR="006609C2" w:rsidRDefault="006609C2" w:rsidP="00F06735">
            <w:pPr>
              <w:pStyle w:val="TableParagraph"/>
              <w:spacing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9" w:type="dxa"/>
          </w:tcPr>
          <w:p w:rsidR="006609C2" w:rsidRDefault="006609C2" w:rsidP="00F06735">
            <w:pPr>
              <w:pStyle w:val="TableParagraph"/>
              <w:spacing w:line="274" w:lineRule="exact"/>
              <w:ind w:left="229" w:right="221"/>
              <w:rPr>
                <w:sz w:val="24"/>
              </w:rPr>
            </w:pPr>
            <w:r>
              <w:rPr>
                <w:sz w:val="24"/>
              </w:rPr>
              <w:t>193640,00</w:t>
            </w:r>
          </w:p>
        </w:tc>
        <w:tc>
          <w:tcPr>
            <w:tcW w:w="1888" w:type="dxa"/>
          </w:tcPr>
          <w:p w:rsidR="006609C2" w:rsidRDefault="006609C2" w:rsidP="00F06735">
            <w:pPr>
              <w:pStyle w:val="TableParagraph"/>
              <w:spacing w:line="274" w:lineRule="exact"/>
              <w:ind w:left="713" w:right="703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</w:tr>
    </w:tbl>
    <w:p w:rsidR="006609C2" w:rsidRDefault="006609C2" w:rsidP="006609C2">
      <w:pPr>
        <w:spacing w:line="274" w:lineRule="exact"/>
        <w:sectPr w:rsidR="006609C2">
          <w:pgSz w:w="11910" w:h="16840"/>
          <w:pgMar w:top="1140" w:right="340" w:bottom="960" w:left="1480" w:header="0" w:footer="780" w:gutter="0"/>
          <w:cols w:space="720"/>
        </w:sectPr>
      </w:pPr>
    </w:p>
    <w:p w:rsidR="006609C2" w:rsidRDefault="006609C2" w:rsidP="006609C2">
      <w:pPr>
        <w:pStyle w:val="2"/>
        <w:keepNext w:val="0"/>
        <w:keepLines w:val="0"/>
        <w:numPr>
          <w:ilvl w:val="0"/>
          <w:numId w:val="9"/>
        </w:numPr>
        <w:tabs>
          <w:tab w:val="left" w:pos="1214"/>
        </w:tabs>
        <w:adjustRightInd/>
        <w:spacing w:before="74" w:line="240" w:lineRule="auto"/>
        <w:ind w:left="1214"/>
        <w:rPr>
          <w:sz w:val="32"/>
        </w:rPr>
      </w:pPr>
      <w:r>
        <w:lastRenderedPageBreak/>
        <w:t>Расчет норматива оборотных</w:t>
      </w:r>
      <w:r>
        <w:rPr>
          <w:spacing w:val="-1"/>
        </w:rPr>
        <w:t xml:space="preserve"> </w:t>
      </w:r>
      <w:r>
        <w:t>средств</w:t>
      </w:r>
    </w:p>
    <w:p w:rsidR="006609C2" w:rsidRDefault="006609C2" w:rsidP="006609C2">
      <w:pPr>
        <w:pStyle w:val="a6"/>
        <w:spacing w:before="1"/>
        <w:rPr>
          <w:b/>
          <w:sz w:val="31"/>
        </w:rPr>
      </w:pPr>
    </w:p>
    <w:p w:rsidR="006609C2" w:rsidRDefault="006609C2" w:rsidP="006609C2">
      <w:pPr>
        <w:pStyle w:val="a6"/>
        <w:spacing w:line="276" w:lineRule="auto"/>
        <w:ind w:left="221" w:right="221" w:firstLine="709"/>
        <w:jc w:val="both"/>
      </w:pPr>
      <w:r>
        <w:t>Оборотные средства предприятий - сумма денежных средств предприятия, вложенных в оборотные производственные фонды и фонды обращения на предприятии с целью обеспечения непрерывного производства и реализации</w:t>
      </w:r>
      <w:r>
        <w:rPr>
          <w:spacing w:val="-1"/>
        </w:rPr>
        <w:t xml:space="preserve"> </w:t>
      </w:r>
      <w:r>
        <w:t>продукции.</w:t>
      </w:r>
    </w:p>
    <w:p w:rsidR="006609C2" w:rsidRDefault="006609C2" w:rsidP="006609C2">
      <w:pPr>
        <w:pStyle w:val="a6"/>
        <w:spacing w:line="276" w:lineRule="auto"/>
        <w:ind w:left="221" w:right="222" w:firstLine="709"/>
        <w:jc w:val="both"/>
      </w:pPr>
      <w:r>
        <w:t>Норматив оборотных средств предприятия – это их минимальная величина для обеспечения непрерывного производственного процесса. Расчет норматива выполняется в соответствии с индивидуальным заданием по следующим группам оборотных средств:</w:t>
      </w:r>
    </w:p>
    <w:p w:rsidR="006609C2" w:rsidRDefault="006609C2" w:rsidP="006609C2">
      <w:pPr>
        <w:pStyle w:val="ae"/>
        <w:numPr>
          <w:ilvl w:val="1"/>
          <w:numId w:val="8"/>
        </w:numPr>
        <w:tabs>
          <w:tab w:val="left" w:pos="1214"/>
        </w:tabs>
        <w:rPr>
          <w:sz w:val="28"/>
        </w:rPr>
      </w:pPr>
      <w:r>
        <w:rPr>
          <w:sz w:val="28"/>
        </w:rPr>
        <w:t>производственные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запасы;</w:t>
      </w:r>
    </w:p>
    <w:p w:rsidR="006609C2" w:rsidRDefault="006609C2" w:rsidP="006609C2">
      <w:pPr>
        <w:pStyle w:val="ae"/>
        <w:numPr>
          <w:ilvl w:val="1"/>
          <w:numId w:val="8"/>
        </w:numPr>
        <w:tabs>
          <w:tab w:val="left" w:pos="1214"/>
        </w:tabs>
        <w:spacing w:before="48"/>
        <w:rPr>
          <w:sz w:val="28"/>
        </w:rPr>
      </w:pPr>
      <w:r>
        <w:rPr>
          <w:sz w:val="28"/>
        </w:rPr>
        <w:t>незавершенное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производство;</w:t>
      </w:r>
    </w:p>
    <w:p w:rsidR="006609C2" w:rsidRDefault="006609C2" w:rsidP="006609C2">
      <w:pPr>
        <w:pStyle w:val="ae"/>
        <w:numPr>
          <w:ilvl w:val="1"/>
          <w:numId w:val="8"/>
        </w:numPr>
        <w:tabs>
          <w:tab w:val="left" w:pos="1214"/>
        </w:tabs>
        <w:spacing w:before="47"/>
        <w:rPr>
          <w:sz w:val="28"/>
        </w:rPr>
      </w:pPr>
      <w:r>
        <w:rPr>
          <w:sz w:val="28"/>
        </w:rPr>
        <w:t>готовая продукция на</w:t>
      </w:r>
      <w:r>
        <w:rPr>
          <w:spacing w:val="-3"/>
          <w:sz w:val="28"/>
        </w:rPr>
        <w:t xml:space="preserve"> </w:t>
      </w:r>
      <w:r>
        <w:rPr>
          <w:sz w:val="28"/>
        </w:rPr>
        <w:t>складе.</w:t>
      </w:r>
    </w:p>
    <w:p w:rsidR="006609C2" w:rsidRDefault="006609C2" w:rsidP="006609C2">
      <w:pPr>
        <w:pStyle w:val="a6"/>
        <w:spacing w:before="7"/>
        <w:rPr>
          <w:sz w:val="36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</w:tabs>
        <w:adjustRightInd/>
        <w:spacing w:line="240" w:lineRule="auto"/>
        <w:ind w:hanging="708"/>
      </w:pPr>
      <w:r>
        <w:t>Норматив производственного</w:t>
      </w:r>
      <w:r>
        <w:rPr>
          <w:spacing w:val="-1"/>
        </w:rPr>
        <w:t xml:space="preserve"> </w:t>
      </w:r>
      <w:r>
        <w:t>запаса</w:t>
      </w:r>
    </w:p>
    <w:p w:rsidR="006609C2" w:rsidRDefault="006609C2" w:rsidP="006609C2">
      <w:pPr>
        <w:spacing w:before="44"/>
        <w:ind w:left="930"/>
        <w:rPr>
          <w:sz w:val="28"/>
        </w:rPr>
      </w:pPr>
      <w:r>
        <w:rPr>
          <w:b/>
          <w:sz w:val="28"/>
        </w:rPr>
        <w:t xml:space="preserve">Норматив производственного запаса </w:t>
      </w:r>
      <w:r>
        <w:rPr>
          <w:sz w:val="28"/>
        </w:rPr>
        <w:t>рассчитывается по</w:t>
      </w:r>
      <w:r>
        <w:rPr>
          <w:spacing w:val="-26"/>
          <w:sz w:val="28"/>
        </w:rPr>
        <w:t xml:space="preserve"> </w:t>
      </w:r>
      <w:r>
        <w:rPr>
          <w:sz w:val="28"/>
        </w:rPr>
        <w:t>формуле:</w:t>
      </w:r>
    </w:p>
    <w:p w:rsidR="006609C2" w:rsidRDefault="006609C2" w:rsidP="006609C2">
      <w:pPr>
        <w:pStyle w:val="a6"/>
        <w:spacing w:before="8"/>
        <w:rPr>
          <w:sz w:val="36"/>
        </w:rPr>
      </w:pPr>
    </w:p>
    <w:p w:rsidR="006609C2" w:rsidRDefault="006609C2" w:rsidP="006609C2">
      <w:pPr>
        <w:pStyle w:val="2"/>
        <w:tabs>
          <w:tab w:val="left" w:pos="7672"/>
        </w:tabs>
        <w:ind w:left="563"/>
        <w:jc w:val="center"/>
        <w:rPr>
          <w:b w:val="0"/>
        </w:rPr>
      </w:pPr>
      <w:r>
        <w:t>Н</w:t>
      </w:r>
      <w:r>
        <w:rPr>
          <w:vertAlign w:val="subscript"/>
        </w:rPr>
        <w:t>пр.зап.</w:t>
      </w:r>
      <w:r>
        <w:t xml:space="preserve"> = З</w:t>
      </w:r>
      <w:r>
        <w:rPr>
          <w:vertAlign w:val="subscript"/>
        </w:rPr>
        <w:t>тек.ср.</w:t>
      </w:r>
      <w:r>
        <w:t>+ З</w:t>
      </w:r>
      <w:r>
        <w:rPr>
          <w:vertAlign w:val="subscript"/>
        </w:rPr>
        <w:t>страх.</w:t>
      </w:r>
      <w:r>
        <w:t>+</w:t>
      </w:r>
      <w:r>
        <w:rPr>
          <w:spacing w:val="-1"/>
        </w:rPr>
        <w:t xml:space="preserve"> </w:t>
      </w:r>
      <w:r>
        <w:t>З</w:t>
      </w:r>
      <w:r>
        <w:rPr>
          <w:vertAlign w:val="subscript"/>
        </w:rPr>
        <w:t>техн</w:t>
      </w:r>
      <w:r>
        <w:rPr>
          <w:spacing w:val="9"/>
        </w:rPr>
        <w:t xml:space="preserve"> </w:t>
      </w:r>
      <w:r>
        <w:rPr>
          <w:sz w:val="32"/>
        </w:rPr>
        <w:t>=</w:t>
      </w:r>
      <w:r>
        <w:t>281540+28154+0=309694</w:t>
      </w:r>
      <w:r>
        <w:rPr>
          <w:b w:val="0"/>
          <w:i/>
        </w:rPr>
        <w:t>,</w:t>
      </w:r>
      <w:r>
        <w:rPr>
          <w:b w:val="0"/>
          <w:i/>
        </w:rPr>
        <w:tab/>
      </w:r>
      <w:r>
        <w:rPr>
          <w:b w:val="0"/>
        </w:rPr>
        <w:t>где</w:t>
      </w:r>
    </w:p>
    <w:p w:rsidR="006609C2" w:rsidRDefault="006609C2" w:rsidP="006609C2">
      <w:pPr>
        <w:pStyle w:val="a6"/>
        <w:spacing w:before="9"/>
        <w:rPr>
          <w:sz w:val="36"/>
        </w:rPr>
      </w:pPr>
    </w:p>
    <w:p w:rsidR="006609C2" w:rsidRDefault="006609C2" w:rsidP="006609C2">
      <w:pPr>
        <w:ind w:left="930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z w:val="28"/>
          <w:vertAlign w:val="subscript"/>
        </w:rPr>
        <w:t>тек</w:t>
      </w:r>
      <w:r>
        <w:rPr>
          <w:b/>
          <w:i/>
          <w:sz w:val="28"/>
        </w:rPr>
        <w:t xml:space="preserve"> </w:t>
      </w:r>
      <w:r>
        <w:rPr>
          <w:b/>
          <w:i/>
          <w:sz w:val="28"/>
          <w:vertAlign w:val="subscript"/>
        </w:rPr>
        <w:t>.ср</w:t>
      </w:r>
      <w:r>
        <w:rPr>
          <w:b/>
          <w:sz w:val="28"/>
        </w:rPr>
        <w:t xml:space="preserve">. </w:t>
      </w:r>
      <w:r>
        <w:rPr>
          <w:sz w:val="28"/>
        </w:rPr>
        <w:t>– запас текущий средний;</w:t>
      </w:r>
    </w:p>
    <w:p w:rsidR="006609C2" w:rsidRDefault="006609C2" w:rsidP="006609C2">
      <w:pPr>
        <w:spacing w:before="48"/>
        <w:ind w:left="930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z w:val="28"/>
          <w:vertAlign w:val="subscript"/>
        </w:rPr>
        <w:t>страх</w:t>
      </w:r>
      <w:r>
        <w:rPr>
          <w:b/>
          <w:i/>
          <w:sz w:val="28"/>
        </w:rPr>
        <w:t xml:space="preserve"> </w:t>
      </w:r>
      <w:r>
        <w:rPr>
          <w:sz w:val="28"/>
        </w:rPr>
        <w:t>– запас страховой;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>З</w:t>
      </w:r>
      <w:r>
        <w:rPr>
          <w:b/>
          <w:i/>
          <w:vertAlign w:val="subscript"/>
        </w:rPr>
        <w:t>техн</w:t>
      </w:r>
      <w:r>
        <w:rPr>
          <w:b/>
          <w:i/>
        </w:rPr>
        <w:t xml:space="preserve"> </w:t>
      </w:r>
      <w:r>
        <w:t>– запас технологический.</w:t>
      </w:r>
    </w:p>
    <w:p w:rsidR="006609C2" w:rsidRDefault="006609C2" w:rsidP="006609C2">
      <w:pPr>
        <w:pStyle w:val="a6"/>
        <w:spacing w:before="47" w:line="276" w:lineRule="auto"/>
        <w:ind w:left="221" w:right="222" w:firstLine="709"/>
        <w:jc w:val="both"/>
      </w:pPr>
      <w:r>
        <w:t>Текущие производственные запасы создаются для обеспечения текущих потребностей предприятия в материальных ресурсах в период времени между двумя поставками. Нормирование текущего запаса осуществляется не по максимальной величине, а по среднему значению, так как стоимость всех материальных ресурсов на складе в любой момент времени примерно соответствует их среднему значению.</w:t>
      </w:r>
    </w:p>
    <w:p w:rsidR="006609C2" w:rsidRDefault="006609C2" w:rsidP="006609C2">
      <w:pPr>
        <w:pStyle w:val="a6"/>
        <w:spacing w:before="3"/>
        <w:rPr>
          <w:sz w:val="32"/>
        </w:rPr>
      </w:pPr>
    </w:p>
    <w:p w:rsidR="006609C2" w:rsidRDefault="006609C2" w:rsidP="006609C2">
      <w:pPr>
        <w:ind w:left="930"/>
        <w:rPr>
          <w:sz w:val="28"/>
        </w:rPr>
      </w:pPr>
      <w:r>
        <w:rPr>
          <w:b/>
          <w:i/>
          <w:sz w:val="28"/>
        </w:rPr>
        <w:t xml:space="preserve">Запас текущий средний </w:t>
      </w:r>
      <w:r>
        <w:rPr>
          <w:sz w:val="28"/>
        </w:rPr>
        <w:t>определяется по формуле:</w:t>
      </w:r>
    </w:p>
    <w:p w:rsidR="006609C2" w:rsidRDefault="006609C2" w:rsidP="006609C2">
      <w:pPr>
        <w:pStyle w:val="a6"/>
        <w:spacing w:before="4" w:after="1"/>
        <w:rPr>
          <w:sz w:val="25"/>
        </w:rPr>
      </w:pPr>
    </w:p>
    <w:p w:rsidR="006609C2" w:rsidRDefault="006609C2" w:rsidP="006609C2">
      <w:pPr>
        <w:pStyle w:val="a6"/>
        <w:ind w:left="221"/>
      </w:pPr>
      <w:r>
        <w:rPr>
          <w:noProof/>
        </w:rPr>
        <w:drawing>
          <wp:inline distT="0" distB="0" distL="0" distR="0" wp14:anchorId="41B60E80" wp14:editId="00572529">
            <wp:extent cx="2272709" cy="325755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709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rPr>
          <w:sz w:val="20"/>
        </w:rPr>
        <w:sectPr w:rsidR="006609C2">
          <w:footerReference w:type="default" r:id="rId27"/>
          <w:pgSz w:w="11910" w:h="16840"/>
          <w:pgMar w:top="1060" w:right="340" w:bottom="960" w:left="1480" w:header="0" w:footer="780" w:gutter="0"/>
          <w:pgNumType w:start="10"/>
          <w:cols w:space="720"/>
        </w:sectPr>
      </w:pPr>
    </w:p>
    <w:p w:rsidR="006609C2" w:rsidRDefault="006609C2" w:rsidP="006609C2">
      <w:pPr>
        <w:spacing w:before="102" w:line="259" w:lineRule="auto"/>
        <w:ind w:left="2242" w:right="-18" w:firstLine="34"/>
        <w:rPr>
          <w:i/>
          <w:sz w:val="17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2274570</wp:posOffset>
                </wp:positionH>
                <wp:positionV relativeFrom="paragraph">
                  <wp:posOffset>80010</wp:posOffset>
                </wp:positionV>
                <wp:extent cx="95885" cy="213360"/>
                <wp:effectExtent l="0" t="0" r="127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spacing w:line="335" w:lineRule="exac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30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2" o:spid="_x0000_s1029" type="#_x0000_t202" style="position:absolute;left:0;text-align:left;margin-left:179.1pt;margin-top:6.3pt;width:7.55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" filled="f" stroked="f">
                <v:textbox inset="0,0,0,0">
                  <w:txbxContent>
                    <w:p w:rsidR="00AE33FB" w:rsidRDefault="00AE33FB" w:rsidP="006609C2">
                      <w:pPr>
                        <w:spacing w:line="335" w:lineRule="exact"/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w w:val="101"/>
                          <w:sz w:val="30"/>
                        </w:rPr>
                        <w:t>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17"/>
        </w:rPr>
        <w:t xml:space="preserve">мах </w:t>
      </w:r>
      <w:r>
        <w:rPr>
          <w:i/>
          <w:sz w:val="17"/>
        </w:rPr>
        <w:t>тек</w:t>
      </w:r>
      <w:r>
        <w:rPr>
          <w:sz w:val="17"/>
        </w:rPr>
        <w:t>.</w:t>
      </w:r>
      <w:r>
        <w:rPr>
          <w:position w:val="-1"/>
          <w:sz w:val="17"/>
        </w:rPr>
        <w:t>.</w:t>
      </w:r>
      <w:r>
        <w:rPr>
          <w:i/>
          <w:position w:val="-2"/>
          <w:sz w:val="17"/>
        </w:rPr>
        <w:t>i</w:t>
      </w:r>
    </w:p>
    <w:p w:rsidR="006609C2" w:rsidRDefault="006609C2" w:rsidP="006609C2">
      <w:pPr>
        <w:spacing w:before="90"/>
        <w:ind w:left="90"/>
        <w:rPr>
          <w:sz w:val="17"/>
        </w:rPr>
      </w:pPr>
      <w:r>
        <w:br w:type="column"/>
      </w:r>
      <w:r>
        <w:rPr>
          <w:rFonts w:ascii="Symbol" w:hAnsi="Symbol"/>
          <w:position w:val="8"/>
          <w:sz w:val="30"/>
        </w:rPr>
        <w:lastRenderedPageBreak/>
        <w:t></w:t>
      </w:r>
      <w:r>
        <w:rPr>
          <w:position w:val="8"/>
          <w:sz w:val="30"/>
        </w:rPr>
        <w:t xml:space="preserve"> </w:t>
      </w:r>
      <w:r>
        <w:rPr>
          <w:i/>
          <w:spacing w:val="-11"/>
          <w:position w:val="8"/>
          <w:sz w:val="30"/>
        </w:rPr>
        <w:t>G</w:t>
      </w:r>
      <w:r>
        <w:rPr>
          <w:i/>
          <w:spacing w:val="-11"/>
          <w:sz w:val="17"/>
        </w:rPr>
        <w:t>сут</w:t>
      </w:r>
      <w:r>
        <w:rPr>
          <w:spacing w:val="-11"/>
          <w:sz w:val="17"/>
        </w:rPr>
        <w:t>.</w:t>
      </w:r>
    </w:p>
    <w:p w:rsidR="006609C2" w:rsidRDefault="006609C2" w:rsidP="006609C2">
      <w:pPr>
        <w:spacing w:before="90"/>
        <w:ind w:left="11"/>
        <w:rPr>
          <w:i/>
          <w:sz w:val="17"/>
        </w:rPr>
      </w:pPr>
      <w:r>
        <w:br w:type="column"/>
      </w:r>
      <w:r>
        <w:rPr>
          <w:rFonts w:ascii="Symbol" w:hAnsi="Symbol"/>
          <w:position w:val="8"/>
          <w:sz w:val="30"/>
        </w:rPr>
        <w:lastRenderedPageBreak/>
        <w:t></w:t>
      </w:r>
      <w:r>
        <w:rPr>
          <w:i/>
          <w:position w:val="8"/>
          <w:sz w:val="30"/>
        </w:rPr>
        <w:t>T</w:t>
      </w:r>
      <w:r>
        <w:rPr>
          <w:i/>
          <w:sz w:val="17"/>
        </w:rPr>
        <w:t>пост</w:t>
      </w:r>
    </w:p>
    <w:p w:rsidR="006609C2" w:rsidRDefault="006609C2" w:rsidP="006609C2">
      <w:pPr>
        <w:pStyle w:val="ae"/>
        <w:numPr>
          <w:ilvl w:val="0"/>
          <w:numId w:val="7"/>
        </w:numPr>
        <w:tabs>
          <w:tab w:val="left" w:pos="180"/>
        </w:tabs>
        <w:spacing w:before="95"/>
        <w:rPr>
          <w:i/>
          <w:sz w:val="17"/>
        </w:rPr>
      </w:pPr>
      <w:r>
        <w:rPr>
          <w:i/>
          <w:spacing w:val="-5"/>
          <w:w w:val="101"/>
          <w:sz w:val="30"/>
        </w:rPr>
        <w:br w:type="column"/>
      </w:r>
      <w:r>
        <w:rPr>
          <w:i/>
          <w:spacing w:val="-8"/>
          <w:w w:val="105"/>
          <w:sz w:val="30"/>
        </w:rPr>
        <w:lastRenderedPageBreak/>
        <w:t>Ц</w:t>
      </w:r>
      <w:r>
        <w:rPr>
          <w:i/>
          <w:spacing w:val="-8"/>
          <w:w w:val="105"/>
          <w:position w:val="-7"/>
          <w:sz w:val="17"/>
        </w:rPr>
        <w:t>i</w:t>
      </w:r>
    </w:p>
    <w:p w:rsidR="006609C2" w:rsidRDefault="006609C2" w:rsidP="006609C2">
      <w:pPr>
        <w:pStyle w:val="a6"/>
        <w:spacing w:before="147"/>
        <w:ind w:left="85"/>
      </w:pPr>
      <w:r>
        <w:br w:type="column"/>
      </w:r>
      <w:r>
        <w:lastRenderedPageBreak/>
        <w:t>=40,22</w:t>
      </w:r>
      <w:r>
        <w:rPr>
          <w:rFonts w:ascii="Symbol" w:hAnsi="Symbol"/>
          <w:b/>
          <w:i/>
          <w:sz w:val="29"/>
        </w:rPr>
        <w:t></w:t>
      </w:r>
      <w:r>
        <w:t>40</w:t>
      </w:r>
      <w:r>
        <w:rPr>
          <w:rFonts w:ascii="Symbol" w:hAnsi="Symbol"/>
          <w:b/>
          <w:i/>
          <w:sz w:val="29"/>
        </w:rPr>
        <w:t></w:t>
      </w:r>
      <w:r>
        <w:t>350=563080</w:t>
      </w:r>
      <w:r>
        <w:rPr>
          <w:spacing w:val="69"/>
        </w:rPr>
        <w:t xml:space="preserve"> </w:t>
      </w:r>
      <w:r>
        <w:t>,где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num="5" w:space="720" w:equalWidth="0">
            <w:col w:w="2654" w:space="40"/>
            <w:col w:w="828" w:space="39"/>
            <w:col w:w="630" w:space="40"/>
            <w:col w:w="454" w:space="40"/>
            <w:col w:w="5365"/>
          </w:cols>
        </w:sectPr>
      </w:pPr>
    </w:p>
    <w:p w:rsidR="006609C2" w:rsidRDefault="006609C2" w:rsidP="006609C2">
      <w:pPr>
        <w:pStyle w:val="a6"/>
        <w:spacing w:before="93"/>
        <w:ind w:left="930"/>
      </w:pPr>
      <w:r>
        <w:rPr>
          <w:b/>
          <w:i/>
        </w:rPr>
        <w:lastRenderedPageBreak/>
        <w:t>G</w:t>
      </w:r>
      <w:r>
        <w:rPr>
          <w:b/>
          <w:i/>
          <w:vertAlign w:val="subscript"/>
        </w:rPr>
        <w:t>с</w:t>
      </w:r>
      <w:r>
        <w:rPr>
          <w:b/>
          <w:vertAlign w:val="subscript"/>
        </w:rPr>
        <w:t>ут</w:t>
      </w:r>
      <w:r>
        <w:rPr>
          <w:vertAlign w:val="subscript"/>
        </w:rPr>
        <w:t>.</w:t>
      </w:r>
      <w:r>
        <w:t xml:space="preserve"> – среднесуточное потребление материала (норма потребления),</w:t>
      </w:r>
    </w:p>
    <w:p w:rsidR="006609C2" w:rsidRDefault="006609C2" w:rsidP="006609C2">
      <w:pPr>
        <w:pStyle w:val="a6"/>
        <w:spacing w:before="48"/>
        <w:ind w:left="930"/>
      </w:pPr>
      <w:r>
        <w:rPr>
          <w:b/>
          <w:i/>
        </w:rPr>
        <w:t>Т</w:t>
      </w:r>
      <w:r>
        <w:rPr>
          <w:b/>
          <w:i/>
          <w:vertAlign w:val="subscript"/>
        </w:rPr>
        <w:t>пост</w:t>
      </w:r>
      <w:r>
        <w:rPr>
          <w:vertAlign w:val="subscript"/>
        </w:rPr>
        <w:t>.</w:t>
      </w:r>
      <w:r>
        <w:t xml:space="preserve"> - интервал между поставками i-го материала;</w:t>
      </w:r>
    </w:p>
    <w:p w:rsidR="006609C2" w:rsidRDefault="006609C2" w:rsidP="006609C2">
      <w:pPr>
        <w:pStyle w:val="a6"/>
        <w:tabs>
          <w:tab w:val="left" w:pos="1515"/>
        </w:tabs>
        <w:spacing w:before="49"/>
        <w:ind w:left="930"/>
      </w:pPr>
      <w:r>
        <w:rPr>
          <w:b/>
          <w:i/>
        </w:rPr>
        <w:t>Ц</w:t>
      </w:r>
      <w:r>
        <w:rPr>
          <w:b/>
          <w:i/>
          <w:vertAlign w:val="subscript"/>
        </w:rPr>
        <w:t>i</w:t>
      </w:r>
      <w:r>
        <w:rPr>
          <w:b/>
          <w:i/>
        </w:rPr>
        <w:tab/>
      </w:r>
      <w:r>
        <w:rPr>
          <w:vertAlign w:val="subscript"/>
        </w:rPr>
        <w:t>-</w:t>
      </w:r>
      <w:r>
        <w:t xml:space="preserve"> цена i-го</w:t>
      </w:r>
      <w:r>
        <w:rPr>
          <w:spacing w:val="18"/>
        </w:rPr>
        <w:t xml:space="preserve"> </w:t>
      </w:r>
      <w:r>
        <w:t>материала,</w:t>
      </w:r>
    </w:p>
    <w:p w:rsidR="006609C2" w:rsidRDefault="006609C2" w:rsidP="006609C2">
      <w:pPr>
        <w:pStyle w:val="a6"/>
        <w:tabs>
          <w:tab w:val="left" w:pos="1957"/>
          <w:tab w:val="left" w:pos="4056"/>
          <w:tab w:val="left" w:pos="5776"/>
          <w:tab w:val="left" w:pos="7217"/>
          <w:tab w:val="left" w:pos="8253"/>
        </w:tabs>
        <w:spacing w:before="47" w:line="276" w:lineRule="auto"/>
        <w:ind w:left="221" w:right="223" w:firstLine="709"/>
      </w:pPr>
      <w:r>
        <w:rPr>
          <w:b/>
          <w:i/>
        </w:rPr>
        <w:t>G</w:t>
      </w:r>
      <w:r>
        <w:rPr>
          <w:b/>
          <w:i/>
          <w:vertAlign w:val="subscript"/>
        </w:rPr>
        <w:t>сут</w:t>
      </w:r>
      <w:r>
        <w:rPr>
          <w:b/>
          <w:vertAlign w:val="subscript"/>
        </w:rPr>
        <w:t>.</w:t>
      </w:r>
      <w:r>
        <w:rPr>
          <w:b/>
        </w:rPr>
        <w:t xml:space="preserve"> </w:t>
      </w:r>
      <w:r>
        <w:rPr>
          <w:b/>
          <w:spacing w:val="39"/>
        </w:rPr>
        <w:t xml:space="preserve"> </w:t>
      </w:r>
      <w:r>
        <w:t>-</w:t>
      </w:r>
      <w:r>
        <w:tab/>
        <w:t>среднесуточное</w:t>
      </w:r>
      <w:r>
        <w:tab/>
        <w:t>потребление</w:t>
      </w:r>
      <w:r>
        <w:tab/>
        <w:t>материала</w:t>
      </w:r>
      <w:r>
        <w:tab/>
        <w:t>(норма</w:t>
      </w:r>
      <w:r>
        <w:tab/>
        <w:t>потребления) рассчитывается по</w:t>
      </w:r>
      <w:r>
        <w:rPr>
          <w:spacing w:val="-1"/>
        </w:rPr>
        <w:t xml:space="preserve"> </w:t>
      </w:r>
      <w:r>
        <w:t>формуле:</w:t>
      </w:r>
    </w:p>
    <w:p w:rsidR="006609C2" w:rsidRDefault="006609C2" w:rsidP="006609C2">
      <w:pPr>
        <w:spacing w:line="276" w:lineRule="auto"/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spacing w:before="63" w:line="266" w:lineRule="auto"/>
        <w:ind w:left="930" w:right="3107" w:firstLine="2199"/>
        <w:jc w:val="both"/>
        <w:rPr>
          <w:sz w:val="28"/>
        </w:rPr>
      </w:pPr>
      <w:r>
        <w:rPr>
          <w:b/>
          <w:i/>
          <w:sz w:val="28"/>
        </w:rPr>
        <w:lastRenderedPageBreak/>
        <w:t>G</w:t>
      </w:r>
      <w:r>
        <w:rPr>
          <w:b/>
          <w:i/>
          <w:position w:val="-3"/>
          <w:sz w:val="18"/>
        </w:rPr>
        <w:t xml:space="preserve">сут </w:t>
      </w:r>
      <w:r>
        <w:rPr>
          <w:b/>
          <w:i/>
          <w:sz w:val="28"/>
        </w:rPr>
        <w:t>=(V</w:t>
      </w:r>
      <w:r>
        <w:rPr>
          <w:b/>
          <w:i/>
          <w:position w:val="-3"/>
          <w:sz w:val="18"/>
        </w:rPr>
        <w:t xml:space="preserve">заг. </w:t>
      </w:r>
      <w:r>
        <w:rPr>
          <w:b/>
          <w:i/>
          <w:sz w:val="32"/>
        </w:rPr>
        <w:t xml:space="preserve">· </w:t>
      </w:r>
      <w:r>
        <w:rPr>
          <w:b/>
          <w:i/>
          <w:sz w:val="28"/>
        </w:rPr>
        <w:t xml:space="preserve">p </w:t>
      </w:r>
      <w:r>
        <w:rPr>
          <w:b/>
          <w:i/>
          <w:sz w:val="32"/>
        </w:rPr>
        <w:t xml:space="preserve">· </w:t>
      </w:r>
      <w:r>
        <w:rPr>
          <w:b/>
          <w:i/>
          <w:sz w:val="28"/>
        </w:rPr>
        <w:t>N</w:t>
      </w:r>
      <w:r>
        <w:rPr>
          <w:b/>
          <w:i/>
          <w:position w:val="-3"/>
          <w:sz w:val="18"/>
        </w:rPr>
        <w:t>год</w:t>
      </w:r>
      <w:r>
        <w:rPr>
          <w:b/>
          <w:i/>
          <w:sz w:val="28"/>
        </w:rPr>
        <w:t>)</w:t>
      </w:r>
      <w:r>
        <w:rPr>
          <w:b/>
          <w:i/>
          <w:position w:val="-3"/>
          <w:sz w:val="18"/>
        </w:rPr>
        <w:t xml:space="preserve">. </w:t>
      </w:r>
      <w:r>
        <w:rPr>
          <w:b/>
          <w:i/>
          <w:sz w:val="28"/>
        </w:rPr>
        <w:t xml:space="preserve">/360 </w:t>
      </w:r>
      <w:r>
        <w:rPr>
          <w:sz w:val="28"/>
        </w:rPr>
        <w:t xml:space="preserve">,где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заг</w:t>
      </w:r>
      <w:r>
        <w:rPr>
          <w:b/>
          <w:i/>
          <w:sz w:val="28"/>
        </w:rPr>
        <w:t xml:space="preserve"> </w:t>
      </w:r>
      <w:r>
        <w:rPr>
          <w:sz w:val="28"/>
        </w:rPr>
        <w:t>– объем заготовки;30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25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15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10</w:t>
      </w:r>
      <w:r>
        <w:rPr>
          <w:sz w:val="28"/>
          <w:vertAlign w:val="superscript"/>
        </w:rPr>
        <w:t>-9</w:t>
      </w:r>
      <w:r>
        <w:rPr>
          <w:sz w:val="28"/>
        </w:rPr>
        <w:t xml:space="preserve">=0,00001125 </w:t>
      </w:r>
      <w:r>
        <w:rPr>
          <w:spacing w:val="-17"/>
          <w:sz w:val="28"/>
        </w:rPr>
        <w:t>м</w:t>
      </w:r>
      <w:r>
        <w:rPr>
          <w:spacing w:val="-17"/>
          <w:sz w:val="28"/>
          <w:vertAlign w:val="superscript"/>
        </w:rPr>
        <w:t>3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 xml:space="preserve">р </w:t>
      </w:r>
      <w:r>
        <w:rPr>
          <w:sz w:val="28"/>
        </w:rPr>
        <w:t>– плотность материала.7800 кг/м</w:t>
      </w:r>
      <w:r>
        <w:rPr>
          <w:sz w:val="28"/>
          <w:vertAlign w:val="superscript"/>
        </w:rPr>
        <w:t>3</w:t>
      </w:r>
    </w:p>
    <w:p w:rsidR="006609C2" w:rsidRDefault="006609C2" w:rsidP="006609C2">
      <w:pPr>
        <w:pStyle w:val="a6"/>
        <w:spacing w:before="6"/>
        <w:rPr>
          <w:sz w:val="33"/>
        </w:rPr>
      </w:pPr>
    </w:p>
    <w:p w:rsidR="006609C2" w:rsidRDefault="006609C2" w:rsidP="006609C2">
      <w:pPr>
        <w:pStyle w:val="a6"/>
        <w:spacing w:line="276" w:lineRule="auto"/>
        <w:ind w:left="221" w:right="222" w:firstLine="709"/>
        <w:jc w:val="both"/>
      </w:pPr>
      <w:r>
        <w:rPr>
          <w:b/>
          <w:i/>
        </w:rPr>
        <w:t xml:space="preserve">Запас страховой </w:t>
      </w:r>
      <w:r>
        <w:t>создается на случай отклонения от установленного интервала поставки и определяется по формуле:</w:t>
      </w:r>
    </w:p>
    <w:p w:rsidR="006609C2" w:rsidRDefault="006609C2" w:rsidP="006609C2">
      <w:pPr>
        <w:pStyle w:val="a6"/>
        <w:spacing w:before="5"/>
        <w:rPr>
          <w:sz w:val="32"/>
        </w:rPr>
      </w:pPr>
    </w:p>
    <w:p w:rsidR="006609C2" w:rsidRDefault="006609C2" w:rsidP="006609C2">
      <w:pPr>
        <w:tabs>
          <w:tab w:val="left" w:pos="5752"/>
        </w:tabs>
        <w:ind w:right="1"/>
        <w:jc w:val="center"/>
        <w:rPr>
          <w:sz w:val="28"/>
        </w:rPr>
      </w:pPr>
      <w:r>
        <w:rPr>
          <w:b/>
          <w:sz w:val="28"/>
        </w:rPr>
        <w:t>3</w:t>
      </w:r>
      <w:r>
        <w:rPr>
          <w:b/>
          <w:sz w:val="28"/>
          <w:vertAlign w:val="subscript"/>
        </w:rPr>
        <w:t>страх.</w:t>
      </w:r>
      <w:r>
        <w:rPr>
          <w:b/>
          <w:sz w:val="28"/>
        </w:rPr>
        <w:t xml:space="preserve"> = G</w:t>
      </w:r>
      <w:r>
        <w:rPr>
          <w:b/>
          <w:sz w:val="28"/>
          <w:vertAlign w:val="subscript"/>
        </w:rPr>
        <w:t>сут</w:t>
      </w:r>
      <w:r>
        <w:rPr>
          <w:b/>
          <w:sz w:val="28"/>
        </w:rPr>
        <w:t xml:space="preserve"> </w:t>
      </w:r>
      <w:r>
        <w:rPr>
          <w:b/>
          <w:sz w:val="32"/>
        </w:rPr>
        <w:t xml:space="preserve">· </w:t>
      </w:r>
      <w:r>
        <w:rPr>
          <w:b/>
          <w:sz w:val="28"/>
        </w:rPr>
        <w:t xml:space="preserve">ΔТ </w:t>
      </w:r>
      <w:r>
        <w:rPr>
          <w:b/>
          <w:sz w:val="32"/>
        </w:rPr>
        <w:t xml:space="preserve">· </w:t>
      </w:r>
      <w:r>
        <w:rPr>
          <w:b/>
          <w:sz w:val="28"/>
        </w:rPr>
        <w:t>Ц</w:t>
      </w:r>
      <w:r>
        <w:rPr>
          <w:b/>
          <w:sz w:val="28"/>
          <w:vertAlign w:val="subscript"/>
        </w:rPr>
        <w:t>i</w:t>
      </w:r>
      <w:r>
        <w:rPr>
          <w:b/>
          <w:spacing w:val="-34"/>
          <w:sz w:val="28"/>
        </w:rPr>
        <w:t xml:space="preserve"> </w:t>
      </w:r>
      <w:r>
        <w:rPr>
          <w:sz w:val="28"/>
        </w:rPr>
        <w:t>=40,22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2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350=28154</w:t>
      </w:r>
      <w:r>
        <w:rPr>
          <w:spacing w:val="-1"/>
          <w:sz w:val="28"/>
        </w:rPr>
        <w:t xml:space="preserve"> </w:t>
      </w:r>
      <w:r>
        <w:rPr>
          <w:sz w:val="28"/>
        </w:rPr>
        <w:t>руб</w:t>
      </w:r>
      <w:r>
        <w:rPr>
          <w:sz w:val="28"/>
        </w:rPr>
        <w:tab/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где</w:t>
      </w:r>
    </w:p>
    <w:p w:rsidR="006609C2" w:rsidRDefault="006609C2" w:rsidP="006609C2">
      <w:pPr>
        <w:pStyle w:val="a6"/>
        <w:spacing w:before="9"/>
        <w:rPr>
          <w:sz w:val="36"/>
        </w:rPr>
      </w:pPr>
    </w:p>
    <w:p w:rsidR="006609C2" w:rsidRDefault="006609C2" w:rsidP="006609C2">
      <w:pPr>
        <w:pStyle w:val="a6"/>
        <w:ind w:left="930"/>
        <w:jc w:val="both"/>
      </w:pPr>
      <w:r>
        <w:rPr>
          <w:b/>
          <w:i/>
        </w:rPr>
        <w:t xml:space="preserve">ΔТ </w:t>
      </w:r>
      <w:r>
        <w:t>– отклонение от установленного интервала поставки.</w:t>
      </w:r>
    </w:p>
    <w:p w:rsidR="006609C2" w:rsidRDefault="006609C2" w:rsidP="006609C2">
      <w:pPr>
        <w:pStyle w:val="a6"/>
        <w:spacing w:before="48" w:line="276" w:lineRule="auto"/>
        <w:ind w:left="221" w:right="224" w:firstLine="709"/>
        <w:jc w:val="both"/>
      </w:pPr>
      <w:r>
        <w:rPr>
          <w:b/>
          <w:i/>
        </w:rPr>
        <w:t xml:space="preserve">Технологический запас </w:t>
      </w:r>
      <w:r>
        <w:t xml:space="preserve">создается по тем видам ресурса, которые требуют производственной подготовки (расконсервация, размагничивание, сушка и  т.д.), в механических цехах не создается ( </w:t>
      </w:r>
      <w:r>
        <w:rPr>
          <w:i/>
        </w:rPr>
        <w:t>3</w:t>
      </w:r>
      <w:r>
        <w:rPr>
          <w:i/>
          <w:vertAlign w:val="subscript"/>
        </w:rPr>
        <w:t>технол.</w:t>
      </w:r>
      <w:r>
        <w:rPr>
          <w:i/>
        </w:rPr>
        <w:t xml:space="preserve"> = 0</w:t>
      </w:r>
      <w:r>
        <w:rPr>
          <w:i/>
          <w:spacing w:val="1"/>
        </w:rPr>
        <w:t xml:space="preserve"> </w:t>
      </w:r>
      <w:r>
        <w:t>).</w:t>
      </w:r>
    </w:p>
    <w:p w:rsidR="006609C2" w:rsidRDefault="006609C2" w:rsidP="006609C2">
      <w:pPr>
        <w:pStyle w:val="a6"/>
        <w:spacing w:before="7"/>
        <w:rPr>
          <w:sz w:val="32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8"/>
        </w:tabs>
        <w:adjustRightInd/>
        <w:spacing w:line="240" w:lineRule="auto"/>
        <w:ind w:hanging="708"/>
        <w:jc w:val="both"/>
      </w:pPr>
      <w:r>
        <w:t>Норматив незавершенного</w:t>
      </w:r>
      <w:r>
        <w:rPr>
          <w:spacing w:val="-1"/>
        </w:rPr>
        <w:t xml:space="preserve"> </w:t>
      </w:r>
      <w:r>
        <w:t>производства</w:t>
      </w:r>
    </w:p>
    <w:p w:rsidR="006609C2" w:rsidRDefault="006609C2" w:rsidP="006609C2">
      <w:pPr>
        <w:pStyle w:val="a6"/>
        <w:spacing w:before="44" w:line="276" w:lineRule="auto"/>
        <w:ind w:left="221" w:right="221" w:firstLine="709"/>
        <w:jc w:val="both"/>
      </w:pPr>
      <w:r>
        <w:t>Нормирование незавершенного производства заключается в определении необходимых средств для текущего финансирования процесса производства. Норматив рассчитывается по формуле:</w:t>
      </w:r>
    </w:p>
    <w:p w:rsidR="006609C2" w:rsidRDefault="006609C2" w:rsidP="006609C2">
      <w:pPr>
        <w:pStyle w:val="a6"/>
        <w:spacing w:before="3"/>
        <w:rPr>
          <w:sz w:val="31"/>
        </w:rPr>
      </w:pPr>
    </w:p>
    <w:p w:rsidR="006609C2" w:rsidRDefault="006609C2" w:rsidP="006609C2">
      <w:pPr>
        <w:spacing w:before="1" w:line="276" w:lineRule="auto"/>
        <w:ind w:left="930" w:right="929" w:firstLine="904"/>
        <w:rPr>
          <w:sz w:val="28"/>
        </w:rPr>
      </w:pPr>
      <w:r>
        <w:rPr>
          <w:b/>
          <w:i/>
          <w:sz w:val="28"/>
        </w:rPr>
        <w:t>Н</w:t>
      </w:r>
      <w:r>
        <w:rPr>
          <w:b/>
          <w:i/>
          <w:sz w:val="28"/>
          <w:vertAlign w:val="subscript"/>
        </w:rPr>
        <w:t>НП</w:t>
      </w:r>
      <w:r>
        <w:rPr>
          <w:b/>
          <w:i/>
          <w:sz w:val="28"/>
        </w:rPr>
        <w:t xml:space="preserve"> = S</w:t>
      </w:r>
      <w:r>
        <w:rPr>
          <w:b/>
          <w:i/>
          <w:sz w:val="28"/>
          <w:vertAlign w:val="subscript"/>
        </w:rPr>
        <w:t>ср.сут.</w:t>
      </w:r>
      <w:r>
        <w:rPr>
          <w:b/>
          <w:i/>
          <w:sz w:val="28"/>
        </w:rPr>
        <w:t xml:space="preserve"> · Т</w:t>
      </w:r>
      <w:r>
        <w:rPr>
          <w:b/>
          <w:i/>
          <w:sz w:val="28"/>
          <w:vertAlign w:val="subscript"/>
        </w:rPr>
        <w:t>пр.цикла</w:t>
      </w:r>
      <w:r>
        <w:rPr>
          <w:b/>
          <w:i/>
          <w:sz w:val="28"/>
        </w:rPr>
        <w:t xml:space="preserve"> · k</w:t>
      </w:r>
      <w:r>
        <w:rPr>
          <w:b/>
          <w:i/>
          <w:sz w:val="28"/>
          <w:vertAlign w:val="subscript"/>
        </w:rPr>
        <w:t>н.з.</w:t>
      </w:r>
      <w:r>
        <w:rPr>
          <w:b/>
          <w:i/>
          <w:sz w:val="28"/>
        </w:rPr>
        <w:t xml:space="preserve"> </w:t>
      </w:r>
      <w:r>
        <w:rPr>
          <w:sz w:val="28"/>
        </w:rPr>
        <w:t>=31278,7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7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 xml:space="preserve">0,725=158739,4, </w:t>
      </w:r>
      <w:r>
        <w:rPr>
          <w:spacing w:val="-52"/>
          <w:sz w:val="28"/>
        </w:rPr>
        <w:t xml:space="preserve">где </w:t>
      </w:r>
      <w:r>
        <w:rPr>
          <w:b/>
          <w:i/>
          <w:sz w:val="28"/>
        </w:rPr>
        <w:t>S</w:t>
      </w:r>
      <w:r>
        <w:rPr>
          <w:b/>
          <w:i/>
          <w:sz w:val="28"/>
          <w:vertAlign w:val="subscript"/>
        </w:rPr>
        <w:t>cp.</w:t>
      </w:r>
      <w:r>
        <w:rPr>
          <w:b/>
          <w:i/>
          <w:sz w:val="28"/>
        </w:rPr>
        <w:t xml:space="preserve"> </w:t>
      </w:r>
      <w:r>
        <w:rPr>
          <w:b/>
          <w:i/>
          <w:sz w:val="28"/>
          <w:vertAlign w:val="subscript"/>
        </w:rPr>
        <w:t>сут</w:t>
      </w:r>
      <w:r>
        <w:rPr>
          <w:sz w:val="28"/>
        </w:rPr>
        <w:t xml:space="preserve">. - среднесуточные затраты на производство продукции; </w:t>
      </w:r>
      <w:r>
        <w:rPr>
          <w:b/>
          <w:i/>
          <w:sz w:val="28"/>
        </w:rPr>
        <w:t>Т</w:t>
      </w:r>
      <w:r>
        <w:rPr>
          <w:b/>
          <w:i/>
          <w:sz w:val="28"/>
          <w:vertAlign w:val="subscript"/>
        </w:rPr>
        <w:t>пр.цикла</w:t>
      </w:r>
      <w:r>
        <w:rPr>
          <w:b/>
          <w:i/>
          <w:sz w:val="28"/>
        </w:rPr>
        <w:t xml:space="preserve"> </w:t>
      </w:r>
      <w:r>
        <w:rPr>
          <w:sz w:val="28"/>
        </w:rPr>
        <w:t>- длительность производственного цикла;</w:t>
      </w:r>
    </w:p>
    <w:p w:rsidR="006609C2" w:rsidRDefault="006609C2" w:rsidP="006609C2">
      <w:pPr>
        <w:pStyle w:val="a6"/>
        <w:tabs>
          <w:tab w:val="left" w:pos="1611"/>
        </w:tabs>
        <w:spacing w:line="318" w:lineRule="exact"/>
        <w:ind w:left="930"/>
      </w:pPr>
      <w:r>
        <w:rPr>
          <w:b/>
          <w:i/>
        </w:rPr>
        <w:t>k</w:t>
      </w:r>
      <w:r>
        <w:rPr>
          <w:b/>
          <w:i/>
          <w:vertAlign w:val="subscript"/>
        </w:rPr>
        <w:t>н.з.</w:t>
      </w:r>
      <w:r>
        <w:rPr>
          <w:b/>
          <w:i/>
        </w:rPr>
        <w:tab/>
      </w:r>
      <w:r>
        <w:t>- коэффициент нарастания затрат в</w:t>
      </w:r>
      <w:r>
        <w:rPr>
          <w:spacing w:val="-3"/>
        </w:rPr>
        <w:t xml:space="preserve"> </w:t>
      </w:r>
      <w:r>
        <w:t>производстве.</w:t>
      </w:r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6"/>
        <w:spacing w:line="276" w:lineRule="auto"/>
        <w:ind w:left="221" w:right="222" w:firstLine="709"/>
        <w:jc w:val="both"/>
      </w:pPr>
      <w:r>
        <w:t>Определяем величину среднесуточных затрат на производство продукции:</w:t>
      </w:r>
    </w:p>
    <w:p w:rsidR="006609C2" w:rsidRDefault="006609C2" w:rsidP="006609C2">
      <w:pPr>
        <w:spacing w:before="9"/>
        <w:ind w:left="403" w:right="348"/>
        <w:jc w:val="center"/>
        <w:rPr>
          <w:sz w:val="28"/>
        </w:rPr>
      </w:pPr>
      <w:r>
        <w:rPr>
          <w:b/>
          <w:i/>
          <w:position w:val="4"/>
          <w:sz w:val="28"/>
        </w:rPr>
        <w:t>S</w:t>
      </w:r>
      <w:r>
        <w:rPr>
          <w:b/>
          <w:i/>
          <w:sz w:val="18"/>
        </w:rPr>
        <w:t>cp.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сут.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position w:val="4"/>
          <w:sz w:val="28"/>
        </w:rPr>
        <w:t>=</w:t>
      </w:r>
      <w:r>
        <w:rPr>
          <w:b/>
          <w:i/>
          <w:noProof/>
          <w:spacing w:val="-1"/>
          <w:w w:val="99"/>
          <w:position w:val="-11"/>
          <w:sz w:val="28"/>
        </w:rPr>
        <w:drawing>
          <wp:inline distT="0" distB="0" distL="0" distR="0" wp14:anchorId="2A395583" wp14:editId="74923E3B">
            <wp:extent cx="1935479" cy="274319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4"/>
          <w:sz w:val="28"/>
        </w:rPr>
        <w:t xml:space="preserve"> </w:t>
      </w:r>
      <w:r>
        <w:rPr>
          <w:i/>
          <w:position w:val="4"/>
          <w:sz w:val="28"/>
        </w:rPr>
        <w:t xml:space="preserve">, </w:t>
      </w:r>
      <w:r>
        <w:rPr>
          <w:position w:val="4"/>
          <w:sz w:val="28"/>
        </w:rPr>
        <w:t>где</w:t>
      </w:r>
    </w:p>
    <w:p w:rsidR="006609C2" w:rsidRDefault="006609C2" w:rsidP="006609C2">
      <w:pPr>
        <w:pStyle w:val="a6"/>
        <w:spacing w:before="45"/>
        <w:ind w:left="930"/>
      </w:pPr>
      <w:r>
        <w:rPr>
          <w:b/>
          <w:i/>
        </w:rPr>
        <w:t>S</w:t>
      </w:r>
      <w:r>
        <w:rPr>
          <w:b/>
          <w:i/>
          <w:vertAlign w:val="subscript"/>
        </w:rPr>
        <w:t>м</w:t>
      </w:r>
      <w:r>
        <w:rPr>
          <w:b/>
          <w:i/>
        </w:rPr>
        <w:t xml:space="preserve"> </w:t>
      </w:r>
      <w:r>
        <w:t>– стоимость материала заготовки (определяется по формуле</w:t>
      </w:r>
    </w:p>
    <w:p w:rsidR="006609C2" w:rsidRDefault="006609C2" w:rsidP="006609C2">
      <w:pPr>
        <w:spacing w:before="48"/>
        <w:ind w:left="930"/>
        <w:rPr>
          <w:sz w:val="18"/>
          <w:szCs w:val="18"/>
        </w:rPr>
      </w:pPr>
      <w:r>
        <w:rPr>
          <w:b/>
          <w:bCs/>
          <w:i/>
          <w:w w:val="99"/>
          <w:position w:val="4"/>
          <w:sz w:val="28"/>
          <w:szCs w:val="28"/>
        </w:rPr>
        <w:t>S</w:t>
      </w:r>
      <w:r>
        <w:rPr>
          <w:b/>
          <w:bCs/>
          <w:i/>
          <w:sz w:val="18"/>
          <w:szCs w:val="18"/>
        </w:rPr>
        <w:t xml:space="preserve">м </w:t>
      </w:r>
      <w:r>
        <w:rPr>
          <w:b/>
          <w:bCs/>
          <w:i/>
          <w:spacing w:val="-21"/>
          <w:sz w:val="18"/>
          <w:szCs w:val="18"/>
        </w:rPr>
        <w:t xml:space="preserve"> </w:t>
      </w:r>
      <w:r>
        <w:rPr>
          <w:b/>
          <w:bCs/>
          <w:i/>
          <w:w w:val="99"/>
          <w:position w:val="4"/>
          <w:sz w:val="28"/>
          <w:szCs w:val="28"/>
        </w:rPr>
        <w:t>=</w:t>
      </w:r>
      <w:r>
        <w:rPr>
          <w:b/>
          <w:bCs/>
          <w:i/>
          <w:spacing w:val="-1"/>
          <w:position w:val="4"/>
          <w:sz w:val="28"/>
          <w:szCs w:val="28"/>
        </w:rPr>
        <w:t xml:space="preserve"> </w:t>
      </w:r>
      <w:r>
        <w:rPr>
          <w:b/>
          <w:bCs/>
          <w:i/>
          <w:spacing w:val="-1"/>
          <w:w w:val="99"/>
          <w:position w:val="4"/>
          <w:sz w:val="28"/>
          <w:szCs w:val="28"/>
        </w:rPr>
        <w:t>V</w:t>
      </w:r>
      <w:r>
        <w:rPr>
          <w:b/>
          <w:bCs/>
          <w:i/>
          <w:sz w:val="18"/>
          <w:szCs w:val="18"/>
        </w:rPr>
        <w:t>за</w:t>
      </w:r>
      <w:r>
        <w:rPr>
          <w:b/>
          <w:bCs/>
          <w:i/>
          <w:spacing w:val="-1"/>
          <w:sz w:val="18"/>
          <w:szCs w:val="18"/>
        </w:rPr>
        <w:t>г</w:t>
      </w:r>
      <w:r>
        <w:rPr>
          <w:b/>
          <w:bCs/>
          <w:i/>
          <w:sz w:val="18"/>
          <w:szCs w:val="18"/>
        </w:rPr>
        <w:t>.</w:t>
      </w:r>
      <w:r>
        <w:rPr>
          <w:b/>
          <w:bCs/>
          <w:i/>
          <w:w w:val="32"/>
          <w:position w:val="4"/>
          <w:sz w:val="28"/>
          <w:szCs w:val="28"/>
        </w:rPr>
        <w:t>ꞏ</w:t>
      </w:r>
      <w:r>
        <w:rPr>
          <w:b/>
          <w:bCs/>
          <w:i/>
          <w:position w:val="4"/>
          <w:sz w:val="28"/>
          <w:szCs w:val="28"/>
        </w:rPr>
        <w:t xml:space="preserve"> </w:t>
      </w:r>
      <w:r>
        <w:rPr>
          <w:b/>
          <w:bCs/>
          <w:i/>
          <w:w w:val="99"/>
          <w:position w:val="4"/>
          <w:sz w:val="28"/>
          <w:szCs w:val="28"/>
        </w:rPr>
        <w:t>ρ</w:t>
      </w:r>
      <w:r>
        <w:rPr>
          <w:b/>
          <w:bCs/>
          <w:i/>
          <w:spacing w:val="-1"/>
          <w:position w:val="4"/>
          <w:sz w:val="28"/>
          <w:szCs w:val="28"/>
        </w:rPr>
        <w:t xml:space="preserve"> </w:t>
      </w:r>
      <w:r>
        <w:rPr>
          <w:b/>
          <w:bCs/>
          <w:i/>
          <w:w w:val="32"/>
          <w:position w:val="4"/>
          <w:sz w:val="28"/>
          <w:szCs w:val="28"/>
        </w:rPr>
        <w:t>ꞏ</w:t>
      </w:r>
      <w:r>
        <w:rPr>
          <w:b/>
          <w:bCs/>
          <w:i/>
          <w:position w:val="4"/>
          <w:sz w:val="28"/>
          <w:szCs w:val="28"/>
        </w:rPr>
        <w:t xml:space="preserve"> </w:t>
      </w:r>
      <w:r>
        <w:rPr>
          <w:b/>
          <w:bCs/>
          <w:i/>
          <w:spacing w:val="-1"/>
          <w:w w:val="99"/>
          <w:position w:val="4"/>
          <w:sz w:val="28"/>
          <w:szCs w:val="28"/>
        </w:rPr>
        <w:t>Ц</w:t>
      </w:r>
      <w:r>
        <w:rPr>
          <w:b/>
          <w:bCs/>
          <w:i/>
          <w:sz w:val="18"/>
          <w:szCs w:val="18"/>
        </w:rPr>
        <w:t xml:space="preserve">м </w:t>
      </w:r>
      <w:r>
        <w:rPr>
          <w:b/>
          <w:bCs/>
          <w:i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,</w:t>
      </w:r>
    </w:p>
    <w:p w:rsidR="006609C2" w:rsidRDefault="006609C2" w:rsidP="006609C2">
      <w:pPr>
        <w:pStyle w:val="a6"/>
        <w:tabs>
          <w:tab w:val="left" w:pos="4902"/>
          <w:tab w:val="left" w:pos="8560"/>
        </w:tabs>
        <w:spacing w:before="30" w:line="276" w:lineRule="auto"/>
        <w:ind w:left="221" w:right="224" w:firstLine="709"/>
      </w:pPr>
      <w:r>
        <w:t xml:space="preserve">где  </w:t>
      </w:r>
      <w:r>
        <w:rPr>
          <w:b/>
          <w:i/>
        </w:rPr>
        <w:t>V</w:t>
      </w:r>
      <w:r>
        <w:rPr>
          <w:b/>
          <w:i/>
          <w:vertAlign w:val="subscript"/>
        </w:rPr>
        <w:t>заг.</w:t>
      </w:r>
      <w:r>
        <w:rPr>
          <w:b/>
          <w:i/>
        </w:rPr>
        <w:t xml:space="preserve">  </w:t>
      </w:r>
      <w:r>
        <w:t>–  объем заготовки,</w:t>
      </w:r>
      <w:r>
        <w:rPr>
          <w:spacing w:val="63"/>
        </w:rPr>
        <w:t xml:space="preserve"> </w:t>
      </w:r>
      <w:r>
        <w:rPr>
          <w:b/>
          <w:i/>
        </w:rPr>
        <w:t>ρ</w:t>
      </w:r>
      <w:r>
        <w:rPr>
          <w:b/>
          <w:i/>
        </w:rPr>
        <w:tab/>
      </w:r>
      <w:r>
        <w:t>-</w:t>
      </w:r>
      <w:r>
        <w:rPr>
          <w:spacing w:val="59"/>
        </w:rPr>
        <w:t xml:space="preserve"> </w:t>
      </w:r>
      <w:r>
        <w:t>плотность</w:t>
      </w:r>
      <w:r>
        <w:rPr>
          <w:spacing w:val="57"/>
        </w:rPr>
        <w:t xml:space="preserve"> </w:t>
      </w:r>
      <w:r>
        <w:t>материала,</w:t>
      </w:r>
      <w:r>
        <w:tab/>
      </w:r>
      <w:r>
        <w:rPr>
          <w:b/>
          <w:i/>
        </w:rPr>
        <w:t>Ц</w:t>
      </w:r>
      <w:r>
        <w:rPr>
          <w:b/>
          <w:i/>
          <w:vertAlign w:val="subscript"/>
        </w:rPr>
        <w:t>м</w:t>
      </w:r>
      <w:r>
        <w:rPr>
          <w:b/>
          <w:i/>
        </w:rPr>
        <w:t xml:space="preserve"> </w:t>
      </w:r>
      <w:r>
        <w:t xml:space="preserve">- </w:t>
      </w:r>
      <w:r>
        <w:rPr>
          <w:spacing w:val="-8"/>
        </w:rPr>
        <w:t xml:space="preserve">цена </w:t>
      </w:r>
      <w:r>
        <w:t>материала. )</w:t>
      </w:r>
      <w:r>
        <w:rPr>
          <w:spacing w:val="-26"/>
        </w:rPr>
        <w:t xml:space="preserve"> </w:t>
      </w:r>
      <w:r>
        <w:t>;</w:t>
      </w:r>
    </w:p>
    <w:p w:rsidR="006609C2" w:rsidRDefault="006609C2" w:rsidP="006609C2">
      <w:pPr>
        <w:spacing w:line="345" w:lineRule="exact"/>
        <w:ind w:left="930"/>
        <w:rPr>
          <w:sz w:val="28"/>
        </w:rPr>
      </w:pPr>
      <w:r>
        <w:rPr>
          <w:b/>
          <w:i/>
          <w:sz w:val="28"/>
        </w:rPr>
        <w:t>S</w:t>
      </w:r>
      <w:r>
        <w:rPr>
          <w:b/>
          <w:i/>
          <w:sz w:val="28"/>
          <w:vertAlign w:val="subscript"/>
        </w:rPr>
        <w:t>м</w:t>
      </w:r>
      <w:r>
        <w:rPr>
          <w:b/>
          <w:i/>
          <w:sz w:val="28"/>
        </w:rPr>
        <w:t xml:space="preserve"> = </w:t>
      </w:r>
      <w:r>
        <w:rPr>
          <w:sz w:val="28"/>
        </w:rPr>
        <w:t>0,00001125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7800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350=30,71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>k</w:t>
      </w:r>
      <w:r>
        <w:rPr>
          <w:b/>
          <w:i/>
          <w:vertAlign w:val="subscript"/>
        </w:rPr>
        <w:t>sм</w:t>
      </w:r>
      <w:r>
        <w:rPr>
          <w:b/>
          <w:i/>
        </w:rPr>
        <w:t xml:space="preserve"> </w:t>
      </w:r>
      <w:r>
        <w:t>– удельный вес стоимости материала в себестоимости детали.</w:t>
      </w:r>
    </w:p>
    <w:p w:rsidR="006609C2" w:rsidRDefault="006609C2" w:rsidP="006609C2">
      <w:pPr>
        <w:pStyle w:val="a6"/>
        <w:tabs>
          <w:tab w:val="left" w:pos="2848"/>
          <w:tab w:val="left" w:pos="4450"/>
          <w:tab w:val="left" w:pos="5455"/>
          <w:tab w:val="left" w:pos="5850"/>
          <w:tab w:val="left" w:pos="7716"/>
          <w:tab w:val="left" w:pos="9568"/>
        </w:tabs>
        <w:spacing w:before="48" w:line="276" w:lineRule="auto"/>
        <w:ind w:left="221" w:right="223" w:firstLine="709"/>
      </w:pPr>
      <w:r>
        <w:t>Коэффициент</w:t>
      </w:r>
      <w:r>
        <w:tab/>
        <w:t>нарастания</w:t>
      </w:r>
      <w:r>
        <w:tab/>
        <w:t>затрат</w:t>
      </w:r>
      <w:r>
        <w:tab/>
        <w:t>в</w:t>
      </w:r>
      <w:r>
        <w:tab/>
        <w:t>производстве</w:t>
      </w:r>
      <w:r>
        <w:tab/>
        <w:t>определяется</w:t>
      </w:r>
      <w:r>
        <w:tab/>
      </w:r>
      <w:r>
        <w:rPr>
          <w:spacing w:val="-9"/>
        </w:rPr>
        <w:t xml:space="preserve">по </w:t>
      </w:r>
      <w:r>
        <w:t>формуле:</w:t>
      </w:r>
    </w:p>
    <w:p w:rsidR="006609C2" w:rsidRDefault="006609C2" w:rsidP="006609C2">
      <w:pPr>
        <w:spacing w:line="276" w:lineRule="auto"/>
        <w:sectPr w:rsidR="006609C2">
          <w:pgSz w:w="11910" w:h="16840"/>
          <w:pgMar w:top="1440" w:right="340" w:bottom="960" w:left="1480" w:header="0" w:footer="780" w:gutter="0"/>
          <w:cols w:space="720"/>
        </w:sectPr>
      </w:pPr>
    </w:p>
    <w:p w:rsidR="006609C2" w:rsidRDefault="006609C2" w:rsidP="006609C2">
      <w:pPr>
        <w:tabs>
          <w:tab w:val="left" w:pos="463"/>
        </w:tabs>
        <w:spacing w:before="178" w:line="208" w:lineRule="exact"/>
        <w:jc w:val="right"/>
        <w:rPr>
          <w:i/>
          <w:sz w:val="28"/>
        </w:rPr>
      </w:pPr>
      <w:r>
        <w:rPr>
          <w:i/>
          <w:sz w:val="28"/>
        </w:rPr>
        <w:lastRenderedPageBreak/>
        <w:t>k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к</w:t>
      </w:r>
    </w:p>
    <w:p w:rsidR="006609C2" w:rsidRDefault="006609C2" w:rsidP="006609C2">
      <w:pPr>
        <w:pStyle w:val="ae"/>
        <w:numPr>
          <w:ilvl w:val="1"/>
          <w:numId w:val="7"/>
        </w:numPr>
        <w:tabs>
          <w:tab w:val="left" w:pos="408"/>
        </w:tabs>
        <w:spacing w:before="51" w:line="108" w:lineRule="auto"/>
        <w:ind w:hanging="199"/>
        <w:rPr>
          <w:i/>
          <w:sz w:val="16"/>
        </w:rPr>
      </w:pPr>
      <w:r>
        <w:rPr>
          <w:spacing w:val="19"/>
          <w:w w:val="101"/>
          <w:sz w:val="28"/>
        </w:rPr>
        <w:br w:type="column"/>
      </w:r>
      <w:r>
        <w:rPr>
          <w:spacing w:val="9"/>
          <w:sz w:val="28"/>
        </w:rPr>
        <w:lastRenderedPageBreak/>
        <w:t>1</w:t>
      </w:r>
      <w:r>
        <w:rPr>
          <w:rFonts w:ascii="Symbol" w:hAnsi="Symbol"/>
          <w:spacing w:val="9"/>
          <w:sz w:val="28"/>
        </w:rPr>
        <w:t></w:t>
      </w:r>
      <w:r>
        <w:rPr>
          <w:spacing w:val="-14"/>
          <w:sz w:val="28"/>
        </w:rPr>
        <w:t xml:space="preserve"> </w:t>
      </w:r>
      <w:r>
        <w:rPr>
          <w:i/>
          <w:spacing w:val="-6"/>
          <w:sz w:val="28"/>
        </w:rPr>
        <w:t>к</w:t>
      </w:r>
      <w:r>
        <w:rPr>
          <w:i/>
          <w:spacing w:val="-6"/>
          <w:position w:val="-6"/>
          <w:sz w:val="16"/>
        </w:rPr>
        <w:t>sм</w:t>
      </w:r>
    </w:p>
    <w:p w:rsidR="006609C2" w:rsidRDefault="006609C2" w:rsidP="006609C2">
      <w:pPr>
        <w:pStyle w:val="a6"/>
        <w:spacing w:line="386" w:lineRule="exact"/>
        <w:ind w:left="77"/>
      </w:pPr>
      <w:r>
        <w:br w:type="column"/>
      </w:r>
      <w:r>
        <w:rPr>
          <w:rFonts w:ascii="Symbol" w:hAnsi="Symbol"/>
        </w:rPr>
        <w:lastRenderedPageBreak/>
        <w:t></w:t>
      </w:r>
      <w:r>
        <w:t xml:space="preserve"> 0, 45 </w:t>
      </w:r>
      <w:r>
        <w:rPr>
          <w:rFonts w:ascii="Symbol" w:hAnsi="Symbol"/>
        </w:rPr>
        <w:t></w:t>
      </w:r>
      <w:r>
        <w:t xml:space="preserve"> </w:t>
      </w:r>
      <w:r>
        <w:rPr>
          <w:position w:val="18"/>
          <w:u w:val="single"/>
        </w:rPr>
        <w:t>1</w:t>
      </w:r>
      <w:r>
        <w:rPr>
          <w:rFonts w:ascii="Symbol" w:hAnsi="Symbol"/>
          <w:position w:val="18"/>
          <w:u w:val="single"/>
        </w:rPr>
        <w:t></w:t>
      </w:r>
      <w:r>
        <w:rPr>
          <w:position w:val="18"/>
          <w:u w:val="single"/>
        </w:rPr>
        <w:t xml:space="preserve"> 0, 45</w:t>
      </w:r>
      <w:r>
        <w:rPr>
          <w:position w:val="18"/>
        </w:rPr>
        <w:t xml:space="preserve"> </w:t>
      </w:r>
      <w:r>
        <w:rPr>
          <w:rFonts w:ascii="Symbol" w:hAnsi="Symbol"/>
        </w:rPr>
        <w:t></w:t>
      </w:r>
      <w:r>
        <w:t xml:space="preserve"> 0, 725 </w:t>
      </w:r>
      <w:r>
        <w:rPr>
          <w:position w:val="-3"/>
        </w:rPr>
        <w:t>.</w:t>
      </w:r>
    </w:p>
    <w:p w:rsidR="006609C2" w:rsidRDefault="006609C2" w:rsidP="006609C2">
      <w:pPr>
        <w:spacing w:line="386" w:lineRule="exact"/>
        <w:sectPr w:rsidR="006609C2">
          <w:type w:val="continuous"/>
          <w:pgSz w:w="11910" w:h="16840"/>
          <w:pgMar w:top="1580" w:right="340" w:bottom="280" w:left="1480" w:header="720" w:footer="720" w:gutter="0"/>
          <w:cols w:num="3" w:space="720" w:equalWidth="0">
            <w:col w:w="3427" w:space="40"/>
            <w:col w:w="1077" w:space="39"/>
            <w:col w:w="5507"/>
          </w:cols>
        </w:sectPr>
      </w:pPr>
    </w:p>
    <w:p w:rsidR="006609C2" w:rsidRDefault="006609C2" w:rsidP="006609C2">
      <w:pPr>
        <w:tabs>
          <w:tab w:val="left" w:pos="3431"/>
          <w:tab w:val="left" w:pos="4170"/>
          <w:tab w:val="right" w:pos="6159"/>
        </w:tabs>
        <w:spacing w:before="46" w:line="134" w:lineRule="auto"/>
        <w:ind w:left="2741"/>
        <w:rPr>
          <w:sz w:val="28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3408680</wp:posOffset>
                </wp:positionH>
                <wp:positionV relativeFrom="paragraph">
                  <wp:posOffset>635</wp:posOffset>
                </wp:positionV>
                <wp:extent cx="443230" cy="0"/>
                <wp:effectExtent l="8255" t="13970" r="5715" b="508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0"/>
                        </a:xfrm>
                        <a:prstGeom prst="line">
                          <a:avLst/>
                        </a:prstGeom>
                        <a:noFill/>
                        <a:ln w="8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84627" id="Прямая соединительная линия 4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4pt,.05pt" to="303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" strokeweight=".24589mm">
                <w10:wrap anchorx="page"/>
              </v:line>
            </w:pict>
          </mc:Fallback>
        </mc:AlternateContent>
      </w:r>
      <w:r>
        <w:rPr>
          <w:i/>
          <w:spacing w:val="4"/>
          <w:sz w:val="16"/>
        </w:rPr>
        <w:t>н</w:t>
      </w:r>
      <w:r>
        <w:rPr>
          <w:spacing w:val="4"/>
          <w:sz w:val="16"/>
        </w:rPr>
        <w:t>.</w:t>
      </w:r>
      <w:r>
        <w:rPr>
          <w:i/>
          <w:spacing w:val="4"/>
          <w:sz w:val="16"/>
        </w:rPr>
        <w:t>з</w:t>
      </w:r>
      <w:r>
        <w:rPr>
          <w:spacing w:val="4"/>
          <w:sz w:val="16"/>
        </w:rPr>
        <w:t>.</w:t>
      </w:r>
      <w:r>
        <w:rPr>
          <w:spacing w:val="4"/>
          <w:sz w:val="16"/>
        </w:rPr>
        <w:tab/>
      </w:r>
      <w:r>
        <w:rPr>
          <w:i/>
          <w:sz w:val="16"/>
        </w:rPr>
        <w:t>sм</w:t>
      </w:r>
      <w:r>
        <w:rPr>
          <w:i/>
          <w:sz w:val="16"/>
        </w:rPr>
        <w:tab/>
      </w:r>
      <w:r>
        <w:rPr>
          <w:position w:val="-14"/>
          <w:sz w:val="28"/>
        </w:rPr>
        <w:t>2</w:t>
      </w:r>
      <w:r>
        <w:rPr>
          <w:position w:val="-14"/>
          <w:sz w:val="28"/>
        </w:rPr>
        <w:tab/>
        <w:t>2</w:t>
      </w:r>
    </w:p>
    <w:p w:rsidR="006609C2" w:rsidRDefault="006609C2" w:rsidP="006609C2">
      <w:pPr>
        <w:spacing w:line="134" w:lineRule="auto"/>
        <w:rPr>
          <w:sz w:val="28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  <w:tab w:val="left" w:pos="3142"/>
        </w:tabs>
        <w:adjustRightInd/>
        <w:spacing w:before="74" w:line="240" w:lineRule="auto"/>
        <w:ind w:hanging="708"/>
      </w:pPr>
      <w:r>
        <w:lastRenderedPageBreak/>
        <w:t>Норматив</w:t>
      </w:r>
      <w:r>
        <w:tab/>
        <w:t>готовой</w:t>
      </w:r>
      <w:r>
        <w:rPr>
          <w:spacing w:val="-1"/>
        </w:rPr>
        <w:t xml:space="preserve"> </w:t>
      </w:r>
      <w:r>
        <w:t>продукции</w:t>
      </w:r>
    </w:p>
    <w:p w:rsidR="006609C2" w:rsidRDefault="006609C2" w:rsidP="006609C2">
      <w:pPr>
        <w:pStyle w:val="a6"/>
        <w:tabs>
          <w:tab w:val="left" w:pos="2328"/>
          <w:tab w:val="left" w:pos="4842"/>
        </w:tabs>
        <w:spacing w:before="50"/>
        <w:ind w:left="930"/>
      </w:pPr>
      <w:r>
        <w:t>Норматив</w:t>
      </w:r>
      <w:r>
        <w:tab/>
        <w:t>готовой</w:t>
      </w:r>
      <w:r>
        <w:rPr>
          <w:spacing w:val="-2"/>
        </w:rPr>
        <w:t xml:space="preserve"> </w:t>
      </w:r>
      <w:r>
        <w:t>продукции</w:t>
      </w:r>
      <w:r>
        <w:tab/>
        <w:t>рассчитывается по</w:t>
      </w:r>
      <w:r>
        <w:rPr>
          <w:spacing w:val="-2"/>
        </w:rPr>
        <w:t xml:space="preserve"> </w:t>
      </w:r>
      <w:r>
        <w:t>формуле:</w:t>
      </w:r>
    </w:p>
    <w:p w:rsidR="006609C2" w:rsidRDefault="006609C2" w:rsidP="006609C2">
      <w:pPr>
        <w:pStyle w:val="a6"/>
        <w:spacing w:before="6"/>
        <w:rPr>
          <w:sz w:val="35"/>
        </w:rPr>
      </w:pPr>
    </w:p>
    <w:p w:rsidR="006609C2" w:rsidRDefault="006609C2" w:rsidP="006609C2">
      <w:pPr>
        <w:ind w:left="346" w:right="348"/>
        <w:jc w:val="center"/>
        <w:rPr>
          <w:sz w:val="28"/>
        </w:rPr>
      </w:pPr>
      <w:r>
        <w:rPr>
          <w:b/>
          <w:i/>
          <w:sz w:val="28"/>
        </w:rPr>
        <w:t>H</w:t>
      </w:r>
      <w:r>
        <w:rPr>
          <w:b/>
          <w:i/>
          <w:sz w:val="28"/>
          <w:vertAlign w:val="subscript"/>
        </w:rPr>
        <w:t>г.п.</w:t>
      </w:r>
      <w:r>
        <w:rPr>
          <w:b/>
          <w:i/>
          <w:sz w:val="28"/>
        </w:rPr>
        <w:t>=S</w:t>
      </w:r>
      <w:r>
        <w:rPr>
          <w:b/>
          <w:i/>
          <w:sz w:val="28"/>
          <w:vertAlign w:val="subscript"/>
        </w:rPr>
        <w:t>дет.</w:t>
      </w:r>
      <w:r>
        <w:rPr>
          <w:b/>
          <w:i/>
          <w:sz w:val="28"/>
        </w:rPr>
        <w:t xml:space="preserve"> · n · T</w:t>
      </w:r>
      <w:r>
        <w:rPr>
          <w:b/>
          <w:i/>
          <w:sz w:val="28"/>
          <w:vertAlign w:val="subscript"/>
        </w:rPr>
        <w:t>отгр.</w:t>
      </w:r>
      <w:r>
        <w:rPr>
          <w:b/>
          <w:i/>
          <w:sz w:val="28"/>
        </w:rPr>
        <w:t xml:space="preserve"> </w:t>
      </w:r>
      <w:r>
        <w:rPr>
          <w:sz w:val="28"/>
        </w:rPr>
        <w:t>=68,24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431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3=93761,76, где</w:t>
      </w:r>
    </w:p>
    <w:p w:rsidR="006609C2" w:rsidRDefault="006609C2" w:rsidP="006609C2">
      <w:pPr>
        <w:tabs>
          <w:tab w:val="left" w:pos="5295"/>
        </w:tabs>
        <w:spacing w:before="49"/>
        <w:ind w:right="44"/>
        <w:jc w:val="center"/>
        <w:rPr>
          <w:sz w:val="28"/>
        </w:rPr>
      </w:pPr>
      <w:r>
        <w:rPr>
          <w:b/>
          <w:i/>
          <w:sz w:val="28"/>
        </w:rPr>
        <w:t>S</w:t>
      </w:r>
      <w:r>
        <w:rPr>
          <w:b/>
          <w:i/>
          <w:sz w:val="28"/>
          <w:vertAlign w:val="subscript"/>
        </w:rPr>
        <w:t>дет</w:t>
      </w:r>
      <w:r>
        <w:rPr>
          <w:b/>
          <w:i/>
          <w:sz w:val="28"/>
        </w:rPr>
        <w:t xml:space="preserve">  </w:t>
      </w:r>
      <w:r>
        <w:rPr>
          <w:i/>
          <w:sz w:val="28"/>
        </w:rPr>
        <w:t xml:space="preserve">- </w:t>
      </w:r>
      <w:r>
        <w:rPr>
          <w:sz w:val="28"/>
        </w:rPr>
        <w:t>себестоимость</w:t>
      </w:r>
      <w:r>
        <w:rPr>
          <w:spacing w:val="-30"/>
          <w:sz w:val="28"/>
        </w:rPr>
        <w:t xml:space="preserve"> </w:t>
      </w:r>
      <w:r>
        <w:rPr>
          <w:sz w:val="28"/>
        </w:rPr>
        <w:t>детали,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определяется</w:t>
      </w:r>
      <w:r>
        <w:rPr>
          <w:sz w:val="28"/>
        </w:rPr>
        <w:tab/>
      </w:r>
      <w:r>
        <w:rPr>
          <w:b/>
          <w:i/>
          <w:sz w:val="28"/>
        </w:rPr>
        <w:t>- S</w:t>
      </w:r>
      <w:r>
        <w:rPr>
          <w:b/>
          <w:i/>
          <w:sz w:val="28"/>
          <w:vertAlign w:val="subscript"/>
        </w:rPr>
        <w:t>дет</w:t>
      </w:r>
      <w:r>
        <w:rPr>
          <w:b/>
          <w:i/>
          <w:sz w:val="28"/>
        </w:rPr>
        <w:t xml:space="preserve"> = S</w:t>
      </w:r>
      <w:r>
        <w:rPr>
          <w:b/>
          <w:i/>
          <w:sz w:val="28"/>
          <w:vertAlign w:val="subscript"/>
        </w:rPr>
        <w:t>м</w:t>
      </w:r>
      <w:r>
        <w:rPr>
          <w:b/>
          <w:i/>
          <w:sz w:val="28"/>
        </w:rPr>
        <w:t xml:space="preserve"> : k</w:t>
      </w:r>
      <w:r>
        <w:rPr>
          <w:b/>
          <w:i/>
          <w:sz w:val="28"/>
          <w:vertAlign w:val="subscript"/>
        </w:rPr>
        <w:t>sм</w:t>
      </w:r>
      <w:r>
        <w:rPr>
          <w:b/>
          <w:i/>
          <w:sz w:val="28"/>
        </w:rPr>
        <w:t xml:space="preserve"> </w:t>
      </w:r>
      <w:r>
        <w:rPr>
          <w:b/>
          <w:i/>
          <w:sz w:val="28"/>
          <w:vertAlign w:val="subscript"/>
        </w:rPr>
        <w:t>=</w:t>
      </w:r>
      <w:r>
        <w:rPr>
          <w:b/>
          <w:i/>
          <w:sz w:val="28"/>
        </w:rPr>
        <w:t xml:space="preserve"> 68,24</w:t>
      </w:r>
      <w:r>
        <w:rPr>
          <w:b/>
          <w:i/>
          <w:spacing w:val="-47"/>
          <w:sz w:val="28"/>
        </w:rPr>
        <w:t xml:space="preserve"> </w:t>
      </w:r>
      <w:r>
        <w:rPr>
          <w:sz w:val="28"/>
        </w:rPr>
        <w:t>;</w:t>
      </w:r>
    </w:p>
    <w:p w:rsidR="006609C2" w:rsidRDefault="006609C2" w:rsidP="006609C2">
      <w:pPr>
        <w:pStyle w:val="a6"/>
        <w:spacing w:before="48" w:after="7" w:line="276" w:lineRule="auto"/>
        <w:ind w:left="221" w:right="221" w:firstLine="778"/>
        <w:jc w:val="both"/>
      </w:pPr>
      <w:r>
        <w:rPr>
          <w:b/>
          <w:i/>
        </w:rPr>
        <w:t xml:space="preserve">n – </w:t>
      </w:r>
      <w:r>
        <w:t>количество деталей, ежедневно сдаваемых на склад (определяется в среднем, путем деления годовой программы выпуска на количество дней в году);</w:t>
      </w:r>
    </w:p>
    <w:p w:rsidR="006609C2" w:rsidRDefault="006609C2" w:rsidP="006609C2">
      <w:pPr>
        <w:pStyle w:val="a6"/>
        <w:ind w:left="789"/>
      </w:pPr>
      <w:r>
        <w:rPr>
          <w:noProof/>
        </w:rPr>
        <w:drawing>
          <wp:inline distT="0" distB="0" distL="0" distR="0" wp14:anchorId="296A5C24" wp14:editId="705D8A8C">
            <wp:extent cx="1715203" cy="377951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203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pStyle w:val="a6"/>
        <w:spacing w:before="46"/>
        <w:ind w:left="930"/>
      </w:pPr>
      <w:r>
        <w:rPr>
          <w:b/>
          <w:i/>
        </w:rPr>
        <w:t>T</w:t>
      </w:r>
      <w:r>
        <w:rPr>
          <w:b/>
          <w:i/>
          <w:vertAlign w:val="subscript"/>
        </w:rPr>
        <w:t>отгр</w:t>
      </w:r>
      <w:r>
        <w:rPr>
          <w:i/>
          <w:vertAlign w:val="subscript"/>
        </w:rPr>
        <w:t>.</w:t>
      </w:r>
      <w:r>
        <w:rPr>
          <w:i/>
        </w:rPr>
        <w:t xml:space="preserve"> </w:t>
      </w:r>
      <w:r>
        <w:t>- периодичность (интервал) отгрузки готовой продукции</w:t>
      </w:r>
    </w:p>
    <w:p w:rsidR="006609C2" w:rsidRDefault="006609C2" w:rsidP="006609C2">
      <w:pPr>
        <w:spacing w:before="48"/>
        <w:ind w:left="930"/>
        <w:rPr>
          <w:sz w:val="28"/>
        </w:rPr>
      </w:pPr>
      <w:r>
        <w:rPr>
          <w:b/>
          <w:i/>
          <w:position w:val="4"/>
          <w:sz w:val="28"/>
        </w:rPr>
        <w:t>T</w:t>
      </w:r>
      <w:r>
        <w:rPr>
          <w:b/>
          <w:i/>
          <w:sz w:val="18"/>
        </w:rPr>
        <w:t>отгр</w:t>
      </w:r>
      <w:r>
        <w:rPr>
          <w:i/>
          <w:sz w:val="18"/>
        </w:rPr>
        <w:t xml:space="preserve">. </w:t>
      </w:r>
      <w:r>
        <w:rPr>
          <w:position w:val="4"/>
          <w:sz w:val="28"/>
        </w:rPr>
        <w:t>= 3</w:t>
      </w:r>
    </w:p>
    <w:p w:rsidR="006609C2" w:rsidRDefault="006609C2" w:rsidP="006609C2">
      <w:pPr>
        <w:pStyle w:val="a6"/>
        <w:spacing w:before="2"/>
        <w:rPr>
          <w:sz w:val="35"/>
        </w:rPr>
      </w:pPr>
    </w:p>
    <w:p w:rsidR="006609C2" w:rsidRDefault="006609C2" w:rsidP="006609C2">
      <w:pPr>
        <w:pStyle w:val="2"/>
        <w:keepNext w:val="0"/>
        <w:keepLines w:val="0"/>
        <w:numPr>
          <w:ilvl w:val="0"/>
          <w:numId w:val="9"/>
        </w:numPr>
        <w:tabs>
          <w:tab w:val="left" w:pos="1214"/>
        </w:tabs>
        <w:adjustRightInd/>
        <w:spacing w:line="240" w:lineRule="auto"/>
        <w:ind w:left="1213"/>
      </w:pPr>
      <w:r>
        <w:t>Расчет численности</w:t>
      </w:r>
      <w:r>
        <w:rPr>
          <w:spacing w:val="69"/>
        </w:rPr>
        <w:t xml:space="preserve"> </w:t>
      </w:r>
      <w:r>
        <w:t>рабочих-сдельщиков</w:t>
      </w:r>
    </w:p>
    <w:p w:rsidR="006609C2" w:rsidRDefault="006609C2" w:rsidP="006609C2">
      <w:pPr>
        <w:pStyle w:val="a6"/>
        <w:spacing w:before="10"/>
        <w:rPr>
          <w:b/>
          <w:sz w:val="31"/>
        </w:rPr>
      </w:pPr>
    </w:p>
    <w:p w:rsidR="006609C2" w:rsidRDefault="006609C2" w:rsidP="006609C2">
      <w:pPr>
        <w:pStyle w:val="a6"/>
        <w:ind w:left="326" w:right="348"/>
        <w:jc w:val="center"/>
      </w:pPr>
      <w:r>
        <w:t>Расчет численности рабочих-сдельщиков производится по формуле:</w:t>
      </w:r>
    </w:p>
    <w:p w:rsidR="006609C2" w:rsidRDefault="006609C2" w:rsidP="006609C2">
      <w:pPr>
        <w:spacing w:before="143" w:line="253" w:lineRule="exact"/>
        <w:ind w:left="380" w:right="348"/>
        <w:jc w:val="center"/>
        <w:rPr>
          <w:sz w:val="1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3821430</wp:posOffset>
                </wp:positionH>
                <wp:positionV relativeFrom="paragraph">
                  <wp:posOffset>48895</wp:posOffset>
                </wp:positionV>
                <wp:extent cx="56515" cy="86995"/>
                <wp:effectExtent l="1905" t="0" r="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" cy="8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spacing w:line="136" w:lineRule="exac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8" o:spid="_x0000_s1030" type="#_x0000_t202" style="position:absolute;left:0;text-align:left;margin-left:300.9pt;margin-top:3.85pt;width:4.45pt;height:6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" filled="f" stroked="f">
                <v:textbox inset="0,0,0,0">
                  <w:txbxContent>
                    <w:p w:rsidR="00AE33FB" w:rsidRDefault="00AE33FB" w:rsidP="006609C2">
                      <w:pPr>
                        <w:spacing w:line="136" w:lineRule="exac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102"/>
                          <w:sz w:val="12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z w:val="31"/>
        </w:rPr>
        <w:t></w:t>
      </w:r>
      <w:r>
        <w:rPr>
          <w:sz w:val="31"/>
        </w:rPr>
        <w:t xml:space="preserve"> </w:t>
      </w:r>
      <w:r>
        <w:rPr>
          <w:i/>
          <w:position w:val="5"/>
          <w:sz w:val="21"/>
        </w:rPr>
        <w:t>t</w:t>
      </w:r>
      <w:r>
        <w:rPr>
          <w:i/>
          <w:sz w:val="12"/>
        </w:rPr>
        <w:t xml:space="preserve">шт </w:t>
      </w:r>
      <w:r>
        <w:rPr>
          <w:i/>
          <w:position w:val="-2"/>
          <w:sz w:val="8"/>
        </w:rPr>
        <w:t xml:space="preserve">i    </w:t>
      </w:r>
      <w:r>
        <w:rPr>
          <w:rFonts w:ascii="Symbol" w:hAnsi="Symbol"/>
          <w:position w:val="5"/>
          <w:sz w:val="21"/>
        </w:rPr>
        <w:t></w:t>
      </w:r>
      <w:r>
        <w:rPr>
          <w:position w:val="5"/>
          <w:sz w:val="21"/>
        </w:rPr>
        <w:t xml:space="preserve"> </w:t>
      </w:r>
      <w:r>
        <w:rPr>
          <w:i/>
          <w:position w:val="5"/>
          <w:sz w:val="21"/>
        </w:rPr>
        <w:t xml:space="preserve">N </w:t>
      </w:r>
      <w:r>
        <w:rPr>
          <w:i/>
          <w:sz w:val="12"/>
        </w:rPr>
        <w:t xml:space="preserve">год </w:t>
      </w:r>
      <w:r>
        <w:rPr>
          <w:sz w:val="12"/>
        </w:rPr>
        <w:t>.</w:t>
      </w:r>
    </w:p>
    <w:p w:rsidR="006609C2" w:rsidRDefault="006609C2" w:rsidP="006609C2">
      <w:pPr>
        <w:tabs>
          <w:tab w:val="left" w:pos="442"/>
          <w:tab w:val="left" w:pos="1885"/>
        </w:tabs>
        <w:spacing w:line="232" w:lineRule="exact"/>
        <w:ind w:right="4"/>
        <w:jc w:val="center"/>
        <w:rPr>
          <w:sz w:val="28"/>
        </w:rPr>
      </w:pPr>
      <w:r>
        <w:rPr>
          <w:i/>
          <w:position w:val="-3"/>
          <w:sz w:val="21"/>
        </w:rPr>
        <w:t>Ч</w:t>
      </w:r>
      <w:r>
        <w:rPr>
          <w:i/>
          <w:position w:val="-3"/>
          <w:sz w:val="21"/>
        </w:rPr>
        <w:tab/>
      </w:r>
      <w:r>
        <w:rPr>
          <w:rFonts w:ascii="Symbol" w:hAnsi="Symbol"/>
          <w:position w:val="-3"/>
          <w:sz w:val="21"/>
        </w:rPr>
        <w:t></w:t>
      </w:r>
      <w:r>
        <w:rPr>
          <w:position w:val="4"/>
          <w:sz w:val="21"/>
          <w:u w:val="single"/>
        </w:rPr>
        <w:t xml:space="preserve">  </w:t>
      </w:r>
      <w:r>
        <w:rPr>
          <w:spacing w:val="24"/>
          <w:position w:val="4"/>
          <w:sz w:val="21"/>
          <w:u w:val="single"/>
        </w:rPr>
        <w:t xml:space="preserve"> </w:t>
      </w:r>
      <w:r>
        <w:rPr>
          <w:position w:val="4"/>
          <w:sz w:val="12"/>
          <w:u w:val="single"/>
        </w:rPr>
        <w:t>1</w:t>
      </w:r>
      <w:r>
        <w:rPr>
          <w:position w:val="4"/>
          <w:sz w:val="12"/>
          <w:u w:val="single"/>
        </w:rPr>
        <w:tab/>
      </w:r>
      <w:r>
        <w:rPr>
          <w:sz w:val="28"/>
        </w:rPr>
        <w:t>, где</w:t>
      </w:r>
    </w:p>
    <w:p w:rsidR="006609C2" w:rsidRDefault="006609C2" w:rsidP="006609C2">
      <w:pPr>
        <w:tabs>
          <w:tab w:val="left" w:pos="505"/>
          <w:tab w:val="left" w:pos="1178"/>
        </w:tabs>
        <w:spacing w:before="46" w:line="122" w:lineRule="auto"/>
        <w:ind w:right="696"/>
        <w:jc w:val="center"/>
        <w:rPr>
          <w:i/>
          <w:sz w:val="21"/>
        </w:rPr>
      </w:pPr>
      <w:r>
        <w:rPr>
          <w:i/>
          <w:sz w:val="12"/>
        </w:rPr>
        <w:t>сд</w:t>
      </w:r>
      <w:r>
        <w:rPr>
          <w:i/>
          <w:spacing w:val="-11"/>
          <w:sz w:val="12"/>
        </w:rPr>
        <w:t xml:space="preserve"> </w:t>
      </w:r>
      <w:r>
        <w:rPr>
          <w:sz w:val="12"/>
        </w:rPr>
        <w:t>.</w:t>
      </w:r>
      <w:r>
        <w:rPr>
          <w:sz w:val="12"/>
        </w:rPr>
        <w:tab/>
      </w:r>
      <w:r>
        <w:rPr>
          <w:i/>
          <w:position w:val="-10"/>
          <w:sz w:val="21"/>
        </w:rPr>
        <w:t>F</w:t>
      </w:r>
      <w:r>
        <w:rPr>
          <w:i/>
          <w:position w:val="-10"/>
          <w:sz w:val="21"/>
        </w:rPr>
        <w:tab/>
      </w:r>
      <w:r>
        <w:rPr>
          <w:rFonts w:ascii="Symbol" w:hAnsi="Symbol"/>
          <w:position w:val="-10"/>
          <w:sz w:val="21"/>
        </w:rPr>
        <w:t></w:t>
      </w:r>
      <w:r>
        <w:rPr>
          <w:spacing w:val="-10"/>
          <w:position w:val="-10"/>
          <w:sz w:val="21"/>
        </w:rPr>
        <w:t xml:space="preserve"> </w:t>
      </w:r>
      <w:r>
        <w:rPr>
          <w:i/>
          <w:position w:val="-10"/>
          <w:sz w:val="21"/>
        </w:rPr>
        <w:t>к</w:t>
      </w:r>
    </w:p>
    <w:p w:rsidR="006609C2" w:rsidRDefault="006609C2" w:rsidP="006609C2">
      <w:pPr>
        <w:tabs>
          <w:tab w:val="left" w:pos="932"/>
        </w:tabs>
        <w:spacing w:line="109" w:lineRule="exact"/>
        <w:ind w:left="179"/>
        <w:jc w:val="center"/>
        <w:rPr>
          <w:sz w:val="12"/>
        </w:rPr>
      </w:pPr>
      <w:r>
        <w:rPr>
          <w:i/>
          <w:w w:val="105"/>
          <w:sz w:val="12"/>
        </w:rPr>
        <w:t xml:space="preserve">эф </w:t>
      </w:r>
      <w:r>
        <w:rPr>
          <w:w w:val="105"/>
          <w:sz w:val="12"/>
        </w:rPr>
        <w:t>.</w:t>
      </w:r>
      <w:r>
        <w:rPr>
          <w:spacing w:val="-16"/>
          <w:w w:val="105"/>
          <w:sz w:val="12"/>
        </w:rPr>
        <w:t xml:space="preserve"> </w:t>
      </w:r>
      <w:r>
        <w:rPr>
          <w:i/>
          <w:w w:val="105"/>
          <w:sz w:val="12"/>
        </w:rPr>
        <w:t>раб</w:t>
      </w:r>
      <w:r>
        <w:rPr>
          <w:i/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.</w:t>
      </w:r>
      <w:r>
        <w:rPr>
          <w:w w:val="105"/>
          <w:sz w:val="12"/>
        </w:rPr>
        <w:tab/>
      </w:r>
      <w:r>
        <w:rPr>
          <w:i/>
          <w:w w:val="105"/>
          <w:sz w:val="12"/>
        </w:rPr>
        <w:t>в</w:t>
      </w:r>
      <w:r>
        <w:rPr>
          <w:i/>
          <w:spacing w:val="-19"/>
          <w:w w:val="105"/>
          <w:sz w:val="12"/>
        </w:rPr>
        <w:t xml:space="preserve"> </w:t>
      </w:r>
      <w:r>
        <w:rPr>
          <w:spacing w:val="4"/>
          <w:w w:val="105"/>
          <w:sz w:val="12"/>
        </w:rPr>
        <w:t>.</w:t>
      </w:r>
      <w:r>
        <w:rPr>
          <w:i/>
          <w:spacing w:val="4"/>
          <w:w w:val="105"/>
          <w:sz w:val="12"/>
        </w:rPr>
        <w:t>н</w:t>
      </w:r>
      <w:r>
        <w:rPr>
          <w:i/>
          <w:spacing w:val="-17"/>
          <w:w w:val="105"/>
          <w:sz w:val="12"/>
        </w:rPr>
        <w:t xml:space="preserve"> </w:t>
      </w:r>
      <w:r>
        <w:rPr>
          <w:w w:val="105"/>
          <w:sz w:val="12"/>
        </w:rPr>
        <w:t>.</w:t>
      </w:r>
    </w:p>
    <w:p w:rsidR="006609C2" w:rsidRDefault="006609C2" w:rsidP="006609C2">
      <w:pPr>
        <w:pStyle w:val="a6"/>
        <w:spacing w:before="83"/>
        <w:ind w:left="930"/>
      </w:pPr>
      <w:r>
        <w:rPr>
          <w:b/>
          <w:i/>
        </w:rPr>
        <w:t>t</w:t>
      </w:r>
      <w:r>
        <w:rPr>
          <w:b/>
          <w:i/>
          <w:vertAlign w:val="subscript"/>
        </w:rPr>
        <w:t>шт.</w:t>
      </w:r>
      <w:r>
        <w:rPr>
          <w:b/>
          <w:i/>
        </w:rPr>
        <w:t xml:space="preserve"> </w:t>
      </w:r>
      <w:r>
        <w:rPr>
          <w:b/>
          <w:i/>
          <w:position w:val="-2"/>
          <w:sz w:val="13"/>
        </w:rPr>
        <w:t xml:space="preserve">i </w:t>
      </w:r>
      <w:r>
        <w:t>- норма времени на выполнение i-й операции;</w:t>
      </w:r>
    </w:p>
    <w:p w:rsidR="006609C2" w:rsidRDefault="006609C2" w:rsidP="006609C2">
      <w:pPr>
        <w:pStyle w:val="a6"/>
        <w:tabs>
          <w:tab w:val="left" w:pos="1913"/>
          <w:tab w:val="left" w:pos="2325"/>
          <w:tab w:val="left" w:pos="3557"/>
          <w:tab w:val="left" w:pos="5465"/>
          <w:tab w:val="left" w:pos="6351"/>
          <w:tab w:val="left" w:pos="7621"/>
          <w:tab w:val="left" w:pos="8720"/>
        </w:tabs>
        <w:spacing w:before="48" w:line="276" w:lineRule="auto"/>
        <w:ind w:left="221" w:right="223" w:firstLine="709"/>
      </w:pPr>
      <w:r>
        <w:rPr>
          <w:b/>
          <w:i/>
        </w:rPr>
        <w:t>F</w:t>
      </w:r>
      <w:r>
        <w:rPr>
          <w:b/>
          <w:i/>
          <w:vertAlign w:val="subscript"/>
        </w:rPr>
        <w:t>эф.раб</w:t>
      </w:r>
      <w:r>
        <w:rPr>
          <w:vertAlign w:val="subscript"/>
        </w:rPr>
        <w:t>.</w:t>
      </w:r>
      <w:r>
        <w:tab/>
        <w:t>–</w:t>
      </w:r>
      <w:r>
        <w:tab/>
        <w:t>годовой</w:t>
      </w:r>
      <w:r>
        <w:tab/>
        <w:t>эффективный</w:t>
      </w:r>
      <w:r>
        <w:tab/>
        <w:t>фонд</w:t>
      </w:r>
      <w:r>
        <w:tab/>
        <w:t>времени</w:t>
      </w:r>
      <w:r>
        <w:tab/>
        <w:t>одного</w:t>
      </w:r>
      <w:r>
        <w:tab/>
        <w:t>рабочего, определяется по</w:t>
      </w:r>
      <w:r>
        <w:rPr>
          <w:spacing w:val="-1"/>
        </w:rPr>
        <w:t xml:space="preserve"> </w:t>
      </w:r>
      <w:r>
        <w:t>формуле:</w:t>
      </w:r>
    </w:p>
    <w:p w:rsidR="006609C2" w:rsidRDefault="006609C2" w:rsidP="006609C2">
      <w:pPr>
        <w:spacing w:line="345" w:lineRule="exact"/>
        <w:ind w:left="1986"/>
        <w:rPr>
          <w:sz w:val="28"/>
        </w:rPr>
      </w:pPr>
      <w:r>
        <w:rPr>
          <w:b/>
          <w:i/>
          <w:sz w:val="28"/>
        </w:rPr>
        <w:t>F</w:t>
      </w:r>
      <w:r>
        <w:rPr>
          <w:b/>
          <w:i/>
          <w:sz w:val="28"/>
          <w:vertAlign w:val="subscript"/>
        </w:rPr>
        <w:t>эф.раб</w:t>
      </w:r>
      <w:r>
        <w:rPr>
          <w:b/>
          <w:i/>
          <w:sz w:val="28"/>
        </w:rPr>
        <w:t xml:space="preserve"> = S · f · (1-β) = </w:t>
      </w:r>
      <w:r>
        <w:rPr>
          <w:sz w:val="28"/>
        </w:rPr>
        <w:t>250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8</w:t>
      </w:r>
      <w:r>
        <w:rPr>
          <w:rFonts w:ascii="Symbol" w:hAnsi="Symbol"/>
          <w:b/>
          <w:i/>
          <w:sz w:val="29"/>
        </w:rPr>
        <w:t></w:t>
      </w:r>
      <w:r>
        <w:rPr>
          <w:sz w:val="28"/>
        </w:rPr>
        <w:t>60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sz w:val="28"/>
        </w:rPr>
        <w:t>(1-0,15)=102000 где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 xml:space="preserve">S </w:t>
      </w:r>
      <w:r>
        <w:t>- количество рабочих дней в году;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 xml:space="preserve">f </w:t>
      </w:r>
      <w:r>
        <w:t>- средняя продолжительность смены ;</w:t>
      </w:r>
    </w:p>
    <w:p w:rsidR="006609C2" w:rsidRDefault="006609C2" w:rsidP="006609C2">
      <w:pPr>
        <w:pStyle w:val="a6"/>
        <w:spacing w:before="48"/>
        <w:ind w:left="930"/>
      </w:pPr>
      <w:r>
        <w:rPr>
          <w:b/>
          <w:i/>
        </w:rPr>
        <w:t xml:space="preserve">β </w:t>
      </w:r>
      <w:r>
        <w:t>- коэффициент, учитывающий плановые потери рабочего времени;</w:t>
      </w:r>
    </w:p>
    <w:p w:rsidR="006609C2" w:rsidRDefault="006609C2" w:rsidP="006609C2">
      <w:pPr>
        <w:pStyle w:val="a6"/>
        <w:spacing w:before="49" w:line="276" w:lineRule="auto"/>
        <w:ind w:left="930" w:right="3166"/>
      </w:pPr>
      <w:r>
        <w:rPr>
          <w:b/>
          <w:i/>
        </w:rPr>
        <w:t xml:space="preserve">к </w:t>
      </w:r>
      <w:r>
        <w:rPr>
          <w:b/>
          <w:i/>
          <w:vertAlign w:val="subscript"/>
        </w:rPr>
        <w:t>в.н.</w:t>
      </w:r>
      <w:r>
        <w:rPr>
          <w:b/>
          <w:i/>
        </w:rPr>
        <w:t xml:space="preserve"> </w:t>
      </w:r>
      <w:r>
        <w:rPr>
          <w:i/>
        </w:rPr>
        <w:t xml:space="preserve">– </w:t>
      </w:r>
      <w:r>
        <w:t>коэффициент выполнения норм.1,03 Результаты представлены в таблице 7.</w:t>
      </w:r>
    </w:p>
    <w:p w:rsidR="006609C2" w:rsidRDefault="006609C2" w:rsidP="006609C2">
      <w:pPr>
        <w:pStyle w:val="a6"/>
        <w:spacing w:before="1"/>
        <w:rPr>
          <w:sz w:val="32"/>
        </w:rPr>
      </w:pPr>
    </w:p>
    <w:p w:rsidR="006609C2" w:rsidRDefault="006609C2" w:rsidP="006609C2">
      <w:pPr>
        <w:pStyle w:val="a6"/>
        <w:spacing w:after="53"/>
        <w:ind w:left="221"/>
      </w:pPr>
      <w:r>
        <w:t>Таблица 7 Расчет численности рабочих сдельщиков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595"/>
        <w:gridCol w:w="1015"/>
        <w:gridCol w:w="1559"/>
        <w:gridCol w:w="1931"/>
        <w:gridCol w:w="1861"/>
      </w:tblGrid>
      <w:tr w:rsidR="006609C2" w:rsidTr="00F06735">
        <w:trPr>
          <w:trHeight w:val="1269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27" w:right="130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899" w:right="404" w:hanging="4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основных фондов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107" w:right="79" w:firstLine="2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Разряд работы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before="158" w:line="276" w:lineRule="auto"/>
              <w:ind w:left="161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Норма времени на операцию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6" w:lineRule="auto"/>
              <w:ind w:left="197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 годового объема</w:t>
            </w:r>
          </w:p>
          <w:p w:rsidR="006609C2" w:rsidRDefault="006609C2" w:rsidP="00F06735">
            <w:pPr>
              <w:pStyle w:val="TableParagraph"/>
              <w:spacing w:before="1"/>
              <w:ind w:left="192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производства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before="158" w:line="276" w:lineRule="auto"/>
              <w:ind w:left="224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Численность рабочих сдельщиков</w:t>
            </w:r>
          </w:p>
        </w:tc>
      </w:tr>
      <w:tr w:rsidR="006609C2" w:rsidTr="00F06735">
        <w:trPr>
          <w:trHeight w:val="317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line="274" w:lineRule="exact"/>
              <w:ind w:left="159" w:right="150"/>
              <w:rPr>
                <w:sz w:val="24"/>
              </w:rPr>
            </w:pPr>
            <w:r>
              <w:rPr>
                <w:sz w:val="24"/>
              </w:rPr>
              <w:t>1,30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4" w:lineRule="exact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214500,00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line="274" w:lineRule="exact"/>
              <w:ind w:right="85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09C2" w:rsidTr="00F06735">
        <w:trPr>
          <w:trHeight w:val="317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line="274" w:lineRule="exact"/>
              <w:ind w:left="159" w:right="150"/>
              <w:rPr>
                <w:sz w:val="24"/>
              </w:rPr>
            </w:pPr>
            <w:r>
              <w:rPr>
                <w:sz w:val="24"/>
              </w:rPr>
              <w:t>2,40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4" w:lineRule="exact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396000,00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line="274" w:lineRule="exact"/>
              <w:ind w:right="85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09C2" w:rsidTr="00F06735">
        <w:trPr>
          <w:trHeight w:val="317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line="274" w:lineRule="exact"/>
              <w:ind w:left="158" w:right="150"/>
              <w:rPr>
                <w:sz w:val="24"/>
              </w:rPr>
            </w:pPr>
            <w:r>
              <w:rPr>
                <w:sz w:val="24"/>
              </w:rPr>
              <w:t>1,40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4" w:lineRule="exact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231000,00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line="274" w:lineRule="exact"/>
              <w:ind w:right="85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09C2" w:rsidTr="00F06735">
        <w:trPr>
          <w:trHeight w:val="316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line="274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line="274" w:lineRule="exact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line="274" w:lineRule="exact"/>
              <w:ind w:left="159" w:right="150"/>
              <w:rPr>
                <w:sz w:val="24"/>
              </w:rPr>
            </w:pPr>
            <w:r>
              <w:rPr>
                <w:sz w:val="24"/>
              </w:rPr>
              <w:t>2,50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4" w:lineRule="exact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412500,00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line="274" w:lineRule="exact"/>
              <w:ind w:right="7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09C2" w:rsidTr="00F06735">
        <w:trPr>
          <w:trHeight w:val="317"/>
        </w:trPr>
        <w:tc>
          <w:tcPr>
            <w:tcW w:w="800" w:type="dxa"/>
          </w:tcPr>
          <w:p w:rsidR="006609C2" w:rsidRDefault="006609C2" w:rsidP="00F067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95" w:type="dxa"/>
          </w:tcPr>
          <w:p w:rsidR="006609C2" w:rsidRDefault="006609C2" w:rsidP="00F06735">
            <w:pPr>
              <w:pStyle w:val="TableParagraph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015" w:type="dxa"/>
          </w:tcPr>
          <w:p w:rsidR="006609C2" w:rsidRDefault="006609C2" w:rsidP="00F06735">
            <w:pPr>
              <w:pStyle w:val="TableParagraph"/>
              <w:spacing w:line="275" w:lineRule="exact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609C2" w:rsidRDefault="006609C2" w:rsidP="00F06735">
            <w:pPr>
              <w:pStyle w:val="TableParagraph"/>
              <w:spacing w:line="275" w:lineRule="exact"/>
              <w:ind w:left="161" w:right="150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1931" w:type="dxa"/>
          </w:tcPr>
          <w:p w:rsidR="006609C2" w:rsidRDefault="006609C2" w:rsidP="00F06735">
            <w:pPr>
              <w:pStyle w:val="TableParagraph"/>
              <w:spacing w:line="275" w:lineRule="exact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198000,00</w:t>
            </w:r>
          </w:p>
        </w:tc>
        <w:tc>
          <w:tcPr>
            <w:tcW w:w="1861" w:type="dxa"/>
          </w:tcPr>
          <w:p w:rsidR="006609C2" w:rsidRDefault="006609C2" w:rsidP="00F06735">
            <w:pPr>
              <w:pStyle w:val="TableParagraph"/>
              <w:spacing w:line="275" w:lineRule="exact"/>
              <w:ind w:right="85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6609C2" w:rsidRDefault="006609C2" w:rsidP="006609C2">
      <w:pPr>
        <w:tabs>
          <w:tab w:val="right" w:pos="9155"/>
        </w:tabs>
        <w:spacing w:before="1"/>
        <w:ind w:left="6663"/>
      </w:pPr>
      <w:r>
        <w:rPr>
          <w:b/>
        </w:rPr>
        <w:t>ИТОГО:</w:t>
      </w:r>
      <w:r>
        <w:rPr>
          <w:b/>
        </w:rPr>
        <w:tab/>
      </w:r>
      <w:r>
        <w:t>27</w:t>
      </w:r>
    </w:p>
    <w:p w:rsidR="006609C2" w:rsidRDefault="006609C2" w:rsidP="006609C2">
      <w:pPr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pStyle w:val="2"/>
        <w:keepNext w:val="0"/>
        <w:keepLines w:val="0"/>
        <w:numPr>
          <w:ilvl w:val="0"/>
          <w:numId w:val="9"/>
        </w:numPr>
        <w:tabs>
          <w:tab w:val="left" w:pos="1214"/>
          <w:tab w:val="left" w:pos="2312"/>
          <w:tab w:val="left" w:pos="3330"/>
          <w:tab w:val="left" w:pos="4752"/>
          <w:tab w:val="left" w:pos="6420"/>
          <w:tab w:val="left" w:pos="7477"/>
        </w:tabs>
        <w:adjustRightInd/>
        <w:spacing w:before="74" w:line="240" w:lineRule="auto"/>
        <w:ind w:right="223" w:firstLine="709"/>
      </w:pPr>
      <w:r>
        <w:lastRenderedPageBreak/>
        <w:t>Расчет</w:t>
      </w:r>
      <w:r>
        <w:tab/>
        <w:t>фонда</w:t>
      </w:r>
      <w:r>
        <w:tab/>
        <w:t>основной</w:t>
      </w:r>
      <w:r>
        <w:tab/>
        <w:t>заработной</w:t>
      </w:r>
      <w:r>
        <w:tab/>
        <w:t>платы</w:t>
      </w:r>
      <w:r>
        <w:tab/>
      </w:r>
      <w:r>
        <w:rPr>
          <w:w w:val="95"/>
        </w:rPr>
        <w:t xml:space="preserve">производственных </w:t>
      </w:r>
      <w:r>
        <w:t>рабочих-сдельщиков</w:t>
      </w:r>
      <w:r>
        <w:rPr>
          <w:spacing w:val="-1"/>
        </w:rPr>
        <w:t xml:space="preserve"> </w:t>
      </w:r>
      <w:r>
        <w:t>цеха</w:t>
      </w:r>
    </w:p>
    <w:p w:rsidR="006609C2" w:rsidRDefault="006609C2" w:rsidP="006609C2">
      <w:pPr>
        <w:pStyle w:val="a6"/>
        <w:spacing w:before="10"/>
        <w:rPr>
          <w:b/>
          <w:sz w:val="31"/>
        </w:rPr>
      </w:pPr>
    </w:p>
    <w:p w:rsidR="006609C2" w:rsidRDefault="006609C2" w:rsidP="006609C2">
      <w:pPr>
        <w:pStyle w:val="a6"/>
        <w:ind w:left="930"/>
      </w:pPr>
      <w:r>
        <w:t>Фонд основной заработной платы рассчитывается по формуле:</w:t>
      </w:r>
    </w:p>
    <w:p w:rsidR="006609C2" w:rsidRDefault="006609C2" w:rsidP="006609C2">
      <w:pPr>
        <w:spacing w:before="76" w:line="69" w:lineRule="exact"/>
        <w:ind w:right="1561"/>
        <w:jc w:val="center"/>
        <w:rPr>
          <w:i/>
          <w:sz w:val="14"/>
        </w:rPr>
      </w:pPr>
      <w:r>
        <w:rPr>
          <w:i/>
          <w:w w:val="99"/>
          <w:sz w:val="14"/>
        </w:rPr>
        <w:t>m</w:t>
      </w:r>
    </w:p>
    <w:p w:rsidR="006609C2" w:rsidRDefault="006609C2" w:rsidP="006609C2">
      <w:pPr>
        <w:spacing w:line="69" w:lineRule="exact"/>
        <w:jc w:val="center"/>
        <w:rPr>
          <w:sz w:val="14"/>
        </w:rPr>
        <w:sectPr w:rsidR="006609C2">
          <w:pgSz w:w="11910" w:h="16840"/>
          <w:pgMar w:top="1060" w:right="340" w:bottom="960" w:left="1480" w:header="0" w:footer="780" w:gutter="0"/>
          <w:cols w:space="720"/>
        </w:sectPr>
      </w:pPr>
    </w:p>
    <w:p w:rsidR="006609C2" w:rsidRDefault="006609C2" w:rsidP="006609C2">
      <w:pPr>
        <w:spacing w:before="11" w:line="409" w:lineRule="exact"/>
        <w:ind w:left="3281"/>
        <w:rPr>
          <w:sz w:val="14"/>
        </w:rPr>
      </w:pPr>
      <w:r>
        <w:rPr>
          <w:i/>
          <w:spacing w:val="-11"/>
          <w:w w:val="99"/>
          <w:position w:val="6"/>
        </w:rPr>
        <w:lastRenderedPageBreak/>
        <w:t>Ф</w:t>
      </w:r>
      <w:r>
        <w:rPr>
          <w:i/>
          <w:w w:val="99"/>
          <w:sz w:val="14"/>
        </w:rPr>
        <w:t>ос</w:t>
      </w:r>
      <w:r>
        <w:rPr>
          <w:i/>
          <w:spacing w:val="5"/>
          <w:w w:val="99"/>
          <w:sz w:val="14"/>
        </w:rPr>
        <w:t>н</w:t>
      </w:r>
      <w:r>
        <w:rPr>
          <w:w w:val="99"/>
          <w:sz w:val="14"/>
        </w:rPr>
        <w:t>.</w:t>
      </w:r>
      <w:r>
        <w:rPr>
          <w:i/>
          <w:w w:val="99"/>
          <w:sz w:val="14"/>
        </w:rPr>
        <w:t>с</w:t>
      </w:r>
      <w:r>
        <w:rPr>
          <w:i/>
          <w:spacing w:val="2"/>
          <w:w w:val="99"/>
          <w:sz w:val="14"/>
        </w:rPr>
        <w:t>д</w:t>
      </w:r>
      <w:r>
        <w:rPr>
          <w:w w:val="99"/>
          <w:sz w:val="14"/>
        </w:rPr>
        <w:t>.</w:t>
      </w:r>
      <w:r>
        <w:rPr>
          <w:sz w:val="14"/>
        </w:rPr>
        <w:t xml:space="preserve"> </w:t>
      </w:r>
      <w:r>
        <w:rPr>
          <w:spacing w:val="3"/>
          <w:sz w:val="14"/>
        </w:rPr>
        <w:t xml:space="preserve"> </w:t>
      </w:r>
      <w:r>
        <w:rPr>
          <w:rFonts w:ascii="Symbol" w:hAnsi="Symbol"/>
          <w:w w:val="99"/>
          <w:position w:val="6"/>
        </w:rPr>
        <w:t></w:t>
      </w:r>
      <w:r>
        <w:rPr>
          <w:spacing w:val="-3"/>
          <w:position w:val="6"/>
        </w:rPr>
        <w:t xml:space="preserve"> </w:t>
      </w:r>
      <w:r>
        <w:rPr>
          <w:rFonts w:ascii="Symbol" w:hAnsi="Symbol"/>
          <w:spacing w:val="21"/>
          <w:w w:val="102"/>
          <w:sz w:val="35"/>
        </w:rPr>
        <w:t></w:t>
      </w:r>
      <w:r>
        <w:rPr>
          <w:i/>
          <w:spacing w:val="3"/>
          <w:w w:val="99"/>
          <w:position w:val="6"/>
        </w:rPr>
        <w:t>t</w:t>
      </w:r>
      <w:r>
        <w:rPr>
          <w:i/>
          <w:w w:val="99"/>
          <w:sz w:val="14"/>
        </w:rPr>
        <w:t>ш</w:t>
      </w:r>
      <w:r>
        <w:rPr>
          <w:i/>
          <w:spacing w:val="3"/>
          <w:w w:val="99"/>
          <w:sz w:val="14"/>
        </w:rPr>
        <w:t>т</w:t>
      </w:r>
      <w:r>
        <w:rPr>
          <w:spacing w:val="1"/>
          <w:w w:val="99"/>
          <w:sz w:val="14"/>
        </w:rPr>
        <w:t>.</w:t>
      </w:r>
      <w:r>
        <w:rPr>
          <w:i/>
          <w:w w:val="99"/>
          <w:position w:val="-2"/>
          <w:sz w:val="10"/>
        </w:rPr>
        <w:t>i</w:t>
      </w:r>
      <w:r>
        <w:rPr>
          <w:i/>
          <w:position w:val="-2"/>
          <w:sz w:val="10"/>
        </w:rPr>
        <w:t xml:space="preserve">  </w:t>
      </w:r>
      <w:r>
        <w:rPr>
          <w:i/>
          <w:spacing w:val="9"/>
          <w:position w:val="-2"/>
          <w:sz w:val="10"/>
        </w:rPr>
        <w:t xml:space="preserve"> </w:t>
      </w:r>
      <w:r>
        <w:rPr>
          <w:rFonts w:ascii="Symbol" w:hAnsi="Symbol"/>
          <w:w w:val="99"/>
          <w:position w:val="6"/>
        </w:rPr>
        <w:t></w:t>
      </w:r>
      <w:r>
        <w:rPr>
          <w:spacing w:val="-30"/>
          <w:position w:val="6"/>
        </w:rPr>
        <w:t xml:space="preserve"> </w:t>
      </w:r>
      <w:r>
        <w:rPr>
          <w:i/>
          <w:spacing w:val="-1"/>
          <w:w w:val="99"/>
          <w:position w:val="6"/>
        </w:rPr>
        <w:t>C</w:t>
      </w:r>
      <w:r>
        <w:rPr>
          <w:i/>
          <w:w w:val="99"/>
          <w:sz w:val="14"/>
        </w:rPr>
        <w:t>ча</w:t>
      </w:r>
      <w:r>
        <w:rPr>
          <w:i/>
          <w:spacing w:val="6"/>
          <w:w w:val="99"/>
          <w:sz w:val="14"/>
        </w:rPr>
        <w:t>с</w:t>
      </w:r>
      <w:r>
        <w:rPr>
          <w:w w:val="99"/>
          <w:sz w:val="14"/>
        </w:rPr>
        <w:t>.</w:t>
      </w:r>
      <w:r>
        <w:rPr>
          <w:spacing w:val="-11"/>
          <w:sz w:val="14"/>
        </w:rPr>
        <w:t xml:space="preserve"> </w:t>
      </w:r>
      <w:r>
        <w:rPr>
          <w:i/>
          <w:w w:val="99"/>
          <w:position w:val="-2"/>
          <w:sz w:val="10"/>
        </w:rPr>
        <w:t>j</w:t>
      </w:r>
      <w:r>
        <w:rPr>
          <w:i/>
          <w:position w:val="-2"/>
          <w:sz w:val="10"/>
        </w:rPr>
        <w:t xml:space="preserve">  </w:t>
      </w:r>
      <w:r>
        <w:rPr>
          <w:i/>
          <w:spacing w:val="10"/>
          <w:position w:val="-2"/>
          <w:sz w:val="10"/>
        </w:rPr>
        <w:t xml:space="preserve"> </w:t>
      </w:r>
      <w:r>
        <w:rPr>
          <w:rFonts w:ascii="Symbol" w:hAnsi="Symbol"/>
          <w:w w:val="99"/>
          <w:position w:val="6"/>
        </w:rPr>
        <w:t></w:t>
      </w:r>
      <w:r>
        <w:rPr>
          <w:spacing w:val="-12"/>
          <w:position w:val="6"/>
        </w:rPr>
        <w:t xml:space="preserve"> </w:t>
      </w:r>
      <w:r>
        <w:rPr>
          <w:i/>
          <w:spacing w:val="17"/>
          <w:w w:val="99"/>
          <w:position w:val="6"/>
        </w:rPr>
        <w:t>N</w:t>
      </w:r>
      <w:r>
        <w:rPr>
          <w:i/>
          <w:spacing w:val="-1"/>
          <w:w w:val="99"/>
          <w:sz w:val="14"/>
        </w:rPr>
        <w:t>го</w:t>
      </w:r>
      <w:r>
        <w:rPr>
          <w:i/>
          <w:spacing w:val="3"/>
          <w:w w:val="99"/>
          <w:sz w:val="14"/>
        </w:rPr>
        <w:t>д</w:t>
      </w:r>
      <w:r>
        <w:rPr>
          <w:w w:val="99"/>
          <w:sz w:val="14"/>
        </w:rPr>
        <w:t>.</w:t>
      </w:r>
    </w:p>
    <w:p w:rsidR="006609C2" w:rsidRDefault="006609C2" w:rsidP="006609C2">
      <w:pPr>
        <w:spacing w:line="141" w:lineRule="exact"/>
        <w:ind w:right="1679"/>
        <w:jc w:val="right"/>
        <w:rPr>
          <w:sz w:val="14"/>
        </w:rPr>
      </w:pPr>
      <w:r>
        <w:rPr>
          <w:w w:val="99"/>
          <w:sz w:val="14"/>
        </w:rPr>
        <w:t>1</w:t>
      </w:r>
    </w:p>
    <w:p w:rsidR="006609C2" w:rsidRDefault="006609C2" w:rsidP="006609C2">
      <w:pPr>
        <w:pStyle w:val="a6"/>
        <w:spacing w:before="40"/>
        <w:ind w:left="214"/>
      </w:pPr>
      <w:r>
        <w:br w:type="column"/>
      </w:r>
      <w:r>
        <w:lastRenderedPageBreak/>
        <w:t>,</w:t>
      </w:r>
      <w:r>
        <w:rPr>
          <w:spacing w:val="69"/>
        </w:rPr>
        <w:t xml:space="preserve"> </w:t>
      </w:r>
      <w:r>
        <w:t>где</w:t>
      </w:r>
    </w:p>
    <w:p w:rsidR="006609C2" w:rsidRDefault="006609C2" w:rsidP="006609C2">
      <w:pPr>
        <w:sectPr w:rsidR="006609C2">
          <w:type w:val="continuous"/>
          <w:pgSz w:w="11910" w:h="16840"/>
          <w:pgMar w:top="1580" w:right="340" w:bottom="280" w:left="1480" w:header="720" w:footer="720" w:gutter="0"/>
          <w:cols w:num="2" w:space="720" w:equalWidth="0">
            <w:col w:w="5976" w:space="40"/>
            <w:col w:w="4074"/>
          </w:cols>
        </w:sectPr>
      </w:pPr>
    </w:p>
    <w:p w:rsidR="006609C2" w:rsidRDefault="006609C2" w:rsidP="006609C2">
      <w:pPr>
        <w:pStyle w:val="a6"/>
        <w:tabs>
          <w:tab w:val="left" w:pos="1687"/>
        </w:tabs>
        <w:spacing w:before="65" w:line="276" w:lineRule="auto"/>
        <w:ind w:left="930" w:right="2679"/>
      </w:pPr>
      <w:r>
        <w:rPr>
          <w:b/>
          <w:i/>
        </w:rPr>
        <w:lastRenderedPageBreak/>
        <w:t>С</w:t>
      </w:r>
      <w:r>
        <w:rPr>
          <w:b/>
          <w:i/>
          <w:vertAlign w:val="subscript"/>
        </w:rPr>
        <w:t>час.j</w:t>
      </w:r>
      <w:r>
        <w:rPr>
          <w:b/>
          <w:i/>
        </w:rPr>
        <w:tab/>
      </w:r>
      <w:r>
        <w:t>- часовая тарифная ставка j-oгo разряда работы. Результаты представлены в таблице</w:t>
      </w:r>
      <w:r>
        <w:rPr>
          <w:spacing w:val="-1"/>
        </w:rPr>
        <w:t xml:space="preserve"> </w:t>
      </w:r>
      <w:r>
        <w:t>8.</w:t>
      </w:r>
    </w:p>
    <w:p w:rsidR="006609C2" w:rsidRDefault="006609C2" w:rsidP="006609C2">
      <w:pPr>
        <w:pStyle w:val="a6"/>
        <w:spacing w:before="2"/>
        <w:rPr>
          <w:sz w:val="32"/>
        </w:rPr>
      </w:pPr>
    </w:p>
    <w:p w:rsidR="006609C2" w:rsidRDefault="006609C2" w:rsidP="006609C2">
      <w:pPr>
        <w:pStyle w:val="a6"/>
        <w:spacing w:after="53"/>
        <w:ind w:left="221"/>
      </w:pPr>
      <w:r>
        <w:t>Таблица 8 Фонд основной заработной</w:t>
      </w:r>
      <w:r>
        <w:rPr>
          <w:spacing w:val="-9"/>
        </w:rPr>
        <w:t xml:space="preserve"> </w:t>
      </w:r>
      <w:r>
        <w:t>платы</w:t>
      </w: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9"/>
        <w:gridCol w:w="2618"/>
        <w:gridCol w:w="1843"/>
        <w:gridCol w:w="1725"/>
        <w:gridCol w:w="1231"/>
        <w:gridCol w:w="1544"/>
      </w:tblGrid>
      <w:tr w:rsidR="006609C2" w:rsidTr="00F06735">
        <w:trPr>
          <w:trHeight w:val="1269"/>
        </w:trPr>
        <w:tc>
          <w:tcPr>
            <w:tcW w:w="799" w:type="dxa"/>
          </w:tcPr>
          <w:p w:rsidR="006609C2" w:rsidRPr="006609C2" w:rsidRDefault="006609C2" w:rsidP="00F06735">
            <w:pPr>
              <w:pStyle w:val="TableParagraph"/>
              <w:spacing w:before="7"/>
              <w:jc w:val="left"/>
              <w:rPr>
                <w:sz w:val="27"/>
                <w:lang w:val="ru-RU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227" w:right="129" w:hanging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№№ п/п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6609C2" w:rsidRDefault="006609C2" w:rsidP="00F06735">
            <w:pPr>
              <w:pStyle w:val="TableParagraph"/>
              <w:spacing w:line="276" w:lineRule="auto"/>
              <w:ind w:left="910" w:right="416" w:hanging="4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Виды основных фондов</w:t>
            </w:r>
          </w:p>
        </w:tc>
        <w:tc>
          <w:tcPr>
            <w:tcW w:w="1843" w:type="dxa"/>
          </w:tcPr>
          <w:p w:rsidR="006609C2" w:rsidRPr="006609C2" w:rsidRDefault="006609C2" w:rsidP="00F06735">
            <w:pPr>
              <w:pStyle w:val="TableParagraph"/>
              <w:spacing w:before="158" w:line="276" w:lineRule="auto"/>
              <w:ind w:left="141" w:right="128" w:hanging="1"/>
              <w:rPr>
                <w:b/>
                <w:sz w:val="24"/>
                <w:lang w:val="ru-RU"/>
              </w:rPr>
            </w:pPr>
            <w:r w:rsidRPr="006609C2">
              <w:rPr>
                <w:b/>
                <w:sz w:val="24"/>
                <w:lang w:val="ru-RU"/>
              </w:rPr>
              <w:t>Норма времени на операцию, час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6" w:lineRule="auto"/>
              <w:ind w:left="127" w:right="49"/>
              <w:rPr>
                <w:b/>
                <w:sz w:val="24"/>
              </w:rPr>
            </w:pPr>
            <w:r>
              <w:rPr>
                <w:b/>
                <w:sz w:val="24"/>
              </w:rPr>
              <w:t>Трудоемкость годового объема</w:t>
            </w:r>
          </w:p>
          <w:p w:rsidR="006609C2" w:rsidRDefault="006609C2" w:rsidP="00F06735">
            <w:pPr>
              <w:pStyle w:val="TableParagraph"/>
              <w:spacing w:line="275" w:lineRule="exact"/>
              <w:ind w:left="122" w:right="49"/>
              <w:rPr>
                <w:b/>
                <w:sz w:val="24"/>
              </w:rPr>
            </w:pPr>
            <w:r>
              <w:rPr>
                <w:b/>
                <w:sz w:val="24"/>
              </w:rPr>
              <w:t>производства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before="158" w:line="276" w:lineRule="auto"/>
              <w:ind w:left="106" w:right="50" w:hanging="1"/>
              <w:rPr>
                <w:b/>
                <w:sz w:val="24"/>
              </w:rPr>
            </w:pPr>
            <w:r>
              <w:rPr>
                <w:b/>
                <w:sz w:val="24"/>
              </w:rPr>
              <w:t>Часовая тарифная ставка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6" w:lineRule="auto"/>
              <w:ind w:left="161" w:right="145" w:hanging="2"/>
              <w:rPr>
                <w:b/>
                <w:sz w:val="24"/>
              </w:rPr>
            </w:pPr>
            <w:r>
              <w:rPr>
                <w:b/>
                <w:sz w:val="24"/>
              </w:rPr>
              <w:t>Фонд основной заработной</w:t>
            </w:r>
          </w:p>
          <w:p w:rsidR="006609C2" w:rsidRDefault="006609C2" w:rsidP="00F06735">
            <w:pPr>
              <w:pStyle w:val="TableParagraph"/>
              <w:spacing w:line="275" w:lineRule="exact"/>
              <w:ind w:left="300" w:right="290"/>
              <w:rPr>
                <w:b/>
                <w:sz w:val="24"/>
              </w:rPr>
            </w:pPr>
            <w:r>
              <w:rPr>
                <w:b/>
                <w:sz w:val="24"/>
              </w:rPr>
              <w:t>платы</w:t>
            </w:r>
          </w:p>
        </w:tc>
      </w:tr>
      <w:tr w:rsidR="006609C2" w:rsidTr="00F06735">
        <w:trPr>
          <w:trHeight w:val="317"/>
        </w:trPr>
        <w:tc>
          <w:tcPr>
            <w:tcW w:w="799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Фрезерный станок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line="274" w:lineRule="exact"/>
              <w:ind w:left="631" w:right="620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4" w:lineRule="exact"/>
              <w:ind w:left="59" w:right="49"/>
              <w:rPr>
                <w:sz w:val="24"/>
              </w:rPr>
            </w:pPr>
            <w:r>
              <w:rPr>
                <w:sz w:val="24"/>
              </w:rPr>
              <w:t>214500,00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line="274" w:lineRule="exact"/>
              <w:ind w:right="48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4" w:lineRule="exact"/>
              <w:ind w:left="302" w:right="290"/>
              <w:rPr>
                <w:sz w:val="24"/>
              </w:rPr>
            </w:pPr>
            <w:r>
              <w:rPr>
                <w:sz w:val="24"/>
              </w:rPr>
              <w:t>130130</w:t>
            </w:r>
          </w:p>
        </w:tc>
      </w:tr>
      <w:tr w:rsidR="006609C2" w:rsidTr="00F06735">
        <w:trPr>
          <w:trHeight w:val="317"/>
        </w:trPr>
        <w:tc>
          <w:tcPr>
            <w:tcW w:w="799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Сверлильный станок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line="274" w:lineRule="exact"/>
              <w:ind w:left="632" w:right="620"/>
              <w:rPr>
                <w:sz w:val="24"/>
              </w:rPr>
            </w:pPr>
            <w:r>
              <w:rPr>
                <w:sz w:val="24"/>
              </w:rPr>
              <w:t>0,040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4" w:lineRule="exact"/>
              <w:ind w:left="59" w:right="49"/>
              <w:rPr>
                <w:sz w:val="24"/>
              </w:rPr>
            </w:pPr>
            <w:r>
              <w:rPr>
                <w:sz w:val="24"/>
              </w:rPr>
              <w:t>396000,00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line="274" w:lineRule="exact"/>
              <w:ind w:right="48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4" w:lineRule="exact"/>
              <w:ind w:left="303" w:right="290"/>
              <w:rPr>
                <w:sz w:val="24"/>
              </w:rPr>
            </w:pPr>
            <w:r>
              <w:rPr>
                <w:sz w:val="24"/>
              </w:rPr>
              <w:t>348480</w:t>
            </w:r>
          </w:p>
        </w:tc>
      </w:tr>
      <w:tr w:rsidR="006609C2" w:rsidTr="00F06735">
        <w:trPr>
          <w:trHeight w:val="316"/>
        </w:trPr>
        <w:tc>
          <w:tcPr>
            <w:tcW w:w="799" w:type="dxa"/>
          </w:tcPr>
          <w:p w:rsidR="006609C2" w:rsidRDefault="006609C2" w:rsidP="00F0673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Расточный станок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line="274" w:lineRule="exact"/>
              <w:ind w:left="631" w:right="620"/>
              <w:rPr>
                <w:sz w:val="24"/>
              </w:rPr>
            </w:pPr>
            <w:r>
              <w:rPr>
                <w:sz w:val="24"/>
              </w:rPr>
              <w:t>0,023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4" w:lineRule="exact"/>
              <w:ind w:left="58" w:right="49"/>
              <w:rPr>
                <w:sz w:val="24"/>
              </w:rPr>
            </w:pPr>
            <w:r>
              <w:rPr>
                <w:sz w:val="24"/>
              </w:rPr>
              <w:t>231000,00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line="274" w:lineRule="exact"/>
              <w:ind w:right="482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4" w:lineRule="exact"/>
              <w:ind w:left="302" w:right="290"/>
              <w:rPr>
                <w:sz w:val="24"/>
              </w:rPr>
            </w:pPr>
            <w:r>
              <w:rPr>
                <w:sz w:val="24"/>
              </w:rPr>
              <w:t>188650</w:t>
            </w:r>
          </w:p>
        </w:tc>
      </w:tr>
      <w:tr w:rsidR="006609C2" w:rsidTr="00F06735">
        <w:trPr>
          <w:trHeight w:val="317"/>
        </w:trPr>
        <w:tc>
          <w:tcPr>
            <w:tcW w:w="799" w:type="dxa"/>
          </w:tcPr>
          <w:p w:rsidR="006609C2" w:rsidRDefault="006609C2" w:rsidP="00F067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Шлифовальный станок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line="275" w:lineRule="exact"/>
              <w:ind w:left="631" w:right="620"/>
              <w:rPr>
                <w:sz w:val="24"/>
              </w:rPr>
            </w:pPr>
            <w:r>
              <w:rPr>
                <w:sz w:val="24"/>
              </w:rPr>
              <w:t>0,042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5" w:lineRule="exact"/>
              <w:ind w:left="59" w:right="49"/>
              <w:rPr>
                <w:sz w:val="24"/>
              </w:rPr>
            </w:pPr>
            <w:r>
              <w:rPr>
                <w:sz w:val="24"/>
              </w:rPr>
              <w:t>412500,00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line="275" w:lineRule="exact"/>
              <w:ind w:right="48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5" w:lineRule="exact"/>
              <w:ind w:left="304" w:right="290"/>
              <w:rPr>
                <w:sz w:val="24"/>
              </w:rPr>
            </w:pPr>
            <w:r>
              <w:rPr>
                <w:sz w:val="24"/>
              </w:rPr>
              <w:t>601562,5</w:t>
            </w:r>
          </w:p>
        </w:tc>
      </w:tr>
      <w:tr w:rsidR="006609C2" w:rsidTr="00F06735">
        <w:trPr>
          <w:trHeight w:val="317"/>
        </w:trPr>
        <w:tc>
          <w:tcPr>
            <w:tcW w:w="799" w:type="dxa"/>
          </w:tcPr>
          <w:p w:rsidR="006609C2" w:rsidRDefault="006609C2" w:rsidP="00F067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18" w:type="dxa"/>
          </w:tcPr>
          <w:p w:rsidR="006609C2" w:rsidRDefault="006609C2" w:rsidP="00F06735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Токарный станок</w:t>
            </w:r>
          </w:p>
        </w:tc>
        <w:tc>
          <w:tcPr>
            <w:tcW w:w="1843" w:type="dxa"/>
          </w:tcPr>
          <w:p w:rsidR="006609C2" w:rsidRDefault="006609C2" w:rsidP="00F06735">
            <w:pPr>
              <w:pStyle w:val="TableParagraph"/>
              <w:spacing w:line="275" w:lineRule="exact"/>
              <w:ind w:left="632" w:right="619"/>
              <w:rPr>
                <w:sz w:val="24"/>
              </w:rPr>
            </w:pPr>
            <w:r>
              <w:rPr>
                <w:sz w:val="24"/>
              </w:rPr>
              <w:t>0,020</w:t>
            </w:r>
          </w:p>
        </w:tc>
        <w:tc>
          <w:tcPr>
            <w:tcW w:w="1725" w:type="dxa"/>
          </w:tcPr>
          <w:p w:rsidR="006609C2" w:rsidRDefault="006609C2" w:rsidP="00F06735">
            <w:pPr>
              <w:pStyle w:val="TableParagraph"/>
              <w:spacing w:line="275" w:lineRule="exact"/>
              <w:ind w:left="60" w:right="49"/>
              <w:rPr>
                <w:sz w:val="24"/>
              </w:rPr>
            </w:pPr>
            <w:r>
              <w:rPr>
                <w:sz w:val="24"/>
              </w:rPr>
              <w:t>198000,00</w:t>
            </w:r>
          </w:p>
        </w:tc>
        <w:tc>
          <w:tcPr>
            <w:tcW w:w="1231" w:type="dxa"/>
          </w:tcPr>
          <w:p w:rsidR="006609C2" w:rsidRDefault="006609C2" w:rsidP="00F06735">
            <w:pPr>
              <w:pStyle w:val="TableParagraph"/>
              <w:spacing w:line="275" w:lineRule="exact"/>
              <w:ind w:right="48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4" w:type="dxa"/>
          </w:tcPr>
          <w:p w:rsidR="006609C2" w:rsidRDefault="006609C2" w:rsidP="00F06735">
            <w:pPr>
              <w:pStyle w:val="TableParagraph"/>
              <w:spacing w:line="275" w:lineRule="exact"/>
              <w:ind w:left="304" w:right="290"/>
              <w:rPr>
                <w:sz w:val="24"/>
              </w:rPr>
            </w:pPr>
            <w:r>
              <w:rPr>
                <w:sz w:val="24"/>
              </w:rPr>
              <w:t>87120</w:t>
            </w:r>
          </w:p>
        </w:tc>
      </w:tr>
    </w:tbl>
    <w:p w:rsidR="006609C2" w:rsidRDefault="006609C2" w:rsidP="006609C2">
      <w:pPr>
        <w:tabs>
          <w:tab w:val="left" w:pos="1168"/>
        </w:tabs>
        <w:ind w:right="530"/>
        <w:jc w:val="right"/>
      </w:pPr>
      <w:r>
        <w:rPr>
          <w:b/>
        </w:rPr>
        <w:t>ИТОГО:</w:t>
      </w:r>
      <w:r>
        <w:rPr>
          <w:b/>
        </w:rPr>
        <w:tab/>
      </w:r>
      <w:r>
        <w:t>1355942,5</w:t>
      </w: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</w:pPr>
    </w:p>
    <w:p w:rsidR="006609C2" w:rsidRDefault="006609C2" w:rsidP="006609C2">
      <w:pPr>
        <w:pStyle w:val="a6"/>
        <w:spacing w:before="4"/>
      </w:pPr>
    </w:p>
    <w:p w:rsidR="006609C2" w:rsidRDefault="006609C2" w:rsidP="006609C2">
      <w:pPr>
        <w:pStyle w:val="2"/>
        <w:keepNext w:val="0"/>
        <w:keepLines w:val="0"/>
        <w:numPr>
          <w:ilvl w:val="0"/>
          <w:numId w:val="9"/>
        </w:numPr>
        <w:tabs>
          <w:tab w:val="left" w:pos="1214"/>
        </w:tabs>
        <w:adjustRightInd/>
        <w:spacing w:before="88" w:line="240" w:lineRule="auto"/>
        <w:ind w:left="1213"/>
      </w:pPr>
      <w:r>
        <w:t>Расчет цеховой себестоимости</w:t>
      </w:r>
      <w:r>
        <w:rPr>
          <w:spacing w:val="-2"/>
        </w:rPr>
        <w:t xml:space="preserve"> </w:t>
      </w:r>
      <w:r>
        <w:t>детали</w:t>
      </w:r>
    </w:p>
    <w:p w:rsidR="006609C2" w:rsidRDefault="006609C2" w:rsidP="006609C2">
      <w:pPr>
        <w:pStyle w:val="a6"/>
        <w:spacing w:before="11"/>
        <w:rPr>
          <w:b/>
          <w:sz w:val="31"/>
        </w:rPr>
      </w:pPr>
    </w:p>
    <w:p w:rsidR="006609C2" w:rsidRDefault="006609C2" w:rsidP="006609C2">
      <w:pPr>
        <w:pStyle w:val="a6"/>
        <w:spacing w:line="276" w:lineRule="auto"/>
        <w:ind w:left="221" w:right="220" w:firstLine="709"/>
        <w:jc w:val="both"/>
      </w:pPr>
      <w:r>
        <w:t>Расчет цеховой себестоимости детали выполняется по калькуляционным статьям затрат. Прямые затраты на деталь определяются на основании данных, полученных в предыдущих разделах работы, а косвенные расходы рассчитываются на весь объем производства через сметы расходов и перераспределяются в себестоимости с помощью коэффициентов (косвенно).</w:t>
      </w:r>
    </w:p>
    <w:p w:rsidR="006609C2" w:rsidRDefault="006609C2" w:rsidP="006609C2">
      <w:pPr>
        <w:pStyle w:val="a6"/>
        <w:spacing w:before="5"/>
        <w:rPr>
          <w:sz w:val="32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</w:tabs>
        <w:adjustRightInd/>
        <w:spacing w:line="320" w:lineRule="exact"/>
        <w:ind w:hanging="708"/>
      </w:pPr>
      <w:r>
        <w:t>Расчет стоимости</w:t>
      </w:r>
      <w:r>
        <w:rPr>
          <w:spacing w:val="-1"/>
        </w:rPr>
        <w:t xml:space="preserve"> </w:t>
      </w:r>
      <w:r>
        <w:t>материалов</w:t>
      </w:r>
    </w:p>
    <w:p w:rsidR="006609C2" w:rsidRDefault="006609C2" w:rsidP="006609C2">
      <w:pPr>
        <w:pStyle w:val="a6"/>
        <w:spacing w:line="320" w:lineRule="exact"/>
        <w:ind w:left="930"/>
      </w:pPr>
      <w:r>
        <w:t>Расчет стоимости материалов выполняется по формуле:</w:t>
      </w:r>
    </w:p>
    <w:p w:rsidR="006609C2" w:rsidRDefault="006609C2" w:rsidP="006609C2">
      <w:pPr>
        <w:pStyle w:val="3"/>
        <w:spacing w:before="41"/>
      </w:pPr>
      <w:r>
        <w:rPr>
          <w:i/>
        </w:rPr>
        <w:t>S</w:t>
      </w:r>
      <w:r>
        <w:rPr>
          <w:i/>
          <w:vertAlign w:val="subscript"/>
        </w:rPr>
        <w:t>м</w:t>
      </w:r>
      <w:r>
        <w:rPr>
          <w:i/>
        </w:rPr>
        <w:t xml:space="preserve"> = n</w:t>
      </w:r>
      <w:r>
        <w:rPr>
          <w:i/>
          <w:vertAlign w:val="subscript"/>
        </w:rPr>
        <w:t>м</w:t>
      </w:r>
      <w:r>
        <w:rPr>
          <w:i/>
        </w:rPr>
        <w:t xml:space="preserve">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>Ц</w:t>
      </w:r>
      <w:r>
        <w:rPr>
          <w:i/>
          <w:vertAlign w:val="subscript"/>
        </w:rPr>
        <w:t>м</w:t>
      </w:r>
      <w:r>
        <w:rPr>
          <w:i/>
        </w:rPr>
        <w:t xml:space="preserve"> = 0,08775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>350 = 30,71 руб</w:t>
      </w:r>
    </w:p>
    <w:p w:rsidR="006609C2" w:rsidRDefault="006609C2" w:rsidP="006609C2">
      <w:pPr>
        <w:spacing w:before="39"/>
        <w:ind w:left="347" w:right="348"/>
        <w:jc w:val="center"/>
        <w:rPr>
          <w:b/>
          <w:i/>
          <w:sz w:val="28"/>
        </w:rPr>
      </w:pPr>
      <w:r>
        <w:rPr>
          <w:b/>
          <w:i/>
          <w:sz w:val="28"/>
        </w:rPr>
        <w:t>n</w:t>
      </w:r>
      <w:r>
        <w:rPr>
          <w:b/>
          <w:i/>
          <w:sz w:val="28"/>
          <w:vertAlign w:val="subscript"/>
        </w:rPr>
        <w:t>м</w:t>
      </w:r>
      <w:r>
        <w:rPr>
          <w:b/>
          <w:i/>
          <w:sz w:val="28"/>
        </w:rPr>
        <w:t xml:space="preserve"> = V</w:t>
      </w:r>
      <w:r>
        <w:rPr>
          <w:b/>
          <w:i/>
          <w:sz w:val="28"/>
          <w:vertAlign w:val="subscript"/>
        </w:rPr>
        <w:t>заг</w:t>
      </w:r>
      <w:r>
        <w:rPr>
          <w:b/>
          <w:i/>
          <w:sz w:val="28"/>
        </w:rPr>
        <w:t xml:space="preserve"> 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b/>
          <w:i/>
          <w:sz w:val="28"/>
        </w:rPr>
        <w:t>p = 30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b/>
          <w:i/>
          <w:sz w:val="28"/>
        </w:rPr>
        <w:t>25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b/>
          <w:i/>
          <w:sz w:val="28"/>
        </w:rPr>
        <w:t>15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b/>
          <w:i/>
          <w:sz w:val="28"/>
        </w:rPr>
        <w:t>10</w:t>
      </w:r>
      <w:r>
        <w:rPr>
          <w:b/>
          <w:i/>
          <w:sz w:val="28"/>
          <w:vertAlign w:val="superscript"/>
        </w:rPr>
        <w:t>-9</w:t>
      </w:r>
      <w:r>
        <w:rPr>
          <w:b/>
          <w:i/>
          <w:sz w:val="28"/>
        </w:rPr>
        <w:t xml:space="preserve"> </w:t>
      </w:r>
      <w:r>
        <w:rPr>
          <w:rFonts w:ascii="Symbol" w:hAnsi="Symbol"/>
          <w:b/>
          <w:i/>
          <w:sz w:val="29"/>
        </w:rPr>
        <w:t></w:t>
      </w:r>
      <w:r>
        <w:rPr>
          <w:b/>
          <w:i/>
          <w:sz w:val="29"/>
        </w:rPr>
        <w:t xml:space="preserve"> </w:t>
      </w:r>
      <w:r>
        <w:rPr>
          <w:b/>
          <w:i/>
          <w:sz w:val="28"/>
        </w:rPr>
        <w:t>7800 = 0,08775 кг/заг</w:t>
      </w:r>
    </w:p>
    <w:p w:rsidR="006609C2" w:rsidRDefault="006609C2" w:rsidP="006609C2">
      <w:pPr>
        <w:pStyle w:val="a6"/>
        <w:spacing w:before="47"/>
        <w:ind w:left="930"/>
      </w:pPr>
      <w:r>
        <w:t>где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>n</w:t>
      </w:r>
      <w:r>
        <w:rPr>
          <w:b/>
          <w:i/>
          <w:vertAlign w:val="subscript"/>
        </w:rPr>
        <w:t>м</w:t>
      </w:r>
      <w:r>
        <w:rPr>
          <w:b/>
          <w:i/>
        </w:rPr>
        <w:t xml:space="preserve"> </w:t>
      </w:r>
      <w:r>
        <w:t>- норма расхода материала;</w:t>
      </w:r>
    </w:p>
    <w:p w:rsidR="006609C2" w:rsidRDefault="006609C2" w:rsidP="006609C2">
      <w:pPr>
        <w:pStyle w:val="a6"/>
        <w:spacing w:before="49"/>
        <w:ind w:left="930"/>
      </w:pPr>
      <w:r>
        <w:rPr>
          <w:b/>
          <w:i/>
        </w:rPr>
        <w:t>Ц</w:t>
      </w:r>
      <w:r>
        <w:rPr>
          <w:b/>
          <w:i/>
          <w:vertAlign w:val="subscript"/>
        </w:rPr>
        <w:t>м</w:t>
      </w:r>
      <w:r>
        <w:rPr>
          <w:b/>
          <w:i/>
        </w:rPr>
        <w:t xml:space="preserve"> </w:t>
      </w:r>
      <w:r>
        <w:t>- цена материала.</w:t>
      </w:r>
    </w:p>
    <w:p w:rsidR="006609C2" w:rsidRDefault="006609C2" w:rsidP="006609C2">
      <w:pPr>
        <w:spacing w:before="50"/>
        <w:ind w:left="941"/>
        <w:rPr>
          <w:i/>
          <w:sz w:val="28"/>
        </w:rPr>
      </w:pPr>
      <w:r>
        <w:rPr>
          <w:i/>
          <w:sz w:val="28"/>
        </w:rPr>
        <w:t>S</w:t>
      </w:r>
      <w:r>
        <w:rPr>
          <w:i/>
          <w:sz w:val="28"/>
          <w:vertAlign w:val="subscript"/>
        </w:rPr>
        <w:t>м</w:t>
      </w:r>
      <w:r>
        <w:rPr>
          <w:i/>
          <w:sz w:val="28"/>
        </w:rPr>
        <w:t xml:space="preserve"> =30,71 руб.</w:t>
      </w:r>
    </w:p>
    <w:p w:rsidR="006609C2" w:rsidRDefault="006609C2" w:rsidP="006609C2">
      <w:pPr>
        <w:rPr>
          <w:sz w:val="28"/>
        </w:rPr>
        <w:sectPr w:rsidR="006609C2">
          <w:type w:val="continuous"/>
          <w:pgSz w:w="11910" w:h="16840"/>
          <w:pgMar w:top="1580" w:right="340" w:bottom="280" w:left="1480" w:header="720" w:footer="720" w:gutter="0"/>
          <w:cols w:space="720"/>
        </w:sectPr>
      </w:pPr>
    </w:p>
    <w:p w:rsidR="006609C2" w:rsidRDefault="006609C2" w:rsidP="006609C2">
      <w:pPr>
        <w:pStyle w:val="a6"/>
        <w:rPr>
          <w:i/>
          <w:sz w:val="30"/>
        </w:rPr>
      </w:pPr>
    </w:p>
    <w:p w:rsidR="006609C2" w:rsidRDefault="006609C2" w:rsidP="006609C2">
      <w:pPr>
        <w:pStyle w:val="a6"/>
        <w:rPr>
          <w:i/>
          <w:sz w:val="30"/>
        </w:rPr>
      </w:pPr>
    </w:p>
    <w:p w:rsidR="006609C2" w:rsidRDefault="006609C2" w:rsidP="006609C2">
      <w:pPr>
        <w:pStyle w:val="a6"/>
        <w:spacing w:before="7"/>
        <w:rPr>
          <w:i/>
          <w:sz w:val="40"/>
        </w:rPr>
      </w:pPr>
    </w:p>
    <w:p w:rsidR="006609C2" w:rsidRDefault="006609C2" w:rsidP="006609C2">
      <w:pPr>
        <w:pStyle w:val="a6"/>
        <w:spacing w:before="1"/>
        <w:ind w:left="221"/>
      </w:pPr>
      <w:r>
        <w:t>где</w:t>
      </w: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928"/>
          <w:tab w:val="left" w:pos="929"/>
        </w:tabs>
        <w:adjustRightInd/>
        <w:spacing w:before="74" w:line="320" w:lineRule="exact"/>
        <w:ind w:left="928" w:hanging="708"/>
      </w:pPr>
      <w:r>
        <w:rPr>
          <w:w w:val="99"/>
        </w:rPr>
        <w:br w:type="column"/>
      </w:r>
      <w:r>
        <w:lastRenderedPageBreak/>
        <w:t>Стоимость возвратных</w:t>
      </w:r>
      <w:r>
        <w:rPr>
          <w:spacing w:val="-1"/>
        </w:rPr>
        <w:t xml:space="preserve"> </w:t>
      </w:r>
      <w:r>
        <w:t>отходов</w:t>
      </w:r>
    </w:p>
    <w:p w:rsidR="006609C2" w:rsidRDefault="006609C2" w:rsidP="006609C2">
      <w:pPr>
        <w:pStyle w:val="a6"/>
        <w:spacing w:line="320" w:lineRule="exact"/>
        <w:ind w:left="221"/>
      </w:pPr>
      <w:r>
        <w:t>Стоимость отходов возвратных определяется по формуле:</w:t>
      </w:r>
    </w:p>
    <w:p w:rsidR="006609C2" w:rsidRDefault="006609C2" w:rsidP="006609C2">
      <w:pPr>
        <w:pStyle w:val="3"/>
        <w:spacing w:before="40"/>
        <w:ind w:left="682"/>
      </w:pPr>
      <w:r>
        <w:rPr>
          <w:i/>
        </w:rPr>
        <w:t>S</w:t>
      </w:r>
      <w:r>
        <w:rPr>
          <w:i/>
          <w:vertAlign w:val="subscript"/>
        </w:rPr>
        <w:t>отх.</w:t>
      </w:r>
      <w:r>
        <w:rPr>
          <w:i/>
        </w:rPr>
        <w:t xml:space="preserve"> </w:t>
      </w:r>
      <w:r>
        <w:rPr>
          <w:i/>
          <w:vertAlign w:val="subscript"/>
        </w:rPr>
        <w:t>возвр</w:t>
      </w:r>
      <w:r>
        <w:rPr>
          <w:i/>
        </w:rPr>
        <w:t xml:space="preserve"> = n</w:t>
      </w:r>
      <w:r>
        <w:rPr>
          <w:i/>
          <w:vertAlign w:val="subscript"/>
        </w:rPr>
        <w:t>м</w:t>
      </w:r>
      <w:r>
        <w:rPr>
          <w:i/>
        </w:rPr>
        <w:t xml:space="preserve">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>(1-k</w:t>
      </w:r>
      <w:r>
        <w:rPr>
          <w:i/>
          <w:vertAlign w:val="subscript"/>
        </w:rPr>
        <w:t>м</w:t>
      </w:r>
      <w:r>
        <w:rPr>
          <w:i/>
        </w:rPr>
        <w:t xml:space="preserve">)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>Ц</w:t>
      </w:r>
      <w:r>
        <w:rPr>
          <w:i/>
          <w:vertAlign w:val="subscript"/>
        </w:rPr>
        <w:t>отх</w:t>
      </w:r>
      <w:r>
        <w:rPr>
          <w:i/>
        </w:rPr>
        <w:t xml:space="preserve"> = 0,08775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 xml:space="preserve">(1-0,6) </w:t>
      </w:r>
      <w:r>
        <w:rPr>
          <w:rFonts w:ascii="Symbol" w:hAnsi="Symbol"/>
          <w:sz w:val="29"/>
        </w:rPr>
        <w:t></w:t>
      </w:r>
      <w:r>
        <w:rPr>
          <w:sz w:val="29"/>
        </w:rPr>
        <w:t xml:space="preserve"> </w:t>
      </w:r>
      <w:r>
        <w:rPr>
          <w:i/>
        </w:rPr>
        <w:t>1,5 = 39,49 руб</w:t>
      </w:r>
    </w:p>
    <w:p w:rsidR="006609C2" w:rsidRDefault="006609C2" w:rsidP="006609C2">
      <w:pPr>
        <w:pStyle w:val="a6"/>
        <w:spacing w:before="4"/>
        <w:rPr>
          <w:b/>
          <w:i/>
          <w:sz w:val="36"/>
        </w:rPr>
      </w:pPr>
    </w:p>
    <w:p w:rsidR="006609C2" w:rsidRDefault="006609C2" w:rsidP="006609C2">
      <w:pPr>
        <w:pStyle w:val="a6"/>
        <w:ind w:left="221"/>
      </w:pPr>
      <w:r>
        <w:rPr>
          <w:b/>
          <w:i/>
        </w:rPr>
        <w:t>к</w:t>
      </w:r>
      <w:r>
        <w:rPr>
          <w:b/>
          <w:i/>
          <w:vertAlign w:val="subscript"/>
        </w:rPr>
        <w:t>м</w:t>
      </w:r>
      <w:r>
        <w:rPr>
          <w:b/>
          <w:i/>
        </w:rPr>
        <w:t xml:space="preserve"> </w:t>
      </w:r>
      <w:r>
        <w:t>– коэффициент использования материала;(=0,6)</w:t>
      </w:r>
    </w:p>
    <w:p w:rsidR="006609C2" w:rsidRDefault="006609C2" w:rsidP="006609C2">
      <w:pPr>
        <w:pStyle w:val="a6"/>
        <w:spacing w:before="49"/>
        <w:ind w:left="221"/>
      </w:pPr>
      <w:r>
        <w:rPr>
          <w:b/>
          <w:i/>
        </w:rPr>
        <w:t>Ц</w:t>
      </w:r>
      <w:r>
        <w:rPr>
          <w:b/>
          <w:i/>
          <w:vertAlign w:val="subscript"/>
        </w:rPr>
        <w:t>отх</w:t>
      </w:r>
      <w:r>
        <w:rPr>
          <w:b/>
          <w:i/>
        </w:rPr>
        <w:t xml:space="preserve"> </w:t>
      </w:r>
      <w:r>
        <w:t>- цена реализации отходов. (</w:t>
      </w:r>
      <w:r>
        <w:rPr>
          <w:i/>
        </w:rPr>
        <w:t>Ц</w:t>
      </w:r>
      <w:r>
        <w:rPr>
          <w:i/>
          <w:vertAlign w:val="subscript"/>
        </w:rPr>
        <w:t>отх</w:t>
      </w:r>
      <w:r>
        <w:rPr>
          <w:i/>
        </w:rPr>
        <w:t xml:space="preserve"> </w:t>
      </w:r>
      <w:r>
        <w:t>= 1500 руб/т=1,5руб/кг).</w:t>
      </w:r>
    </w:p>
    <w:p w:rsidR="006609C2" w:rsidRDefault="006609C2" w:rsidP="006609C2">
      <w:pPr>
        <w:spacing w:before="50"/>
        <w:ind w:left="221"/>
        <w:rPr>
          <w:i/>
          <w:sz w:val="32"/>
        </w:rPr>
      </w:pPr>
      <w:r>
        <w:rPr>
          <w:i/>
          <w:sz w:val="32"/>
        </w:rPr>
        <w:t>S</w:t>
      </w:r>
      <w:r>
        <w:rPr>
          <w:i/>
          <w:position w:val="-4"/>
          <w:sz w:val="21"/>
        </w:rPr>
        <w:t xml:space="preserve">отх.возвр. </w:t>
      </w:r>
      <w:r>
        <w:rPr>
          <w:i/>
          <w:sz w:val="32"/>
        </w:rPr>
        <w:t>= 39,49руб.</w:t>
      </w:r>
    </w:p>
    <w:p w:rsidR="006609C2" w:rsidRDefault="006609C2" w:rsidP="006609C2">
      <w:pPr>
        <w:rPr>
          <w:sz w:val="32"/>
        </w:rPr>
        <w:sectPr w:rsidR="006609C2">
          <w:pgSz w:w="11910" w:h="16840"/>
          <w:pgMar w:top="1060" w:right="340" w:bottom="960" w:left="1480" w:header="0" w:footer="780" w:gutter="0"/>
          <w:cols w:num="2" w:space="720" w:equalWidth="0">
            <w:col w:w="643" w:space="66"/>
            <w:col w:w="9381"/>
          </w:cols>
        </w:sectPr>
      </w:pPr>
    </w:p>
    <w:p w:rsidR="006609C2" w:rsidRDefault="006609C2" w:rsidP="006609C2">
      <w:pPr>
        <w:pStyle w:val="a6"/>
        <w:spacing w:before="2"/>
        <w:rPr>
          <w:i/>
          <w:sz w:val="27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</w:tabs>
        <w:adjustRightInd/>
        <w:spacing w:before="87" w:line="321" w:lineRule="exact"/>
        <w:ind w:hanging="708"/>
      </w:pPr>
      <w:r>
        <w:t>Основная заработная плата производственных</w:t>
      </w:r>
      <w:r>
        <w:rPr>
          <w:spacing w:val="-2"/>
        </w:rPr>
        <w:t xml:space="preserve"> </w:t>
      </w:r>
      <w:r>
        <w:t>рабочих</w:t>
      </w:r>
    </w:p>
    <w:p w:rsidR="006609C2" w:rsidRDefault="006609C2" w:rsidP="006609C2">
      <w:pPr>
        <w:pStyle w:val="a6"/>
        <w:spacing w:line="276" w:lineRule="auto"/>
        <w:ind w:left="221" w:firstLine="709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3692525</wp:posOffset>
                </wp:positionH>
                <wp:positionV relativeFrom="paragraph">
                  <wp:posOffset>498475</wp:posOffset>
                </wp:positionV>
                <wp:extent cx="86995" cy="132715"/>
                <wp:effectExtent l="0" t="0" r="1905" b="635"/>
                <wp:wrapTopAndBottom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3FB" w:rsidRDefault="00AE33FB" w:rsidP="006609C2">
                            <w:pPr>
                              <w:spacing w:line="209" w:lineRule="exac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9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6" o:spid="_x0000_s1031" type="#_x0000_t202" style="position:absolute;left:0;text-align:left;margin-left:290.75pt;margin-top:39.25pt;width:6.85pt;height:10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i3yAIAALY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" filled="f" stroked="f">
                <v:textbox inset="0,0,0,0">
                  <w:txbxContent>
                    <w:p w:rsidR="00AE33FB" w:rsidRDefault="00AE33FB" w:rsidP="006609C2">
                      <w:pPr>
                        <w:spacing w:line="209" w:lineRule="exac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99"/>
                          <w:sz w:val="19"/>
                        </w:rPr>
                        <w:t>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Основная заработная плата производственных рабочих рассчитывается по формуле:</w:t>
      </w:r>
    </w:p>
    <w:p w:rsidR="006609C2" w:rsidRDefault="006609C2" w:rsidP="006609C2">
      <w:pPr>
        <w:tabs>
          <w:tab w:val="left" w:pos="2862"/>
        </w:tabs>
        <w:spacing w:line="429" w:lineRule="exact"/>
        <w:ind w:left="45"/>
        <w:jc w:val="center"/>
        <w:rPr>
          <w:sz w:val="28"/>
        </w:rPr>
      </w:pPr>
      <w:r>
        <w:rPr>
          <w:i/>
          <w:spacing w:val="-14"/>
          <w:position w:val="10"/>
          <w:sz w:val="32"/>
        </w:rPr>
        <w:t>З</w:t>
      </w:r>
      <w:r>
        <w:rPr>
          <w:i/>
          <w:w w:val="99"/>
          <w:position w:val="2"/>
          <w:sz w:val="19"/>
        </w:rPr>
        <w:t>ос</w:t>
      </w:r>
      <w:r>
        <w:rPr>
          <w:i/>
          <w:spacing w:val="-19"/>
          <w:w w:val="99"/>
          <w:position w:val="2"/>
          <w:sz w:val="19"/>
        </w:rPr>
        <w:t>н</w:t>
      </w:r>
      <w:r>
        <w:rPr>
          <w:w w:val="99"/>
          <w:position w:val="2"/>
          <w:sz w:val="19"/>
        </w:rPr>
        <w:t>.</w:t>
      </w:r>
      <w:r>
        <w:rPr>
          <w:position w:val="2"/>
          <w:sz w:val="19"/>
        </w:rPr>
        <w:t xml:space="preserve"> </w:t>
      </w:r>
      <w:r>
        <w:rPr>
          <w:spacing w:val="-2"/>
          <w:position w:val="2"/>
          <w:sz w:val="19"/>
        </w:rPr>
        <w:t xml:space="preserve"> </w:t>
      </w:r>
      <w:r>
        <w:rPr>
          <w:rFonts w:ascii="Symbol" w:hAnsi="Symbol"/>
          <w:position w:val="10"/>
          <w:sz w:val="32"/>
        </w:rPr>
        <w:t></w:t>
      </w:r>
      <w:r>
        <w:rPr>
          <w:spacing w:val="-25"/>
          <w:position w:val="10"/>
          <w:sz w:val="32"/>
        </w:rPr>
        <w:t xml:space="preserve"> </w:t>
      </w:r>
      <w:r>
        <w:rPr>
          <w:rFonts w:ascii="Symbol" w:hAnsi="Symbol"/>
          <w:spacing w:val="4"/>
          <w:position w:val="2"/>
          <w:sz w:val="48"/>
        </w:rPr>
        <w:t></w:t>
      </w:r>
      <w:r>
        <w:rPr>
          <w:i/>
          <w:position w:val="10"/>
          <w:sz w:val="32"/>
        </w:rPr>
        <w:t>t</w:t>
      </w:r>
      <w:r>
        <w:rPr>
          <w:i/>
          <w:w w:val="99"/>
          <w:position w:val="2"/>
          <w:sz w:val="19"/>
        </w:rPr>
        <w:t>ш</w:t>
      </w:r>
      <w:r>
        <w:rPr>
          <w:i/>
          <w:spacing w:val="-21"/>
          <w:w w:val="99"/>
          <w:position w:val="2"/>
          <w:sz w:val="19"/>
        </w:rPr>
        <w:t>т</w:t>
      </w:r>
      <w:r>
        <w:rPr>
          <w:spacing w:val="-10"/>
          <w:w w:val="99"/>
          <w:position w:val="2"/>
          <w:sz w:val="19"/>
        </w:rPr>
        <w:t>.</w:t>
      </w:r>
      <w:r>
        <w:rPr>
          <w:i/>
          <w:w w:val="98"/>
          <w:position w:val="2"/>
          <w:sz w:val="19"/>
          <w:vertAlign w:val="subscript"/>
        </w:rPr>
        <w:t>i</w:t>
      </w:r>
      <w:r>
        <w:rPr>
          <w:i/>
          <w:position w:val="2"/>
          <w:sz w:val="19"/>
        </w:rPr>
        <w:t xml:space="preserve"> </w:t>
      </w:r>
      <w:r>
        <w:rPr>
          <w:i/>
          <w:spacing w:val="-2"/>
          <w:position w:val="2"/>
          <w:sz w:val="19"/>
        </w:rPr>
        <w:t xml:space="preserve"> </w:t>
      </w:r>
      <w:r>
        <w:rPr>
          <w:rFonts w:ascii="Symbol" w:hAnsi="Symbol"/>
          <w:position w:val="10"/>
          <w:sz w:val="32"/>
        </w:rPr>
        <w:t></w:t>
      </w:r>
      <w:r>
        <w:rPr>
          <w:spacing w:val="-52"/>
          <w:position w:val="10"/>
          <w:sz w:val="32"/>
        </w:rPr>
        <w:t xml:space="preserve"> </w:t>
      </w:r>
      <w:r>
        <w:rPr>
          <w:i/>
          <w:spacing w:val="-17"/>
          <w:position w:val="10"/>
          <w:sz w:val="32"/>
        </w:rPr>
        <w:t>C</w:t>
      </w:r>
      <w:r>
        <w:rPr>
          <w:i/>
          <w:w w:val="99"/>
          <w:position w:val="2"/>
          <w:sz w:val="19"/>
        </w:rPr>
        <w:t>ча</w:t>
      </w:r>
      <w:r>
        <w:rPr>
          <w:i/>
          <w:spacing w:val="-15"/>
          <w:w w:val="99"/>
          <w:position w:val="2"/>
          <w:sz w:val="19"/>
        </w:rPr>
        <w:t>с</w:t>
      </w:r>
      <w:r>
        <w:rPr>
          <w:spacing w:val="15"/>
          <w:w w:val="99"/>
          <w:position w:val="2"/>
          <w:sz w:val="19"/>
        </w:rPr>
        <w:t>.</w:t>
      </w:r>
      <w:r>
        <w:rPr>
          <w:i/>
          <w:w w:val="98"/>
          <w:position w:val="2"/>
          <w:sz w:val="19"/>
          <w:vertAlign w:val="subscript"/>
        </w:rPr>
        <w:t>j</w:t>
      </w:r>
      <w:r>
        <w:rPr>
          <w:i/>
          <w:position w:val="2"/>
          <w:sz w:val="19"/>
        </w:rPr>
        <w:t xml:space="preserve">  </w:t>
      </w:r>
      <w:r>
        <w:rPr>
          <w:w w:val="99"/>
          <w:sz w:val="28"/>
        </w:rPr>
        <w:t>,</w:t>
      </w:r>
      <w:r>
        <w:rPr>
          <w:sz w:val="28"/>
        </w:rPr>
        <w:tab/>
      </w:r>
      <w:r>
        <w:rPr>
          <w:w w:val="99"/>
          <w:sz w:val="28"/>
        </w:rPr>
        <w:t>где</w:t>
      </w:r>
    </w:p>
    <w:p w:rsidR="006609C2" w:rsidRDefault="006609C2" w:rsidP="006609C2">
      <w:pPr>
        <w:spacing w:line="193" w:lineRule="exact"/>
        <w:ind w:right="1284"/>
        <w:jc w:val="center"/>
        <w:rPr>
          <w:sz w:val="19"/>
        </w:rPr>
      </w:pPr>
      <w:r>
        <w:rPr>
          <w:w w:val="99"/>
          <w:sz w:val="19"/>
        </w:rPr>
        <w:t>1</w:t>
      </w:r>
    </w:p>
    <w:p w:rsidR="006609C2" w:rsidRDefault="006609C2" w:rsidP="006609C2">
      <w:pPr>
        <w:pStyle w:val="a6"/>
        <w:spacing w:before="73"/>
        <w:ind w:left="930"/>
      </w:pPr>
      <w:r>
        <w:rPr>
          <w:b/>
          <w:i/>
        </w:rPr>
        <w:t xml:space="preserve">m </w:t>
      </w:r>
      <w:r>
        <w:t>- число операций технологического</w:t>
      </w:r>
      <w:r>
        <w:rPr>
          <w:spacing w:val="-8"/>
        </w:rPr>
        <w:t xml:space="preserve"> </w:t>
      </w:r>
      <w:r>
        <w:t>процесса.</w:t>
      </w:r>
    </w:p>
    <w:p w:rsidR="006609C2" w:rsidRDefault="006609C2" w:rsidP="006609C2">
      <w:pPr>
        <w:pStyle w:val="1"/>
      </w:pPr>
      <w:r>
        <w:t>З</w:t>
      </w:r>
      <w:r>
        <w:rPr>
          <w:vertAlign w:val="subscript"/>
        </w:rPr>
        <w:t>осн.</w:t>
      </w:r>
      <w:r>
        <w:t>=(1,3</w:t>
      </w:r>
      <w:r>
        <w:rPr>
          <w:rFonts w:ascii="Symbol" w:hAnsi="Symbol"/>
          <w:i/>
          <w:sz w:val="29"/>
        </w:rPr>
        <w:t></w:t>
      </w:r>
      <w:r>
        <w:t>28+2,4</w:t>
      </w:r>
      <w:r>
        <w:rPr>
          <w:rFonts w:ascii="Symbol" w:hAnsi="Symbol"/>
          <w:i/>
          <w:sz w:val="29"/>
        </w:rPr>
        <w:t></w:t>
      </w:r>
      <w:r>
        <w:t>22+1,4</w:t>
      </w:r>
      <w:r>
        <w:rPr>
          <w:rFonts w:ascii="Symbol" w:hAnsi="Symbol"/>
          <w:i/>
          <w:sz w:val="29"/>
        </w:rPr>
        <w:t></w:t>
      </w:r>
      <w:r>
        <w:t>35+2,5</w:t>
      </w:r>
      <w:r>
        <w:rPr>
          <w:rFonts w:ascii="Symbol" w:hAnsi="Symbol"/>
          <w:i/>
          <w:sz w:val="29"/>
        </w:rPr>
        <w:t></w:t>
      </w:r>
      <w:r>
        <w:t>35+1,2</w:t>
      </w:r>
      <w:r>
        <w:rPr>
          <w:rFonts w:ascii="Symbol" w:hAnsi="Symbol"/>
          <w:i/>
          <w:sz w:val="29"/>
        </w:rPr>
        <w:t></w:t>
      </w:r>
      <w:r>
        <w:t>22)/60=4,2 руб</w:t>
      </w:r>
    </w:p>
    <w:p w:rsidR="006609C2" w:rsidRDefault="006609C2" w:rsidP="006609C2">
      <w:pPr>
        <w:spacing w:before="55"/>
        <w:ind w:left="930"/>
        <w:rPr>
          <w:sz w:val="32"/>
        </w:rPr>
      </w:pPr>
      <w:r>
        <w:rPr>
          <w:sz w:val="32"/>
        </w:rPr>
        <w:t>З</w:t>
      </w:r>
      <w:r>
        <w:rPr>
          <w:sz w:val="32"/>
          <w:vertAlign w:val="subscript"/>
        </w:rPr>
        <w:t>осн.</w:t>
      </w:r>
      <w:r>
        <w:rPr>
          <w:sz w:val="32"/>
        </w:rPr>
        <w:t>=4,2 руб</w:t>
      </w:r>
    </w:p>
    <w:p w:rsidR="006609C2" w:rsidRDefault="006609C2" w:rsidP="006609C2">
      <w:pPr>
        <w:pStyle w:val="a6"/>
        <w:spacing w:before="11"/>
        <w:rPr>
          <w:sz w:val="32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</w:tabs>
        <w:adjustRightInd/>
        <w:spacing w:line="240" w:lineRule="auto"/>
        <w:ind w:hanging="708"/>
      </w:pPr>
      <w:r>
        <w:t>Расходы по содержанию и эксплуатации</w:t>
      </w:r>
      <w:r>
        <w:rPr>
          <w:spacing w:val="-2"/>
        </w:rPr>
        <w:t xml:space="preserve"> </w:t>
      </w:r>
      <w:r>
        <w:t>оборудования.</w:t>
      </w:r>
    </w:p>
    <w:p w:rsidR="006609C2" w:rsidRDefault="006609C2" w:rsidP="006609C2">
      <w:pPr>
        <w:pStyle w:val="a6"/>
        <w:spacing w:before="1"/>
        <w:rPr>
          <w:b/>
          <w:sz w:val="32"/>
        </w:rPr>
      </w:pPr>
    </w:p>
    <w:p w:rsidR="006609C2" w:rsidRDefault="006609C2" w:rsidP="006609C2">
      <w:pPr>
        <w:ind w:left="930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4F9902E9" wp14:editId="3C118DC5">
            <wp:simplePos x="0" y="0"/>
            <wp:positionH relativeFrom="page">
              <wp:posOffset>1530858</wp:posOffset>
            </wp:positionH>
            <wp:positionV relativeFrom="paragraph">
              <wp:posOffset>235342</wp:posOffset>
            </wp:positionV>
            <wp:extent cx="1859279" cy="350520"/>
            <wp:effectExtent l="0" t="0" r="0" b="0"/>
            <wp:wrapNone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7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S</w:t>
      </w:r>
      <w:r>
        <w:rPr>
          <w:i/>
          <w:sz w:val="28"/>
          <w:vertAlign w:val="subscript"/>
        </w:rPr>
        <w:t>РСОгод</w:t>
      </w:r>
      <w:r>
        <w:rPr>
          <w:i/>
          <w:sz w:val="28"/>
        </w:rPr>
        <w:t xml:space="preserve"> = 180000 + 450000 + 90000 + (323908 - 29422) = 1107640 руб.</w:t>
      </w:r>
    </w:p>
    <w:p w:rsidR="006609C2" w:rsidRDefault="006609C2" w:rsidP="006609C2">
      <w:pPr>
        <w:spacing w:before="120"/>
        <w:ind w:left="820" w:right="2504"/>
        <w:jc w:val="center"/>
        <w:rPr>
          <w:i/>
          <w:sz w:val="28"/>
        </w:rPr>
      </w:pPr>
      <w:r>
        <w:rPr>
          <w:i/>
          <w:sz w:val="28"/>
        </w:rPr>
        <w:t>=0,82</w:t>
      </w:r>
    </w:p>
    <w:p w:rsidR="006609C2" w:rsidRDefault="006609C2" w:rsidP="006609C2">
      <w:pPr>
        <w:pStyle w:val="a6"/>
        <w:spacing w:before="7"/>
        <w:rPr>
          <w:i/>
          <w:sz w:val="10"/>
        </w:rPr>
      </w:pPr>
    </w:p>
    <w:p w:rsidR="006609C2" w:rsidRDefault="006609C2" w:rsidP="006609C2">
      <w:pPr>
        <w:spacing w:before="87"/>
        <w:ind w:left="930"/>
        <w:rPr>
          <w:i/>
          <w:sz w:val="28"/>
        </w:rPr>
      </w:pPr>
      <w:r>
        <w:rPr>
          <w:i/>
          <w:position w:val="4"/>
          <w:sz w:val="28"/>
        </w:rPr>
        <w:t>S</w:t>
      </w:r>
      <w:r>
        <w:rPr>
          <w:i/>
          <w:sz w:val="18"/>
        </w:rPr>
        <w:t xml:space="preserve">РСО </w:t>
      </w:r>
      <w:r>
        <w:rPr>
          <w:i/>
          <w:position w:val="4"/>
          <w:sz w:val="28"/>
        </w:rPr>
        <w:t xml:space="preserve">= </w:t>
      </w:r>
      <w:r>
        <w:rPr>
          <w:i/>
          <w:noProof/>
          <w:position w:val="-1"/>
          <w:sz w:val="28"/>
        </w:rPr>
        <w:drawing>
          <wp:inline distT="0" distB="0" distL="0" distR="0" wp14:anchorId="08789257" wp14:editId="1492C9EE">
            <wp:extent cx="2560320" cy="177545"/>
            <wp:effectExtent l="0" t="0" r="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2" w:rsidRDefault="006609C2" w:rsidP="006609C2">
      <w:pPr>
        <w:pStyle w:val="a6"/>
        <w:spacing w:before="3"/>
        <w:rPr>
          <w:i/>
          <w:sz w:val="27"/>
        </w:rPr>
      </w:pPr>
    </w:p>
    <w:p w:rsidR="006609C2" w:rsidRDefault="006609C2" w:rsidP="006609C2">
      <w:pPr>
        <w:pStyle w:val="2"/>
        <w:keepNext w:val="0"/>
        <w:keepLines w:val="0"/>
        <w:numPr>
          <w:ilvl w:val="1"/>
          <w:numId w:val="9"/>
        </w:numPr>
        <w:tabs>
          <w:tab w:val="left" w:pos="1637"/>
          <w:tab w:val="left" w:pos="1638"/>
        </w:tabs>
        <w:adjustRightInd/>
        <w:spacing w:before="88" w:line="240" w:lineRule="auto"/>
        <w:ind w:hanging="708"/>
      </w:pPr>
      <w:r>
        <w:t>Цеховые накладные</w:t>
      </w:r>
      <w:r>
        <w:rPr>
          <w:spacing w:val="-1"/>
        </w:rPr>
        <w:t xml:space="preserve"> </w:t>
      </w:r>
      <w:r>
        <w:t>расходы.</w:t>
      </w:r>
    </w:p>
    <w:p w:rsidR="006609C2" w:rsidRDefault="006609C2" w:rsidP="006609C2">
      <w:pPr>
        <w:pStyle w:val="a6"/>
        <w:spacing w:before="8"/>
        <w:rPr>
          <w:b/>
          <w:sz w:val="41"/>
        </w:rPr>
      </w:pPr>
    </w:p>
    <w:p w:rsidR="006609C2" w:rsidRDefault="006609C2" w:rsidP="006609C2">
      <w:pPr>
        <w:ind w:left="861" w:right="2477"/>
        <w:jc w:val="center"/>
        <w:rPr>
          <w:i/>
          <w:sz w:val="28"/>
        </w:rPr>
      </w:pPr>
      <w:r>
        <w:rPr>
          <w:i/>
          <w:sz w:val="28"/>
        </w:rPr>
        <w:t>S</w:t>
      </w:r>
      <w:r>
        <w:rPr>
          <w:i/>
          <w:sz w:val="28"/>
          <w:vertAlign w:val="subscript"/>
        </w:rPr>
        <w:t>ЦНРгод</w:t>
      </w:r>
      <w:r>
        <w:rPr>
          <w:i/>
          <w:sz w:val="28"/>
        </w:rPr>
        <w:t xml:space="preserve"> = </w:t>
      </w:r>
      <w:r>
        <w:rPr>
          <w:sz w:val="28"/>
        </w:rPr>
        <w:t xml:space="preserve">29422 </w:t>
      </w:r>
      <w:r>
        <w:rPr>
          <w:i/>
          <w:sz w:val="28"/>
        </w:rPr>
        <w:t xml:space="preserve">+ </w:t>
      </w:r>
      <w:r>
        <w:rPr>
          <w:sz w:val="28"/>
        </w:rPr>
        <w:t xml:space="preserve">98000 </w:t>
      </w:r>
      <w:r>
        <w:rPr>
          <w:i/>
          <w:sz w:val="28"/>
        </w:rPr>
        <w:t>+</w:t>
      </w:r>
      <w:r>
        <w:rPr>
          <w:sz w:val="28"/>
        </w:rPr>
        <w:t>580000 + 36000</w:t>
      </w:r>
      <w:r>
        <w:rPr>
          <w:i/>
          <w:sz w:val="28"/>
        </w:rPr>
        <w:t xml:space="preserve">= </w:t>
      </w:r>
      <w:r>
        <w:rPr>
          <w:sz w:val="28"/>
        </w:rPr>
        <w:t xml:space="preserve">743 422 </w:t>
      </w:r>
      <w:r>
        <w:rPr>
          <w:i/>
          <w:sz w:val="28"/>
        </w:rPr>
        <w:t>руб.</w:t>
      </w:r>
    </w:p>
    <w:p w:rsidR="006609C2" w:rsidRDefault="006609C2" w:rsidP="006609C2">
      <w:pPr>
        <w:spacing w:before="64"/>
        <w:ind w:left="286" w:right="2504"/>
        <w:jc w:val="center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5E597D63" wp14:editId="2A2C1535">
            <wp:simplePos x="0" y="0"/>
            <wp:positionH relativeFrom="page">
              <wp:posOffset>1530858</wp:posOffset>
            </wp:positionH>
            <wp:positionV relativeFrom="paragraph">
              <wp:posOffset>32902</wp:posOffset>
            </wp:positionV>
            <wp:extent cx="1645919" cy="281939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=0,55</w:t>
      </w:r>
    </w:p>
    <w:p w:rsidR="006609C2" w:rsidRDefault="006609C2" w:rsidP="006609C2">
      <w:pPr>
        <w:spacing w:before="158"/>
        <w:ind w:left="930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78366EB6" wp14:editId="5B4241DD">
            <wp:simplePos x="0" y="0"/>
            <wp:positionH relativeFrom="page">
              <wp:posOffset>2063495</wp:posOffset>
            </wp:positionH>
            <wp:positionV relativeFrom="paragraph">
              <wp:posOffset>121038</wp:posOffset>
            </wp:positionV>
            <wp:extent cx="2484120" cy="208788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4"/>
          <w:sz w:val="28"/>
        </w:rPr>
        <w:t>S</w:t>
      </w:r>
      <w:r>
        <w:rPr>
          <w:i/>
          <w:sz w:val="18"/>
        </w:rPr>
        <w:t xml:space="preserve">ЦНР </w:t>
      </w:r>
      <w:r>
        <w:rPr>
          <w:i/>
          <w:position w:val="4"/>
          <w:sz w:val="28"/>
        </w:rPr>
        <w:t>=</w:t>
      </w:r>
    </w:p>
    <w:p w:rsidR="006609C2" w:rsidRDefault="006609C2" w:rsidP="006609C2">
      <w:pPr>
        <w:pStyle w:val="a6"/>
        <w:rPr>
          <w:i/>
        </w:rPr>
      </w:pPr>
    </w:p>
    <w:p w:rsidR="006609C2" w:rsidRDefault="006609C2" w:rsidP="006609C2">
      <w:pPr>
        <w:pStyle w:val="a6"/>
        <w:spacing w:before="207"/>
        <w:ind w:left="930"/>
      </w:pPr>
      <w:r>
        <w:t>Результаты представлены в таблице 9.</w:t>
      </w:r>
    </w:p>
    <w:p w:rsidR="006609C2" w:rsidRDefault="006609C2" w:rsidP="006609C2"/>
    <w:p w:rsidR="00F06735" w:rsidRDefault="00F06735" w:rsidP="006609C2"/>
    <w:p w:rsidR="00F06735" w:rsidRDefault="00F06735" w:rsidP="006609C2"/>
    <w:p w:rsidR="00F06735" w:rsidRDefault="00F06735" w:rsidP="006609C2"/>
    <w:p w:rsidR="00F06735" w:rsidRDefault="00F06735" w:rsidP="006609C2"/>
    <w:p w:rsidR="00F06735" w:rsidRDefault="00F06735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AE33FB" w:rsidRDefault="00AE33FB" w:rsidP="006609C2"/>
    <w:p w:rsidR="00F06735" w:rsidRDefault="00F06735" w:rsidP="006609C2"/>
    <w:p w:rsidR="00F06735" w:rsidRDefault="00F06735" w:rsidP="006609C2"/>
    <w:p w:rsidR="00F06735" w:rsidRDefault="00F06735" w:rsidP="006609C2">
      <w:pPr>
        <w:rPr>
          <w:sz w:val="28"/>
        </w:rPr>
      </w:pPr>
      <w:r w:rsidRPr="00F06735">
        <w:rPr>
          <w:b/>
          <w:sz w:val="28"/>
        </w:rPr>
        <w:lastRenderedPageBreak/>
        <w:t>Таблица 9</w:t>
      </w:r>
      <w:r w:rsidRPr="00F06735">
        <w:rPr>
          <w:sz w:val="28"/>
        </w:rPr>
        <w:t xml:space="preserve"> Калькуляция цеховой себестоимости детали</w:t>
      </w:r>
    </w:p>
    <w:p w:rsidR="00AE33FB" w:rsidRPr="00F06735" w:rsidRDefault="00AE33FB" w:rsidP="006609C2">
      <w:pPr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6519"/>
        <w:gridCol w:w="2572"/>
      </w:tblGrid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№№</w:t>
            </w:r>
          </w:p>
          <w:p w:rsidR="00F06735" w:rsidRDefault="00F06735" w:rsidP="00F06735">
            <w:pPr>
              <w:jc w:val="center"/>
            </w:pPr>
            <w:r>
              <w:t>п\п</w:t>
            </w:r>
          </w:p>
        </w:tc>
        <w:tc>
          <w:tcPr>
            <w:tcW w:w="6520" w:type="dxa"/>
          </w:tcPr>
          <w:p w:rsidR="00F06735" w:rsidRDefault="00F06735" w:rsidP="00F06735">
            <w:pPr>
              <w:jc w:val="center"/>
            </w:pPr>
            <w:r>
              <w:t>Наименование статей затрат</w:t>
            </w:r>
          </w:p>
        </w:tc>
        <w:tc>
          <w:tcPr>
            <w:tcW w:w="2572" w:type="dxa"/>
          </w:tcPr>
          <w:p w:rsidR="00F06735" w:rsidRDefault="00F06735" w:rsidP="00F06735">
            <w:pPr>
              <w:jc w:val="center"/>
            </w:pPr>
            <w:r>
              <w:t>Сумма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1</w:t>
            </w:r>
          </w:p>
        </w:tc>
        <w:tc>
          <w:tcPr>
            <w:tcW w:w="6520" w:type="dxa"/>
          </w:tcPr>
          <w:p w:rsidR="00F06735" w:rsidRDefault="00F06735" w:rsidP="006609C2">
            <w:r>
              <w:t>Основные материалы</w:t>
            </w:r>
          </w:p>
        </w:tc>
        <w:tc>
          <w:tcPr>
            <w:tcW w:w="2572" w:type="dxa"/>
          </w:tcPr>
          <w:p w:rsidR="00F06735" w:rsidRDefault="00F06735" w:rsidP="006609C2">
            <w:r>
              <w:t>30,71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2</w:t>
            </w:r>
          </w:p>
        </w:tc>
        <w:tc>
          <w:tcPr>
            <w:tcW w:w="6520" w:type="dxa"/>
          </w:tcPr>
          <w:p w:rsidR="00F06735" w:rsidRDefault="00F06735" w:rsidP="006609C2">
            <w:r>
              <w:t>Покупные полуфабриканты и комплектующие изделия</w:t>
            </w:r>
          </w:p>
        </w:tc>
        <w:tc>
          <w:tcPr>
            <w:tcW w:w="2572" w:type="dxa"/>
          </w:tcPr>
          <w:p w:rsidR="00F06735" w:rsidRDefault="00F06735" w:rsidP="006609C2">
            <w:r>
              <w:t>0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3</w:t>
            </w:r>
          </w:p>
        </w:tc>
        <w:tc>
          <w:tcPr>
            <w:tcW w:w="6520" w:type="dxa"/>
          </w:tcPr>
          <w:p w:rsidR="00F06735" w:rsidRDefault="00F06735" w:rsidP="006609C2">
            <w:r>
              <w:t>Транспортные расходы 8% от п.1</w:t>
            </w:r>
          </w:p>
        </w:tc>
        <w:tc>
          <w:tcPr>
            <w:tcW w:w="2572" w:type="dxa"/>
          </w:tcPr>
          <w:p w:rsidR="00F06735" w:rsidRDefault="00F06735" w:rsidP="006609C2">
            <w:r>
              <w:t>2,46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4</w:t>
            </w:r>
          </w:p>
        </w:tc>
        <w:tc>
          <w:tcPr>
            <w:tcW w:w="6520" w:type="dxa"/>
          </w:tcPr>
          <w:p w:rsidR="00F06735" w:rsidRDefault="00F06735" w:rsidP="006609C2">
            <w:r>
              <w:t>Полуфабриканты собственного производства</w:t>
            </w:r>
          </w:p>
        </w:tc>
        <w:tc>
          <w:tcPr>
            <w:tcW w:w="2572" w:type="dxa"/>
          </w:tcPr>
          <w:p w:rsidR="00F06735" w:rsidRDefault="00F06735" w:rsidP="006609C2">
            <w:r>
              <w:t>0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5</w:t>
            </w:r>
          </w:p>
        </w:tc>
        <w:tc>
          <w:tcPr>
            <w:tcW w:w="6520" w:type="dxa"/>
          </w:tcPr>
          <w:p w:rsidR="00F06735" w:rsidRDefault="00F06735" w:rsidP="006609C2">
            <w:r>
              <w:t>Отходы возвратные</w:t>
            </w:r>
          </w:p>
        </w:tc>
        <w:tc>
          <w:tcPr>
            <w:tcW w:w="2572" w:type="dxa"/>
          </w:tcPr>
          <w:p w:rsidR="00F06735" w:rsidRDefault="00F06735" w:rsidP="006609C2">
            <w:r>
              <w:t>39,49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6</w:t>
            </w:r>
          </w:p>
        </w:tc>
        <w:tc>
          <w:tcPr>
            <w:tcW w:w="6520" w:type="dxa"/>
          </w:tcPr>
          <w:p w:rsidR="00F06735" w:rsidRDefault="00F06735" w:rsidP="006609C2">
            <w:r>
              <w:t>Основная заработная плата производственных рабочих</w:t>
            </w:r>
          </w:p>
        </w:tc>
        <w:tc>
          <w:tcPr>
            <w:tcW w:w="2572" w:type="dxa"/>
          </w:tcPr>
          <w:p w:rsidR="00F06735" w:rsidRDefault="00F06735" w:rsidP="006609C2">
            <w:r>
              <w:t>4,2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7</w:t>
            </w:r>
          </w:p>
        </w:tc>
        <w:tc>
          <w:tcPr>
            <w:tcW w:w="6520" w:type="dxa"/>
          </w:tcPr>
          <w:p w:rsidR="00F06735" w:rsidRDefault="00F06735" w:rsidP="00F06735">
            <w:r>
              <w:t>Дополнительная заработная плата производственных рабочих 15% от основной</w:t>
            </w:r>
          </w:p>
        </w:tc>
        <w:tc>
          <w:tcPr>
            <w:tcW w:w="2572" w:type="dxa"/>
          </w:tcPr>
          <w:p w:rsidR="00F06735" w:rsidRDefault="00F06735" w:rsidP="00F06735">
            <w:r>
              <w:t>0,63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8</w:t>
            </w:r>
          </w:p>
        </w:tc>
        <w:tc>
          <w:tcPr>
            <w:tcW w:w="6520" w:type="dxa"/>
          </w:tcPr>
          <w:p w:rsidR="00F06735" w:rsidRDefault="00F06735" w:rsidP="00F06735">
            <w:r>
              <w:t>Страховые взносы 30% от основной</w:t>
            </w:r>
          </w:p>
        </w:tc>
        <w:tc>
          <w:tcPr>
            <w:tcW w:w="2572" w:type="dxa"/>
          </w:tcPr>
          <w:p w:rsidR="00F06735" w:rsidRDefault="00F06735" w:rsidP="00F06735">
            <w:r>
              <w:t>1,89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9</w:t>
            </w:r>
          </w:p>
        </w:tc>
        <w:tc>
          <w:tcPr>
            <w:tcW w:w="6520" w:type="dxa"/>
          </w:tcPr>
          <w:p w:rsidR="00F06735" w:rsidRDefault="00F06735" w:rsidP="00F06735">
            <w:r>
              <w:t>Расходы по содержанию и эксплуатации оборудования</w:t>
            </w:r>
          </w:p>
        </w:tc>
        <w:tc>
          <w:tcPr>
            <w:tcW w:w="2572" w:type="dxa"/>
          </w:tcPr>
          <w:p w:rsidR="00F06735" w:rsidRDefault="00F06735" w:rsidP="00F06735">
            <w:r>
              <w:t>3,43</w:t>
            </w:r>
          </w:p>
        </w:tc>
      </w:tr>
      <w:tr w:rsidR="00F06735" w:rsidTr="00F06735">
        <w:tc>
          <w:tcPr>
            <w:tcW w:w="988" w:type="dxa"/>
          </w:tcPr>
          <w:p w:rsidR="00F06735" w:rsidRDefault="00F06735" w:rsidP="00F06735">
            <w:pPr>
              <w:jc w:val="center"/>
            </w:pPr>
            <w:r>
              <w:t>10</w:t>
            </w:r>
          </w:p>
        </w:tc>
        <w:tc>
          <w:tcPr>
            <w:tcW w:w="6520" w:type="dxa"/>
          </w:tcPr>
          <w:p w:rsidR="00F06735" w:rsidRDefault="00F06735" w:rsidP="00F06735">
            <w:r>
              <w:t>Цеховые накладные расходы</w:t>
            </w:r>
          </w:p>
        </w:tc>
        <w:tc>
          <w:tcPr>
            <w:tcW w:w="2572" w:type="dxa"/>
          </w:tcPr>
          <w:p w:rsidR="00F06735" w:rsidRDefault="00F06735" w:rsidP="00F06735">
            <w:r>
              <w:t>2,3</w:t>
            </w:r>
          </w:p>
        </w:tc>
      </w:tr>
    </w:tbl>
    <w:p w:rsidR="00F06735" w:rsidRPr="00F06735" w:rsidRDefault="00F06735" w:rsidP="006609C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735">
        <w:rPr>
          <w:b/>
        </w:rPr>
        <w:t>Итого 85,1</w:t>
      </w:r>
    </w:p>
    <w:p w:rsidR="00F06735" w:rsidRDefault="00F06735" w:rsidP="006609C2"/>
    <w:p w:rsidR="00F06735" w:rsidRPr="00AE33FB" w:rsidRDefault="00F06735" w:rsidP="006609C2">
      <w:pPr>
        <w:rPr>
          <w:b/>
          <w:sz w:val="28"/>
        </w:rPr>
      </w:pPr>
      <w:r w:rsidRPr="00AE33FB">
        <w:rPr>
          <w:b/>
          <w:sz w:val="28"/>
        </w:rPr>
        <w:t>Результаты расчётов</w:t>
      </w:r>
    </w:p>
    <w:p w:rsidR="00F06735" w:rsidRPr="00AE33FB" w:rsidRDefault="00F06735" w:rsidP="006609C2">
      <w:pPr>
        <w:rPr>
          <w:sz w:val="28"/>
        </w:rPr>
      </w:pPr>
    </w:p>
    <w:p w:rsidR="00F06735" w:rsidRPr="00AE33FB" w:rsidRDefault="00F06735" w:rsidP="006609C2">
      <w:pPr>
        <w:rPr>
          <w:sz w:val="28"/>
        </w:rPr>
      </w:pPr>
      <w:r w:rsidRPr="00AE33FB">
        <w:rPr>
          <w:sz w:val="28"/>
        </w:rPr>
        <w:t>Результаты расчётов показаны в таблице 10.</w:t>
      </w:r>
    </w:p>
    <w:p w:rsidR="00F06735" w:rsidRPr="00AE33FB" w:rsidRDefault="00F06735" w:rsidP="006609C2">
      <w:pPr>
        <w:rPr>
          <w:sz w:val="28"/>
        </w:rPr>
      </w:pPr>
    </w:p>
    <w:p w:rsidR="00F06735" w:rsidRDefault="00F06735" w:rsidP="006609C2">
      <w:pPr>
        <w:rPr>
          <w:sz w:val="28"/>
        </w:rPr>
      </w:pPr>
      <w:r w:rsidRPr="00AE33FB">
        <w:rPr>
          <w:b/>
          <w:sz w:val="28"/>
        </w:rPr>
        <w:t>Таблица 10</w:t>
      </w:r>
      <w:r w:rsidRPr="00AE33FB">
        <w:rPr>
          <w:sz w:val="28"/>
        </w:rPr>
        <w:t xml:space="preserve"> Результаты расчётов</w:t>
      </w:r>
    </w:p>
    <w:p w:rsidR="00AE33FB" w:rsidRPr="00AE33FB" w:rsidRDefault="00AE33FB" w:rsidP="006609C2">
      <w:pPr>
        <w:rPr>
          <w:sz w:val="28"/>
        </w:rPr>
      </w:pPr>
    </w:p>
    <w:tbl>
      <w:tblPr>
        <w:tblStyle w:val="a9"/>
        <w:tblW w:w="10060" w:type="dxa"/>
        <w:tblLook w:val="04A0" w:firstRow="1" w:lastRow="0" w:firstColumn="1" w:lastColumn="0" w:noHBand="0" w:noVBand="1"/>
      </w:tblPr>
      <w:tblGrid>
        <w:gridCol w:w="704"/>
        <w:gridCol w:w="5954"/>
        <w:gridCol w:w="1275"/>
        <w:gridCol w:w="2127"/>
      </w:tblGrid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№№</w:t>
            </w:r>
          </w:p>
          <w:p w:rsidR="00F06735" w:rsidRDefault="00F06735" w:rsidP="00F06735">
            <w:pPr>
              <w:jc w:val="center"/>
            </w:pPr>
            <w:r>
              <w:t>п\п</w:t>
            </w:r>
          </w:p>
        </w:tc>
        <w:tc>
          <w:tcPr>
            <w:tcW w:w="5954" w:type="dxa"/>
          </w:tcPr>
          <w:p w:rsidR="00F06735" w:rsidRDefault="00F06735" w:rsidP="00F06735">
            <w:r>
              <w:t>Показатели</w:t>
            </w:r>
          </w:p>
        </w:tc>
        <w:tc>
          <w:tcPr>
            <w:tcW w:w="1275" w:type="dxa"/>
          </w:tcPr>
          <w:p w:rsidR="00F06735" w:rsidRDefault="008C142A" w:rsidP="00F06735">
            <w:r>
              <w:t>Ед.изм.</w:t>
            </w:r>
          </w:p>
        </w:tc>
        <w:tc>
          <w:tcPr>
            <w:tcW w:w="2127" w:type="dxa"/>
          </w:tcPr>
          <w:p w:rsidR="00F06735" w:rsidRDefault="008C142A" w:rsidP="00F06735">
            <w:r>
              <w:t>Значение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F06735" w:rsidRDefault="00AE33FB" w:rsidP="00AE33FB">
            <w:r>
              <w:t>Количество единиц оборудования цеха</w:t>
            </w:r>
          </w:p>
        </w:tc>
        <w:tc>
          <w:tcPr>
            <w:tcW w:w="1275" w:type="dxa"/>
          </w:tcPr>
          <w:p w:rsidR="00F06735" w:rsidRDefault="008C142A" w:rsidP="00F06735">
            <w:r>
              <w:t>Шт.</w:t>
            </w:r>
          </w:p>
        </w:tc>
        <w:tc>
          <w:tcPr>
            <w:tcW w:w="2127" w:type="dxa"/>
          </w:tcPr>
          <w:p w:rsidR="00F06735" w:rsidRDefault="00AE33FB" w:rsidP="00F06735">
            <w:r>
              <w:t>7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F06735" w:rsidRDefault="00AE33FB" w:rsidP="00F06735">
            <w:r>
              <w:t>Общая стоимость оборудования цеха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1263200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F06735" w:rsidRDefault="00AE33FB" w:rsidP="00F06735">
            <w:r>
              <w:t>Стоимость производственного помещения цеха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1176880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F06735" w:rsidRDefault="00AE33FB" w:rsidP="00F06735">
            <w:r>
              <w:t>Общая стоимость основных производственных фондов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2667456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F06735" w:rsidRDefault="00AE33FB" w:rsidP="00F06735">
            <w:r>
              <w:t>Производственная мощность цеха</w:t>
            </w:r>
          </w:p>
        </w:tc>
        <w:tc>
          <w:tcPr>
            <w:tcW w:w="1275" w:type="dxa"/>
          </w:tcPr>
          <w:p w:rsidR="00F06735" w:rsidRDefault="008C142A" w:rsidP="00F06735">
            <w:r>
              <w:t>Шт.в год</w:t>
            </w:r>
          </w:p>
        </w:tc>
        <w:tc>
          <w:tcPr>
            <w:tcW w:w="2127" w:type="dxa"/>
          </w:tcPr>
          <w:p w:rsidR="00F06735" w:rsidRDefault="00AE33FB" w:rsidP="00F06735">
            <w:r>
              <w:t>185894,00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F06735" w:rsidRDefault="00AE33FB" w:rsidP="00F06735">
            <w:r>
              <w:t>Узкое место</w:t>
            </w:r>
          </w:p>
        </w:tc>
        <w:tc>
          <w:tcPr>
            <w:tcW w:w="1275" w:type="dxa"/>
          </w:tcPr>
          <w:p w:rsidR="00F06735" w:rsidRDefault="00F06735" w:rsidP="00F06735"/>
        </w:tc>
        <w:tc>
          <w:tcPr>
            <w:tcW w:w="2127" w:type="dxa"/>
          </w:tcPr>
          <w:p w:rsidR="00F06735" w:rsidRDefault="00AE33FB" w:rsidP="00F06735">
            <w:r>
              <w:t>Нет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F06735" w:rsidRDefault="00AE33FB" w:rsidP="00F06735">
            <w:r>
              <w:t>Норматив производственного запаса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309694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F06735" w:rsidRDefault="00AE33FB" w:rsidP="00F06735">
            <w:r>
              <w:t>Норматив незавершённого производства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158739,4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9</w:t>
            </w:r>
          </w:p>
        </w:tc>
        <w:tc>
          <w:tcPr>
            <w:tcW w:w="5954" w:type="dxa"/>
          </w:tcPr>
          <w:p w:rsidR="00F06735" w:rsidRDefault="00AE33FB" w:rsidP="00F06735">
            <w:r>
              <w:t>Норматив годовой продукции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93761,76</w:t>
            </w:r>
          </w:p>
        </w:tc>
      </w:tr>
      <w:tr w:rsidR="00F06735" w:rsidTr="00AE33FB">
        <w:tc>
          <w:tcPr>
            <w:tcW w:w="704" w:type="dxa"/>
          </w:tcPr>
          <w:p w:rsidR="00F06735" w:rsidRDefault="00F06735" w:rsidP="00F06735">
            <w:pPr>
              <w:jc w:val="center"/>
            </w:pPr>
            <w:r>
              <w:t>10</w:t>
            </w:r>
          </w:p>
        </w:tc>
        <w:tc>
          <w:tcPr>
            <w:tcW w:w="5954" w:type="dxa"/>
          </w:tcPr>
          <w:p w:rsidR="00F06735" w:rsidRDefault="00AE33FB" w:rsidP="00F06735">
            <w:r>
              <w:t>Общая стоимость оборотных средств цеха</w:t>
            </w:r>
          </w:p>
        </w:tc>
        <w:tc>
          <w:tcPr>
            <w:tcW w:w="1275" w:type="dxa"/>
          </w:tcPr>
          <w:p w:rsidR="00F06735" w:rsidRDefault="008C142A" w:rsidP="00F06735">
            <w:r>
              <w:t>Руб.</w:t>
            </w:r>
          </w:p>
        </w:tc>
        <w:tc>
          <w:tcPr>
            <w:tcW w:w="2127" w:type="dxa"/>
          </w:tcPr>
          <w:p w:rsidR="00F06735" w:rsidRDefault="00AE33FB" w:rsidP="00F06735">
            <w:r>
              <w:t>562195,16</w:t>
            </w:r>
          </w:p>
        </w:tc>
      </w:tr>
      <w:tr w:rsidR="00AE33FB" w:rsidTr="00AE33FB">
        <w:tc>
          <w:tcPr>
            <w:tcW w:w="704" w:type="dxa"/>
          </w:tcPr>
          <w:p w:rsidR="00AE33FB" w:rsidRDefault="00AE33FB" w:rsidP="00F06735">
            <w:pPr>
              <w:jc w:val="center"/>
            </w:pPr>
            <w:r>
              <w:t>11</w:t>
            </w:r>
          </w:p>
        </w:tc>
        <w:tc>
          <w:tcPr>
            <w:tcW w:w="5954" w:type="dxa"/>
          </w:tcPr>
          <w:p w:rsidR="00AE33FB" w:rsidRDefault="00AE33FB" w:rsidP="00F06735">
            <w:r>
              <w:t>Численность рабочих сдельников</w:t>
            </w:r>
          </w:p>
        </w:tc>
        <w:tc>
          <w:tcPr>
            <w:tcW w:w="1275" w:type="dxa"/>
          </w:tcPr>
          <w:p w:rsidR="00AE33FB" w:rsidRDefault="00AE33FB" w:rsidP="00F06735">
            <w:r>
              <w:t>Чел.</w:t>
            </w:r>
          </w:p>
        </w:tc>
        <w:tc>
          <w:tcPr>
            <w:tcW w:w="2127" w:type="dxa"/>
          </w:tcPr>
          <w:p w:rsidR="00AE33FB" w:rsidRDefault="00AE33FB" w:rsidP="00F06735">
            <w:r>
              <w:t>27</w:t>
            </w:r>
          </w:p>
        </w:tc>
      </w:tr>
      <w:tr w:rsidR="00AE33FB" w:rsidTr="00AE33FB">
        <w:tc>
          <w:tcPr>
            <w:tcW w:w="704" w:type="dxa"/>
          </w:tcPr>
          <w:p w:rsidR="00AE33FB" w:rsidRDefault="00AE33FB" w:rsidP="00F06735">
            <w:pPr>
              <w:jc w:val="center"/>
            </w:pPr>
            <w:r>
              <w:t>12</w:t>
            </w:r>
          </w:p>
        </w:tc>
        <w:tc>
          <w:tcPr>
            <w:tcW w:w="5954" w:type="dxa"/>
          </w:tcPr>
          <w:p w:rsidR="00AE33FB" w:rsidRDefault="00AE33FB" w:rsidP="00F06735">
            <w:r>
              <w:t>Фонд заработной платы</w:t>
            </w:r>
          </w:p>
        </w:tc>
        <w:tc>
          <w:tcPr>
            <w:tcW w:w="1275" w:type="dxa"/>
          </w:tcPr>
          <w:p w:rsidR="00AE33FB" w:rsidRDefault="00AE33FB" w:rsidP="00F06735">
            <w:r>
              <w:t>Руб.</w:t>
            </w:r>
          </w:p>
        </w:tc>
        <w:tc>
          <w:tcPr>
            <w:tcW w:w="2127" w:type="dxa"/>
          </w:tcPr>
          <w:p w:rsidR="00AE33FB" w:rsidRDefault="00AE33FB" w:rsidP="00F06735">
            <w:r>
              <w:t>1355942,5</w:t>
            </w:r>
          </w:p>
        </w:tc>
      </w:tr>
      <w:tr w:rsidR="00AE33FB" w:rsidTr="00AE33FB">
        <w:tc>
          <w:tcPr>
            <w:tcW w:w="704" w:type="dxa"/>
          </w:tcPr>
          <w:p w:rsidR="00AE33FB" w:rsidRDefault="00AE33FB" w:rsidP="00F06735">
            <w:pPr>
              <w:jc w:val="center"/>
            </w:pPr>
            <w:r>
              <w:t>13</w:t>
            </w:r>
          </w:p>
        </w:tc>
        <w:tc>
          <w:tcPr>
            <w:tcW w:w="5954" w:type="dxa"/>
          </w:tcPr>
          <w:p w:rsidR="00AE33FB" w:rsidRDefault="00AE33FB" w:rsidP="00F06735">
            <w:r>
              <w:t>Цеховая себестоимость детали</w:t>
            </w:r>
          </w:p>
        </w:tc>
        <w:tc>
          <w:tcPr>
            <w:tcW w:w="1275" w:type="dxa"/>
          </w:tcPr>
          <w:p w:rsidR="00AE33FB" w:rsidRDefault="00AE33FB" w:rsidP="00F06735">
            <w:r>
              <w:t>Руб.</w:t>
            </w:r>
          </w:p>
        </w:tc>
        <w:tc>
          <w:tcPr>
            <w:tcW w:w="2127" w:type="dxa"/>
          </w:tcPr>
          <w:p w:rsidR="00AE33FB" w:rsidRDefault="00AE33FB" w:rsidP="00F06735">
            <w:r>
              <w:t>85,1</w:t>
            </w:r>
          </w:p>
        </w:tc>
      </w:tr>
    </w:tbl>
    <w:p w:rsidR="00F06735" w:rsidRDefault="00F06735" w:rsidP="006609C2"/>
    <w:p w:rsidR="00AE33FB" w:rsidRDefault="00AE33FB" w:rsidP="006609C2"/>
    <w:p w:rsidR="00F06735" w:rsidRPr="00AE33FB" w:rsidRDefault="00AE33FB" w:rsidP="00AE33FB">
      <w:pPr>
        <w:ind w:firstLine="708"/>
        <w:rPr>
          <w:b/>
          <w:sz w:val="28"/>
        </w:rPr>
      </w:pPr>
      <w:r w:rsidRPr="00AE33FB">
        <w:rPr>
          <w:b/>
          <w:sz w:val="28"/>
        </w:rPr>
        <w:t>Выводы:</w:t>
      </w:r>
    </w:p>
    <w:p w:rsidR="00AE33FB" w:rsidRPr="00AE33FB" w:rsidRDefault="00AE33FB" w:rsidP="00AE33FB">
      <w:pPr>
        <w:ind w:firstLine="708"/>
        <w:rPr>
          <w:sz w:val="28"/>
        </w:rPr>
      </w:pPr>
      <w:r w:rsidRPr="00AE33FB">
        <w:rPr>
          <w:sz w:val="28"/>
        </w:rPr>
        <w:t>В ходе выполнения домашней работы были закреплены теоретические знания, полученные студентами, и приобретены определённые навыки расчёта группы экономических показателей используемых в хозяйственной практике предприятий.</w:t>
      </w:r>
    </w:p>
    <w:p w:rsidR="00F06735" w:rsidRDefault="00F06735" w:rsidP="006609C2"/>
    <w:p w:rsidR="00F06735" w:rsidRDefault="00F06735" w:rsidP="006609C2"/>
    <w:p w:rsidR="006609C2" w:rsidRDefault="006609C2" w:rsidP="006609C2">
      <w:pPr>
        <w:pStyle w:val="a6"/>
        <w:spacing w:before="4"/>
        <w:rPr>
          <w:sz w:val="17"/>
        </w:rPr>
      </w:pPr>
    </w:p>
    <w:p w:rsidR="006609C2" w:rsidRDefault="006609C2" w:rsidP="006609C2">
      <w:pPr>
        <w:rPr>
          <w:sz w:val="17"/>
        </w:rPr>
        <w:sectPr w:rsidR="006609C2">
          <w:footerReference w:type="default" r:id="rId34"/>
          <w:pgSz w:w="11910" w:h="16840"/>
          <w:pgMar w:top="1580" w:right="341" w:bottom="280" w:left="1480" w:header="0" w:footer="0" w:gutter="0"/>
          <w:cols w:space="720"/>
        </w:sectPr>
      </w:pPr>
    </w:p>
    <w:p w:rsidR="006609C2" w:rsidRDefault="006609C2" w:rsidP="006609C2">
      <w:pPr>
        <w:pStyle w:val="2"/>
        <w:spacing w:before="74"/>
        <w:ind w:left="348" w:right="348"/>
        <w:jc w:val="center"/>
      </w:pPr>
      <w:r>
        <w:lastRenderedPageBreak/>
        <w:t>СПИСОК ЛИТЕРАТУРЫ</w:t>
      </w:r>
    </w:p>
    <w:p w:rsidR="006609C2" w:rsidRDefault="006609C2" w:rsidP="006609C2">
      <w:pPr>
        <w:pStyle w:val="a6"/>
        <w:spacing w:before="4"/>
        <w:rPr>
          <w:b/>
          <w:sz w:val="36"/>
        </w:rPr>
      </w:pPr>
    </w:p>
    <w:p w:rsidR="006609C2" w:rsidRDefault="006609C2" w:rsidP="006609C2">
      <w:pPr>
        <w:ind w:left="347" w:right="348"/>
        <w:jc w:val="center"/>
        <w:rPr>
          <w:b/>
          <w:sz w:val="28"/>
        </w:rPr>
      </w:pPr>
      <w:r>
        <w:rPr>
          <w:b/>
          <w:sz w:val="28"/>
        </w:rPr>
        <w:t>Основная литература</w:t>
      </w:r>
    </w:p>
    <w:p w:rsidR="006609C2" w:rsidRDefault="006609C2" w:rsidP="006609C2">
      <w:pPr>
        <w:pStyle w:val="a6"/>
        <w:spacing w:before="1"/>
        <w:rPr>
          <w:b/>
          <w:sz w:val="36"/>
        </w:rPr>
      </w:pPr>
    </w:p>
    <w:p w:rsidR="006609C2" w:rsidRDefault="006609C2" w:rsidP="006609C2">
      <w:pPr>
        <w:pStyle w:val="ae"/>
        <w:numPr>
          <w:ilvl w:val="0"/>
          <w:numId w:val="6"/>
        </w:numPr>
        <w:tabs>
          <w:tab w:val="left" w:pos="1214"/>
        </w:tabs>
        <w:spacing w:line="276" w:lineRule="auto"/>
        <w:ind w:right="221" w:firstLine="708"/>
        <w:jc w:val="both"/>
        <w:rPr>
          <w:sz w:val="28"/>
        </w:rPr>
      </w:pPr>
      <w:r>
        <w:rPr>
          <w:sz w:val="28"/>
        </w:rPr>
        <w:t>Баскакова, О.В. Экономика предприятия (организации) [Электронный ресурс]: учебник для бакалавров / О.В. Баскакова, Л.Ф. Сейко. - Москва: Дашков и Ко, 2015. - 370 с. - (Учебные издания для бакалавровURL: http:// biblioclub.ru/index.php?page=book&amp;id=114137 (Государственным университетом управления)</w:t>
      </w:r>
    </w:p>
    <w:p w:rsidR="006609C2" w:rsidRDefault="006609C2" w:rsidP="006609C2">
      <w:pPr>
        <w:pStyle w:val="a6"/>
        <w:spacing w:before="3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6"/>
        </w:numPr>
        <w:tabs>
          <w:tab w:val="left" w:pos="1214"/>
        </w:tabs>
        <w:spacing w:line="276" w:lineRule="auto"/>
        <w:ind w:right="222" w:firstLine="708"/>
        <w:jc w:val="both"/>
        <w:rPr>
          <w:sz w:val="28"/>
        </w:rPr>
      </w:pPr>
      <w:r>
        <w:rPr>
          <w:sz w:val="28"/>
        </w:rPr>
        <w:t>Ефимов О.Н. Экономика предприятия [Электронный ресурс]: учеб.пособие/ О.Н. Ефимов.— Саратов: Вузовское образование, 2014.—</w:t>
      </w:r>
      <w:r>
        <w:rPr>
          <w:spacing w:val="44"/>
          <w:sz w:val="28"/>
        </w:rPr>
        <w:t xml:space="preserve"> </w:t>
      </w:r>
      <w:r>
        <w:rPr>
          <w:sz w:val="28"/>
        </w:rPr>
        <w:t>732 c.— Режим доступа:</w:t>
      </w:r>
      <w:r>
        <w:rPr>
          <w:spacing w:val="-1"/>
          <w:sz w:val="28"/>
        </w:rPr>
        <w:t xml:space="preserve"> </w:t>
      </w:r>
      <w:hyperlink r:id="rId35">
        <w:r>
          <w:rPr>
            <w:sz w:val="28"/>
          </w:rPr>
          <w:t>http://www.iprbookshop.ru/23085</w:t>
        </w:r>
      </w:hyperlink>
    </w:p>
    <w:p w:rsidR="006609C2" w:rsidRDefault="006609C2" w:rsidP="006609C2">
      <w:pPr>
        <w:pStyle w:val="a6"/>
        <w:spacing w:before="2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6"/>
        </w:numPr>
        <w:tabs>
          <w:tab w:val="left" w:pos="1214"/>
        </w:tabs>
        <w:spacing w:line="276" w:lineRule="auto"/>
        <w:ind w:right="222" w:firstLine="708"/>
        <w:jc w:val="both"/>
        <w:rPr>
          <w:sz w:val="28"/>
        </w:rPr>
      </w:pPr>
      <w:r>
        <w:rPr>
          <w:sz w:val="28"/>
        </w:rPr>
        <w:t xml:space="preserve">Крум Э.В. Экономика предприятия [Электронный ресурс]: учеб. пособие/ Э.В. Крум.— Минск: ТетраСистемс, 2013.— 192 c.— Режим доступа: </w:t>
      </w:r>
      <w:hyperlink r:id="rId36">
        <w:r>
          <w:rPr>
            <w:sz w:val="28"/>
          </w:rPr>
          <w:t xml:space="preserve">http://www.iprbookshop.ru/28298 </w:t>
        </w:r>
      </w:hyperlink>
      <w:r>
        <w:rPr>
          <w:sz w:val="28"/>
        </w:rPr>
        <w:t>(МО Республики</w:t>
      </w:r>
      <w:r>
        <w:rPr>
          <w:spacing w:val="-2"/>
          <w:sz w:val="28"/>
        </w:rPr>
        <w:t xml:space="preserve"> </w:t>
      </w:r>
      <w:r>
        <w:rPr>
          <w:sz w:val="28"/>
        </w:rPr>
        <w:t>Беларусь)</w:t>
      </w:r>
    </w:p>
    <w:p w:rsidR="006609C2" w:rsidRDefault="006609C2" w:rsidP="006609C2">
      <w:pPr>
        <w:pStyle w:val="a6"/>
        <w:spacing w:before="2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6"/>
        </w:numPr>
        <w:tabs>
          <w:tab w:val="left" w:pos="1214"/>
        </w:tabs>
        <w:spacing w:line="276" w:lineRule="auto"/>
        <w:ind w:right="223" w:firstLine="708"/>
        <w:jc w:val="both"/>
        <w:rPr>
          <w:sz w:val="28"/>
        </w:rPr>
      </w:pPr>
      <w:r>
        <w:rPr>
          <w:sz w:val="28"/>
        </w:rPr>
        <w:t>Экономика предприятия [Электронный ресурс]: учебник / В.Я. Горфинкель, О.В. Антонова, А.И. Базилевич и др.; под ред. В.Я. Горфинкеля. - М. :Юнити-Дана, 2013. - 664 с. - URL: // biblioclub . ru / index. php ?  page  =  book &amp; id =118958 (МО</w:t>
      </w:r>
      <w:r>
        <w:rPr>
          <w:spacing w:val="-1"/>
          <w:sz w:val="28"/>
        </w:rPr>
        <w:t xml:space="preserve"> </w:t>
      </w:r>
      <w:r>
        <w:rPr>
          <w:sz w:val="28"/>
        </w:rPr>
        <w:t>РФ)</w:t>
      </w:r>
    </w:p>
    <w:p w:rsidR="006609C2" w:rsidRDefault="006609C2" w:rsidP="006609C2">
      <w:pPr>
        <w:pStyle w:val="a6"/>
        <w:spacing w:before="6"/>
        <w:rPr>
          <w:sz w:val="32"/>
        </w:rPr>
      </w:pPr>
    </w:p>
    <w:p w:rsidR="006609C2" w:rsidRDefault="006609C2" w:rsidP="006609C2">
      <w:pPr>
        <w:pStyle w:val="2"/>
        <w:spacing w:before="1"/>
        <w:ind w:left="346" w:right="348"/>
        <w:jc w:val="center"/>
      </w:pPr>
      <w:r>
        <w:t>Дополнительная литература</w:t>
      </w:r>
    </w:p>
    <w:p w:rsidR="006609C2" w:rsidRDefault="006609C2" w:rsidP="006609C2">
      <w:pPr>
        <w:pStyle w:val="a6"/>
        <w:rPr>
          <w:b/>
          <w:sz w:val="36"/>
        </w:rPr>
      </w:pPr>
    </w:p>
    <w:p w:rsidR="006609C2" w:rsidRDefault="006609C2" w:rsidP="006609C2">
      <w:pPr>
        <w:pStyle w:val="ae"/>
        <w:numPr>
          <w:ilvl w:val="0"/>
          <w:numId w:val="5"/>
        </w:numPr>
        <w:tabs>
          <w:tab w:val="left" w:pos="1214"/>
        </w:tabs>
        <w:spacing w:line="276" w:lineRule="auto"/>
        <w:ind w:right="222" w:firstLine="708"/>
        <w:jc w:val="both"/>
        <w:rPr>
          <w:sz w:val="28"/>
        </w:rPr>
      </w:pPr>
      <w:r>
        <w:rPr>
          <w:sz w:val="28"/>
        </w:rPr>
        <w:t>Клементьева, С.В. Решение задач по курсу «Экономика предприятия». В 2 ч. Ч. 1. [Электронный ресурс]: учебное пособие / С.В. Клементьева, Д.В. Реут, Е.С. Постникова, М.А. Покровский. — М. : Изд-во МГТУ им. Н.Э. Баумана, 2011. — 74 с. — Режим доступа:</w:t>
      </w:r>
      <w:r>
        <w:rPr>
          <w:spacing w:val="-9"/>
          <w:sz w:val="28"/>
        </w:rPr>
        <w:t xml:space="preserve"> </w:t>
      </w:r>
      <w:hyperlink r:id="rId37">
        <w:r>
          <w:rPr>
            <w:sz w:val="28"/>
          </w:rPr>
          <w:t>http://e.lanbook.com/book/58573</w:t>
        </w:r>
      </w:hyperlink>
    </w:p>
    <w:p w:rsidR="006609C2" w:rsidRDefault="006609C2" w:rsidP="006609C2">
      <w:pPr>
        <w:pStyle w:val="a6"/>
        <w:spacing w:before="3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5"/>
        </w:numPr>
        <w:tabs>
          <w:tab w:val="left" w:pos="1214"/>
        </w:tabs>
        <w:spacing w:line="276" w:lineRule="auto"/>
        <w:ind w:right="220" w:firstLine="708"/>
        <w:jc w:val="both"/>
        <w:rPr>
          <w:sz w:val="28"/>
        </w:rPr>
      </w:pPr>
      <w:r>
        <w:rPr>
          <w:sz w:val="28"/>
        </w:rPr>
        <w:t xml:space="preserve">Николаев, Ю.Н. Экономика предприятия (фирмы). Базовые условия и экономические основы деятельности предприятия [Электронный ресурс]: учеб.пособие/ Ю.Н. Николаев.— Волгоград: Волгоградский институт бизнеса, Вузовское образование, 2011.— 166 c.— Режим доступа: </w:t>
      </w:r>
      <w:hyperlink r:id="rId38">
        <w:r>
          <w:rPr>
            <w:sz w:val="28"/>
          </w:rPr>
          <w:t>http://www.iprbookshop.ru/11365</w:t>
        </w:r>
      </w:hyperlink>
    </w:p>
    <w:p w:rsidR="006609C2" w:rsidRDefault="006609C2" w:rsidP="006609C2">
      <w:pPr>
        <w:pStyle w:val="a6"/>
        <w:spacing w:before="2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5"/>
        </w:numPr>
        <w:tabs>
          <w:tab w:val="left" w:pos="1214"/>
        </w:tabs>
        <w:spacing w:line="276" w:lineRule="auto"/>
        <w:ind w:right="222" w:firstLine="708"/>
        <w:jc w:val="both"/>
        <w:rPr>
          <w:sz w:val="28"/>
        </w:rPr>
      </w:pPr>
      <w:r>
        <w:rPr>
          <w:sz w:val="28"/>
        </w:rPr>
        <w:lastRenderedPageBreak/>
        <w:t>Шатаева, О.В. Экономика предприятия (фирмы)[Электронный ресурс] : учебное пособие / О.В. Шатаева. - М.; Берлин :Директ-Медиа, 2015. - 129 с.: табл. -</w:t>
      </w:r>
      <w:r>
        <w:rPr>
          <w:spacing w:val="-1"/>
          <w:sz w:val="28"/>
        </w:rPr>
        <w:t xml:space="preserve"> </w:t>
      </w:r>
      <w:r>
        <w:rPr>
          <w:sz w:val="28"/>
        </w:rPr>
        <w:t>URL://biblioclub.ru/index.php?page=book&amp;id=428507</w:t>
      </w:r>
    </w:p>
    <w:p w:rsidR="006609C2" w:rsidRDefault="006609C2" w:rsidP="006609C2">
      <w:pPr>
        <w:spacing w:line="276" w:lineRule="auto"/>
        <w:jc w:val="both"/>
        <w:rPr>
          <w:sz w:val="28"/>
        </w:rPr>
        <w:sectPr w:rsidR="006609C2">
          <w:footerReference w:type="default" r:id="rId39"/>
          <w:pgSz w:w="11910" w:h="16840"/>
          <w:pgMar w:top="1060" w:right="340" w:bottom="960" w:left="1480" w:header="0" w:footer="780" w:gutter="0"/>
          <w:pgNumType w:start="16"/>
          <w:cols w:space="720"/>
        </w:sectPr>
      </w:pPr>
    </w:p>
    <w:p w:rsidR="006609C2" w:rsidRDefault="006609C2" w:rsidP="006609C2">
      <w:pPr>
        <w:pStyle w:val="2"/>
        <w:spacing w:before="65"/>
        <w:ind w:left="346" w:right="348"/>
        <w:jc w:val="center"/>
      </w:pPr>
      <w:r>
        <w:lastRenderedPageBreak/>
        <w:t>Перечень ресурсов информационно-телекоммуникационной сети</w:t>
      </w:r>
    </w:p>
    <w:p w:rsidR="006609C2" w:rsidRDefault="006609C2" w:rsidP="006609C2">
      <w:pPr>
        <w:spacing w:before="47"/>
        <w:ind w:left="348" w:right="348"/>
        <w:jc w:val="center"/>
        <w:rPr>
          <w:b/>
          <w:sz w:val="28"/>
        </w:rPr>
      </w:pPr>
      <w:r>
        <w:rPr>
          <w:b/>
          <w:sz w:val="28"/>
        </w:rPr>
        <w:t>«интернет», необходимых для освоения дисциплины</w:t>
      </w:r>
    </w:p>
    <w:p w:rsidR="006609C2" w:rsidRDefault="006609C2" w:rsidP="006609C2">
      <w:pPr>
        <w:pStyle w:val="a6"/>
        <w:spacing w:before="1"/>
        <w:rPr>
          <w:b/>
          <w:sz w:val="36"/>
        </w:rPr>
      </w:pPr>
    </w:p>
    <w:p w:rsidR="006609C2" w:rsidRDefault="006609C2" w:rsidP="006609C2">
      <w:pPr>
        <w:pStyle w:val="ae"/>
        <w:numPr>
          <w:ilvl w:val="0"/>
          <w:numId w:val="4"/>
        </w:numPr>
        <w:tabs>
          <w:tab w:val="left" w:pos="1214"/>
        </w:tabs>
        <w:rPr>
          <w:sz w:val="28"/>
        </w:rPr>
      </w:pPr>
      <w:r>
        <w:rPr>
          <w:sz w:val="28"/>
        </w:rPr>
        <w:t>Научная электронная библиотека</w:t>
      </w:r>
      <w:r>
        <w:rPr>
          <w:spacing w:val="-8"/>
          <w:sz w:val="28"/>
        </w:rPr>
        <w:t xml:space="preserve"> </w:t>
      </w:r>
      <w:hyperlink r:id="rId40">
        <w:r>
          <w:rPr>
            <w:sz w:val="28"/>
          </w:rPr>
          <w:t>http://eLIBRARY.RU.</w:t>
        </w:r>
      </w:hyperlink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e"/>
        <w:numPr>
          <w:ilvl w:val="0"/>
          <w:numId w:val="4"/>
        </w:numPr>
        <w:tabs>
          <w:tab w:val="left" w:pos="1214"/>
        </w:tabs>
        <w:spacing w:before="1"/>
        <w:rPr>
          <w:sz w:val="28"/>
        </w:rPr>
      </w:pPr>
      <w:r>
        <w:rPr>
          <w:sz w:val="28"/>
        </w:rPr>
        <w:t>Электронно-библиотечная система</w:t>
      </w:r>
      <w:r>
        <w:rPr>
          <w:spacing w:val="-8"/>
          <w:sz w:val="28"/>
        </w:rPr>
        <w:t xml:space="preserve"> </w:t>
      </w:r>
      <w:hyperlink r:id="rId41">
        <w:r>
          <w:rPr>
            <w:sz w:val="28"/>
          </w:rPr>
          <w:t>http://e.lanbook.com.</w:t>
        </w:r>
      </w:hyperlink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e"/>
        <w:numPr>
          <w:ilvl w:val="0"/>
          <w:numId w:val="4"/>
        </w:numPr>
        <w:tabs>
          <w:tab w:val="left" w:pos="1214"/>
          <w:tab w:val="left" w:pos="4707"/>
          <w:tab w:val="left" w:pos="5975"/>
          <w:tab w:val="left" w:pos="8486"/>
        </w:tabs>
        <w:spacing w:line="276" w:lineRule="auto"/>
        <w:ind w:left="221" w:right="224" w:firstLine="708"/>
        <w:rPr>
          <w:sz w:val="28"/>
        </w:rPr>
      </w:pPr>
      <w:r>
        <w:rPr>
          <w:sz w:val="28"/>
        </w:rPr>
        <w:t>Электронно-библиотечная</w:t>
      </w:r>
      <w:r>
        <w:rPr>
          <w:sz w:val="28"/>
        </w:rPr>
        <w:tab/>
        <w:t>система</w:t>
      </w:r>
      <w:r>
        <w:rPr>
          <w:sz w:val="28"/>
        </w:rPr>
        <w:tab/>
        <w:t>«Университетская</w:t>
      </w:r>
      <w:r>
        <w:rPr>
          <w:sz w:val="28"/>
        </w:rPr>
        <w:tab/>
        <w:t>библиотека онлайн»</w:t>
      </w:r>
      <w:r>
        <w:rPr>
          <w:spacing w:val="-1"/>
          <w:sz w:val="28"/>
        </w:rPr>
        <w:t xml:space="preserve"> </w:t>
      </w:r>
      <w:hyperlink r:id="rId42">
        <w:r>
          <w:rPr>
            <w:sz w:val="28"/>
          </w:rPr>
          <w:t>http://biblioclub.ru.</w:t>
        </w:r>
      </w:hyperlink>
    </w:p>
    <w:p w:rsidR="006609C2" w:rsidRDefault="006609C2" w:rsidP="006609C2">
      <w:pPr>
        <w:pStyle w:val="a6"/>
        <w:spacing w:before="3"/>
        <w:rPr>
          <w:sz w:val="32"/>
        </w:rPr>
      </w:pPr>
    </w:p>
    <w:p w:rsidR="006609C2" w:rsidRDefault="006609C2" w:rsidP="006609C2">
      <w:pPr>
        <w:pStyle w:val="ae"/>
        <w:numPr>
          <w:ilvl w:val="0"/>
          <w:numId w:val="4"/>
        </w:numPr>
        <w:tabs>
          <w:tab w:val="left" w:pos="1214"/>
        </w:tabs>
        <w:rPr>
          <w:sz w:val="28"/>
        </w:rPr>
      </w:pPr>
      <w:r>
        <w:rPr>
          <w:sz w:val="28"/>
        </w:rPr>
        <w:t xml:space="preserve">Электронно-библиотечная система «Юрайт» </w:t>
      </w:r>
      <w:hyperlink r:id="rId43">
        <w:r>
          <w:rPr>
            <w:sz w:val="28"/>
          </w:rPr>
          <w:t>http://biblio-online</w:t>
        </w:r>
      </w:hyperlink>
      <w:r>
        <w:rPr>
          <w:sz w:val="28"/>
        </w:rPr>
        <w:t xml:space="preserve"> .</w:t>
      </w:r>
      <w:r>
        <w:rPr>
          <w:spacing w:val="65"/>
          <w:sz w:val="28"/>
        </w:rPr>
        <w:t xml:space="preserve"> </w:t>
      </w:r>
      <w:r>
        <w:rPr>
          <w:sz w:val="28"/>
        </w:rPr>
        <w:t>ru</w:t>
      </w:r>
    </w:p>
    <w:p w:rsidR="006609C2" w:rsidRDefault="006609C2" w:rsidP="006609C2">
      <w:pPr>
        <w:pStyle w:val="a6"/>
        <w:spacing w:before="4"/>
        <w:rPr>
          <w:sz w:val="36"/>
        </w:rPr>
      </w:pPr>
    </w:p>
    <w:p w:rsidR="006609C2" w:rsidRDefault="006609C2" w:rsidP="006609C2">
      <w:pPr>
        <w:pStyle w:val="ae"/>
        <w:numPr>
          <w:ilvl w:val="0"/>
          <w:numId w:val="4"/>
        </w:numPr>
        <w:tabs>
          <w:tab w:val="left" w:pos="1214"/>
        </w:tabs>
        <w:rPr>
          <w:sz w:val="28"/>
        </w:rPr>
      </w:pPr>
      <w:r>
        <w:rPr>
          <w:sz w:val="28"/>
        </w:rPr>
        <w:t>Электронно-библиотечная система «IPRbooks» http ://</w:t>
      </w:r>
      <w:r>
        <w:rPr>
          <w:spacing w:val="61"/>
          <w:sz w:val="28"/>
        </w:rPr>
        <w:t xml:space="preserve"> </w:t>
      </w:r>
      <w:r>
        <w:rPr>
          <w:sz w:val="28"/>
        </w:rPr>
        <w:t>iprbookshop.ru</w:t>
      </w:r>
    </w:p>
    <w:p w:rsidR="00772B09" w:rsidRPr="00434A7F" w:rsidRDefault="00772B09" w:rsidP="006609C2">
      <w:pPr>
        <w:jc w:val="both"/>
        <w:rPr>
          <w:sz w:val="28"/>
          <w:szCs w:val="28"/>
        </w:rPr>
      </w:pPr>
    </w:p>
    <w:sectPr w:rsidR="00772B09" w:rsidRPr="00434A7F" w:rsidSect="003A25F2">
      <w:footerReference w:type="default" r:id="rId4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A7" w:rsidRDefault="00E15DA7">
      <w:r>
        <w:separator/>
      </w:r>
    </w:p>
  </w:endnote>
  <w:endnote w:type="continuationSeparator" w:id="0">
    <w:p w:rsidR="00E15DA7" w:rsidRDefault="00E1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FB" w:rsidRDefault="00AE33FB">
    <w:pPr>
      <w:pStyle w:val="a6"/>
      <w:spacing w:line="14" w:lineRule="auto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4075430</wp:posOffset>
              </wp:positionH>
              <wp:positionV relativeFrom="page">
                <wp:posOffset>10058400</wp:posOffset>
              </wp:positionV>
              <wp:extent cx="127000" cy="194310"/>
              <wp:effectExtent l="0" t="0" r="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3FB" w:rsidRDefault="00AE33FB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6EC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32" type="#_x0000_t202" style="position:absolute;margin-left:320.9pt;margin-top:11in;width:10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" filled="f" stroked="f">
              <v:textbox inset="0,0,0,0">
                <w:txbxContent>
                  <w:p w:rsidR="00AE33FB" w:rsidRDefault="00AE33FB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86EC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FB" w:rsidRDefault="00AE33FB">
    <w:pPr>
      <w:pStyle w:val="a6"/>
      <w:spacing w:line="14" w:lineRule="auto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4037330</wp:posOffset>
              </wp:positionH>
              <wp:positionV relativeFrom="page">
                <wp:posOffset>10058400</wp:posOffset>
              </wp:positionV>
              <wp:extent cx="203200" cy="194310"/>
              <wp:effectExtent l="0" t="0" r="0" b="0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3FB" w:rsidRDefault="00AE33FB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6EC1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5" o:spid="_x0000_s1033" type="#_x0000_t202" style="position:absolute;margin-left:317.9pt;margin-top:11in;width:1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DnywIAALc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" filled="f" stroked="f">
              <v:textbox inset="0,0,0,0">
                <w:txbxContent>
                  <w:p w:rsidR="00AE33FB" w:rsidRDefault="00AE33FB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86EC1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FB" w:rsidRDefault="00AE33FB">
    <w:pPr>
      <w:pStyle w:val="a6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FB" w:rsidRDefault="00AE33FB">
    <w:pPr>
      <w:pStyle w:val="a6"/>
      <w:spacing w:line="14" w:lineRule="auto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4037330</wp:posOffset>
              </wp:positionH>
              <wp:positionV relativeFrom="page">
                <wp:posOffset>10058400</wp:posOffset>
              </wp:positionV>
              <wp:extent cx="203200" cy="194310"/>
              <wp:effectExtent l="0" t="0" r="0" b="0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3FB" w:rsidRDefault="00AE33FB">
                          <w:pPr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6EC1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4" o:spid="_x0000_s1034" type="#_x0000_t202" style="position:absolute;margin-left:317.9pt;margin-top:11in;width:16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" filled="f" stroked="f">
              <v:textbox inset="0,0,0,0">
                <w:txbxContent>
                  <w:p w:rsidR="00AE33FB" w:rsidRDefault="00AE33FB">
                    <w:pPr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86EC1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520394"/>
      <w:docPartObj>
        <w:docPartGallery w:val="Page Numbers (Bottom of Page)"/>
        <w:docPartUnique/>
      </w:docPartObj>
    </w:sdtPr>
    <w:sdtEndPr/>
    <w:sdtContent>
      <w:p w:rsidR="00AE33FB" w:rsidRDefault="00AE33F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E33FB" w:rsidRDefault="00AE33FB">
    <w:pPr>
      <w:pStyle w:val="aa"/>
    </w:pPr>
  </w:p>
  <w:p w:rsidR="00AE33FB" w:rsidRDefault="00AE33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A7" w:rsidRDefault="00E15DA7">
      <w:r>
        <w:separator/>
      </w:r>
    </w:p>
  </w:footnote>
  <w:footnote w:type="continuationSeparator" w:id="0">
    <w:p w:rsidR="00E15DA7" w:rsidRDefault="00E15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C1E"/>
    <w:multiLevelType w:val="hybridMultilevel"/>
    <w:tmpl w:val="0B9CD088"/>
    <w:lvl w:ilvl="0" w:tplc="74067482">
      <w:start w:val="1"/>
      <w:numFmt w:val="decimal"/>
      <w:lvlText w:val="%1"/>
      <w:lvlJc w:val="left"/>
      <w:pPr>
        <w:ind w:left="221" w:hanging="28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854FC7C">
      <w:numFmt w:val="bullet"/>
      <w:lvlText w:val="•"/>
      <w:lvlJc w:val="left"/>
      <w:pPr>
        <w:ind w:left="1206" w:hanging="285"/>
      </w:pPr>
      <w:rPr>
        <w:rFonts w:hint="default"/>
        <w:lang w:val="ru-RU" w:eastAsia="ru-RU" w:bidi="ru-RU"/>
      </w:rPr>
    </w:lvl>
    <w:lvl w:ilvl="2" w:tplc="A984A2A6">
      <w:numFmt w:val="bullet"/>
      <w:lvlText w:val="•"/>
      <w:lvlJc w:val="left"/>
      <w:pPr>
        <w:ind w:left="2192" w:hanging="285"/>
      </w:pPr>
      <w:rPr>
        <w:rFonts w:hint="default"/>
        <w:lang w:val="ru-RU" w:eastAsia="ru-RU" w:bidi="ru-RU"/>
      </w:rPr>
    </w:lvl>
    <w:lvl w:ilvl="3" w:tplc="47CCE360">
      <w:numFmt w:val="bullet"/>
      <w:lvlText w:val="•"/>
      <w:lvlJc w:val="left"/>
      <w:pPr>
        <w:ind w:left="3179" w:hanging="285"/>
      </w:pPr>
      <w:rPr>
        <w:rFonts w:hint="default"/>
        <w:lang w:val="ru-RU" w:eastAsia="ru-RU" w:bidi="ru-RU"/>
      </w:rPr>
    </w:lvl>
    <w:lvl w:ilvl="4" w:tplc="7F46438E">
      <w:numFmt w:val="bullet"/>
      <w:lvlText w:val="•"/>
      <w:lvlJc w:val="left"/>
      <w:pPr>
        <w:ind w:left="4165" w:hanging="285"/>
      </w:pPr>
      <w:rPr>
        <w:rFonts w:hint="default"/>
        <w:lang w:val="ru-RU" w:eastAsia="ru-RU" w:bidi="ru-RU"/>
      </w:rPr>
    </w:lvl>
    <w:lvl w:ilvl="5" w:tplc="21DC8056">
      <w:numFmt w:val="bullet"/>
      <w:lvlText w:val="•"/>
      <w:lvlJc w:val="left"/>
      <w:pPr>
        <w:ind w:left="5152" w:hanging="285"/>
      </w:pPr>
      <w:rPr>
        <w:rFonts w:hint="default"/>
        <w:lang w:val="ru-RU" w:eastAsia="ru-RU" w:bidi="ru-RU"/>
      </w:rPr>
    </w:lvl>
    <w:lvl w:ilvl="6" w:tplc="07941650">
      <w:numFmt w:val="bullet"/>
      <w:lvlText w:val="•"/>
      <w:lvlJc w:val="left"/>
      <w:pPr>
        <w:ind w:left="6138" w:hanging="285"/>
      </w:pPr>
      <w:rPr>
        <w:rFonts w:hint="default"/>
        <w:lang w:val="ru-RU" w:eastAsia="ru-RU" w:bidi="ru-RU"/>
      </w:rPr>
    </w:lvl>
    <w:lvl w:ilvl="7" w:tplc="6F0A3C2C">
      <w:numFmt w:val="bullet"/>
      <w:lvlText w:val="•"/>
      <w:lvlJc w:val="left"/>
      <w:pPr>
        <w:ind w:left="7125" w:hanging="285"/>
      </w:pPr>
      <w:rPr>
        <w:rFonts w:hint="default"/>
        <w:lang w:val="ru-RU" w:eastAsia="ru-RU" w:bidi="ru-RU"/>
      </w:rPr>
    </w:lvl>
    <w:lvl w:ilvl="8" w:tplc="F5F8C832">
      <w:numFmt w:val="bullet"/>
      <w:lvlText w:val="•"/>
      <w:lvlJc w:val="left"/>
      <w:pPr>
        <w:ind w:left="8111" w:hanging="285"/>
      </w:pPr>
      <w:rPr>
        <w:rFonts w:hint="default"/>
        <w:lang w:val="ru-RU" w:eastAsia="ru-RU" w:bidi="ru-RU"/>
      </w:rPr>
    </w:lvl>
  </w:abstractNum>
  <w:abstractNum w:abstractNumId="1" w15:restartNumberingAfterBreak="0">
    <w:nsid w:val="308346E3"/>
    <w:multiLevelType w:val="multilevel"/>
    <w:tmpl w:val="F732FB5A"/>
    <w:lvl w:ilvl="0">
      <w:start w:val="1"/>
      <w:numFmt w:val="decimal"/>
      <w:lvlText w:val="%1"/>
      <w:lvlJc w:val="left"/>
      <w:pPr>
        <w:ind w:left="221" w:hanging="284"/>
        <w:jc w:val="left"/>
      </w:pPr>
      <w:rPr>
        <w:rFonts w:hint="default"/>
        <w:b/>
        <w:bCs/>
        <w:w w:val="100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637" w:hanging="7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080" w:hanging="70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23" w:hanging="70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66" w:hanging="70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210" w:hanging="70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253" w:hanging="70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3296" w:hanging="70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3340" w:hanging="707"/>
      </w:pPr>
      <w:rPr>
        <w:rFonts w:hint="default"/>
        <w:lang w:val="ru-RU" w:eastAsia="ru-RU" w:bidi="ru-RU"/>
      </w:rPr>
    </w:lvl>
  </w:abstractNum>
  <w:abstractNum w:abstractNumId="2" w15:restartNumberingAfterBreak="0">
    <w:nsid w:val="32F35FC8"/>
    <w:multiLevelType w:val="multilevel"/>
    <w:tmpl w:val="E6BA29F4"/>
    <w:lvl w:ilvl="0">
      <w:start w:val="1"/>
      <w:numFmt w:val="decimal"/>
      <w:pStyle w:val="1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F260D9"/>
    <w:multiLevelType w:val="hybridMultilevel"/>
    <w:tmpl w:val="73306538"/>
    <w:lvl w:ilvl="0" w:tplc="87205214">
      <w:numFmt w:val="bullet"/>
      <w:lvlText w:val=""/>
      <w:lvlJc w:val="left"/>
      <w:pPr>
        <w:ind w:left="179" w:hanging="117"/>
      </w:pPr>
      <w:rPr>
        <w:rFonts w:ascii="Symbol" w:eastAsia="Symbol" w:hAnsi="Symbol" w:cs="Symbol" w:hint="default"/>
        <w:w w:val="101"/>
        <w:sz w:val="30"/>
        <w:szCs w:val="30"/>
        <w:lang w:val="ru-RU" w:eastAsia="ru-RU" w:bidi="ru-RU"/>
      </w:rPr>
    </w:lvl>
    <w:lvl w:ilvl="1" w:tplc="5978B0EC">
      <w:numFmt w:val="bullet"/>
      <w:lvlText w:val=""/>
      <w:lvlJc w:val="left"/>
      <w:pPr>
        <w:ind w:left="407" w:hanging="198"/>
      </w:pPr>
      <w:rPr>
        <w:rFonts w:ascii="Symbol" w:eastAsia="Symbol" w:hAnsi="Symbol" w:cs="Symbol" w:hint="default"/>
        <w:w w:val="101"/>
        <w:position w:val="-17"/>
        <w:sz w:val="28"/>
        <w:szCs w:val="28"/>
        <w:lang w:val="ru-RU" w:eastAsia="ru-RU" w:bidi="ru-RU"/>
      </w:rPr>
    </w:lvl>
    <w:lvl w:ilvl="2" w:tplc="F796D566">
      <w:numFmt w:val="bullet"/>
      <w:lvlText w:val="•"/>
      <w:lvlJc w:val="left"/>
      <w:pPr>
        <w:ind w:left="390" w:hanging="198"/>
      </w:pPr>
      <w:rPr>
        <w:rFonts w:hint="default"/>
        <w:lang w:val="ru-RU" w:eastAsia="ru-RU" w:bidi="ru-RU"/>
      </w:rPr>
    </w:lvl>
    <w:lvl w:ilvl="3" w:tplc="4A7C0896">
      <w:numFmt w:val="bullet"/>
      <w:lvlText w:val="•"/>
      <w:lvlJc w:val="left"/>
      <w:pPr>
        <w:ind w:left="380" w:hanging="198"/>
      </w:pPr>
      <w:rPr>
        <w:rFonts w:hint="default"/>
        <w:lang w:val="ru-RU" w:eastAsia="ru-RU" w:bidi="ru-RU"/>
      </w:rPr>
    </w:lvl>
    <w:lvl w:ilvl="4" w:tplc="D2DE0816">
      <w:numFmt w:val="bullet"/>
      <w:lvlText w:val="•"/>
      <w:lvlJc w:val="left"/>
      <w:pPr>
        <w:ind w:left="370" w:hanging="198"/>
      </w:pPr>
      <w:rPr>
        <w:rFonts w:hint="default"/>
        <w:lang w:val="ru-RU" w:eastAsia="ru-RU" w:bidi="ru-RU"/>
      </w:rPr>
    </w:lvl>
    <w:lvl w:ilvl="5" w:tplc="9BE08AA4">
      <w:numFmt w:val="bullet"/>
      <w:lvlText w:val="•"/>
      <w:lvlJc w:val="left"/>
      <w:pPr>
        <w:ind w:left="360" w:hanging="198"/>
      </w:pPr>
      <w:rPr>
        <w:rFonts w:hint="default"/>
        <w:lang w:val="ru-RU" w:eastAsia="ru-RU" w:bidi="ru-RU"/>
      </w:rPr>
    </w:lvl>
    <w:lvl w:ilvl="6" w:tplc="5B7E456C">
      <w:numFmt w:val="bullet"/>
      <w:lvlText w:val="•"/>
      <w:lvlJc w:val="left"/>
      <w:pPr>
        <w:ind w:left="351" w:hanging="198"/>
      </w:pPr>
      <w:rPr>
        <w:rFonts w:hint="default"/>
        <w:lang w:val="ru-RU" w:eastAsia="ru-RU" w:bidi="ru-RU"/>
      </w:rPr>
    </w:lvl>
    <w:lvl w:ilvl="7" w:tplc="AE629552">
      <w:numFmt w:val="bullet"/>
      <w:lvlText w:val="•"/>
      <w:lvlJc w:val="left"/>
      <w:pPr>
        <w:ind w:left="341" w:hanging="198"/>
      </w:pPr>
      <w:rPr>
        <w:rFonts w:hint="default"/>
        <w:lang w:val="ru-RU" w:eastAsia="ru-RU" w:bidi="ru-RU"/>
      </w:rPr>
    </w:lvl>
    <w:lvl w:ilvl="8" w:tplc="CDE20C4A">
      <w:numFmt w:val="bullet"/>
      <w:lvlText w:val="•"/>
      <w:lvlJc w:val="left"/>
      <w:pPr>
        <w:ind w:left="331" w:hanging="198"/>
      </w:pPr>
      <w:rPr>
        <w:rFonts w:hint="default"/>
        <w:lang w:val="ru-RU" w:eastAsia="ru-RU" w:bidi="ru-RU"/>
      </w:rPr>
    </w:lvl>
  </w:abstractNum>
  <w:abstractNum w:abstractNumId="4" w15:restartNumberingAfterBreak="0">
    <w:nsid w:val="5DB07BA7"/>
    <w:multiLevelType w:val="hybridMultilevel"/>
    <w:tmpl w:val="2EB41592"/>
    <w:lvl w:ilvl="0" w:tplc="F822E4E2">
      <w:start w:val="1"/>
      <w:numFmt w:val="decimal"/>
      <w:lvlText w:val="%1"/>
      <w:lvlJc w:val="left"/>
      <w:pPr>
        <w:ind w:left="221" w:hanging="28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3626D890">
      <w:numFmt w:val="bullet"/>
      <w:lvlText w:val="•"/>
      <w:lvlJc w:val="left"/>
      <w:pPr>
        <w:ind w:left="1206" w:hanging="285"/>
      </w:pPr>
      <w:rPr>
        <w:rFonts w:hint="default"/>
        <w:lang w:val="ru-RU" w:eastAsia="ru-RU" w:bidi="ru-RU"/>
      </w:rPr>
    </w:lvl>
    <w:lvl w:ilvl="2" w:tplc="8F02B7C0">
      <w:numFmt w:val="bullet"/>
      <w:lvlText w:val="•"/>
      <w:lvlJc w:val="left"/>
      <w:pPr>
        <w:ind w:left="2192" w:hanging="285"/>
      </w:pPr>
      <w:rPr>
        <w:rFonts w:hint="default"/>
        <w:lang w:val="ru-RU" w:eastAsia="ru-RU" w:bidi="ru-RU"/>
      </w:rPr>
    </w:lvl>
    <w:lvl w:ilvl="3" w:tplc="CB08897C">
      <w:numFmt w:val="bullet"/>
      <w:lvlText w:val="•"/>
      <w:lvlJc w:val="left"/>
      <w:pPr>
        <w:ind w:left="3179" w:hanging="285"/>
      </w:pPr>
      <w:rPr>
        <w:rFonts w:hint="default"/>
        <w:lang w:val="ru-RU" w:eastAsia="ru-RU" w:bidi="ru-RU"/>
      </w:rPr>
    </w:lvl>
    <w:lvl w:ilvl="4" w:tplc="D8AE0D14">
      <w:numFmt w:val="bullet"/>
      <w:lvlText w:val="•"/>
      <w:lvlJc w:val="left"/>
      <w:pPr>
        <w:ind w:left="4165" w:hanging="285"/>
      </w:pPr>
      <w:rPr>
        <w:rFonts w:hint="default"/>
        <w:lang w:val="ru-RU" w:eastAsia="ru-RU" w:bidi="ru-RU"/>
      </w:rPr>
    </w:lvl>
    <w:lvl w:ilvl="5" w:tplc="1FB0167E">
      <w:numFmt w:val="bullet"/>
      <w:lvlText w:val="•"/>
      <w:lvlJc w:val="left"/>
      <w:pPr>
        <w:ind w:left="5152" w:hanging="285"/>
      </w:pPr>
      <w:rPr>
        <w:rFonts w:hint="default"/>
        <w:lang w:val="ru-RU" w:eastAsia="ru-RU" w:bidi="ru-RU"/>
      </w:rPr>
    </w:lvl>
    <w:lvl w:ilvl="6" w:tplc="3DEAC8F0">
      <w:numFmt w:val="bullet"/>
      <w:lvlText w:val="•"/>
      <w:lvlJc w:val="left"/>
      <w:pPr>
        <w:ind w:left="6138" w:hanging="285"/>
      </w:pPr>
      <w:rPr>
        <w:rFonts w:hint="default"/>
        <w:lang w:val="ru-RU" w:eastAsia="ru-RU" w:bidi="ru-RU"/>
      </w:rPr>
    </w:lvl>
    <w:lvl w:ilvl="7" w:tplc="2CA2C24E">
      <w:numFmt w:val="bullet"/>
      <w:lvlText w:val="•"/>
      <w:lvlJc w:val="left"/>
      <w:pPr>
        <w:ind w:left="7125" w:hanging="285"/>
      </w:pPr>
      <w:rPr>
        <w:rFonts w:hint="default"/>
        <w:lang w:val="ru-RU" w:eastAsia="ru-RU" w:bidi="ru-RU"/>
      </w:rPr>
    </w:lvl>
    <w:lvl w:ilvl="8" w:tplc="C6DA4746">
      <w:numFmt w:val="bullet"/>
      <w:lvlText w:val="•"/>
      <w:lvlJc w:val="left"/>
      <w:pPr>
        <w:ind w:left="8111" w:hanging="285"/>
      </w:pPr>
      <w:rPr>
        <w:rFonts w:hint="default"/>
        <w:lang w:val="ru-RU" w:eastAsia="ru-RU" w:bidi="ru-RU"/>
      </w:rPr>
    </w:lvl>
  </w:abstractNum>
  <w:abstractNum w:abstractNumId="5" w15:restartNumberingAfterBreak="0">
    <w:nsid w:val="678D5B9C"/>
    <w:multiLevelType w:val="hybridMultilevel"/>
    <w:tmpl w:val="9242743C"/>
    <w:lvl w:ilvl="0" w:tplc="82BE276C">
      <w:numFmt w:val="bullet"/>
      <w:lvlText w:val="-"/>
      <w:lvlJc w:val="left"/>
      <w:pPr>
        <w:ind w:left="44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D1C64FD8">
      <w:numFmt w:val="bullet"/>
      <w:lvlText w:val=""/>
      <w:lvlJc w:val="left"/>
      <w:pPr>
        <w:ind w:left="1213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701A0DEE">
      <w:numFmt w:val="bullet"/>
      <w:lvlText w:val="•"/>
      <w:lvlJc w:val="left"/>
      <w:pPr>
        <w:ind w:left="2048" w:hanging="284"/>
      </w:pPr>
      <w:rPr>
        <w:rFonts w:hint="default"/>
        <w:lang w:val="ru-RU" w:eastAsia="ru-RU" w:bidi="ru-RU"/>
      </w:rPr>
    </w:lvl>
    <w:lvl w:ilvl="3" w:tplc="A58423BC">
      <w:numFmt w:val="bullet"/>
      <w:lvlText w:val="•"/>
      <w:lvlJc w:val="left"/>
      <w:pPr>
        <w:ind w:left="2876" w:hanging="284"/>
      </w:pPr>
      <w:rPr>
        <w:rFonts w:hint="default"/>
        <w:lang w:val="ru-RU" w:eastAsia="ru-RU" w:bidi="ru-RU"/>
      </w:rPr>
    </w:lvl>
    <w:lvl w:ilvl="4" w:tplc="5ED2FDCA">
      <w:numFmt w:val="bullet"/>
      <w:lvlText w:val="•"/>
      <w:lvlJc w:val="left"/>
      <w:pPr>
        <w:ind w:left="3704" w:hanging="284"/>
      </w:pPr>
      <w:rPr>
        <w:rFonts w:hint="default"/>
        <w:lang w:val="ru-RU" w:eastAsia="ru-RU" w:bidi="ru-RU"/>
      </w:rPr>
    </w:lvl>
    <w:lvl w:ilvl="5" w:tplc="D69004E0">
      <w:numFmt w:val="bullet"/>
      <w:lvlText w:val="•"/>
      <w:lvlJc w:val="left"/>
      <w:pPr>
        <w:ind w:left="4532" w:hanging="284"/>
      </w:pPr>
      <w:rPr>
        <w:rFonts w:hint="default"/>
        <w:lang w:val="ru-RU" w:eastAsia="ru-RU" w:bidi="ru-RU"/>
      </w:rPr>
    </w:lvl>
    <w:lvl w:ilvl="6" w:tplc="67F23424">
      <w:numFmt w:val="bullet"/>
      <w:lvlText w:val="•"/>
      <w:lvlJc w:val="left"/>
      <w:pPr>
        <w:ind w:left="5360" w:hanging="284"/>
      </w:pPr>
      <w:rPr>
        <w:rFonts w:hint="default"/>
        <w:lang w:val="ru-RU" w:eastAsia="ru-RU" w:bidi="ru-RU"/>
      </w:rPr>
    </w:lvl>
    <w:lvl w:ilvl="7" w:tplc="8FDEACC8">
      <w:numFmt w:val="bullet"/>
      <w:lvlText w:val="•"/>
      <w:lvlJc w:val="left"/>
      <w:pPr>
        <w:ind w:left="6188" w:hanging="284"/>
      </w:pPr>
      <w:rPr>
        <w:rFonts w:hint="default"/>
        <w:lang w:val="ru-RU" w:eastAsia="ru-RU" w:bidi="ru-RU"/>
      </w:rPr>
    </w:lvl>
    <w:lvl w:ilvl="8" w:tplc="25081600">
      <w:numFmt w:val="bullet"/>
      <w:lvlText w:val="•"/>
      <w:lvlJc w:val="left"/>
      <w:pPr>
        <w:ind w:left="7017" w:hanging="284"/>
      </w:pPr>
      <w:rPr>
        <w:rFonts w:hint="default"/>
        <w:lang w:val="ru-RU" w:eastAsia="ru-RU" w:bidi="ru-RU"/>
      </w:rPr>
    </w:lvl>
  </w:abstractNum>
  <w:abstractNum w:abstractNumId="6" w15:restartNumberingAfterBreak="0">
    <w:nsid w:val="6A8711CD"/>
    <w:multiLevelType w:val="hybridMultilevel"/>
    <w:tmpl w:val="2206B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C4A0F05"/>
    <w:multiLevelType w:val="multilevel"/>
    <w:tmpl w:val="D6448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6CF66D6A"/>
    <w:multiLevelType w:val="hybridMultilevel"/>
    <w:tmpl w:val="B76C2D60"/>
    <w:lvl w:ilvl="0" w:tplc="1EDA18E2">
      <w:start w:val="1"/>
      <w:numFmt w:val="decimal"/>
      <w:lvlText w:val="%1"/>
      <w:lvlJc w:val="left"/>
      <w:pPr>
        <w:ind w:left="1213" w:hanging="28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874C83A">
      <w:numFmt w:val="bullet"/>
      <w:lvlText w:val="•"/>
      <w:lvlJc w:val="left"/>
      <w:pPr>
        <w:ind w:left="2106" w:hanging="285"/>
      </w:pPr>
      <w:rPr>
        <w:rFonts w:hint="default"/>
        <w:lang w:val="ru-RU" w:eastAsia="ru-RU" w:bidi="ru-RU"/>
      </w:rPr>
    </w:lvl>
    <w:lvl w:ilvl="2" w:tplc="DB503B4E">
      <w:numFmt w:val="bullet"/>
      <w:lvlText w:val="•"/>
      <w:lvlJc w:val="left"/>
      <w:pPr>
        <w:ind w:left="2992" w:hanging="285"/>
      </w:pPr>
      <w:rPr>
        <w:rFonts w:hint="default"/>
        <w:lang w:val="ru-RU" w:eastAsia="ru-RU" w:bidi="ru-RU"/>
      </w:rPr>
    </w:lvl>
    <w:lvl w:ilvl="3" w:tplc="9F4249F2">
      <w:numFmt w:val="bullet"/>
      <w:lvlText w:val="•"/>
      <w:lvlJc w:val="left"/>
      <w:pPr>
        <w:ind w:left="3879" w:hanging="285"/>
      </w:pPr>
      <w:rPr>
        <w:rFonts w:hint="default"/>
        <w:lang w:val="ru-RU" w:eastAsia="ru-RU" w:bidi="ru-RU"/>
      </w:rPr>
    </w:lvl>
    <w:lvl w:ilvl="4" w:tplc="2426418C">
      <w:numFmt w:val="bullet"/>
      <w:lvlText w:val="•"/>
      <w:lvlJc w:val="left"/>
      <w:pPr>
        <w:ind w:left="4765" w:hanging="285"/>
      </w:pPr>
      <w:rPr>
        <w:rFonts w:hint="default"/>
        <w:lang w:val="ru-RU" w:eastAsia="ru-RU" w:bidi="ru-RU"/>
      </w:rPr>
    </w:lvl>
    <w:lvl w:ilvl="5" w:tplc="EBEAF606">
      <w:numFmt w:val="bullet"/>
      <w:lvlText w:val="•"/>
      <w:lvlJc w:val="left"/>
      <w:pPr>
        <w:ind w:left="5652" w:hanging="285"/>
      </w:pPr>
      <w:rPr>
        <w:rFonts w:hint="default"/>
        <w:lang w:val="ru-RU" w:eastAsia="ru-RU" w:bidi="ru-RU"/>
      </w:rPr>
    </w:lvl>
    <w:lvl w:ilvl="6" w:tplc="CE981738">
      <w:numFmt w:val="bullet"/>
      <w:lvlText w:val="•"/>
      <w:lvlJc w:val="left"/>
      <w:pPr>
        <w:ind w:left="6538" w:hanging="285"/>
      </w:pPr>
      <w:rPr>
        <w:rFonts w:hint="default"/>
        <w:lang w:val="ru-RU" w:eastAsia="ru-RU" w:bidi="ru-RU"/>
      </w:rPr>
    </w:lvl>
    <w:lvl w:ilvl="7" w:tplc="26DE8BEE">
      <w:numFmt w:val="bullet"/>
      <w:lvlText w:val="•"/>
      <w:lvlJc w:val="left"/>
      <w:pPr>
        <w:ind w:left="7425" w:hanging="285"/>
      </w:pPr>
      <w:rPr>
        <w:rFonts w:hint="default"/>
        <w:lang w:val="ru-RU" w:eastAsia="ru-RU" w:bidi="ru-RU"/>
      </w:rPr>
    </w:lvl>
    <w:lvl w:ilvl="8" w:tplc="B26C8F12">
      <w:numFmt w:val="bullet"/>
      <w:lvlText w:val="•"/>
      <w:lvlJc w:val="left"/>
      <w:pPr>
        <w:ind w:left="8311" w:hanging="285"/>
      </w:pPr>
      <w:rPr>
        <w:rFonts w:hint="default"/>
        <w:lang w:val="ru-RU" w:eastAsia="ru-RU" w:bidi="ru-RU"/>
      </w:rPr>
    </w:lvl>
  </w:abstractNum>
  <w:abstractNum w:abstractNumId="9" w15:restartNumberingAfterBreak="0">
    <w:nsid w:val="708435F8"/>
    <w:multiLevelType w:val="hybridMultilevel"/>
    <w:tmpl w:val="4B80CE56"/>
    <w:lvl w:ilvl="0" w:tplc="3258CC62">
      <w:numFmt w:val="bullet"/>
      <w:lvlText w:val=""/>
      <w:lvlJc w:val="left"/>
      <w:pPr>
        <w:ind w:left="1214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57A4944C">
      <w:numFmt w:val="bullet"/>
      <w:lvlText w:val="•"/>
      <w:lvlJc w:val="left"/>
      <w:pPr>
        <w:ind w:left="2106" w:hanging="284"/>
      </w:pPr>
      <w:rPr>
        <w:rFonts w:hint="default"/>
        <w:lang w:val="ru-RU" w:eastAsia="ru-RU" w:bidi="ru-RU"/>
      </w:rPr>
    </w:lvl>
    <w:lvl w:ilvl="2" w:tplc="C4BE67BC">
      <w:numFmt w:val="bullet"/>
      <w:lvlText w:val="•"/>
      <w:lvlJc w:val="left"/>
      <w:pPr>
        <w:ind w:left="2992" w:hanging="284"/>
      </w:pPr>
      <w:rPr>
        <w:rFonts w:hint="default"/>
        <w:lang w:val="ru-RU" w:eastAsia="ru-RU" w:bidi="ru-RU"/>
      </w:rPr>
    </w:lvl>
    <w:lvl w:ilvl="3" w:tplc="035E8804">
      <w:numFmt w:val="bullet"/>
      <w:lvlText w:val="•"/>
      <w:lvlJc w:val="left"/>
      <w:pPr>
        <w:ind w:left="3879" w:hanging="284"/>
      </w:pPr>
      <w:rPr>
        <w:rFonts w:hint="default"/>
        <w:lang w:val="ru-RU" w:eastAsia="ru-RU" w:bidi="ru-RU"/>
      </w:rPr>
    </w:lvl>
    <w:lvl w:ilvl="4" w:tplc="7988FD40">
      <w:numFmt w:val="bullet"/>
      <w:lvlText w:val="•"/>
      <w:lvlJc w:val="left"/>
      <w:pPr>
        <w:ind w:left="4765" w:hanging="284"/>
      </w:pPr>
      <w:rPr>
        <w:rFonts w:hint="default"/>
        <w:lang w:val="ru-RU" w:eastAsia="ru-RU" w:bidi="ru-RU"/>
      </w:rPr>
    </w:lvl>
    <w:lvl w:ilvl="5" w:tplc="0D826F38">
      <w:numFmt w:val="bullet"/>
      <w:lvlText w:val="•"/>
      <w:lvlJc w:val="left"/>
      <w:pPr>
        <w:ind w:left="5652" w:hanging="284"/>
      </w:pPr>
      <w:rPr>
        <w:rFonts w:hint="default"/>
        <w:lang w:val="ru-RU" w:eastAsia="ru-RU" w:bidi="ru-RU"/>
      </w:rPr>
    </w:lvl>
    <w:lvl w:ilvl="6" w:tplc="4782D1C4">
      <w:numFmt w:val="bullet"/>
      <w:lvlText w:val="•"/>
      <w:lvlJc w:val="left"/>
      <w:pPr>
        <w:ind w:left="6538" w:hanging="284"/>
      </w:pPr>
      <w:rPr>
        <w:rFonts w:hint="default"/>
        <w:lang w:val="ru-RU" w:eastAsia="ru-RU" w:bidi="ru-RU"/>
      </w:rPr>
    </w:lvl>
    <w:lvl w:ilvl="7" w:tplc="D23A8408">
      <w:numFmt w:val="bullet"/>
      <w:lvlText w:val="•"/>
      <w:lvlJc w:val="left"/>
      <w:pPr>
        <w:ind w:left="7425" w:hanging="284"/>
      </w:pPr>
      <w:rPr>
        <w:rFonts w:hint="default"/>
        <w:lang w:val="ru-RU" w:eastAsia="ru-RU" w:bidi="ru-RU"/>
      </w:rPr>
    </w:lvl>
    <w:lvl w:ilvl="8" w:tplc="B86EE246">
      <w:numFmt w:val="bullet"/>
      <w:lvlText w:val="•"/>
      <w:lvlJc w:val="left"/>
      <w:pPr>
        <w:ind w:left="8311" w:hanging="28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5101"/>
    <w:rsid w:val="00021B01"/>
    <w:rsid w:val="00047647"/>
    <w:rsid w:val="00054051"/>
    <w:rsid w:val="000B48E3"/>
    <w:rsid w:val="00110C2E"/>
    <w:rsid w:val="00151375"/>
    <w:rsid w:val="00162C9D"/>
    <w:rsid w:val="001660FE"/>
    <w:rsid w:val="001A4F28"/>
    <w:rsid w:val="001A5FFF"/>
    <w:rsid w:val="001A6407"/>
    <w:rsid w:val="001B7418"/>
    <w:rsid w:val="001C6CDB"/>
    <w:rsid w:val="001D4C56"/>
    <w:rsid w:val="001E7329"/>
    <w:rsid w:val="002116D5"/>
    <w:rsid w:val="003108F7"/>
    <w:rsid w:val="00316338"/>
    <w:rsid w:val="00331AE8"/>
    <w:rsid w:val="00331C35"/>
    <w:rsid w:val="003351EC"/>
    <w:rsid w:val="00337D89"/>
    <w:rsid w:val="003411C3"/>
    <w:rsid w:val="00367330"/>
    <w:rsid w:val="003A25F2"/>
    <w:rsid w:val="003B4C21"/>
    <w:rsid w:val="003B679A"/>
    <w:rsid w:val="003B732F"/>
    <w:rsid w:val="003F06C6"/>
    <w:rsid w:val="003F09FC"/>
    <w:rsid w:val="00407B4C"/>
    <w:rsid w:val="00416FBD"/>
    <w:rsid w:val="0042111C"/>
    <w:rsid w:val="00422C30"/>
    <w:rsid w:val="00434A7F"/>
    <w:rsid w:val="00435E9B"/>
    <w:rsid w:val="00444B68"/>
    <w:rsid w:val="004632F2"/>
    <w:rsid w:val="00470455"/>
    <w:rsid w:val="00487B38"/>
    <w:rsid w:val="004A6921"/>
    <w:rsid w:val="004E3B52"/>
    <w:rsid w:val="00522609"/>
    <w:rsid w:val="00534A14"/>
    <w:rsid w:val="005619EF"/>
    <w:rsid w:val="00570AAA"/>
    <w:rsid w:val="00580537"/>
    <w:rsid w:val="005A1931"/>
    <w:rsid w:val="005B42D2"/>
    <w:rsid w:val="005E7AF1"/>
    <w:rsid w:val="005F2C36"/>
    <w:rsid w:val="005F6D4B"/>
    <w:rsid w:val="006421BB"/>
    <w:rsid w:val="006609C2"/>
    <w:rsid w:val="006930F5"/>
    <w:rsid w:val="006C7163"/>
    <w:rsid w:val="00762E14"/>
    <w:rsid w:val="00772B09"/>
    <w:rsid w:val="007978F0"/>
    <w:rsid w:val="0080107F"/>
    <w:rsid w:val="00810327"/>
    <w:rsid w:val="00813A7A"/>
    <w:rsid w:val="00825E0D"/>
    <w:rsid w:val="00833524"/>
    <w:rsid w:val="00853626"/>
    <w:rsid w:val="00883ADA"/>
    <w:rsid w:val="00886EC1"/>
    <w:rsid w:val="00887DF4"/>
    <w:rsid w:val="008C142A"/>
    <w:rsid w:val="008C4DC5"/>
    <w:rsid w:val="008E0D2A"/>
    <w:rsid w:val="009017FA"/>
    <w:rsid w:val="00902BCB"/>
    <w:rsid w:val="0095089B"/>
    <w:rsid w:val="009638E6"/>
    <w:rsid w:val="009718C2"/>
    <w:rsid w:val="0097645D"/>
    <w:rsid w:val="00994039"/>
    <w:rsid w:val="009D283B"/>
    <w:rsid w:val="009E71FE"/>
    <w:rsid w:val="00A07F73"/>
    <w:rsid w:val="00A41409"/>
    <w:rsid w:val="00A4505D"/>
    <w:rsid w:val="00A52B12"/>
    <w:rsid w:val="00A9759C"/>
    <w:rsid w:val="00AE33FB"/>
    <w:rsid w:val="00AF5997"/>
    <w:rsid w:val="00B02D30"/>
    <w:rsid w:val="00B035E8"/>
    <w:rsid w:val="00B24801"/>
    <w:rsid w:val="00B46959"/>
    <w:rsid w:val="00B74BD4"/>
    <w:rsid w:val="00B8002F"/>
    <w:rsid w:val="00BB010C"/>
    <w:rsid w:val="00C0129A"/>
    <w:rsid w:val="00C17927"/>
    <w:rsid w:val="00C24E2B"/>
    <w:rsid w:val="00C275BB"/>
    <w:rsid w:val="00C96227"/>
    <w:rsid w:val="00CA30FF"/>
    <w:rsid w:val="00CA7B9D"/>
    <w:rsid w:val="00CD2AD0"/>
    <w:rsid w:val="00CE50E6"/>
    <w:rsid w:val="00D037C1"/>
    <w:rsid w:val="00D13925"/>
    <w:rsid w:val="00D203BE"/>
    <w:rsid w:val="00D32706"/>
    <w:rsid w:val="00D3429B"/>
    <w:rsid w:val="00D36DD0"/>
    <w:rsid w:val="00D43734"/>
    <w:rsid w:val="00D47496"/>
    <w:rsid w:val="00D673E4"/>
    <w:rsid w:val="00DE1B1F"/>
    <w:rsid w:val="00DE1EDB"/>
    <w:rsid w:val="00DE6FF2"/>
    <w:rsid w:val="00E15DA7"/>
    <w:rsid w:val="00E7080E"/>
    <w:rsid w:val="00E7237A"/>
    <w:rsid w:val="00E73DCE"/>
    <w:rsid w:val="00E834B4"/>
    <w:rsid w:val="00E874FF"/>
    <w:rsid w:val="00EA6523"/>
    <w:rsid w:val="00EF50BB"/>
    <w:rsid w:val="00EF75C2"/>
    <w:rsid w:val="00F06735"/>
    <w:rsid w:val="00F06BFE"/>
    <w:rsid w:val="00F11A35"/>
    <w:rsid w:val="00F15808"/>
    <w:rsid w:val="00F30A66"/>
    <w:rsid w:val="00F536FA"/>
    <w:rsid w:val="00F61BD6"/>
    <w:rsid w:val="00F921E7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3A25F2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1"/>
    <w:unhideWhenUsed/>
    <w:qFormat/>
    <w:rsid w:val="003A25F2"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ind w:left="0" w:firstLine="709"/>
      <w:outlineLvl w:val="1"/>
    </w:pPr>
    <w:rPr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A25F2"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F2"/>
    <w:pPr>
      <w:keepNext/>
      <w:keepLines/>
      <w:widowControl w:val="0"/>
      <w:numPr>
        <w:ilvl w:val="3"/>
        <w:numId w:val="1"/>
      </w:numPr>
      <w:autoSpaceDE w:val="0"/>
      <w:autoSpaceDN w:val="0"/>
      <w:adjustRightInd w:val="0"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5F2"/>
    <w:pPr>
      <w:keepNext/>
      <w:keepLines/>
      <w:widowControl w:val="0"/>
      <w:numPr>
        <w:ilvl w:val="4"/>
        <w:numId w:val="1"/>
      </w:numPr>
      <w:autoSpaceDE w:val="0"/>
      <w:autoSpaceDN w:val="0"/>
      <w:adjustRightInd w:val="0"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5F2"/>
    <w:pPr>
      <w:keepNext/>
      <w:keepLines/>
      <w:widowControl w:val="0"/>
      <w:numPr>
        <w:ilvl w:val="5"/>
        <w:numId w:val="1"/>
      </w:numPr>
      <w:autoSpaceDE w:val="0"/>
      <w:autoSpaceDN w:val="0"/>
      <w:adjustRightInd w:val="0"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5F2"/>
    <w:pPr>
      <w:keepNext/>
      <w:keepLines/>
      <w:widowControl w:val="0"/>
      <w:numPr>
        <w:ilvl w:val="6"/>
        <w:numId w:val="1"/>
      </w:numPr>
      <w:autoSpaceDE w:val="0"/>
      <w:autoSpaceDN w:val="0"/>
      <w:adjustRightInd w:val="0"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5F2"/>
    <w:pPr>
      <w:keepNext/>
      <w:keepLines/>
      <w:widowControl w:val="0"/>
      <w:numPr>
        <w:ilvl w:val="7"/>
        <w:numId w:val="1"/>
      </w:numPr>
      <w:autoSpaceDE w:val="0"/>
      <w:autoSpaceDN w:val="0"/>
      <w:adjustRightInd w:val="0"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5F2"/>
    <w:pPr>
      <w:keepNext/>
      <w:keepLines/>
      <w:widowControl w:val="0"/>
      <w:numPr>
        <w:ilvl w:val="8"/>
        <w:numId w:val="1"/>
      </w:numPr>
      <w:autoSpaceDE w:val="0"/>
      <w:autoSpaceDN w:val="0"/>
      <w:adjustRightInd w:val="0"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1"/>
    <w:unhideWhenUsed/>
    <w:qFormat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9">
    <w:name w:val="Table Grid"/>
    <w:basedOn w:val="a1"/>
    <w:uiPriority w:val="59"/>
    <w:rsid w:val="003B4C21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unhideWhenUsed/>
    <w:rsid w:val="003A25F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3A25F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A25F2"/>
    <w:rPr>
      <w:rFonts w:ascii="Times New Roman" w:eastAsia="Times New Roman" w:hAnsi="Times New Roman" w:cs="Times New Roman"/>
      <w:b/>
      <w:sz w:val="28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25F2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25F2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25F2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25F2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25F2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25F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25F2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25F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3A25F2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A25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D673E4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D673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C0129A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C0129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c">
    <w:name w:val="Placeholder Text"/>
    <w:uiPriority w:val="99"/>
    <w:semiHidden/>
    <w:rsid w:val="00825E0D"/>
    <w:rPr>
      <w:color w:val="808080"/>
    </w:rPr>
  </w:style>
  <w:style w:type="character" w:styleId="ad">
    <w:name w:val="Hyperlink"/>
    <w:basedOn w:val="a0"/>
    <w:uiPriority w:val="99"/>
    <w:unhideWhenUsed/>
    <w:rsid w:val="00887DF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60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1"/>
    <w:qFormat/>
    <w:rsid w:val="006609C2"/>
    <w:pPr>
      <w:widowControl w:val="0"/>
      <w:autoSpaceDE w:val="0"/>
      <w:autoSpaceDN w:val="0"/>
      <w:ind w:left="221" w:hanging="284"/>
    </w:pPr>
    <w:rPr>
      <w:sz w:val="22"/>
      <w:szCs w:val="22"/>
      <w:lang w:bidi="ru-RU"/>
    </w:rPr>
  </w:style>
  <w:style w:type="paragraph" w:customStyle="1" w:styleId="TableParagraph">
    <w:name w:val="Table Paragraph"/>
    <w:basedOn w:val="a"/>
    <w:uiPriority w:val="1"/>
    <w:qFormat/>
    <w:rsid w:val="006609C2"/>
    <w:pPr>
      <w:widowControl w:val="0"/>
      <w:autoSpaceDE w:val="0"/>
      <w:autoSpaceDN w:val="0"/>
      <w:jc w:val="center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42" Type="http://schemas.openxmlformats.org/officeDocument/2006/relationships/hyperlink" Target="http://biblioclub.ru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yperlink" Target="http://www.iprbookshop.ru/11365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://e.lanbook.com/book/58573" TargetMode="External"/><Relationship Id="rId40" Type="http://schemas.openxmlformats.org/officeDocument/2006/relationships/hyperlink" Target="http://eLIBRARY.RU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yperlink" Target="http://www.iprbookshop.ru/2829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22.png"/><Relationship Id="rId35" Type="http://schemas.openxmlformats.org/officeDocument/2006/relationships/hyperlink" Target="http://www.iprbookshop.ru/23085" TargetMode="External"/><Relationship Id="rId43" Type="http://schemas.openxmlformats.org/officeDocument/2006/relationships/hyperlink" Target="http://biblio-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Артем Калашников</cp:lastModifiedBy>
  <cp:revision>2</cp:revision>
  <dcterms:created xsi:type="dcterms:W3CDTF">2023-09-07T17:21:00Z</dcterms:created>
  <dcterms:modified xsi:type="dcterms:W3CDTF">2023-09-07T17:21:00Z</dcterms:modified>
</cp:coreProperties>
</file>