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hAnsiTheme="majorHAnsi" w:cstheme="majorHAnsi"/>
        </w:rPr>
        <w:id w:val="468260152"/>
        <w:docPartObj>
          <w:docPartGallery w:val="Cover Pages"/>
          <w:docPartUnique/>
        </w:docPartObj>
      </w:sdtPr>
      <w:sdtEndPr>
        <w:rPr>
          <w:sz w:val="56"/>
          <w:szCs w:val="56"/>
        </w:rPr>
      </w:sdtEndPr>
      <w:sdtContent>
        <w:p w14:paraId="63CB06BE" w14:textId="0647DCF9" w:rsidR="003C4E94" w:rsidRPr="00542B64" w:rsidRDefault="003C4E94">
          <w:pPr>
            <w:rPr>
              <w:rFonts w:asciiTheme="majorHAnsi" w:hAnsiTheme="majorHAnsi" w:cstheme="majorHAnsi"/>
            </w:rPr>
          </w:pPr>
          <w:r w:rsidRPr="00542B64">
            <w:rPr>
              <w:rFonts w:asciiTheme="majorHAnsi" w:hAnsiTheme="majorHAnsi" w:cstheme="majorHAnsi"/>
              <w:noProof/>
            </w:rPr>
            <mc:AlternateContent>
              <mc:Choice Requires="wps">
                <w:drawing>
                  <wp:anchor distT="0" distB="0" distL="114300" distR="114300" simplePos="0" relativeHeight="251659264" behindDoc="0" locked="0" layoutInCell="1" allowOverlap="1" wp14:anchorId="58B8B054" wp14:editId="43F48C6E">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14950" cy="9653270"/>
                    <wp:effectExtent l="0" t="0" r="0" b="381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14950" cy="9653270"/>
                            </a:xfrm>
                            <a:prstGeom prst="rect">
                              <a:avLst/>
                            </a:prstGeom>
                            <a:solidFill>
                              <a:schemeClr val="accent1"/>
                            </a:solidFill>
                            <a:ln>
                              <a:noFill/>
                            </a:ln>
                          </wps:spPr>
                          <wps:txbx>
                            <w:txbxContent>
                              <w:p w14:paraId="7A42B8FF" w14:textId="341E90A4" w:rsidR="003C4E94" w:rsidRDefault="003C4E94" w:rsidP="00B95013">
                                <w:pPr>
                                  <w:pStyle w:val="Title"/>
                                  <w:ind w:left="1418" w:right="843" w:firstLine="425"/>
                                  <w:jc w:val="center"/>
                                  <w:rPr>
                                    <w:rFonts w:cstheme="majorHAnsi"/>
                                    <w:color w:val="FFFFFF" w:themeColor="background1"/>
                                  </w:rPr>
                                </w:pPr>
                                <w:r w:rsidRPr="003C4E94">
                                  <w:rPr>
                                    <w:rFonts w:cstheme="majorHAnsi"/>
                                    <w:color w:val="FFFFFF" w:themeColor="background1"/>
                                  </w:rPr>
                                  <w:t xml:space="preserve">Active Directory Disaster Recovery </w:t>
                                </w:r>
                                <w:r w:rsidR="00B95013">
                                  <w:rPr>
                                    <w:rFonts w:cstheme="majorHAnsi"/>
                                    <w:color w:val="FFFFFF" w:themeColor="background1"/>
                                  </w:rPr>
                                  <w:t>Template</w:t>
                                </w:r>
                              </w:p>
                              <w:p w14:paraId="3DA26BE7" w14:textId="77777777" w:rsidR="00D71B2D" w:rsidRDefault="00D71B2D" w:rsidP="00D71B2D"/>
                              <w:p w14:paraId="2647284D" w14:textId="77777777" w:rsidR="00D71B2D" w:rsidRDefault="00D71B2D" w:rsidP="00D71B2D"/>
                              <w:p w14:paraId="7E461192" w14:textId="77777777" w:rsidR="00D71B2D" w:rsidRDefault="00D71B2D" w:rsidP="00D71B2D"/>
                              <w:p w14:paraId="3111A535" w14:textId="77777777" w:rsidR="00D71B2D" w:rsidRDefault="00D71B2D" w:rsidP="00D71B2D"/>
                              <w:p w14:paraId="2F26E501" w14:textId="77777777" w:rsidR="00D71B2D" w:rsidRPr="00D71B2D" w:rsidRDefault="00D71B2D" w:rsidP="00D71B2D"/>
                              <w:p w14:paraId="6CC000D3" w14:textId="77777777" w:rsidR="003C4E94" w:rsidRDefault="003C4E94">
                                <w:pPr>
                                  <w:spacing w:before="240"/>
                                  <w:ind w:left="720"/>
                                  <w:jc w:val="right"/>
                                  <w:rPr>
                                    <w:color w:val="FFFFFF" w:themeColor="background1"/>
                                  </w:rPr>
                                </w:pPr>
                              </w:p>
                              <w:p w14:paraId="1CEC97F7" w14:textId="5AEB6C0D" w:rsidR="003C4E94" w:rsidRDefault="003C4E94">
                                <w:pPr>
                                  <w:spacing w:before="240"/>
                                  <w:ind w:left="1008"/>
                                  <w:jc w:val="right"/>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0</wp14:pctWidth>
                    </wp14:sizeRelH>
                    <wp14:sizeRelV relativeFrom="page">
                      <wp14:pctHeight>96000</wp14:pctHeight>
                    </wp14:sizeRelV>
                  </wp:anchor>
                </w:drawing>
              </mc:Choice>
              <mc:Fallback>
                <w:pict>
                  <v:rect w14:anchorId="58B8B054" id="Rectangle 16" o:spid="_x0000_s1026" style="position:absolute;margin-left:0;margin-top:0;width:418.5pt;height:760.1pt;z-index:251659264;visibility:visible;mso-wrap-style:square;mso-width-percent:0;mso-height-percent:960;mso-left-percent:20;mso-top-percent:20;mso-wrap-distance-left:9pt;mso-wrap-distance-top:0;mso-wrap-distance-right:9pt;mso-wrap-distance-bottom:0;mso-position-horizontal-relative:page;mso-position-vertical-relative:page;mso-width-percent: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" fillcolor="#4472c4 [3204]" stroked="f">
                    <v:textbox inset="21.6pt,1in,21.6pt">
                      <w:txbxContent>
                        <w:p w14:paraId="7A42B8FF" w14:textId="341E90A4" w:rsidR="003C4E94" w:rsidRDefault="003C4E94" w:rsidP="00B95013">
                          <w:pPr>
                            <w:pStyle w:val="Title"/>
                            <w:ind w:left="1418" w:right="843" w:firstLine="425"/>
                            <w:jc w:val="center"/>
                            <w:rPr>
                              <w:rFonts w:cstheme="majorHAnsi"/>
                              <w:color w:val="FFFFFF" w:themeColor="background1"/>
                            </w:rPr>
                          </w:pPr>
                          <w:r w:rsidRPr="003C4E94">
                            <w:rPr>
                              <w:rFonts w:cstheme="majorHAnsi"/>
                              <w:color w:val="FFFFFF" w:themeColor="background1"/>
                            </w:rPr>
                            <w:t xml:space="preserve">Active Directory Disaster Recovery </w:t>
                          </w:r>
                          <w:r w:rsidR="00B95013">
                            <w:rPr>
                              <w:rFonts w:cstheme="majorHAnsi"/>
                              <w:color w:val="FFFFFF" w:themeColor="background1"/>
                            </w:rPr>
                            <w:t>Template</w:t>
                          </w:r>
                        </w:p>
                        <w:p w14:paraId="3DA26BE7" w14:textId="77777777" w:rsidR="00D71B2D" w:rsidRDefault="00D71B2D" w:rsidP="00D71B2D"/>
                        <w:p w14:paraId="2647284D" w14:textId="77777777" w:rsidR="00D71B2D" w:rsidRDefault="00D71B2D" w:rsidP="00D71B2D"/>
                        <w:p w14:paraId="7E461192" w14:textId="77777777" w:rsidR="00D71B2D" w:rsidRDefault="00D71B2D" w:rsidP="00D71B2D"/>
                        <w:p w14:paraId="3111A535" w14:textId="77777777" w:rsidR="00D71B2D" w:rsidRDefault="00D71B2D" w:rsidP="00D71B2D"/>
                        <w:p w14:paraId="2F26E501" w14:textId="77777777" w:rsidR="00D71B2D" w:rsidRPr="00D71B2D" w:rsidRDefault="00D71B2D" w:rsidP="00D71B2D"/>
                        <w:p w14:paraId="6CC000D3" w14:textId="77777777" w:rsidR="003C4E94" w:rsidRDefault="003C4E94">
                          <w:pPr>
                            <w:spacing w:before="240"/>
                            <w:ind w:left="720"/>
                            <w:jc w:val="right"/>
                            <w:rPr>
                              <w:color w:val="FFFFFF" w:themeColor="background1"/>
                            </w:rPr>
                          </w:pPr>
                        </w:p>
                        <w:p w14:paraId="1CEC97F7" w14:textId="5AEB6C0D" w:rsidR="003C4E94" w:rsidRDefault="003C4E94">
                          <w:pPr>
                            <w:spacing w:before="240"/>
                            <w:ind w:left="1008"/>
                            <w:jc w:val="right"/>
                            <w:rPr>
                              <w:color w:val="FFFFFF" w:themeColor="background1"/>
                            </w:rPr>
                          </w:pPr>
                        </w:p>
                      </w:txbxContent>
                    </v:textbox>
                    <w10:wrap anchorx="page" anchory="page"/>
                  </v:rect>
                </w:pict>
              </mc:Fallback>
            </mc:AlternateContent>
          </w:r>
          <w:r w:rsidRPr="00542B64">
            <w:rPr>
              <w:rFonts w:asciiTheme="majorHAnsi" w:hAnsiTheme="majorHAnsi" w:cstheme="majorHAnsi"/>
              <w:noProof/>
            </w:rPr>
            <mc:AlternateContent>
              <mc:Choice Requires="wps">
                <w:drawing>
                  <wp:anchor distT="0" distB="0" distL="114300" distR="114300" simplePos="0" relativeHeight="251660288" behindDoc="0" locked="0" layoutInCell="1" allowOverlap="1" wp14:anchorId="0DB94B6C" wp14:editId="188F2B74">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7FEC7C0" w14:textId="05346B3A" w:rsidR="003C4E94" w:rsidRPr="00985035" w:rsidRDefault="003C4E94">
                                <w:pPr>
                                  <w:pStyle w:val="Subtitle"/>
                                  <w:rPr>
                                    <w:rFonts w:cstheme="minorBidi"/>
                                    <w:color w:val="C45911" w:themeColor="accent2" w:themeShade="BF"/>
                                  </w:rPr>
                                </w:pPr>
                              </w:p>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0DB94B6C"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p w14:paraId="67FEC7C0" w14:textId="05346B3A" w:rsidR="003C4E94" w:rsidRPr="00985035" w:rsidRDefault="003C4E94">
                          <w:pPr>
                            <w:pStyle w:val="Subtitle"/>
                            <w:rPr>
                              <w:rFonts w:cstheme="minorBidi"/>
                              <w:color w:val="C45911" w:themeColor="accent2" w:themeShade="BF"/>
                            </w:rPr>
                          </w:pPr>
                        </w:p>
                      </w:txbxContent>
                    </v:textbox>
                    <w10:wrap anchorx="page" anchory="page"/>
                  </v:rect>
                </w:pict>
              </mc:Fallback>
            </mc:AlternateContent>
          </w:r>
        </w:p>
        <w:p w14:paraId="7ECEA5B9" w14:textId="77777777" w:rsidR="003C4E94" w:rsidRPr="00542B64" w:rsidRDefault="003C4E94">
          <w:pPr>
            <w:rPr>
              <w:rFonts w:asciiTheme="majorHAnsi" w:hAnsiTheme="majorHAnsi" w:cstheme="majorHAnsi"/>
            </w:rPr>
          </w:pPr>
        </w:p>
        <w:p w14:paraId="1722D694" w14:textId="06B5C4B4" w:rsidR="003C4E94" w:rsidRPr="00542B64" w:rsidRDefault="003C4E94">
          <w:pPr>
            <w:rPr>
              <w:rFonts w:asciiTheme="majorHAnsi" w:eastAsiaTheme="majorEastAsia" w:hAnsiTheme="majorHAnsi" w:cstheme="majorHAnsi"/>
              <w:color w:val="2F5496" w:themeColor="accent1" w:themeShade="BF"/>
              <w:sz w:val="56"/>
              <w:szCs w:val="56"/>
            </w:rPr>
          </w:pPr>
          <w:r w:rsidRPr="00542B64">
            <w:rPr>
              <w:rFonts w:asciiTheme="majorHAnsi" w:hAnsiTheme="majorHAnsi" w:cstheme="majorHAnsi"/>
              <w:sz w:val="56"/>
              <w:szCs w:val="56"/>
            </w:rPr>
            <w:br w:type="page"/>
          </w:r>
        </w:p>
      </w:sdtContent>
    </w:sdt>
    <w:sdt>
      <w:sdtPr>
        <w:rPr>
          <w:rFonts w:eastAsiaTheme="minorHAnsi" w:cstheme="majorHAnsi"/>
          <w:color w:val="auto"/>
          <w:sz w:val="22"/>
          <w:szCs w:val="22"/>
          <w:lang w:eastAsia="en-US"/>
        </w:rPr>
        <w:id w:val="1486439950"/>
        <w:docPartObj>
          <w:docPartGallery w:val="Table of Contents"/>
          <w:docPartUnique/>
        </w:docPartObj>
      </w:sdtPr>
      <w:sdtEndPr/>
      <w:sdtContent>
        <w:p w14:paraId="2E41B5E0" w14:textId="5CA7CC14" w:rsidR="008F714E" w:rsidRPr="00542B64" w:rsidRDefault="008F714E">
          <w:pPr>
            <w:pStyle w:val="TOCHeading"/>
            <w:rPr>
              <w:rFonts w:cstheme="majorHAnsi"/>
            </w:rPr>
          </w:pPr>
          <w:r w:rsidRPr="00542B64">
            <w:rPr>
              <w:rFonts w:cstheme="majorHAnsi"/>
            </w:rPr>
            <w:t>Contents</w:t>
          </w:r>
        </w:p>
        <w:p w14:paraId="66284288" w14:textId="4904E492" w:rsidR="008B4FFA" w:rsidRPr="00542B64" w:rsidRDefault="008F714E">
          <w:pPr>
            <w:pStyle w:val="TOC1"/>
            <w:tabs>
              <w:tab w:val="right" w:leader="dot" w:pos="9463"/>
            </w:tabs>
            <w:rPr>
              <w:rFonts w:asciiTheme="majorHAnsi" w:eastAsiaTheme="minorEastAsia" w:hAnsiTheme="majorHAnsi" w:cstheme="majorHAnsi"/>
              <w:noProof/>
              <w:kern w:val="2"/>
              <w:sz w:val="24"/>
              <w:szCs w:val="24"/>
              <w:lang w:eastAsia="en-GB"/>
              <w14:ligatures w14:val="standardContextual"/>
            </w:rPr>
          </w:pPr>
          <w:r w:rsidRPr="00542B64">
            <w:rPr>
              <w:rFonts w:asciiTheme="majorHAnsi" w:hAnsiTheme="majorHAnsi" w:cstheme="majorHAnsi"/>
            </w:rPr>
            <w:fldChar w:fldCharType="begin"/>
          </w:r>
          <w:r w:rsidRPr="00542B64">
            <w:rPr>
              <w:rFonts w:asciiTheme="majorHAnsi" w:hAnsiTheme="majorHAnsi" w:cstheme="majorHAnsi"/>
            </w:rPr>
            <w:instrText xml:space="preserve"> TOC \o "1-3" \h \z \u </w:instrText>
          </w:r>
          <w:r w:rsidRPr="00542B64">
            <w:rPr>
              <w:rFonts w:asciiTheme="majorHAnsi" w:hAnsiTheme="majorHAnsi" w:cstheme="majorHAnsi"/>
            </w:rPr>
            <w:fldChar w:fldCharType="separate"/>
          </w:r>
          <w:hyperlink w:anchor="_Toc212119531" w:history="1">
            <w:r w:rsidR="008B4FFA" w:rsidRPr="00542B64">
              <w:rPr>
                <w:rStyle w:val="Hyperlink"/>
                <w:rFonts w:asciiTheme="majorHAnsi" w:hAnsiTheme="majorHAnsi" w:cstheme="majorHAnsi"/>
                <w:noProof/>
              </w:rPr>
              <w:t>Active Directory DR Plan</w:t>
            </w:r>
            <w:r w:rsidR="008B4FFA" w:rsidRPr="00542B64">
              <w:rPr>
                <w:rFonts w:asciiTheme="majorHAnsi" w:hAnsiTheme="majorHAnsi" w:cstheme="majorHAnsi"/>
                <w:noProof/>
                <w:webHidden/>
              </w:rPr>
              <w:tab/>
            </w:r>
            <w:r w:rsidR="008B4FFA" w:rsidRPr="00542B64">
              <w:rPr>
                <w:rFonts w:asciiTheme="majorHAnsi" w:hAnsiTheme="majorHAnsi" w:cstheme="majorHAnsi"/>
                <w:noProof/>
                <w:webHidden/>
              </w:rPr>
              <w:fldChar w:fldCharType="begin"/>
            </w:r>
            <w:r w:rsidR="008B4FFA" w:rsidRPr="00542B64">
              <w:rPr>
                <w:rFonts w:asciiTheme="majorHAnsi" w:hAnsiTheme="majorHAnsi" w:cstheme="majorHAnsi"/>
                <w:noProof/>
                <w:webHidden/>
              </w:rPr>
              <w:instrText xml:space="preserve"> PAGEREF _Toc212119531 \h </w:instrText>
            </w:r>
            <w:r w:rsidR="008B4FFA" w:rsidRPr="00542B64">
              <w:rPr>
                <w:rFonts w:asciiTheme="majorHAnsi" w:hAnsiTheme="majorHAnsi" w:cstheme="majorHAnsi"/>
                <w:noProof/>
                <w:webHidden/>
              </w:rPr>
            </w:r>
            <w:r w:rsidR="008B4FFA" w:rsidRPr="00542B64">
              <w:rPr>
                <w:rFonts w:asciiTheme="majorHAnsi" w:hAnsiTheme="majorHAnsi" w:cstheme="majorHAnsi"/>
                <w:noProof/>
                <w:webHidden/>
              </w:rPr>
              <w:fldChar w:fldCharType="separate"/>
            </w:r>
            <w:r w:rsidR="008B4FFA" w:rsidRPr="00542B64">
              <w:rPr>
                <w:rFonts w:asciiTheme="majorHAnsi" w:hAnsiTheme="majorHAnsi" w:cstheme="majorHAnsi"/>
                <w:noProof/>
                <w:webHidden/>
              </w:rPr>
              <w:t>4</w:t>
            </w:r>
            <w:r w:rsidR="008B4FFA" w:rsidRPr="00542B64">
              <w:rPr>
                <w:rFonts w:asciiTheme="majorHAnsi" w:hAnsiTheme="majorHAnsi" w:cstheme="majorHAnsi"/>
                <w:noProof/>
                <w:webHidden/>
              </w:rPr>
              <w:fldChar w:fldCharType="end"/>
            </w:r>
          </w:hyperlink>
        </w:p>
        <w:p w14:paraId="318D4056" w14:textId="295FB8C2"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32" w:history="1">
            <w:r w:rsidRPr="00542B64">
              <w:rPr>
                <w:rStyle w:val="Hyperlink"/>
                <w:rFonts w:asciiTheme="majorHAnsi" w:hAnsiTheme="majorHAnsi" w:cstheme="majorHAnsi"/>
                <w:noProof/>
              </w:rPr>
              <w:t>Introduction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_Toc212119532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4</w:t>
            </w:r>
            <w:r w:rsidRPr="00542B64">
              <w:rPr>
                <w:rFonts w:asciiTheme="majorHAnsi" w:hAnsiTheme="majorHAnsi" w:cstheme="majorHAnsi"/>
                <w:noProof/>
                <w:webHidden/>
              </w:rPr>
              <w:fldChar w:fldCharType="end"/>
            </w:r>
          </w:hyperlink>
        </w:p>
        <w:p w14:paraId="12E9F06C" w14:textId="219A6641"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33" w:history="1">
            <w:r w:rsidRPr="00542B64">
              <w:rPr>
                <w:rStyle w:val="Hyperlink"/>
                <w:rFonts w:asciiTheme="majorHAnsi" w:hAnsiTheme="majorHAnsi" w:cstheme="majorHAnsi"/>
                <w:noProof/>
              </w:rPr>
              <w:t>Purpose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_Toc212119533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4</w:t>
            </w:r>
            <w:r w:rsidRPr="00542B64">
              <w:rPr>
                <w:rFonts w:asciiTheme="majorHAnsi" w:hAnsiTheme="majorHAnsi" w:cstheme="majorHAnsi"/>
                <w:noProof/>
                <w:webHidden/>
              </w:rPr>
              <w:fldChar w:fldCharType="end"/>
            </w:r>
          </w:hyperlink>
        </w:p>
        <w:p w14:paraId="33B91628" w14:textId="441D3DA5"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34" w:history="1">
            <w:r w:rsidRPr="00542B64">
              <w:rPr>
                <w:rStyle w:val="Hyperlink"/>
                <w:rFonts w:asciiTheme="majorHAnsi" w:hAnsiTheme="majorHAnsi" w:cstheme="majorHAnsi"/>
                <w:noProof/>
              </w:rPr>
              <w:t>Summary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_Toc212119534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4</w:t>
            </w:r>
            <w:r w:rsidRPr="00542B64">
              <w:rPr>
                <w:rFonts w:asciiTheme="majorHAnsi" w:hAnsiTheme="majorHAnsi" w:cstheme="majorHAnsi"/>
                <w:noProof/>
                <w:webHidden/>
              </w:rPr>
              <w:fldChar w:fldCharType="end"/>
            </w:r>
          </w:hyperlink>
        </w:p>
        <w:p w14:paraId="5E93DBD7" w14:textId="1D67EFF0"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35" w:history="1">
            <w:r w:rsidRPr="00542B64">
              <w:rPr>
                <w:rStyle w:val="Hyperlink"/>
                <w:rFonts w:asciiTheme="majorHAnsi" w:hAnsiTheme="majorHAnsi" w:cstheme="majorHAnsi"/>
                <w:noProof/>
              </w:rPr>
              <w:t>Audience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_Toc212119535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5</w:t>
            </w:r>
            <w:r w:rsidRPr="00542B64">
              <w:rPr>
                <w:rFonts w:asciiTheme="majorHAnsi" w:hAnsiTheme="majorHAnsi" w:cstheme="majorHAnsi"/>
                <w:noProof/>
                <w:webHidden/>
              </w:rPr>
              <w:fldChar w:fldCharType="end"/>
            </w:r>
          </w:hyperlink>
        </w:p>
        <w:p w14:paraId="6965A2BE" w14:textId="5999235B"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36" w:history="1">
            <w:r w:rsidRPr="00542B64">
              <w:rPr>
                <w:rStyle w:val="Hyperlink"/>
                <w:rFonts w:asciiTheme="majorHAnsi" w:hAnsiTheme="majorHAnsi" w:cstheme="majorHAnsi"/>
                <w:noProof/>
              </w:rPr>
              <w:t>Familiarisation and Validation aka Test</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_Toc212119536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5</w:t>
            </w:r>
            <w:r w:rsidRPr="00542B64">
              <w:rPr>
                <w:rFonts w:asciiTheme="majorHAnsi" w:hAnsiTheme="majorHAnsi" w:cstheme="majorHAnsi"/>
                <w:noProof/>
                <w:webHidden/>
              </w:rPr>
              <w:fldChar w:fldCharType="end"/>
            </w:r>
          </w:hyperlink>
        </w:p>
        <w:p w14:paraId="7B21327B" w14:textId="6BEFDAAF"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37" w:history="1">
            <w:r w:rsidRPr="00542B64">
              <w:rPr>
                <w:rStyle w:val="Hyperlink"/>
                <w:rFonts w:asciiTheme="majorHAnsi" w:hAnsiTheme="majorHAnsi" w:cstheme="majorHAnsi"/>
                <w:noProof/>
              </w:rPr>
              <w:t>Quick Reference Guide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_Toc212119537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5</w:t>
            </w:r>
            <w:r w:rsidRPr="00542B64">
              <w:rPr>
                <w:rFonts w:asciiTheme="majorHAnsi" w:hAnsiTheme="majorHAnsi" w:cstheme="majorHAnsi"/>
                <w:noProof/>
                <w:webHidden/>
              </w:rPr>
              <w:fldChar w:fldCharType="end"/>
            </w:r>
          </w:hyperlink>
        </w:p>
        <w:p w14:paraId="439A8242" w14:textId="415BA31D"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38" w:history="1">
            <w:r w:rsidRPr="00542B64">
              <w:rPr>
                <w:rStyle w:val="Hyperlink"/>
                <w:rFonts w:asciiTheme="majorHAnsi" w:hAnsiTheme="majorHAnsi" w:cstheme="majorHAnsi"/>
                <w:noProof/>
              </w:rPr>
              <w:t>Emergency Contacts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_Toc212119538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5</w:t>
            </w:r>
            <w:r w:rsidRPr="00542B64">
              <w:rPr>
                <w:rFonts w:asciiTheme="majorHAnsi" w:hAnsiTheme="majorHAnsi" w:cstheme="majorHAnsi"/>
                <w:noProof/>
                <w:webHidden/>
              </w:rPr>
              <w:fldChar w:fldCharType="end"/>
            </w:r>
          </w:hyperlink>
        </w:p>
        <w:p w14:paraId="1983F545" w14:textId="11FC65F7"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39" w:history="1">
            <w:r w:rsidRPr="00542B64">
              <w:rPr>
                <w:rStyle w:val="Hyperlink"/>
                <w:rFonts w:asciiTheme="majorHAnsi" w:hAnsiTheme="majorHAnsi" w:cstheme="majorHAnsi"/>
                <w:noProof/>
              </w:rPr>
              <w:t>Critical Passwords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_Toc212119539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5</w:t>
            </w:r>
            <w:r w:rsidRPr="00542B64">
              <w:rPr>
                <w:rFonts w:asciiTheme="majorHAnsi" w:hAnsiTheme="majorHAnsi" w:cstheme="majorHAnsi"/>
                <w:noProof/>
                <w:webHidden/>
              </w:rPr>
              <w:fldChar w:fldCharType="end"/>
            </w:r>
          </w:hyperlink>
        </w:p>
        <w:p w14:paraId="766522FE" w14:textId="2FCAF6C1"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0" w:history="1">
            <w:r w:rsidRPr="00542B64">
              <w:rPr>
                <w:rStyle w:val="Hyperlink"/>
                <w:rFonts w:asciiTheme="majorHAnsi" w:hAnsiTheme="majorHAnsi" w:cstheme="majorHAnsi"/>
                <w:noProof/>
              </w:rPr>
              <w:t>Active Directory and Domain Controller Configuration Sheet</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6</w:t>
            </w:r>
            <w:r w:rsidRPr="00542B64">
              <w:rPr>
                <w:rFonts w:asciiTheme="majorHAnsi" w:hAnsiTheme="majorHAnsi" w:cstheme="majorHAnsi"/>
                <w:noProof/>
                <w:webHidden/>
              </w:rPr>
              <w:fldChar w:fldCharType="end"/>
            </w:r>
          </w:hyperlink>
        </w:p>
        <w:p w14:paraId="20FC5CB1" w14:textId="10288C45"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1" w:history="1">
            <w:r w:rsidRPr="00542B64">
              <w:rPr>
                <w:rStyle w:val="Hyperlink"/>
                <w:rFonts w:asciiTheme="majorHAnsi" w:eastAsia="Times New Roman" w:hAnsiTheme="majorHAnsi" w:cstheme="majorHAnsi"/>
                <w:noProof/>
                <w:lang w:eastAsia="en-GB"/>
              </w:rPr>
              <w:t>General Information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6</w:t>
            </w:r>
            <w:r w:rsidRPr="00542B64">
              <w:rPr>
                <w:rFonts w:asciiTheme="majorHAnsi" w:hAnsiTheme="majorHAnsi" w:cstheme="majorHAnsi"/>
                <w:noProof/>
                <w:webHidden/>
              </w:rPr>
              <w:fldChar w:fldCharType="end"/>
            </w:r>
          </w:hyperlink>
        </w:p>
        <w:p w14:paraId="0C7CB3DE" w14:textId="72FA1F79"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2" w:history="1">
            <w:r w:rsidRPr="00542B64">
              <w:rPr>
                <w:rStyle w:val="Hyperlink"/>
                <w:rFonts w:asciiTheme="majorHAnsi" w:eastAsia="Times New Roman" w:hAnsiTheme="majorHAnsi" w:cstheme="majorHAnsi"/>
                <w:noProof/>
                <w:lang w:eastAsia="en-GB"/>
              </w:rPr>
              <w:t>Network Configuration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6</w:t>
            </w:r>
            <w:r w:rsidRPr="00542B64">
              <w:rPr>
                <w:rFonts w:asciiTheme="majorHAnsi" w:hAnsiTheme="majorHAnsi" w:cstheme="majorHAnsi"/>
                <w:noProof/>
                <w:webHidden/>
              </w:rPr>
              <w:fldChar w:fldCharType="end"/>
            </w:r>
          </w:hyperlink>
        </w:p>
        <w:p w14:paraId="270CFCA7" w14:textId="23943493"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3" w:history="1">
            <w:r w:rsidRPr="00542B64">
              <w:rPr>
                <w:rStyle w:val="Hyperlink"/>
                <w:rFonts w:asciiTheme="majorHAnsi" w:eastAsia="Times New Roman" w:hAnsiTheme="majorHAnsi" w:cstheme="majorHAnsi"/>
                <w:noProof/>
                <w:lang w:eastAsia="en-GB"/>
              </w:rPr>
              <w:t>AD Role &amp; Function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6</w:t>
            </w:r>
            <w:r w:rsidRPr="00542B64">
              <w:rPr>
                <w:rFonts w:asciiTheme="majorHAnsi" w:hAnsiTheme="majorHAnsi" w:cstheme="majorHAnsi"/>
                <w:noProof/>
                <w:webHidden/>
              </w:rPr>
              <w:fldChar w:fldCharType="end"/>
            </w:r>
          </w:hyperlink>
        </w:p>
        <w:p w14:paraId="38456491" w14:textId="49675E84"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4" w:history="1">
            <w:r w:rsidRPr="00542B64">
              <w:rPr>
                <w:rStyle w:val="Hyperlink"/>
                <w:rFonts w:asciiTheme="majorHAnsi" w:eastAsia="Times New Roman" w:hAnsiTheme="majorHAnsi" w:cstheme="majorHAnsi"/>
                <w:noProof/>
                <w:lang w:eastAsia="en-GB"/>
              </w:rPr>
              <w:t>Backup &amp; Recovery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6</w:t>
            </w:r>
            <w:r w:rsidRPr="00542B64">
              <w:rPr>
                <w:rFonts w:asciiTheme="majorHAnsi" w:hAnsiTheme="majorHAnsi" w:cstheme="majorHAnsi"/>
                <w:noProof/>
                <w:webHidden/>
              </w:rPr>
              <w:fldChar w:fldCharType="end"/>
            </w:r>
          </w:hyperlink>
        </w:p>
        <w:p w14:paraId="592FD69B" w14:textId="63A6EADD"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5" w:history="1">
            <w:r w:rsidRPr="00542B64">
              <w:rPr>
                <w:rStyle w:val="Hyperlink"/>
                <w:rFonts w:asciiTheme="majorHAnsi" w:eastAsia="Times New Roman" w:hAnsiTheme="majorHAnsi" w:cstheme="majorHAnsi"/>
                <w:noProof/>
                <w:lang w:eastAsia="en-GB"/>
              </w:rPr>
              <w:t>Replication &amp; Health</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6</w:t>
            </w:r>
            <w:r w:rsidRPr="00542B64">
              <w:rPr>
                <w:rFonts w:asciiTheme="majorHAnsi" w:hAnsiTheme="majorHAnsi" w:cstheme="majorHAnsi"/>
                <w:noProof/>
                <w:webHidden/>
              </w:rPr>
              <w:fldChar w:fldCharType="end"/>
            </w:r>
          </w:hyperlink>
        </w:p>
        <w:p w14:paraId="1B48E089" w14:textId="604142CF"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6" w:history="1">
            <w:r w:rsidRPr="00542B64">
              <w:rPr>
                <w:rStyle w:val="Hyperlink"/>
                <w:rFonts w:asciiTheme="majorHAnsi" w:eastAsia="Times New Roman" w:hAnsiTheme="majorHAnsi" w:cstheme="majorHAnsi"/>
                <w:noProof/>
                <w:lang w:eastAsia="en-GB"/>
              </w:rPr>
              <w:t>Security &amp; Credentials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7</w:t>
            </w:r>
            <w:r w:rsidRPr="00542B64">
              <w:rPr>
                <w:rFonts w:asciiTheme="majorHAnsi" w:hAnsiTheme="majorHAnsi" w:cstheme="majorHAnsi"/>
                <w:noProof/>
                <w:webHidden/>
              </w:rPr>
              <w:fldChar w:fldCharType="end"/>
            </w:r>
          </w:hyperlink>
        </w:p>
        <w:p w14:paraId="55DAB4A5" w14:textId="7C42E3F9"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7" w:history="1">
            <w:r w:rsidRPr="00542B64">
              <w:rPr>
                <w:rStyle w:val="Hyperlink"/>
                <w:rFonts w:asciiTheme="majorHAnsi" w:eastAsia="Times New Roman" w:hAnsiTheme="majorHAnsi" w:cstheme="majorHAnsi"/>
                <w:noProof/>
                <w:lang w:eastAsia="en-GB"/>
              </w:rPr>
              <w:t>Hardware / Virtualization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7</w:t>
            </w:r>
            <w:r w:rsidRPr="00542B64">
              <w:rPr>
                <w:rFonts w:asciiTheme="majorHAnsi" w:hAnsiTheme="majorHAnsi" w:cstheme="majorHAnsi"/>
                <w:noProof/>
                <w:webHidden/>
              </w:rPr>
              <w:fldChar w:fldCharType="end"/>
            </w:r>
          </w:hyperlink>
        </w:p>
        <w:p w14:paraId="425105B8" w14:textId="43B8EC85"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8" w:history="1">
            <w:r w:rsidRPr="00542B64">
              <w:rPr>
                <w:rStyle w:val="Hyperlink"/>
                <w:rFonts w:asciiTheme="majorHAnsi" w:eastAsia="Times New Roman" w:hAnsiTheme="majorHAnsi" w:cstheme="majorHAnsi"/>
                <w:noProof/>
                <w:lang w:eastAsia="en-GB"/>
              </w:rPr>
              <w:t>Logging &amp; Monitoring</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7</w:t>
            </w:r>
            <w:r w:rsidRPr="00542B64">
              <w:rPr>
                <w:rFonts w:asciiTheme="majorHAnsi" w:hAnsiTheme="majorHAnsi" w:cstheme="majorHAnsi"/>
                <w:noProof/>
                <w:webHidden/>
              </w:rPr>
              <w:fldChar w:fldCharType="end"/>
            </w:r>
          </w:hyperlink>
        </w:p>
        <w:p w14:paraId="39552D46" w14:textId="1B075979"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49" w:history="1">
            <w:r w:rsidRPr="00542B64">
              <w:rPr>
                <w:rStyle w:val="Hyperlink"/>
                <w:rFonts w:asciiTheme="majorHAnsi" w:hAnsiTheme="majorHAnsi" w:cstheme="majorHAnsi"/>
                <w:noProof/>
              </w:rPr>
              <w:t>Best Practices for Active Directory Backups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_Toc212119549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8</w:t>
            </w:r>
            <w:r w:rsidRPr="00542B64">
              <w:rPr>
                <w:rFonts w:asciiTheme="majorHAnsi" w:hAnsiTheme="majorHAnsi" w:cstheme="majorHAnsi"/>
                <w:noProof/>
                <w:webHidden/>
              </w:rPr>
              <w:fldChar w:fldCharType="end"/>
            </w:r>
          </w:hyperlink>
        </w:p>
        <w:p w14:paraId="13B6B092" w14:textId="15D31137"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0" w:history="1">
            <w:r w:rsidRPr="00542B64">
              <w:rPr>
                <w:rStyle w:val="Hyperlink"/>
                <w:rFonts w:asciiTheme="majorHAnsi" w:hAnsiTheme="majorHAnsi" w:cstheme="majorHAnsi"/>
                <w:noProof/>
              </w:rPr>
              <w:t>The Obvious – Backups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8</w:t>
            </w:r>
            <w:r w:rsidRPr="00542B64">
              <w:rPr>
                <w:rFonts w:asciiTheme="majorHAnsi" w:hAnsiTheme="majorHAnsi" w:cstheme="majorHAnsi"/>
                <w:noProof/>
                <w:webHidden/>
              </w:rPr>
              <w:fldChar w:fldCharType="end"/>
            </w:r>
          </w:hyperlink>
        </w:p>
        <w:p w14:paraId="62A09838" w14:textId="32D95F46"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1" w:history="1">
            <w:r w:rsidRPr="00542B64">
              <w:rPr>
                <w:rStyle w:val="Hyperlink"/>
                <w:rFonts w:asciiTheme="majorHAnsi" w:hAnsiTheme="majorHAnsi" w:cstheme="majorHAnsi"/>
                <w:noProof/>
              </w:rPr>
              <w:t>Use Dedicated Backup Storage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8</w:t>
            </w:r>
            <w:r w:rsidRPr="00542B64">
              <w:rPr>
                <w:rFonts w:asciiTheme="majorHAnsi" w:hAnsiTheme="majorHAnsi" w:cstheme="majorHAnsi"/>
                <w:noProof/>
                <w:webHidden/>
              </w:rPr>
              <w:fldChar w:fldCharType="end"/>
            </w:r>
          </w:hyperlink>
        </w:p>
        <w:p w14:paraId="45FC8B9D" w14:textId="2DE66D4E"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2" w:history="1">
            <w:r w:rsidRPr="00542B64">
              <w:rPr>
                <w:rStyle w:val="Hyperlink"/>
                <w:rFonts w:asciiTheme="majorHAnsi" w:hAnsiTheme="majorHAnsi" w:cstheme="majorHAnsi"/>
                <w:noProof/>
              </w:rPr>
              <w:t>Always Include the System State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8</w:t>
            </w:r>
            <w:r w:rsidRPr="00542B64">
              <w:rPr>
                <w:rFonts w:asciiTheme="majorHAnsi" w:hAnsiTheme="majorHAnsi" w:cstheme="majorHAnsi"/>
                <w:noProof/>
                <w:webHidden/>
              </w:rPr>
              <w:fldChar w:fldCharType="end"/>
            </w:r>
          </w:hyperlink>
        </w:p>
        <w:p w14:paraId="0484D5C3" w14:textId="12CFE7AB"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3" w:history="1">
            <w:r w:rsidRPr="00542B64">
              <w:rPr>
                <w:rStyle w:val="Hyperlink"/>
                <w:rFonts w:asciiTheme="majorHAnsi" w:hAnsiTheme="majorHAnsi" w:cstheme="majorHAnsi"/>
                <w:noProof/>
              </w:rPr>
              <w:t>Back Up All FSMO Role Holders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8</w:t>
            </w:r>
            <w:r w:rsidRPr="00542B64">
              <w:rPr>
                <w:rFonts w:asciiTheme="majorHAnsi" w:hAnsiTheme="majorHAnsi" w:cstheme="majorHAnsi"/>
                <w:noProof/>
                <w:webHidden/>
              </w:rPr>
              <w:fldChar w:fldCharType="end"/>
            </w:r>
          </w:hyperlink>
        </w:p>
        <w:p w14:paraId="77095781" w14:textId="47316256"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4" w:history="1">
            <w:r w:rsidRPr="00542B64">
              <w:rPr>
                <w:rStyle w:val="Hyperlink"/>
                <w:rFonts w:asciiTheme="majorHAnsi" w:hAnsiTheme="majorHAnsi" w:cstheme="majorHAnsi"/>
                <w:noProof/>
              </w:rPr>
              <w:t>Retain Multiple Recovery Points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8</w:t>
            </w:r>
            <w:r w:rsidRPr="00542B64">
              <w:rPr>
                <w:rFonts w:asciiTheme="majorHAnsi" w:hAnsiTheme="majorHAnsi" w:cstheme="majorHAnsi"/>
                <w:noProof/>
                <w:webHidden/>
              </w:rPr>
              <w:fldChar w:fldCharType="end"/>
            </w:r>
          </w:hyperlink>
        </w:p>
        <w:p w14:paraId="3C6EDC83" w14:textId="3E809356"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5" w:history="1">
            <w:r w:rsidRPr="00542B64">
              <w:rPr>
                <w:rStyle w:val="Hyperlink"/>
                <w:rFonts w:asciiTheme="majorHAnsi" w:hAnsiTheme="majorHAnsi" w:cstheme="majorHAnsi"/>
                <w:noProof/>
              </w:rPr>
              <w:t>Validate Backups Regularly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8</w:t>
            </w:r>
            <w:r w:rsidRPr="00542B64">
              <w:rPr>
                <w:rFonts w:asciiTheme="majorHAnsi" w:hAnsiTheme="majorHAnsi" w:cstheme="majorHAnsi"/>
                <w:noProof/>
                <w:webHidden/>
              </w:rPr>
              <w:fldChar w:fldCharType="end"/>
            </w:r>
          </w:hyperlink>
        </w:p>
        <w:p w14:paraId="040E4FC1" w14:textId="7111D563"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6" w:history="1">
            <w:r w:rsidRPr="00542B64">
              <w:rPr>
                <w:rStyle w:val="Hyperlink"/>
                <w:rFonts w:asciiTheme="majorHAnsi" w:hAnsiTheme="majorHAnsi" w:cstheme="majorHAnsi"/>
                <w:noProof/>
              </w:rPr>
              <w:t>Protect the DSRM Password</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8</w:t>
            </w:r>
            <w:r w:rsidRPr="00542B64">
              <w:rPr>
                <w:rFonts w:asciiTheme="majorHAnsi" w:hAnsiTheme="majorHAnsi" w:cstheme="majorHAnsi"/>
                <w:noProof/>
                <w:webHidden/>
              </w:rPr>
              <w:fldChar w:fldCharType="end"/>
            </w:r>
          </w:hyperlink>
        </w:p>
        <w:p w14:paraId="34166180" w14:textId="6E91E844"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7" w:history="1">
            <w:r w:rsidRPr="00542B64">
              <w:rPr>
                <w:rStyle w:val="Hyperlink"/>
                <w:rFonts w:asciiTheme="majorHAnsi" w:hAnsiTheme="majorHAnsi" w:cstheme="majorHAnsi"/>
                <w:noProof/>
              </w:rPr>
              <w:t>Monitor and Log Backup Status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9</w:t>
            </w:r>
            <w:r w:rsidRPr="00542B64">
              <w:rPr>
                <w:rFonts w:asciiTheme="majorHAnsi" w:hAnsiTheme="majorHAnsi" w:cstheme="majorHAnsi"/>
                <w:noProof/>
                <w:webHidden/>
              </w:rPr>
              <w:fldChar w:fldCharType="end"/>
            </w:r>
          </w:hyperlink>
        </w:p>
        <w:p w14:paraId="59A742CA" w14:textId="046DCFCA"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8" w:history="1">
            <w:r w:rsidRPr="00542B64">
              <w:rPr>
                <w:rStyle w:val="Hyperlink"/>
                <w:rFonts w:asciiTheme="majorHAnsi" w:hAnsiTheme="majorHAnsi" w:cstheme="majorHAnsi"/>
                <w:noProof/>
              </w:rPr>
              <w:t>Active Directory Pre-Recovery Steps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9</w:t>
            </w:r>
            <w:r w:rsidRPr="00542B64">
              <w:rPr>
                <w:rFonts w:asciiTheme="majorHAnsi" w:hAnsiTheme="majorHAnsi" w:cstheme="majorHAnsi"/>
                <w:noProof/>
                <w:webHidden/>
              </w:rPr>
              <w:fldChar w:fldCharType="end"/>
            </w:r>
          </w:hyperlink>
        </w:p>
        <w:p w14:paraId="00BA30AE" w14:textId="56347925"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59" w:history="1">
            <w:r w:rsidRPr="00542B64">
              <w:rPr>
                <w:rStyle w:val="Hyperlink"/>
                <w:rFonts w:asciiTheme="majorHAnsi" w:hAnsiTheme="majorHAnsi" w:cstheme="majorHAnsi"/>
                <w:noProof/>
              </w:rPr>
              <w:t>Stabilize the Environment</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_Toc212119559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9</w:t>
            </w:r>
            <w:r w:rsidRPr="00542B64">
              <w:rPr>
                <w:rFonts w:asciiTheme="majorHAnsi" w:hAnsiTheme="majorHAnsi" w:cstheme="majorHAnsi"/>
                <w:noProof/>
                <w:webHidden/>
              </w:rPr>
              <w:fldChar w:fldCharType="end"/>
            </w:r>
          </w:hyperlink>
        </w:p>
        <w:p w14:paraId="01EA28E7" w14:textId="638ADCF1"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0" w:history="1">
            <w:r w:rsidRPr="00542B64">
              <w:rPr>
                <w:rStyle w:val="Hyperlink"/>
                <w:rFonts w:asciiTheme="majorHAnsi" w:hAnsiTheme="majorHAnsi" w:cstheme="majorHAnsi"/>
                <w:noProof/>
              </w:rPr>
              <w:t>Capture and Document the Current State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9</w:t>
            </w:r>
            <w:r w:rsidRPr="00542B64">
              <w:rPr>
                <w:rFonts w:asciiTheme="majorHAnsi" w:hAnsiTheme="majorHAnsi" w:cstheme="majorHAnsi"/>
                <w:noProof/>
                <w:webHidden/>
              </w:rPr>
              <w:fldChar w:fldCharType="end"/>
            </w:r>
          </w:hyperlink>
        </w:p>
        <w:p w14:paraId="0F2FE769" w14:textId="1335ABA8"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1" w:history="1">
            <w:r w:rsidRPr="00542B64">
              <w:rPr>
                <w:rStyle w:val="Hyperlink"/>
                <w:rFonts w:asciiTheme="majorHAnsi" w:hAnsiTheme="majorHAnsi" w:cstheme="majorHAnsi"/>
                <w:noProof/>
              </w:rPr>
              <w:t>Check SYSVOL and DFSR Health</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10</w:t>
            </w:r>
            <w:r w:rsidRPr="00542B64">
              <w:rPr>
                <w:rFonts w:asciiTheme="majorHAnsi" w:hAnsiTheme="majorHAnsi" w:cstheme="majorHAnsi"/>
                <w:noProof/>
                <w:webHidden/>
              </w:rPr>
              <w:fldChar w:fldCharType="end"/>
            </w:r>
          </w:hyperlink>
        </w:p>
        <w:p w14:paraId="3BCD5CAE" w14:textId="6023344B"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2" w:history="1">
            <w:r w:rsidRPr="00542B64">
              <w:rPr>
                <w:rStyle w:val="Hyperlink"/>
                <w:rFonts w:asciiTheme="majorHAnsi" w:hAnsiTheme="majorHAnsi" w:cstheme="majorHAnsi"/>
                <w:noProof/>
              </w:rPr>
              <w:t>Assess the Scope of the Problem</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10</w:t>
            </w:r>
            <w:r w:rsidRPr="00542B64">
              <w:rPr>
                <w:rFonts w:asciiTheme="majorHAnsi" w:hAnsiTheme="majorHAnsi" w:cstheme="majorHAnsi"/>
                <w:noProof/>
                <w:webHidden/>
              </w:rPr>
              <w:fldChar w:fldCharType="end"/>
            </w:r>
          </w:hyperlink>
        </w:p>
        <w:p w14:paraId="50694CE0" w14:textId="4EF1223F"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3" w:history="1">
            <w:r w:rsidRPr="00542B64">
              <w:rPr>
                <w:rStyle w:val="Hyperlink"/>
                <w:rFonts w:asciiTheme="majorHAnsi" w:hAnsiTheme="majorHAnsi" w:cstheme="majorHAnsi"/>
                <w:noProof/>
              </w:rPr>
              <w:t>Determine Recovery Scope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10</w:t>
            </w:r>
            <w:r w:rsidRPr="00542B64">
              <w:rPr>
                <w:rFonts w:asciiTheme="majorHAnsi" w:hAnsiTheme="majorHAnsi" w:cstheme="majorHAnsi"/>
                <w:noProof/>
                <w:webHidden/>
              </w:rPr>
              <w:fldChar w:fldCharType="end"/>
            </w:r>
          </w:hyperlink>
        </w:p>
        <w:p w14:paraId="72B6FE72" w14:textId="1F41158A"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4" w:history="1">
            <w:r w:rsidRPr="00542B64">
              <w:rPr>
                <w:rStyle w:val="Hyperlink"/>
                <w:rFonts w:asciiTheme="majorHAnsi" w:hAnsiTheme="majorHAnsi" w:cstheme="majorHAnsi"/>
                <w:noProof/>
              </w:rPr>
              <w:t>Known Issue – Deleted Objects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11</w:t>
            </w:r>
            <w:r w:rsidRPr="00542B64">
              <w:rPr>
                <w:rFonts w:asciiTheme="majorHAnsi" w:hAnsiTheme="majorHAnsi" w:cstheme="majorHAnsi"/>
                <w:noProof/>
                <w:webHidden/>
              </w:rPr>
              <w:fldChar w:fldCharType="end"/>
            </w:r>
          </w:hyperlink>
        </w:p>
        <w:p w14:paraId="714C49C8" w14:textId="2F4749B0"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5" w:history="1">
            <w:r w:rsidRPr="00542B64">
              <w:rPr>
                <w:rStyle w:val="Hyperlink"/>
                <w:rFonts w:asciiTheme="majorHAnsi" w:hAnsiTheme="majorHAnsi" w:cstheme="majorHAnsi"/>
                <w:noProof/>
              </w:rPr>
              <w:t>Unknown or Corruption Scenarios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11</w:t>
            </w:r>
            <w:r w:rsidRPr="00542B64">
              <w:rPr>
                <w:rFonts w:asciiTheme="majorHAnsi" w:hAnsiTheme="majorHAnsi" w:cstheme="majorHAnsi"/>
                <w:noProof/>
                <w:webHidden/>
              </w:rPr>
              <w:fldChar w:fldCharType="end"/>
            </w:r>
          </w:hyperlink>
        </w:p>
        <w:p w14:paraId="16B76CED" w14:textId="7D231EFC"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6" w:history="1">
            <w:r w:rsidRPr="00542B64">
              <w:rPr>
                <w:rStyle w:val="Hyperlink"/>
                <w:rFonts w:asciiTheme="majorHAnsi" w:hAnsiTheme="majorHAnsi" w:cstheme="majorHAnsi"/>
                <w:noProof/>
              </w:rPr>
              <w:t>Communication and Change Control</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11</w:t>
            </w:r>
            <w:r w:rsidRPr="00542B64">
              <w:rPr>
                <w:rFonts w:asciiTheme="majorHAnsi" w:hAnsiTheme="majorHAnsi" w:cstheme="majorHAnsi"/>
                <w:noProof/>
                <w:webHidden/>
              </w:rPr>
              <w:fldChar w:fldCharType="end"/>
            </w:r>
          </w:hyperlink>
        </w:p>
        <w:p w14:paraId="15DA8FE6" w14:textId="1572FA6E"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7" w:history="1">
            <w:r w:rsidRPr="00542B64">
              <w:rPr>
                <w:rStyle w:val="Hyperlink"/>
                <w:rFonts w:asciiTheme="majorHAnsi" w:hAnsiTheme="majorHAnsi" w:cstheme="majorHAnsi"/>
                <w:noProof/>
              </w:rPr>
              <w:t>Proceed to Recovery (Once Verified)</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11</w:t>
            </w:r>
            <w:r w:rsidRPr="00542B64">
              <w:rPr>
                <w:rFonts w:asciiTheme="majorHAnsi" w:hAnsiTheme="majorHAnsi" w:cstheme="majorHAnsi"/>
                <w:noProof/>
                <w:webHidden/>
              </w:rPr>
              <w:fldChar w:fldCharType="end"/>
            </w:r>
          </w:hyperlink>
        </w:p>
        <w:p w14:paraId="7CCF2F30" w14:textId="0C21F97D"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8" w:history="1">
            <w:r w:rsidRPr="00542B64">
              <w:rPr>
                <w:rStyle w:val="Hyperlink"/>
                <w:rFonts w:asciiTheme="majorHAnsi" w:hAnsiTheme="majorHAnsi" w:cstheme="majorHAnsi"/>
                <w:noProof/>
              </w:rPr>
              <w:t>Windows and Script Backup Configuration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12</w:t>
            </w:r>
            <w:r w:rsidRPr="00542B64">
              <w:rPr>
                <w:rFonts w:asciiTheme="majorHAnsi" w:hAnsiTheme="majorHAnsi" w:cstheme="majorHAnsi"/>
                <w:noProof/>
                <w:webHidden/>
              </w:rPr>
              <w:fldChar w:fldCharType="end"/>
            </w:r>
          </w:hyperlink>
        </w:p>
        <w:p w14:paraId="33522CF7" w14:textId="03720180"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69" w:history="1">
            <w:r w:rsidRPr="00542B64">
              <w:rPr>
                <w:rStyle w:val="Hyperlink"/>
                <w:rFonts w:asciiTheme="majorHAnsi" w:hAnsiTheme="majorHAnsi" w:cstheme="majorHAnsi"/>
                <w:noProof/>
              </w:rPr>
              <w:t>System State backup schedule configuration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_Toc212119569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12</w:t>
            </w:r>
            <w:r w:rsidRPr="00542B64">
              <w:rPr>
                <w:rFonts w:asciiTheme="majorHAnsi" w:hAnsiTheme="majorHAnsi" w:cstheme="majorHAnsi"/>
                <w:noProof/>
                <w:webHidden/>
              </w:rPr>
              <w:fldChar w:fldCharType="end"/>
            </w:r>
          </w:hyperlink>
        </w:p>
        <w:p w14:paraId="7293C230" w14:textId="51443948"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0" w:history="1">
            <w:r w:rsidRPr="00542B64">
              <w:rPr>
                <w:rStyle w:val="Hyperlink"/>
                <w:rFonts w:asciiTheme="majorHAnsi" w:hAnsiTheme="majorHAnsi" w:cstheme="majorHAnsi"/>
                <w:noProof/>
              </w:rPr>
              <w:t>Service account setup</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12</w:t>
            </w:r>
            <w:r w:rsidRPr="00542B64">
              <w:rPr>
                <w:rFonts w:asciiTheme="majorHAnsi" w:hAnsiTheme="majorHAnsi" w:cstheme="majorHAnsi"/>
                <w:noProof/>
                <w:webHidden/>
              </w:rPr>
              <w:fldChar w:fldCharType="end"/>
            </w:r>
          </w:hyperlink>
        </w:p>
        <w:p w14:paraId="298DB010" w14:textId="2AC327BD"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1" w:history="1">
            <w:r w:rsidRPr="00542B64">
              <w:rPr>
                <w:rStyle w:val="Hyperlink"/>
                <w:rFonts w:asciiTheme="majorHAnsi" w:hAnsiTheme="majorHAnsi" w:cstheme="majorHAnsi"/>
                <w:noProof/>
              </w:rPr>
              <w:t>Scheduled task creation for backup script</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13</w:t>
            </w:r>
            <w:r w:rsidRPr="00542B64">
              <w:rPr>
                <w:rFonts w:asciiTheme="majorHAnsi" w:hAnsiTheme="majorHAnsi" w:cstheme="majorHAnsi"/>
                <w:noProof/>
                <w:webHidden/>
              </w:rPr>
              <w:fldChar w:fldCharType="end"/>
            </w:r>
          </w:hyperlink>
        </w:p>
        <w:p w14:paraId="3BA81CC5" w14:textId="5334B71B"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2" w:history="1">
            <w:r w:rsidRPr="00542B64">
              <w:rPr>
                <w:rStyle w:val="Hyperlink"/>
                <w:rFonts w:asciiTheme="majorHAnsi" w:hAnsiTheme="majorHAnsi" w:cstheme="majorHAnsi"/>
                <w:noProof/>
              </w:rPr>
              <w:t>Active Directory Recycle Bin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14</w:t>
            </w:r>
            <w:r w:rsidRPr="00542B64">
              <w:rPr>
                <w:rFonts w:asciiTheme="majorHAnsi" w:hAnsiTheme="majorHAnsi" w:cstheme="majorHAnsi"/>
                <w:noProof/>
                <w:webHidden/>
              </w:rPr>
              <w:fldChar w:fldCharType="end"/>
            </w:r>
          </w:hyperlink>
        </w:p>
        <w:p w14:paraId="3B648BEE" w14:textId="3BDF454E"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3" w:history="1">
            <w:r w:rsidRPr="00542B64">
              <w:rPr>
                <w:rStyle w:val="Hyperlink"/>
                <w:rFonts w:asciiTheme="majorHAnsi" w:hAnsiTheme="majorHAnsi" w:cstheme="majorHAnsi"/>
                <w:noProof/>
              </w:rPr>
              <w:t>Overview</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14</w:t>
            </w:r>
            <w:r w:rsidRPr="00542B64">
              <w:rPr>
                <w:rFonts w:asciiTheme="majorHAnsi" w:hAnsiTheme="majorHAnsi" w:cstheme="majorHAnsi"/>
                <w:noProof/>
                <w:webHidden/>
              </w:rPr>
              <w:fldChar w:fldCharType="end"/>
            </w:r>
          </w:hyperlink>
        </w:p>
        <w:p w14:paraId="1B59058D" w14:textId="679E82B6"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4" w:history="1">
            <w:r w:rsidRPr="00542B64">
              <w:rPr>
                <w:rStyle w:val="Hyperlink"/>
                <w:rFonts w:asciiTheme="majorHAnsi" w:hAnsiTheme="majorHAnsi" w:cstheme="majorHAnsi"/>
                <w:noProof/>
              </w:rPr>
              <w:t>Prerequisites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14</w:t>
            </w:r>
            <w:r w:rsidRPr="00542B64">
              <w:rPr>
                <w:rFonts w:asciiTheme="majorHAnsi" w:hAnsiTheme="majorHAnsi" w:cstheme="majorHAnsi"/>
                <w:noProof/>
                <w:webHidden/>
              </w:rPr>
              <w:fldChar w:fldCharType="end"/>
            </w:r>
          </w:hyperlink>
        </w:p>
        <w:p w14:paraId="4136AEC4" w14:textId="507BB342"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5" w:history="1">
            <w:r w:rsidRPr="00542B64">
              <w:rPr>
                <w:rStyle w:val="Hyperlink"/>
                <w:rFonts w:asciiTheme="majorHAnsi" w:hAnsiTheme="majorHAnsi" w:cstheme="majorHAnsi"/>
                <w:noProof/>
              </w:rPr>
              <w:t>Recoverable Objects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14</w:t>
            </w:r>
            <w:r w:rsidRPr="00542B64">
              <w:rPr>
                <w:rFonts w:asciiTheme="majorHAnsi" w:hAnsiTheme="majorHAnsi" w:cstheme="majorHAnsi"/>
                <w:noProof/>
                <w:webHidden/>
              </w:rPr>
              <w:fldChar w:fldCharType="end"/>
            </w:r>
          </w:hyperlink>
        </w:p>
        <w:p w14:paraId="69DB660C" w14:textId="625927E4"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6" w:history="1">
            <w:r w:rsidRPr="00542B64">
              <w:rPr>
                <w:rStyle w:val="Hyperlink"/>
                <w:rFonts w:asciiTheme="majorHAnsi" w:hAnsiTheme="majorHAnsi" w:cstheme="majorHAnsi"/>
                <w:noProof/>
              </w:rPr>
              <w:t>Limitations and Considerations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14</w:t>
            </w:r>
            <w:r w:rsidRPr="00542B64">
              <w:rPr>
                <w:rFonts w:asciiTheme="majorHAnsi" w:hAnsiTheme="majorHAnsi" w:cstheme="majorHAnsi"/>
                <w:noProof/>
                <w:webHidden/>
              </w:rPr>
              <w:fldChar w:fldCharType="end"/>
            </w:r>
          </w:hyperlink>
        </w:p>
        <w:p w14:paraId="20E6DA30" w14:textId="1B9FE223"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7" w:history="1">
            <w:r w:rsidRPr="00542B64">
              <w:rPr>
                <w:rStyle w:val="Hyperlink"/>
                <w:rFonts w:asciiTheme="majorHAnsi" w:hAnsiTheme="majorHAnsi" w:cstheme="majorHAnsi"/>
                <w:noProof/>
              </w:rPr>
              <w:t>Active Directory Recovery Methods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17</w:t>
            </w:r>
            <w:r w:rsidRPr="00542B64">
              <w:rPr>
                <w:rFonts w:asciiTheme="majorHAnsi" w:hAnsiTheme="majorHAnsi" w:cstheme="majorHAnsi"/>
                <w:noProof/>
                <w:webHidden/>
              </w:rPr>
              <w:fldChar w:fldCharType="end"/>
            </w:r>
          </w:hyperlink>
        </w:p>
        <w:p w14:paraId="534D38A1" w14:textId="740CB847"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8" w:history="1">
            <w:r w:rsidRPr="00542B64">
              <w:rPr>
                <w:rStyle w:val="Hyperlink"/>
                <w:rFonts w:asciiTheme="majorHAnsi" w:hAnsiTheme="majorHAnsi" w:cstheme="majorHAnsi"/>
                <w:noProof/>
              </w:rPr>
              <w:t>Non-Authoritative Restore (Standard Recovery)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17</w:t>
            </w:r>
            <w:r w:rsidRPr="00542B64">
              <w:rPr>
                <w:rFonts w:asciiTheme="majorHAnsi" w:hAnsiTheme="majorHAnsi" w:cstheme="majorHAnsi"/>
                <w:noProof/>
                <w:webHidden/>
              </w:rPr>
              <w:fldChar w:fldCharType="end"/>
            </w:r>
          </w:hyperlink>
        </w:p>
        <w:p w14:paraId="5482667B" w14:textId="3EFDB551"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79" w:history="1">
            <w:r w:rsidRPr="00542B64">
              <w:rPr>
                <w:rStyle w:val="Hyperlink"/>
                <w:rFonts w:asciiTheme="majorHAnsi" w:hAnsiTheme="majorHAnsi" w:cstheme="majorHAnsi"/>
                <w:noProof/>
              </w:rPr>
              <w:t>Prerequisites: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_Toc212119579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17</w:t>
            </w:r>
            <w:r w:rsidRPr="00542B64">
              <w:rPr>
                <w:rFonts w:asciiTheme="majorHAnsi" w:hAnsiTheme="majorHAnsi" w:cstheme="majorHAnsi"/>
                <w:noProof/>
                <w:webHidden/>
              </w:rPr>
              <w:fldChar w:fldCharType="end"/>
            </w:r>
          </w:hyperlink>
        </w:p>
        <w:p w14:paraId="29A26F67" w14:textId="74654CB6"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0" w:history="1">
            <w:r w:rsidRPr="00542B64">
              <w:rPr>
                <w:rStyle w:val="Hyperlink"/>
                <w:rFonts w:asciiTheme="majorHAnsi" w:hAnsiTheme="majorHAnsi" w:cstheme="majorHAnsi"/>
                <w:noProof/>
              </w:rPr>
              <w:t>Procedure: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17</w:t>
            </w:r>
            <w:r w:rsidRPr="00542B64">
              <w:rPr>
                <w:rFonts w:asciiTheme="majorHAnsi" w:hAnsiTheme="majorHAnsi" w:cstheme="majorHAnsi"/>
                <w:noProof/>
                <w:webHidden/>
              </w:rPr>
              <w:fldChar w:fldCharType="end"/>
            </w:r>
          </w:hyperlink>
        </w:p>
        <w:p w14:paraId="5798796A" w14:textId="54C309F3"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1" w:history="1">
            <w:r w:rsidRPr="00542B64">
              <w:rPr>
                <w:rStyle w:val="Hyperlink"/>
                <w:rFonts w:asciiTheme="majorHAnsi" w:hAnsiTheme="majorHAnsi" w:cstheme="majorHAnsi"/>
                <w:noProof/>
              </w:rPr>
              <w:t>Authoritative Restore (Selective Object Recovery)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18</w:t>
            </w:r>
            <w:r w:rsidRPr="00542B64">
              <w:rPr>
                <w:rFonts w:asciiTheme="majorHAnsi" w:hAnsiTheme="majorHAnsi" w:cstheme="majorHAnsi"/>
                <w:noProof/>
                <w:webHidden/>
              </w:rPr>
              <w:fldChar w:fldCharType="end"/>
            </w:r>
          </w:hyperlink>
        </w:p>
        <w:p w14:paraId="0F76BDCA" w14:textId="104E791F"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2" w:history="1">
            <w:r w:rsidRPr="00542B64">
              <w:rPr>
                <w:rStyle w:val="Hyperlink"/>
                <w:rFonts w:asciiTheme="majorHAnsi" w:hAnsiTheme="majorHAnsi" w:cstheme="majorHAnsi"/>
                <w:noProof/>
              </w:rPr>
              <w:t>Examples of Authoritative Restores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20</w:t>
            </w:r>
            <w:r w:rsidRPr="00542B64">
              <w:rPr>
                <w:rFonts w:asciiTheme="majorHAnsi" w:hAnsiTheme="majorHAnsi" w:cstheme="majorHAnsi"/>
                <w:noProof/>
                <w:webHidden/>
              </w:rPr>
              <w:fldChar w:fldCharType="end"/>
            </w:r>
          </w:hyperlink>
        </w:p>
        <w:p w14:paraId="595B9F89" w14:textId="098345CC"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3" w:history="1">
            <w:r w:rsidRPr="00542B64">
              <w:rPr>
                <w:rStyle w:val="Hyperlink"/>
                <w:rFonts w:asciiTheme="majorHAnsi" w:eastAsia="Times New Roman" w:hAnsiTheme="majorHAnsi" w:cstheme="majorHAnsi"/>
                <w:noProof/>
                <w:lang w:eastAsia="en-GB"/>
              </w:rPr>
              <w:t>FSMO Architecture Overview</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23</w:t>
            </w:r>
            <w:r w:rsidRPr="00542B64">
              <w:rPr>
                <w:rFonts w:asciiTheme="majorHAnsi" w:hAnsiTheme="majorHAnsi" w:cstheme="majorHAnsi"/>
                <w:noProof/>
                <w:webHidden/>
              </w:rPr>
              <w:fldChar w:fldCharType="end"/>
            </w:r>
          </w:hyperlink>
        </w:p>
        <w:p w14:paraId="2B042A9B" w14:textId="459F6D32"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4" w:history="1">
            <w:r w:rsidRPr="00542B64">
              <w:rPr>
                <w:rStyle w:val="Hyperlink"/>
                <w:rFonts w:asciiTheme="majorHAnsi" w:hAnsiTheme="majorHAnsi" w:cstheme="majorHAnsi"/>
                <w:noProof/>
                <w:lang w:eastAsia="en-GB"/>
              </w:rPr>
              <w:t>FSMO Role – Function, Criticality, and Seizure Impact</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23</w:t>
            </w:r>
            <w:r w:rsidRPr="00542B64">
              <w:rPr>
                <w:rFonts w:asciiTheme="majorHAnsi" w:hAnsiTheme="majorHAnsi" w:cstheme="majorHAnsi"/>
                <w:noProof/>
                <w:webHidden/>
              </w:rPr>
              <w:fldChar w:fldCharType="end"/>
            </w:r>
          </w:hyperlink>
        </w:p>
        <w:p w14:paraId="59E33BFF" w14:textId="26B949F4"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5" w:history="1">
            <w:r w:rsidRPr="00542B64">
              <w:rPr>
                <w:rStyle w:val="Hyperlink"/>
                <w:rFonts w:asciiTheme="majorHAnsi" w:hAnsiTheme="majorHAnsi" w:cstheme="majorHAnsi"/>
                <w:noProof/>
                <w:lang w:eastAsia="en-GB"/>
              </w:rPr>
              <w:t>FSMO Role Location: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23</w:t>
            </w:r>
            <w:r w:rsidRPr="00542B64">
              <w:rPr>
                <w:rFonts w:asciiTheme="majorHAnsi" w:hAnsiTheme="majorHAnsi" w:cstheme="majorHAnsi"/>
                <w:noProof/>
                <w:webHidden/>
              </w:rPr>
              <w:fldChar w:fldCharType="end"/>
            </w:r>
          </w:hyperlink>
        </w:p>
        <w:p w14:paraId="7D818E9C" w14:textId="75D5D0E9"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6" w:history="1">
            <w:r w:rsidRPr="00542B64">
              <w:rPr>
                <w:rStyle w:val="Hyperlink"/>
                <w:rFonts w:asciiTheme="majorHAnsi" w:hAnsiTheme="majorHAnsi" w:cstheme="majorHAnsi"/>
                <w:noProof/>
                <w:lang w:eastAsia="en-GB"/>
              </w:rPr>
              <w:t>Schema Master</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23</w:t>
            </w:r>
            <w:r w:rsidRPr="00542B64">
              <w:rPr>
                <w:rFonts w:asciiTheme="majorHAnsi" w:hAnsiTheme="majorHAnsi" w:cstheme="majorHAnsi"/>
                <w:noProof/>
                <w:webHidden/>
              </w:rPr>
              <w:fldChar w:fldCharType="end"/>
            </w:r>
          </w:hyperlink>
        </w:p>
        <w:p w14:paraId="6E48E2DE" w14:textId="2873E090"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7" w:history="1">
            <w:r w:rsidRPr="00542B64">
              <w:rPr>
                <w:rStyle w:val="Hyperlink"/>
                <w:rFonts w:asciiTheme="majorHAnsi" w:hAnsiTheme="majorHAnsi" w:cstheme="majorHAnsi"/>
                <w:noProof/>
                <w:lang w:eastAsia="en-GB"/>
              </w:rPr>
              <w:t>Domain Naming Master</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23</w:t>
            </w:r>
            <w:r w:rsidRPr="00542B64">
              <w:rPr>
                <w:rFonts w:asciiTheme="majorHAnsi" w:hAnsiTheme="majorHAnsi" w:cstheme="majorHAnsi"/>
                <w:noProof/>
                <w:webHidden/>
              </w:rPr>
              <w:fldChar w:fldCharType="end"/>
            </w:r>
          </w:hyperlink>
        </w:p>
        <w:p w14:paraId="7D344393" w14:textId="7F72004C"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8" w:history="1">
            <w:r w:rsidRPr="00542B64">
              <w:rPr>
                <w:rStyle w:val="Hyperlink"/>
                <w:rFonts w:asciiTheme="majorHAnsi" w:hAnsiTheme="majorHAnsi" w:cstheme="majorHAnsi"/>
                <w:noProof/>
                <w:lang w:eastAsia="en-GB"/>
              </w:rPr>
              <w:t>Relative ID (RID) Master</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24</w:t>
            </w:r>
            <w:r w:rsidRPr="00542B64">
              <w:rPr>
                <w:rFonts w:asciiTheme="majorHAnsi" w:hAnsiTheme="majorHAnsi" w:cstheme="majorHAnsi"/>
                <w:noProof/>
                <w:webHidden/>
              </w:rPr>
              <w:fldChar w:fldCharType="end"/>
            </w:r>
          </w:hyperlink>
        </w:p>
        <w:p w14:paraId="59115204" w14:textId="4BF42302"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89" w:history="1">
            <w:r w:rsidRPr="00542B64">
              <w:rPr>
                <w:rStyle w:val="Hyperlink"/>
                <w:rFonts w:asciiTheme="majorHAnsi" w:hAnsiTheme="majorHAnsi" w:cstheme="majorHAnsi"/>
                <w:noProof/>
                <w:lang w:eastAsia="en-GB"/>
              </w:rPr>
              <w:t>Primary Domain Controller (PDC) Emulator</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_Toc212119589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24</w:t>
            </w:r>
            <w:r w:rsidRPr="00542B64">
              <w:rPr>
                <w:rFonts w:asciiTheme="majorHAnsi" w:hAnsiTheme="majorHAnsi" w:cstheme="majorHAnsi"/>
                <w:noProof/>
                <w:webHidden/>
              </w:rPr>
              <w:fldChar w:fldCharType="end"/>
            </w:r>
          </w:hyperlink>
        </w:p>
        <w:p w14:paraId="088447C9" w14:textId="5E0B8CC1"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0" w:history="1">
            <w:r w:rsidRPr="00542B64">
              <w:rPr>
                <w:rStyle w:val="Hyperlink"/>
                <w:rFonts w:asciiTheme="majorHAnsi" w:hAnsiTheme="majorHAnsi" w:cstheme="majorHAnsi"/>
                <w:noProof/>
                <w:lang w:eastAsia="en-GB"/>
              </w:rPr>
              <w:t>Infrastructure Master</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25</w:t>
            </w:r>
            <w:r w:rsidRPr="00542B64">
              <w:rPr>
                <w:rFonts w:asciiTheme="majorHAnsi" w:hAnsiTheme="majorHAnsi" w:cstheme="majorHAnsi"/>
                <w:noProof/>
                <w:webHidden/>
              </w:rPr>
              <w:fldChar w:fldCharType="end"/>
            </w:r>
          </w:hyperlink>
        </w:p>
        <w:p w14:paraId="55C2A5D0" w14:textId="0087029B"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1" w:history="1">
            <w:r w:rsidRPr="00542B64">
              <w:rPr>
                <w:rStyle w:val="Hyperlink"/>
                <w:rFonts w:asciiTheme="majorHAnsi" w:hAnsiTheme="majorHAnsi" w:cstheme="majorHAnsi"/>
                <w:noProof/>
                <w:lang w:eastAsia="en-GB"/>
              </w:rPr>
              <w:t>Global Catalog (GC) Interaction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25</w:t>
            </w:r>
            <w:r w:rsidRPr="00542B64">
              <w:rPr>
                <w:rFonts w:asciiTheme="majorHAnsi" w:hAnsiTheme="majorHAnsi" w:cstheme="majorHAnsi"/>
                <w:noProof/>
                <w:webHidden/>
              </w:rPr>
              <w:fldChar w:fldCharType="end"/>
            </w:r>
          </w:hyperlink>
        </w:p>
        <w:p w14:paraId="275FF475" w14:textId="61AF9261"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2" w:history="1">
            <w:r w:rsidRPr="00542B64">
              <w:rPr>
                <w:rStyle w:val="Hyperlink"/>
                <w:rFonts w:asciiTheme="majorHAnsi" w:eastAsia="Times New Roman" w:hAnsiTheme="majorHAnsi" w:cstheme="majorHAnsi"/>
                <w:noProof/>
                <w:lang w:eastAsia="en-GB"/>
              </w:rPr>
              <w:t>FSMO Placement Commands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26</w:t>
            </w:r>
            <w:r w:rsidRPr="00542B64">
              <w:rPr>
                <w:rFonts w:asciiTheme="majorHAnsi" w:hAnsiTheme="majorHAnsi" w:cstheme="majorHAnsi"/>
                <w:noProof/>
                <w:webHidden/>
              </w:rPr>
              <w:fldChar w:fldCharType="end"/>
            </w:r>
          </w:hyperlink>
        </w:p>
        <w:p w14:paraId="2731E274" w14:textId="4785E557"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3" w:history="1">
            <w:r w:rsidRPr="00542B64">
              <w:rPr>
                <w:rStyle w:val="Hyperlink"/>
                <w:rFonts w:asciiTheme="majorHAnsi" w:hAnsiTheme="majorHAnsi" w:cstheme="majorHAnsi"/>
                <w:noProof/>
              </w:rPr>
              <w:t>How to Seize the Operations Master Roles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26</w:t>
            </w:r>
            <w:r w:rsidRPr="00542B64">
              <w:rPr>
                <w:rFonts w:asciiTheme="majorHAnsi" w:hAnsiTheme="majorHAnsi" w:cstheme="majorHAnsi"/>
                <w:noProof/>
                <w:webHidden/>
              </w:rPr>
              <w:fldChar w:fldCharType="end"/>
            </w:r>
          </w:hyperlink>
        </w:p>
        <w:p w14:paraId="3FC94D97" w14:textId="260AA660"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4" w:history="1">
            <w:r w:rsidRPr="00542B64">
              <w:rPr>
                <w:rStyle w:val="Hyperlink"/>
                <w:rFonts w:asciiTheme="majorHAnsi" w:hAnsiTheme="majorHAnsi" w:cstheme="majorHAnsi"/>
                <w:noProof/>
              </w:rPr>
              <w:t>AD Partitions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27</w:t>
            </w:r>
            <w:r w:rsidRPr="00542B64">
              <w:rPr>
                <w:rFonts w:asciiTheme="majorHAnsi" w:hAnsiTheme="majorHAnsi" w:cstheme="majorHAnsi"/>
                <w:noProof/>
                <w:webHidden/>
              </w:rPr>
              <w:fldChar w:fldCharType="end"/>
            </w:r>
          </w:hyperlink>
        </w:p>
        <w:p w14:paraId="28B25E57" w14:textId="11E576EB"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5" w:history="1">
            <w:r w:rsidRPr="00542B64">
              <w:rPr>
                <w:rStyle w:val="Hyperlink"/>
                <w:rFonts w:asciiTheme="majorHAnsi" w:hAnsiTheme="majorHAnsi" w:cstheme="majorHAnsi"/>
                <w:noProof/>
              </w:rPr>
              <w:t>Schema Partition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27</w:t>
            </w:r>
            <w:r w:rsidRPr="00542B64">
              <w:rPr>
                <w:rFonts w:asciiTheme="majorHAnsi" w:hAnsiTheme="majorHAnsi" w:cstheme="majorHAnsi"/>
                <w:noProof/>
                <w:webHidden/>
              </w:rPr>
              <w:fldChar w:fldCharType="end"/>
            </w:r>
          </w:hyperlink>
        </w:p>
        <w:p w14:paraId="5DDA0A31" w14:textId="16FDD0FE"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6" w:history="1">
            <w:r w:rsidRPr="00542B64">
              <w:rPr>
                <w:rStyle w:val="Hyperlink"/>
                <w:rFonts w:asciiTheme="majorHAnsi" w:hAnsiTheme="majorHAnsi" w:cstheme="majorHAnsi"/>
                <w:noProof/>
              </w:rPr>
              <w:t>Configuration Partition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27</w:t>
            </w:r>
            <w:r w:rsidRPr="00542B64">
              <w:rPr>
                <w:rFonts w:asciiTheme="majorHAnsi" w:hAnsiTheme="majorHAnsi" w:cstheme="majorHAnsi"/>
                <w:noProof/>
                <w:webHidden/>
              </w:rPr>
              <w:fldChar w:fldCharType="end"/>
            </w:r>
          </w:hyperlink>
        </w:p>
        <w:p w14:paraId="10C5EACC" w14:textId="2660431C"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7" w:history="1">
            <w:r w:rsidRPr="00542B64">
              <w:rPr>
                <w:rStyle w:val="Hyperlink"/>
                <w:rFonts w:asciiTheme="majorHAnsi" w:hAnsiTheme="majorHAnsi" w:cstheme="majorHAnsi"/>
                <w:noProof/>
              </w:rPr>
              <w:t>Domain Partition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27</w:t>
            </w:r>
            <w:r w:rsidRPr="00542B64">
              <w:rPr>
                <w:rFonts w:asciiTheme="majorHAnsi" w:hAnsiTheme="majorHAnsi" w:cstheme="majorHAnsi"/>
                <w:noProof/>
                <w:webHidden/>
              </w:rPr>
              <w:fldChar w:fldCharType="end"/>
            </w:r>
          </w:hyperlink>
        </w:p>
        <w:p w14:paraId="13CD444B" w14:textId="22D54818"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8" w:history="1">
            <w:r w:rsidRPr="00542B64">
              <w:rPr>
                <w:rStyle w:val="Hyperlink"/>
                <w:rFonts w:asciiTheme="majorHAnsi" w:hAnsiTheme="majorHAnsi" w:cstheme="majorHAnsi"/>
                <w:noProof/>
              </w:rPr>
              <w:t>ForestDNSZones Partition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28</w:t>
            </w:r>
            <w:r w:rsidRPr="00542B64">
              <w:rPr>
                <w:rFonts w:asciiTheme="majorHAnsi" w:hAnsiTheme="majorHAnsi" w:cstheme="majorHAnsi"/>
                <w:noProof/>
                <w:webHidden/>
              </w:rPr>
              <w:fldChar w:fldCharType="end"/>
            </w:r>
          </w:hyperlink>
        </w:p>
        <w:p w14:paraId="44C19CDB" w14:textId="6657EC21"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599" w:history="1">
            <w:r w:rsidRPr="00542B64">
              <w:rPr>
                <w:rStyle w:val="Hyperlink"/>
                <w:rFonts w:asciiTheme="majorHAnsi" w:hAnsiTheme="majorHAnsi" w:cstheme="majorHAnsi"/>
                <w:noProof/>
              </w:rPr>
              <w:t>DomainDNSZones Partition</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_Toc212119599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28</w:t>
            </w:r>
            <w:r w:rsidRPr="00542B64">
              <w:rPr>
                <w:rFonts w:asciiTheme="majorHAnsi" w:hAnsiTheme="majorHAnsi" w:cstheme="majorHAnsi"/>
                <w:noProof/>
                <w:webHidden/>
              </w:rPr>
              <w:fldChar w:fldCharType="end"/>
            </w:r>
          </w:hyperlink>
        </w:p>
        <w:p w14:paraId="52AB4C75" w14:textId="72DA9EB2"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0" w:history="1">
            <w:r w:rsidRPr="00542B64">
              <w:rPr>
                <w:rStyle w:val="Hyperlink"/>
                <w:rFonts w:asciiTheme="majorHAnsi" w:hAnsiTheme="majorHAnsi" w:cstheme="majorHAnsi"/>
                <w:noProof/>
              </w:rPr>
              <w:t>List Partitions with Powershell</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28</w:t>
            </w:r>
            <w:r w:rsidRPr="00542B64">
              <w:rPr>
                <w:rFonts w:asciiTheme="majorHAnsi" w:hAnsiTheme="majorHAnsi" w:cstheme="majorHAnsi"/>
                <w:noProof/>
                <w:webHidden/>
              </w:rPr>
              <w:fldChar w:fldCharType="end"/>
            </w:r>
          </w:hyperlink>
        </w:p>
        <w:p w14:paraId="10A1089C" w14:textId="4EA5CBD9"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1" w:history="1">
            <w:r w:rsidRPr="00542B64">
              <w:rPr>
                <w:rStyle w:val="Hyperlink"/>
                <w:rFonts w:asciiTheme="majorHAnsi" w:hAnsiTheme="majorHAnsi" w:cstheme="majorHAnsi"/>
                <w:noProof/>
              </w:rPr>
              <w:t>Using ADSI Edit to Connect to AD Partitions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28</w:t>
            </w:r>
            <w:r w:rsidRPr="00542B64">
              <w:rPr>
                <w:rFonts w:asciiTheme="majorHAnsi" w:hAnsiTheme="majorHAnsi" w:cstheme="majorHAnsi"/>
                <w:noProof/>
                <w:webHidden/>
              </w:rPr>
              <w:fldChar w:fldCharType="end"/>
            </w:r>
          </w:hyperlink>
        </w:p>
        <w:p w14:paraId="0CD415ED" w14:textId="54252FB2"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2" w:history="1">
            <w:r w:rsidRPr="00542B64">
              <w:rPr>
                <w:rStyle w:val="Hyperlink"/>
                <w:rFonts w:asciiTheme="majorHAnsi" w:hAnsiTheme="majorHAnsi" w:cstheme="majorHAnsi"/>
                <w:noProof/>
              </w:rPr>
              <w:t>Prepare for the Restore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29</w:t>
            </w:r>
            <w:r w:rsidRPr="00542B64">
              <w:rPr>
                <w:rFonts w:asciiTheme="majorHAnsi" w:hAnsiTheme="majorHAnsi" w:cstheme="majorHAnsi"/>
                <w:noProof/>
                <w:webHidden/>
              </w:rPr>
              <w:fldChar w:fldCharType="end"/>
            </w:r>
          </w:hyperlink>
        </w:p>
        <w:p w14:paraId="3F59E2FD" w14:textId="6F107B55"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3" w:history="1">
            <w:r w:rsidRPr="00542B64">
              <w:rPr>
                <w:rStyle w:val="Hyperlink"/>
                <w:rFonts w:asciiTheme="majorHAnsi" w:hAnsiTheme="majorHAnsi" w:cstheme="majorHAnsi"/>
                <w:noProof/>
              </w:rPr>
              <w:t>DNS Zone Recovery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30</w:t>
            </w:r>
            <w:r w:rsidRPr="00542B64">
              <w:rPr>
                <w:rFonts w:asciiTheme="majorHAnsi" w:hAnsiTheme="majorHAnsi" w:cstheme="majorHAnsi"/>
                <w:noProof/>
                <w:webHidden/>
              </w:rPr>
              <w:fldChar w:fldCharType="end"/>
            </w:r>
          </w:hyperlink>
        </w:p>
        <w:p w14:paraId="7665DF18" w14:textId="64D905C2"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4" w:history="1">
            <w:r w:rsidRPr="00542B64">
              <w:rPr>
                <w:rStyle w:val="Hyperlink"/>
                <w:rFonts w:asciiTheme="majorHAnsi" w:hAnsiTheme="majorHAnsi" w:cstheme="majorHAnsi"/>
                <w:noProof/>
              </w:rPr>
              <w:t>Backup Procedure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30</w:t>
            </w:r>
            <w:r w:rsidRPr="00542B64">
              <w:rPr>
                <w:rFonts w:asciiTheme="majorHAnsi" w:hAnsiTheme="majorHAnsi" w:cstheme="majorHAnsi"/>
                <w:noProof/>
                <w:webHidden/>
              </w:rPr>
              <w:fldChar w:fldCharType="end"/>
            </w:r>
          </w:hyperlink>
        </w:p>
        <w:p w14:paraId="3D2C9E18" w14:textId="553DB4EA"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5" w:history="1">
            <w:r w:rsidRPr="00542B64">
              <w:rPr>
                <w:rStyle w:val="Hyperlink"/>
                <w:rFonts w:asciiTheme="majorHAnsi" w:hAnsiTheme="majorHAnsi" w:cstheme="majorHAnsi"/>
                <w:noProof/>
              </w:rPr>
              <w:t>Prepare backup directory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30</w:t>
            </w:r>
            <w:r w:rsidRPr="00542B64">
              <w:rPr>
                <w:rFonts w:asciiTheme="majorHAnsi" w:hAnsiTheme="majorHAnsi" w:cstheme="majorHAnsi"/>
                <w:noProof/>
                <w:webHidden/>
              </w:rPr>
              <w:fldChar w:fldCharType="end"/>
            </w:r>
          </w:hyperlink>
        </w:p>
        <w:p w14:paraId="73B9DAA7" w14:textId="61BE5473"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6" w:history="1">
            <w:r w:rsidRPr="00542B64">
              <w:rPr>
                <w:rStyle w:val="Hyperlink"/>
                <w:rFonts w:asciiTheme="majorHAnsi" w:hAnsiTheme="majorHAnsi" w:cstheme="majorHAnsi"/>
                <w:noProof/>
              </w:rPr>
              <w:t>DNS Server Restore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30</w:t>
            </w:r>
            <w:r w:rsidRPr="00542B64">
              <w:rPr>
                <w:rFonts w:asciiTheme="majorHAnsi" w:hAnsiTheme="majorHAnsi" w:cstheme="majorHAnsi"/>
                <w:noProof/>
                <w:webHidden/>
              </w:rPr>
              <w:fldChar w:fldCharType="end"/>
            </w:r>
          </w:hyperlink>
        </w:p>
        <w:p w14:paraId="3C063400" w14:textId="5AAF938D"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7" w:history="1">
            <w:r w:rsidRPr="00542B64">
              <w:rPr>
                <w:rStyle w:val="Hyperlink"/>
                <w:rFonts w:asciiTheme="majorHAnsi" w:hAnsiTheme="majorHAnsi" w:cstheme="majorHAnsi"/>
                <w:noProof/>
              </w:rPr>
              <w:t>Restore DNS zones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30</w:t>
            </w:r>
            <w:r w:rsidRPr="00542B64">
              <w:rPr>
                <w:rFonts w:asciiTheme="majorHAnsi" w:hAnsiTheme="majorHAnsi" w:cstheme="majorHAnsi"/>
                <w:noProof/>
                <w:webHidden/>
              </w:rPr>
              <w:fldChar w:fldCharType="end"/>
            </w:r>
          </w:hyperlink>
        </w:p>
        <w:p w14:paraId="5505BD3D" w14:textId="0540EC80"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8" w:history="1">
            <w:r w:rsidRPr="00542B64">
              <w:rPr>
                <w:rStyle w:val="Hyperlink"/>
                <w:rFonts w:asciiTheme="majorHAnsi" w:hAnsiTheme="majorHAnsi" w:cstheme="majorHAnsi"/>
                <w:noProof/>
              </w:rPr>
              <w:t>GPO Recovery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31</w:t>
            </w:r>
            <w:r w:rsidRPr="00542B64">
              <w:rPr>
                <w:rFonts w:asciiTheme="majorHAnsi" w:hAnsiTheme="majorHAnsi" w:cstheme="majorHAnsi"/>
                <w:noProof/>
                <w:webHidden/>
              </w:rPr>
              <w:fldChar w:fldCharType="end"/>
            </w:r>
          </w:hyperlink>
        </w:p>
        <w:p w14:paraId="5839B3D0" w14:textId="54E93FE7"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09" w:history="1">
            <w:r w:rsidRPr="00542B64">
              <w:rPr>
                <w:rStyle w:val="Hyperlink"/>
                <w:rFonts w:asciiTheme="majorHAnsi" w:hAnsiTheme="majorHAnsi" w:cstheme="majorHAnsi"/>
                <w:noProof/>
              </w:rPr>
              <w:t>GPO Backup Overview</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_Toc212119609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31</w:t>
            </w:r>
            <w:r w:rsidRPr="00542B64">
              <w:rPr>
                <w:rFonts w:asciiTheme="majorHAnsi" w:hAnsiTheme="majorHAnsi" w:cstheme="majorHAnsi"/>
                <w:noProof/>
                <w:webHidden/>
              </w:rPr>
              <w:fldChar w:fldCharType="end"/>
            </w:r>
          </w:hyperlink>
        </w:p>
        <w:p w14:paraId="38B4068F" w14:textId="68E53D0F"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0" w:history="1">
            <w:r w:rsidRPr="00542B64">
              <w:rPr>
                <w:rStyle w:val="Hyperlink"/>
                <w:rFonts w:asciiTheme="majorHAnsi" w:hAnsiTheme="majorHAnsi" w:cstheme="majorHAnsi"/>
                <w:noProof/>
              </w:rPr>
              <w:t>GPO Backup Procedure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31</w:t>
            </w:r>
            <w:r w:rsidRPr="00542B64">
              <w:rPr>
                <w:rFonts w:asciiTheme="majorHAnsi" w:hAnsiTheme="majorHAnsi" w:cstheme="majorHAnsi"/>
                <w:noProof/>
                <w:webHidden/>
              </w:rPr>
              <w:fldChar w:fldCharType="end"/>
            </w:r>
          </w:hyperlink>
        </w:p>
        <w:p w14:paraId="6D6C672D" w14:textId="4B2A58BA"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1" w:history="1">
            <w:r w:rsidRPr="00542B64">
              <w:rPr>
                <w:rStyle w:val="Hyperlink"/>
                <w:rFonts w:asciiTheme="majorHAnsi" w:hAnsiTheme="majorHAnsi" w:cstheme="majorHAnsi"/>
                <w:noProof/>
              </w:rPr>
              <w:t>Script Summary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31</w:t>
            </w:r>
            <w:r w:rsidRPr="00542B64">
              <w:rPr>
                <w:rFonts w:asciiTheme="majorHAnsi" w:hAnsiTheme="majorHAnsi" w:cstheme="majorHAnsi"/>
                <w:noProof/>
                <w:webHidden/>
              </w:rPr>
              <w:fldChar w:fldCharType="end"/>
            </w:r>
          </w:hyperlink>
        </w:p>
        <w:p w14:paraId="72BF1145" w14:textId="72922674"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2" w:history="1">
            <w:r w:rsidRPr="00542B64">
              <w:rPr>
                <w:rStyle w:val="Hyperlink"/>
                <w:rFonts w:asciiTheme="majorHAnsi" w:hAnsiTheme="majorHAnsi" w:cstheme="majorHAnsi"/>
                <w:noProof/>
              </w:rPr>
              <w:t>GPO Restoration Procedure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32</w:t>
            </w:r>
            <w:r w:rsidRPr="00542B64">
              <w:rPr>
                <w:rFonts w:asciiTheme="majorHAnsi" w:hAnsiTheme="majorHAnsi" w:cstheme="majorHAnsi"/>
                <w:noProof/>
                <w:webHidden/>
              </w:rPr>
              <w:fldChar w:fldCharType="end"/>
            </w:r>
          </w:hyperlink>
        </w:p>
        <w:p w14:paraId="270681DF" w14:textId="2A83887A"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3" w:history="1">
            <w:r w:rsidRPr="00542B64">
              <w:rPr>
                <w:rStyle w:val="Hyperlink"/>
                <w:rFonts w:asciiTheme="majorHAnsi" w:hAnsiTheme="majorHAnsi" w:cstheme="majorHAnsi"/>
                <w:noProof/>
              </w:rPr>
              <w:t>SYSVOL DFSR Recovery</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32</w:t>
            </w:r>
            <w:r w:rsidRPr="00542B64">
              <w:rPr>
                <w:rFonts w:asciiTheme="majorHAnsi" w:hAnsiTheme="majorHAnsi" w:cstheme="majorHAnsi"/>
                <w:noProof/>
                <w:webHidden/>
              </w:rPr>
              <w:fldChar w:fldCharType="end"/>
            </w:r>
          </w:hyperlink>
        </w:p>
        <w:p w14:paraId="3FB120F4" w14:textId="098F1366"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4" w:history="1">
            <w:r w:rsidRPr="00542B64">
              <w:rPr>
                <w:rStyle w:val="Hyperlink"/>
                <w:rFonts w:asciiTheme="majorHAnsi" w:hAnsiTheme="majorHAnsi" w:cstheme="majorHAnsi"/>
                <w:noProof/>
              </w:rPr>
              <w:t>D2 and D4 References by Microsoft</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32</w:t>
            </w:r>
            <w:r w:rsidRPr="00542B64">
              <w:rPr>
                <w:rFonts w:asciiTheme="majorHAnsi" w:hAnsiTheme="majorHAnsi" w:cstheme="majorHAnsi"/>
                <w:noProof/>
                <w:webHidden/>
              </w:rPr>
              <w:fldChar w:fldCharType="end"/>
            </w:r>
          </w:hyperlink>
        </w:p>
        <w:p w14:paraId="0949FB6C" w14:textId="694A7E82"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5" w:history="1">
            <w:r w:rsidRPr="00542B64">
              <w:rPr>
                <w:rStyle w:val="Hyperlink"/>
                <w:rFonts w:asciiTheme="majorHAnsi" w:hAnsiTheme="majorHAnsi" w:cstheme="majorHAnsi"/>
                <w:noProof/>
              </w:rPr>
              <w:t>Non-Authoritative Restore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32</w:t>
            </w:r>
            <w:r w:rsidRPr="00542B64">
              <w:rPr>
                <w:rFonts w:asciiTheme="majorHAnsi" w:hAnsiTheme="majorHAnsi" w:cstheme="majorHAnsi"/>
                <w:noProof/>
                <w:webHidden/>
              </w:rPr>
              <w:fldChar w:fldCharType="end"/>
            </w:r>
          </w:hyperlink>
        </w:p>
        <w:p w14:paraId="763F1C59" w14:textId="74756D37"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6" w:history="1">
            <w:r w:rsidRPr="00542B64">
              <w:rPr>
                <w:rStyle w:val="Hyperlink"/>
                <w:rFonts w:asciiTheme="majorHAnsi" w:hAnsiTheme="majorHAnsi" w:cstheme="majorHAnsi"/>
                <w:noProof/>
              </w:rPr>
              <w:t>Authoritative Restore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_Toc212119616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33</w:t>
            </w:r>
            <w:r w:rsidRPr="00542B64">
              <w:rPr>
                <w:rFonts w:asciiTheme="majorHAnsi" w:hAnsiTheme="majorHAnsi" w:cstheme="majorHAnsi"/>
                <w:noProof/>
                <w:webHidden/>
              </w:rPr>
              <w:fldChar w:fldCharType="end"/>
            </w:r>
          </w:hyperlink>
        </w:p>
        <w:p w14:paraId="6E2F726C" w14:textId="0E742EC6"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7" w:history="1">
            <w:r w:rsidRPr="00542B64">
              <w:rPr>
                <w:rStyle w:val="Hyperlink"/>
                <w:rFonts w:asciiTheme="majorHAnsi" w:hAnsiTheme="majorHAnsi" w:cstheme="majorHAnsi"/>
                <w:noProof/>
              </w:rPr>
              <w:t>Non-Authoritative SYSVOL Restore (D2)</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_Toc212119617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33</w:t>
            </w:r>
            <w:r w:rsidRPr="00542B64">
              <w:rPr>
                <w:rFonts w:asciiTheme="majorHAnsi" w:hAnsiTheme="majorHAnsi" w:cstheme="majorHAnsi"/>
                <w:noProof/>
                <w:webHidden/>
              </w:rPr>
              <w:fldChar w:fldCharType="end"/>
            </w:r>
          </w:hyperlink>
        </w:p>
        <w:p w14:paraId="2D458F3F" w14:textId="32C67F9B"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8" w:history="1">
            <w:r w:rsidRPr="00542B64">
              <w:rPr>
                <w:rStyle w:val="Hyperlink"/>
                <w:rFonts w:asciiTheme="majorHAnsi" w:hAnsiTheme="majorHAnsi" w:cstheme="majorHAnsi"/>
                <w:noProof/>
              </w:rPr>
              <w:t>Authoritative SYSVOL Restore (D4)</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_Toc212119618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33</w:t>
            </w:r>
            <w:r w:rsidRPr="00542B64">
              <w:rPr>
                <w:rFonts w:asciiTheme="majorHAnsi" w:hAnsiTheme="majorHAnsi" w:cstheme="majorHAnsi"/>
                <w:noProof/>
                <w:webHidden/>
              </w:rPr>
              <w:fldChar w:fldCharType="end"/>
            </w:r>
          </w:hyperlink>
        </w:p>
        <w:p w14:paraId="60954105" w14:textId="7841D255"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19" w:history="1">
            <w:r w:rsidRPr="00542B64">
              <w:rPr>
                <w:rStyle w:val="Hyperlink"/>
                <w:rFonts w:asciiTheme="majorHAnsi" w:hAnsiTheme="majorHAnsi" w:cstheme="majorHAnsi"/>
                <w:noProof/>
              </w:rPr>
              <w:t>Why Schema Rollbacks Are Not Possible</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_Toc212119619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35</w:t>
            </w:r>
            <w:r w:rsidRPr="00542B64">
              <w:rPr>
                <w:rFonts w:asciiTheme="majorHAnsi" w:hAnsiTheme="majorHAnsi" w:cstheme="majorHAnsi"/>
                <w:noProof/>
                <w:webHidden/>
              </w:rPr>
              <w:fldChar w:fldCharType="end"/>
            </w:r>
          </w:hyperlink>
        </w:p>
        <w:p w14:paraId="58EC548D" w14:textId="778E5E08"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20" w:history="1">
            <w:r w:rsidRPr="00542B64">
              <w:rPr>
                <w:rStyle w:val="Hyperlink"/>
                <w:rFonts w:asciiTheme="majorHAnsi" w:hAnsiTheme="majorHAnsi" w:cstheme="majorHAnsi"/>
                <w:noProof/>
              </w:rPr>
              <w:t>USN (Update Sequence Number) by 100,000</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_Toc212119620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35</w:t>
            </w:r>
            <w:r w:rsidRPr="00542B64">
              <w:rPr>
                <w:rFonts w:asciiTheme="majorHAnsi" w:hAnsiTheme="majorHAnsi" w:cstheme="majorHAnsi"/>
                <w:noProof/>
                <w:webHidden/>
              </w:rPr>
              <w:fldChar w:fldCharType="end"/>
            </w:r>
          </w:hyperlink>
        </w:p>
        <w:p w14:paraId="7D748919" w14:textId="23C61DDA"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21" w:history="1">
            <w:r w:rsidRPr="00542B64">
              <w:rPr>
                <w:rStyle w:val="Hyperlink"/>
                <w:rFonts w:asciiTheme="majorHAnsi" w:hAnsiTheme="majorHAnsi" w:cstheme="majorHAnsi"/>
                <w:noProof/>
              </w:rPr>
              <w:t>Tombstone period of 180 days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_Toc212119621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36</w:t>
            </w:r>
            <w:r w:rsidRPr="00542B64">
              <w:rPr>
                <w:rFonts w:asciiTheme="majorHAnsi" w:hAnsiTheme="majorHAnsi" w:cstheme="majorHAnsi"/>
                <w:noProof/>
                <w:webHidden/>
              </w:rPr>
              <w:fldChar w:fldCharType="end"/>
            </w:r>
          </w:hyperlink>
        </w:p>
        <w:p w14:paraId="7ABC8927" w14:textId="391A6324" w:rsidR="008B4FFA" w:rsidRPr="00542B64" w:rsidRDefault="008B4FFA">
          <w:pPr>
            <w:pStyle w:val="TOC2"/>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22" w:history="1">
            <w:r w:rsidRPr="00542B64">
              <w:rPr>
                <w:rStyle w:val="Hyperlink"/>
                <w:rFonts w:asciiTheme="majorHAnsi" w:hAnsiTheme="majorHAnsi" w:cstheme="majorHAnsi"/>
                <w:noProof/>
              </w:rPr>
              <w:t>Backup and Recovery Scripts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_Toc212119622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37</w:t>
            </w:r>
            <w:r w:rsidRPr="00542B64">
              <w:rPr>
                <w:rFonts w:asciiTheme="majorHAnsi" w:hAnsiTheme="majorHAnsi" w:cstheme="majorHAnsi"/>
                <w:noProof/>
                <w:webHidden/>
              </w:rPr>
              <w:fldChar w:fldCharType="end"/>
            </w:r>
          </w:hyperlink>
        </w:p>
        <w:p w14:paraId="2DE68DC9" w14:textId="52C24D55"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23" w:history="1">
            <w:r w:rsidRPr="00542B64">
              <w:rPr>
                <w:rStyle w:val="Hyperlink"/>
                <w:rFonts w:asciiTheme="majorHAnsi" w:hAnsiTheme="majorHAnsi" w:cstheme="majorHAnsi"/>
                <w:noProof/>
              </w:rPr>
              <w:t>AD Object Reference Script</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_Toc212119623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37</w:t>
            </w:r>
            <w:r w:rsidRPr="00542B64">
              <w:rPr>
                <w:rFonts w:asciiTheme="majorHAnsi" w:hAnsiTheme="majorHAnsi" w:cstheme="majorHAnsi"/>
                <w:noProof/>
                <w:webHidden/>
              </w:rPr>
              <w:fldChar w:fldCharType="end"/>
            </w:r>
          </w:hyperlink>
        </w:p>
        <w:p w14:paraId="00DA322A" w14:textId="1FE01A5D"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24" w:history="1">
            <w:r w:rsidRPr="00542B64">
              <w:rPr>
                <w:rStyle w:val="Hyperlink"/>
                <w:rFonts w:asciiTheme="majorHAnsi" w:hAnsiTheme="majorHAnsi" w:cstheme="majorHAnsi"/>
                <w:noProof/>
              </w:rPr>
              <w:t>Restore GPO Link to OU</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_Toc212119624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46</w:t>
            </w:r>
            <w:r w:rsidRPr="00542B64">
              <w:rPr>
                <w:rFonts w:asciiTheme="majorHAnsi" w:hAnsiTheme="majorHAnsi" w:cstheme="majorHAnsi"/>
                <w:noProof/>
                <w:webHidden/>
              </w:rPr>
              <w:fldChar w:fldCharType="end"/>
            </w:r>
          </w:hyperlink>
        </w:p>
        <w:p w14:paraId="4DC31613" w14:textId="4A21FCBC" w:rsidR="008B4FFA" w:rsidRPr="00542B64" w:rsidRDefault="008B4FFA">
          <w:pPr>
            <w:pStyle w:val="TOC3"/>
            <w:tabs>
              <w:tab w:val="right" w:leader="dot" w:pos="9463"/>
            </w:tabs>
            <w:rPr>
              <w:rFonts w:asciiTheme="majorHAnsi" w:eastAsiaTheme="minorEastAsia" w:hAnsiTheme="majorHAnsi" w:cstheme="majorHAnsi"/>
              <w:noProof/>
              <w:kern w:val="2"/>
              <w:sz w:val="24"/>
              <w:szCs w:val="24"/>
              <w:lang w:eastAsia="en-GB"/>
              <w14:ligatures w14:val="standardContextual"/>
            </w:rPr>
          </w:pPr>
          <w:hyperlink w:anchor="_Toc212119625" w:history="1">
            <w:r w:rsidRPr="00542B64">
              <w:rPr>
                <w:rStyle w:val="Hyperlink"/>
                <w:rFonts w:asciiTheme="majorHAnsi" w:hAnsiTheme="majorHAnsi" w:cstheme="majorHAnsi"/>
                <w:noProof/>
              </w:rPr>
              <w:t>List AD Partitions</w:t>
            </w:r>
            <w:r w:rsidRPr="00542B64">
              <w:rPr>
                <w:rFonts w:asciiTheme="majorHAnsi" w:hAnsiTheme="majorHAnsi" w:cstheme="majorHAnsi"/>
                <w:noProof/>
                <w:webHidden/>
              </w:rPr>
              <w:tab/>
            </w:r>
            <w:r w:rsidRPr="00542B64">
              <w:rPr>
                <w:rFonts w:asciiTheme="majorHAnsi" w:hAnsiTheme="majorHAnsi" w:cstheme="majorHAnsi"/>
                <w:noProof/>
                <w:webHidden/>
              </w:rPr>
              <w:fldChar w:fldCharType="begin"/>
            </w:r>
            <w:r w:rsidRPr="00542B64">
              <w:rPr>
                <w:rFonts w:asciiTheme="majorHAnsi" w:hAnsiTheme="majorHAnsi" w:cstheme="majorHAnsi"/>
                <w:noProof/>
                <w:webHidden/>
              </w:rPr>
              <w:instrText xml:space="preserve"> PAGEREF _Toc212119625 \h </w:instrText>
            </w:r>
            <w:r w:rsidRPr="00542B64">
              <w:rPr>
                <w:rFonts w:asciiTheme="majorHAnsi" w:hAnsiTheme="majorHAnsi" w:cstheme="majorHAnsi"/>
                <w:noProof/>
                <w:webHidden/>
              </w:rPr>
            </w:r>
            <w:r w:rsidRPr="00542B64">
              <w:rPr>
                <w:rFonts w:asciiTheme="majorHAnsi" w:hAnsiTheme="majorHAnsi" w:cstheme="majorHAnsi"/>
                <w:noProof/>
                <w:webHidden/>
              </w:rPr>
              <w:fldChar w:fldCharType="separate"/>
            </w:r>
            <w:r w:rsidRPr="00542B64">
              <w:rPr>
                <w:rFonts w:asciiTheme="majorHAnsi" w:hAnsiTheme="majorHAnsi" w:cstheme="majorHAnsi"/>
                <w:noProof/>
                <w:webHidden/>
              </w:rPr>
              <w:t>49</w:t>
            </w:r>
            <w:r w:rsidRPr="00542B64">
              <w:rPr>
                <w:rFonts w:asciiTheme="majorHAnsi" w:hAnsiTheme="majorHAnsi" w:cstheme="majorHAnsi"/>
                <w:noProof/>
                <w:webHidden/>
              </w:rPr>
              <w:fldChar w:fldCharType="end"/>
            </w:r>
          </w:hyperlink>
        </w:p>
        <w:p w14:paraId="29EB0EEB" w14:textId="5032C62C" w:rsidR="008F714E" w:rsidRPr="00542B64" w:rsidRDefault="008F714E">
          <w:pPr>
            <w:rPr>
              <w:rFonts w:asciiTheme="majorHAnsi" w:hAnsiTheme="majorHAnsi" w:cstheme="majorHAnsi"/>
            </w:rPr>
          </w:pPr>
          <w:r w:rsidRPr="00542B64">
            <w:rPr>
              <w:rFonts w:asciiTheme="majorHAnsi" w:hAnsiTheme="majorHAnsi" w:cstheme="majorHAnsi"/>
            </w:rPr>
            <w:fldChar w:fldCharType="end"/>
          </w:r>
        </w:p>
      </w:sdtContent>
    </w:sdt>
    <w:p w14:paraId="54D486B5" w14:textId="6E4B8A07" w:rsidR="00940AD7" w:rsidRPr="00542B64" w:rsidRDefault="00940AD7" w:rsidP="00940AD7">
      <w:pPr>
        <w:jc w:val="both"/>
        <w:rPr>
          <w:rFonts w:asciiTheme="majorHAnsi" w:hAnsiTheme="majorHAnsi" w:cstheme="majorHAnsi"/>
        </w:rPr>
      </w:pPr>
    </w:p>
    <w:p w14:paraId="688E908D" w14:textId="615825DA" w:rsidR="00940AD7" w:rsidRPr="00542B64" w:rsidRDefault="00A94971" w:rsidP="00A94971">
      <w:pPr>
        <w:rPr>
          <w:rFonts w:asciiTheme="majorHAnsi" w:hAnsiTheme="majorHAnsi" w:cstheme="majorHAnsi"/>
        </w:rPr>
      </w:pPr>
      <w:r w:rsidRPr="00542B64">
        <w:rPr>
          <w:rFonts w:asciiTheme="majorHAnsi" w:hAnsiTheme="majorHAnsi" w:cstheme="majorHAnsi"/>
        </w:rPr>
        <w:t xml:space="preserve"> </w:t>
      </w:r>
    </w:p>
    <w:p w14:paraId="4C0A9DE9" w14:textId="77777777" w:rsidR="00940AD7" w:rsidRPr="00542B64" w:rsidRDefault="00940AD7" w:rsidP="000538EF">
      <w:pPr>
        <w:pStyle w:val="ListParagraph"/>
        <w:numPr>
          <w:ilvl w:val="0"/>
          <w:numId w:val="1"/>
        </w:numPr>
        <w:rPr>
          <w:rFonts w:asciiTheme="majorHAnsi" w:hAnsiTheme="majorHAnsi" w:cstheme="majorHAnsi"/>
        </w:rPr>
      </w:pPr>
      <w:r w:rsidRPr="00542B64">
        <w:rPr>
          <w:rFonts w:asciiTheme="majorHAnsi" w:hAnsiTheme="majorHAnsi" w:cstheme="majorHAnsi"/>
        </w:rPr>
        <w:br w:type="page"/>
      </w:r>
    </w:p>
    <w:p w14:paraId="3E6A7BFF" w14:textId="7E9A3325" w:rsidR="00503C3E" w:rsidRPr="00542B64" w:rsidRDefault="00503C3E" w:rsidP="00503C3E">
      <w:pPr>
        <w:pStyle w:val="Heading1"/>
        <w:rPr>
          <w:rFonts w:cstheme="majorHAnsi"/>
          <w:sz w:val="56"/>
          <w:szCs w:val="56"/>
        </w:rPr>
      </w:pPr>
      <w:bookmarkStart w:id="0" w:name="_Toc212119531"/>
      <w:r w:rsidRPr="00542B64">
        <w:rPr>
          <w:rFonts w:cstheme="majorHAnsi"/>
          <w:sz w:val="56"/>
          <w:szCs w:val="56"/>
        </w:rPr>
        <w:lastRenderedPageBreak/>
        <w:t>Active Directory DR Plan</w:t>
      </w:r>
      <w:bookmarkEnd w:id="0"/>
    </w:p>
    <w:p w14:paraId="6B5A1446" w14:textId="77777777" w:rsidR="00B434D7" w:rsidRPr="00542B64" w:rsidRDefault="00B434D7" w:rsidP="00B434D7">
      <w:pPr>
        <w:rPr>
          <w:rFonts w:asciiTheme="majorHAnsi" w:hAnsiTheme="majorHAnsi" w:cstheme="majorHAnsi"/>
        </w:rPr>
      </w:pPr>
    </w:p>
    <w:p w14:paraId="1C855C5B" w14:textId="77777777" w:rsidR="00B95013" w:rsidRPr="00542B64" w:rsidRDefault="00B95013" w:rsidP="00B95013">
      <w:pPr>
        <w:pStyle w:val="Heading2"/>
        <w:rPr>
          <w:rFonts w:cstheme="majorHAnsi"/>
        </w:rPr>
      </w:pPr>
      <w:bookmarkStart w:id="1" w:name="_Toc212119532"/>
      <w:r w:rsidRPr="00542B64">
        <w:rPr>
          <w:rFonts w:cstheme="majorHAnsi"/>
        </w:rPr>
        <w:t>Introduction</w:t>
      </w:r>
      <w:bookmarkEnd w:id="1"/>
    </w:p>
    <w:p w14:paraId="4334DE42" w14:textId="57F99B5D" w:rsidR="00B95013" w:rsidRPr="00542B64" w:rsidRDefault="00B95013" w:rsidP="00B95013">
      <w:pPr>
        <w:pStyle w:val="NormalWeb"/>
        <w:rPr>
          <w:rFonts w:asciiTheme="majorHAnsi" w:hAnsiTheme="majorHAnsi" w:cstheme="majorHAnsi"/>
        </w:rPr>
      </w:pPr>
      <w:r w:rsidRPr="00542B64">
        <w:rPr>
          <w:rFonts w:asciiTheme="majorHAnsi" w:hAnsiTheme="majorHAnsi" w:cstheme="majorHAnsi"/>
        </w:rPr>
        <w:t>Active Directory is the backbone of a Microsoft network environment and underpins a wide range of critical services, including authentication (logon/logoff), email systems, access control for applications and data, and directory-based configurations. Given this central role, any disruption to Active Directory can have a cascading effect across multiple dependent systems. It is therefore essential to maintain a well-defined disaster recovery (DR) plan to address potential failures.</w:t>
      </w:r>
    </w:p>
    <w:p w14:paraId="5E3F6397" w14:textId="000C2666" w:rsidR="00B95013" w:rsidRPr="00542B64" w:rsidRDefault="00B95013" w:rsidP="00B95013">
      <w:pPr>
        <w:pStyle w:val="NormalWeb"/>
        <w:rPr>
          <w:rFonts w:asciiTheme="majorHAnsi" w:hAnsiTheme="majorHAnsi" w:cstheme="majorHAnsi"/>
        </w:rPr>
      </w:pPr>
      <w:r w:rsidRPr="00542B64">
        <w:rPr>
          <w:rFonts w:asciiTheme="majorHAnsi" w:hAnsiTheme="majorHAnsi" w:cstheme="majorHAnsi"/>
        </w:rPr>
        <w:t>Active Directory infrastructure supports numerous business-critical applications and services. In the event that AD becomes unavailable, essential functions such as user authentication, policy enforcement, and access to core resources may be severely impacted.</w:t>
      </w:r>
    </w:p>
    <w:p w14:paraId="40DC7AFC" w14:textId="77777777" w:rsidR="00B95013" w:rsidRPr="00542B64" w:rsidRDefault="00B95013" w:rsidP="00B95013">
      <w:pPr>
        <w:pStyle w:val="Heading2"/>
        <w:rPr>
          <w:rFonts w:cstheme="majorHAnsi"/>
        </w:rPr>
      </w:pPr>
      <w:bookmarkStart w:id="2" w:name="_Toc212119533"/>
      <w:r w:rsidRPr="00542B64">
        <w:rPr>
          <w:rFonts w:cstheme="majorHAnsi"/>
        </w:rPr>
        <w:t>Purpose</w:t>
      </w:r>
      <w:bookmarkEnd w:id="2"/>
    </w:p>
    <w:p w14:paraId="6566FB4C" w14:textId="77777777" w:rsidR="00B95013" w:rsidRPr="00542B64" w:rsidRDefault="00B95013" w:rsidP="00B95013">
      <w:pPr>
        <w:pStyle w:val="NormalWeb"/>
        <w:rPr>
          <w:rFonts w:asciiTheme="majorHAnsi" w:hAnsiTheme="majorHAnsi" w:cstheme="majorHAnsi"/>
        </w:rPr>
      </w:pPr>
      <w:r w:rsidRPr="00542B64">
        <w:rPr>
          <w:rFonts w:asciiTheme="majorHAnsi" w:hAnsiTheme="majorHAnsi" w:cstheme="majorHAnsi"/>
        </w:rPr>
        <w:t>The objective of this document is to define the specific disaster recovery scenarios applicable to Active Directory, assess the risks associated with each, and outline the recovery procedures necessary to restore service continuity. It provides a structured set of response actions to be executed immediately upon identification of a disaster event, ensuring that business operations can resume with minimal disruption.</w:t>
      </w:r>
    </w:p>
    <w:p w14:paraId="1648313F" w14:textId="77777777" w:rsidR="0077572F" w:rsidRPr="00542B64" w:rsidRDefault="0077572F" w:rsidP="0077572F">
      <w:pPr>
        <w:pStyle w:val="Heading2"/>
        <w:rPr>
          <w:rFonts w:cstheme="majorHAnsi"/>
        </w:rPr>
      </w:pPr>
      <w:bookmarkStart w:id="3" w:name="_Toc212119534"/>
      <w:r w:rsidRPr="00542B64">
        <w:rPr>
          <w:rFonts w:cstheme="majorHAnsi"/>
        </w:rPr>
        <w:t>Summary</w:t>
      </w:r>
      <w:bookmarkEnd w:id="3"/>
    </w:p>
    <w:p w14:paraId="176D1689" w14:textId="7C8AFE0C" w:rsidR="0077572F" w:rsidRPr="00542B64" w:rsidRDefault="0077572F" w:rsidP="00D71B2D">
      <w:pPr>
        <w:pStyle w:val="NoSpacing"/>
        <w:rPr>
          <w:rFonts w:asciiTheme="majorHAnsi" w:hAnsiTheme="majorHAnsi" w:cstheme="majorHAnsi"/>
        </w:rPr>
      </w:pPr>
      <w:r w:rsidRPr="00542B64">
        <w:rPr>
          <w:rFonts w:asciiTheme="majorHAnsi" w:hAnsiTheme="majorHAnsi" w:cstheme="majorHAnsi"/>
        </w:rPr>
        <w:t>Active Directory supports critical services and functions, including:</w:t>
      </w:r>
    </w:p>
    <w:p w14:paraId="4F063DAA" w14:textId="77777777" w:rsidR="0077572F" w:rsidRPr="00542B64" w:rsidRDefault="0077572F" w:rsidP="00B664A0">
      <w:pPr>
        <w:pStyle w:val="NoSpacing"/>
        <w:numPr>
          <w:ilvl w:val="0"/>
          <w:numId w:val="72"/>
        </w:numPr>
        <w:rPr>
          <w:rFonts w:asciiTheme="majorHAnsi" w:hAnsiTheme="majorHAnsi" w:cstheme="majorHAnsi"/>
        </w:rPr>
      </w:pPr>
      <w:r w:rsidRPr="00542B64">
        <w:rPr>
          <w:rFonts w:asciiTheme="majorHAnsi" w:hAnsiTheme="majorHAnsi" w:cstheme="majorHAnsi"/>
        </w:rPr>
        <w:t>Users – Account data, privileges, profiles, and applied policies.</w:t>
      </w:r>
    </w:p>
    <w:p w14:paraId="3D788FEE" w14:textId="77777777" w:rsidR="0077572F" w:rsidRPr="00542B64" w:rsidRDefault="0077572F" w:rsidP="00B664A0">
      <w:pPr>
        <w:pStyle w:val="NoSpacing"/>
        <w:numPr>
          <w:ilvl w:val="0"/>
          <w:numId w:val="72"/>
        </w:numPr>
        <w:rPr>
          <w:rFonts w:asciiTheme="majorHAnsi" w:hAnsiTheme="majorHAnsi" w:cstheme="majorHAnsi"/>
        </w:rPr>
      </w:pPr>
      <w:r w:rsidRPr="00542B64">
        <w:rPr>
          <w:rFonts w:asciiTheme="majorHAnsi" w:hAnsiTheme="majorHAnsi" w:cstheme="majorHAnsi"/>
        </w:rPr>
        <w:t>Clients – Management settings, network configuration, and policies.</w:t>
      </w:r>
    </w:p>
    <w:p w14:paraId="553669E3" w14:textId="77777777" w:rsidR="0077572F" w:rsidRPr="00542B64" w:rsidRDefault="0077572F" w:rsidP="00B664A0">
      <w:pPr>
        <w:pStyle w:val="NoSpacing"/>
        <w:numPr>
          <w:ilvl w:val="0"/>
          <w:numId w:val="72"/>
        </w:numPr>
        <w:rPr>
          <w:rFonts w:asciiTheme="majorHAnsi" w:hAnsiTheme="majorHAnsi" w:cstheme="majorHAnsi"/>
        </w:rPr>
      </w:pPr>
      <w:r w:rsidRPr="00542B64">
        <w:rPr>
          <w:rFonts w:asciiTheme="majorHAnsi" w:hAnsiTheme="majorHAnsi" w:cstheme="majorHAnsi"/>
        </w:rPr>
        <w:t>Servers – Management profiles, network configuration, services, printers, shared files, and policies.</w:t>
      </w:r>
    </w:p>
    <w:p w14:paraId="23890DCC" w14:textId="77777777" w:rsidR="0077572F" w:rsidRPr="00542B64" w:rsidRDefault="0077572F" w:rsidP="00B664A0">
      <w:pPr>
        <w:pStyle w:val="NoSpacing"/>
        <w:numPr>
          <w:ilvl w:val="0"/>
          <w:numId w:val="72"/>
        </w:numPr>
        <w:rPr>
          <w:rFonts w:asciiTheme="majorHAnsi" w:hAnsiTheme="majorHAnsi" w:cstheme="majorHAnsi"/>
        </w:rPr>
      </w:pPr>
      <w:r w:rsidRPr="00542B64">
        <w:rPr>
          <w:rFonts w:asciiTheme="majorHAnsi" w:hAnsiTheme="majorHAnsi" w:cstheme="majorHAnsi"/>
        </w:rPr>
        <w:t>DNS – Domain name resolution and service location records.</w:t>
      </w:r>
    </w:p>
    <w:p w14:paraId="5BE306E7" w14:textId="77777777" w:rsidR="0077572F" w:rsidRPr="00542B64" w:rsidRDefault="0077572F" w:rsidP="00B664A0">
      <w:pPr>
        <w:pStyle w:val="NoSpacing"/>
        <w:numPr>
          <w:ilvl w:val="0"/>
          <w:numId w:val="72"/>
        </w:numPr>
        <w:rPr>
          <w:rFonts w:asciiTheme="majorHAnsi" w:hAnsiTheme="majorHAnsi" w:cstheme="majorHAnsi"/>
        </w:rPr>
      </w:pPr>
      <w:r w:rsidRPr="00542B64">
        <w:rPr>
          <w:rFonts w:asciiTheme="majorHAnsi" w:hAnsiTheme="majorHAnsi" w:cstheme="majorHAnsi"/>
        </w:rPr>
        <w:t>Application Access – Authentication and authorization for SQL Server, web portals, and internal applications.</w:t>
      </w:r>
    </w:p>
    <w:p w14:paraId="2F8CA3CF" w14:textId="77777777" w:rsidR="0077572F" w:rsidRPr="00542B64" w:rsidRDefault="0077572F" w:rsidP="00B664A0">
      <w:pPr>
        <w:pStyle w:val="NoSpacing"/>
        <w:numPr>
          <w:ilvl w:val="0"/>
          <w:numId w:val="72"/>
        </w:numPr>
        <w:rPr>
          <w:rFonts w:asciiTheme="majorHAnsi" w:hAnsiTheme="majorHAnsi" w:cstheme="majorHAnsi"/>
        </w:rPr>
      </w:pPr>
      <w:r w:rsidRPr="00542B64">
        <w:rPr>
          <w:rFonts w:asciiTheme="majorHAnsi" w:hAnsiTheme="majorHAnsi" w:cstheme="majorHAnsi"/>
        </w:rPr>
        <w:t>Directory Lookups – Integration for Exchange and other directory-aware systems.</w:t>
      </w:r>
    </w:p>
    <w:p w14:paraId="41751883" w14:textId="77777777" w:rsidR="0077572F" w:rsidRPr="00542B64" w:rsidRDefault="0077572F" w:rsidP="00B664A0">
      <w:pPr>
        <w:pStyle w:val="NoSpacing"/>
        <w:numPr>
          <w:ilvl w:val="0"/>
          <w:numId w:val="72"/>
        </w:numPr>
        <w:rPr>
          <w:rFonts w:asciiTheme="majorHAnsi" w:hAnsiTheme="majorHAnsi" w:cstheme="majorHAnsi"/>
        </w:rPr>
      </w:pPr>
      <w:r w:rsidRPr="00542B64">
        <w:rPr>
          <w:rFonts w:asciiTheme="majorHAnsi" w:hAnsiTheme="majorHAnsi" w:cstheme="majorHAnsi"/>
        </w:rPr>
        <w:t>Security – Centralized control using user and group objects for access and policy enforcement.</w:t>
      </w:r>
    </w:p>
    <w:p w14:paraId="3318EAA5" w14:textId="77777777" w:rsidR="00D71B2D" w:rsidRPr="00542B64" w:rsidRDefault="00D71B2D" w:rsidP="0077572F">
      <w:pPr>
        <w:rPr>
          <w:rFonts w:asciiTheme="majorHAnsi" w:hAnsiTheme="majorHAnsi" w:cstheme="majorHAnsi"/>
        </w:rPr>
      </w:pPr>
    </w:p>
    <w:p w14:paraId="443A2B09" w14:textId="78AD801E" w:rsidR="0077572F" w:rsidRPr="00542B64" w:rsidRDefault="0077572F" w:rsidP="0077572F">
      <w:pPr>
        <w:rPr>
          <w:rFonts w:asciiTheme="majorHAnsi" w:hAnsiTheme="majorHAnsi" w:cstheme="majorHAnsi"/>
        </w:rPr>
      </w:pPr>
      <w:r w:rsidRPr="00542B64">
        <w:rPr>
          <w:rFonts w:asciiTheme="majorHAnsi" w:hAnsiTheme="majorHAnsi" w:cstheme="majorHAnsi"/>
        </w:rPr>
        <w:t>Given the reliance on these services, the resilience of the Active Directory infrastructure is critical</w:t>
      </w:r>
      <w:r w:rsidR="00616C5A" w:rsidRPr="00542B64">
        <w:rPr>
          <w:rFonts w:asciiTheme="majorHAnsi" w:hAnsiTheme="majorHAnsi" w:cstheme="majorHAnsi"/>
        </w:rPr>
        <w:t>.</w:t>
      </w:r>
      <w:r w:rsidRPr="00542B64">
        <w:rPr>
          <w:rFonts w:asciiTheme="majorHAnsi" w:hAnsiTheme="majorHAnsi" w:cstheme="majorHAnsi"/>
        </w:rPr>
        <w:t xml:space="preserve"> All authentication and authorization activity depends on it. In the event of hardware failure, data loss, or logical corruption within the AD database, tested and verified recovery procedures are essential to restore service continuity.</w:t>
      </w:r>
    </w:p>
    <w:p w14:paraId="0691E31F" w14:textId="599A6830" w:rsidR="0077572F" w:rsidRPr="00542B64" w:rsidRDefault="0077572F" w:rsidP="0077572F">
      <w:pPr>
        <w:rPr>
          <w:rFonts w:asciiTheme="majorHAnsi" w:hAnsiTheme="majorHAnsi" w:cstheme="majorHAnsi"/>
        </w:rPr>
      </w:pPr>
      <w:r w:rsidRPr="00542B64">
        <w:rPr>
          <w:rFonts w:asciiTheme="majorHAnsi" w:hAnsiTheme="majorHAnsi" w:cstheme="majorHAnsi"/>
        </w:rPr>
        <w:t>While deploying multiple domain controllers in separate locations provides redundancy against hardware or site failure, it does not protect against replicated logical corruption or deliberate deletions by a privileged administrator. For disaster recovery to be effective, clearly defined, documented, and well-understood recovery process</w:t>
      </w:r>
      <w:r w:rsidR="00616C5A" w:rsidRPr="00542B64">
        <w:rPr>
          <w:rFonts w:asciiTheme="majorHAnsi" w:hAnsiTheme="majorHAnsi" w:cstheme="majorHAnsi"/>
        </w:rPr>
        <w:t xml:space="preserve"> are to be documented</w:t>
      </w:r>
      <w:r w:rsidRPr="00542B64">
        <w:rPr>
          <w:rFonts w:asciiTheme="majorHAnsi" w:hAnsiTheme="majorHAnsi" w:cstheme="majorHAnsi"/>
        </w:rPr>
        <w:t>.</w:t>
      </w:r>
    </w:p>
    <w:p w14:paraId="25C2D07D" w14:textId="77777777" w:rsidR="0077572F" w:rsidRPr="00542B64" w:rsidRDefault="0077572F" w:rsidP="0077572F">
      <w:pPr>
        <w:rPr>
          <w:rFonts w:asciiTheme="majorHAnsi" w:hAnsiTheme="majorHAnsi" w:cstheme="majorHAnsi"/>
        </w:rPr>
      </w:pPr>
      <w:r w:rsidRPr="00542B64">
        <w:rPr>
          <w:rFonts w:asciiTheme="majorHAnsi" w:hAnsiTheme="majorHAnsi" w:cstheme="majorHAnsi"/>
        </w:rPr>
        <w:t>Administrators should be thoroughly familiar with these procedures and perform regular simulated recovery exercises in an isolated environment to ensure readiness, verify backup integrity, and maintain confidence in the organization’s ability to recover Active Directory when it matters most.</w:t>
      </w:r>
    </w:p>
    <w:p w14:paraId="3099D5BF" w14:textId="77777777" w:rsidR="00B95013" w:rsidRPr="00542B64" w:rsidRDefault="00B95013" w:rsidP="00B434D7">
      <w:pPr>
        <w:rPr>
          <w:rFonts w:asciiTheme="majorHAnsi" w:hAnsiTheme="majorHAnsi" w:cstheme="majorHAnsi"/>
        </w:rPr>
      </w:pPr>
    </w:p>
    <w:p w14:paraId="6369DE7D" w14:textId="375A73BF" w:rsidR="007B5B6F" w:rsidRPr="00542B64" w:rsidRDefault="007B5B6F" w:rsidP="007B5B6F">
      <w:pPr>
        <w:pStyle w:val="Heading2"/>
        <w:rPr>
          <w:rFonts w:cstheme="majorHAnsi"/>
        </w:rPr>
      </w:pPr>
      <w:bookmarkStart w:id="4" w:name="_Toc212119535"/>
      <w:r w:rsidRPr="00542B64">
        <w:rPr>
          <w:rFonts w:cstheme="majorHAnsi"/>
        </w:rPr>
        <w:t>Audience</w:t>
      </w:r>
      <w:bookmarkEnd w:id="4"/>
    </w:p>
    <w:p w14:paraId="29C8B119" w14:textId="034572FF" w:rsidR="007B5B6F" w:rsidRPr="00542B64" w:rsidRDefault="007B5B6F" w:rsidP="00B434D7">
      <w:pPr>
        <w:rPr>
          <w:rFonts w:asciiTheme="majorHAnsi" w:hAnsiTheme="majorHAnsi" w:cstheme="majorHAnsi"/>
        </w:rPr>
      </w:pPr>
      <w:r w:rsidRPr="00542B64">
        <w:rPr>
          <w:rFonts w:asciiTheme="majorHAnsi" w:hAnsiTheme="majorHAnsi" w:cstheme="majorHAnsi"/>
        </w:rPr>
        <w:t>This document is written for seasoned AD administrators who understand domains and their moving parts. It’s not aimed at Domain Admins whose day job is resetting passwords, you’ll need deeper skills than that.</w:t>
      </w:r>
    </w:p>
    <w:p w14:paraId="32828A0E" w14:textId="77777777" w:rsidR="007B5B6F" w:rsidRPr="00542B64" w:rsidRDefault="007B5B6F" w:rsidP="00B434D7">
      <w:pPr>
        <w:rPr>
          <w:rFonts w:asciiTheme="majorHAnsi" w:hAnsiTheme="majorHAnsi" w:cstheme="majorHAnsi"/>
        </w:rPr>
      </w:pPr>
    </w:p>
    <w:p w14:paraId="0DE8E6CD" w14:textId="32C45BCE" w:rsidR="003B5E4A" w:rsidRPr="00542B64" w:rsidRDefault="003B5E4A" w:rsidP="003B5E4A">
      <w:pPr>
        <w:pStyle w:val="Heading2"/>
        <w:rPr>
          <w:rFonts w:cstheme="majorHAnsi"/>
        </w:rPr>
      </w:pPr>
      <w:bookmarkStart w:id="5" w:name="_Toc212119536"/>
      <w:r w:rsidRPr="00542B64">
        <w:rPr>
          <w:rFonts w:cstheme="majorHAnsi"/>
        </w:rPr>
        <w:t>Familiarisation and Validation</w:t>
      </w:r>
      <w:r w:rsidR="008B4FFA" w:rsidRPr="00542B64">
        <w:rPr>
          <w:rFonts w:cstheme="majorHAnsi"/>
        </w:rPr>
        <w:t xml:space="preserve"> aka Test</w:t>
      </w:r>
      <w:bookmarkEnd w:id="5"/>
    </w:p>
    <w:p w14:paraId="3AEAEF16" w14:textId="18239B0F" w:rsidR="003B5E4A" w:rsidRPr="00542B64" w:rsidRDefault="003B5E4A" w:rsidP="003B5E4A">
      <w:pPr>
        <w:pStyle w:val="NoSpacing"/>
        <w:rPr>
          <w:rFonts w:asciiTheme="majorHAnsi" w:hAnsiTheme="majorHAnsi" w:cstheme="majorHAnsi"/>
        </w:rPr>
      </w:pPr>
      <w:r w:rsidRPr="00542B64">
        <w:rPr>
          <w:rFonts w:asciiTheme="majorHAnsi" w:hAnsiTheme="majorHAnsi" w:cstheme="majorHAnsi"/>
        </w:rPr>
        <w:t xml:space="preserve">New team members </w:t>
      </w:r>
      <w:r w:rsidR="00A50635" w:rsidRPr="00542B64">
        <w:rPr>
          <w:rFonts w:asciiTheme="majorHAnsi" w:hAnsiTheme="majorHAnsi" w:cstheme="majorHAnsi"/>
        </w:rPr>
        <w:t>should apply and validate the AD DR process</w:t>
      </w:r>
      <w:r w:rsidRPr="00542B64">
        <w:rPr>
          <w:rFonts w:asciiTheme="majorHAnsi" w:hAnsiTheme="majorHAnsi" w:cstheme="majorHAnsi"/>
        </w:rPr>
        <w:t>. The goal is to ensure everyone can follow the AD recovery process confidently and identify where improvements are needed.</w:t>
      </w:r>
    </w:p>
    <w:p w14:paraId="25E13D31" w14:textId="77777777" w:rsidR="003B5E4A" w:rsidRPr="00542B64" w:rsidRDefault="003B5E4A" w:rsidP="003B5E4A">
      <w:pPr>
        <w:pStyle w:val="NoSpacing"/>
        <w:rPr>
          <w:rFonts w:asciiTheme="majorHAnsi" w:hAnsiTheme="majorHAnsi" w:cstheme="majorHAnsi"/>
        </w:rPr>
      </w:pPr>
    </w:p>
    <w:p w14:paraId="61E2E3B3" w14:textId="77777777" w:rsidR="003B5E4A" w:rsidRPr="00542B64" w:rsidRDefault="003B5E4A" w:rsidP="003B5E4A">
      <w:pPr>
        <w:pStyle w:val="NoSpacing"/>
        <w:rPr>
          <w:rFonts w:asciiTheme="majorHAnsi" w:hAnsiTheme="majorHAnsi" w:cstheme="majorHAnsi"/>
        </w:rPr>
      </w:pPr>
      <w:r w:rsidRPr="00542B64">
        <w:rPr>
          <w:rFonts w:asciiTheme="majorHAnsi" w:hAnsiTheme="majorHAnsi" w:cstheme="majorHAnsi"/>
        </w:rPr>
        <w:t>Process:</w:t>
      </w:r>
    </w:p>
    <w:p w14:paraId="58463985" w14:textId="0C71D5CE" w:rsidR="003B5E4A" w:rsidRPr="00542B64" w:rsidRDefault="003B5E4A" w:rsidP="00F748DC">
      <w:pPr>
        <w:pStyle w:val="NoSpacing"/>
        <w:numPr>
          <w:ilvl w:val="0"/>
          <w:numId w:val="88"/>
        </w:numPr>
        <w:rPr>
          <w:rFonts w:asciiTheme="majorHAnsi" w:hAnsiTheme="majorHAnsi" w:cstheme="majorHAnsi"/>
        </w:rPr>
      </w:pPr>
      <w:r w:rsidRPr="00542B64">
        <w:rPr>
          <w:rFonts w:asciiTheme="majorHAnsi" w:hAnsiTheme="majorHAnsi" w:cstheme="majorHAnsi"/>
        </w:rPr>
        <w:t>Review the document</w:t>
      </w:r>
      <w:r w:rsidR="00A50635" w:rsidRPr="00542B64">
        <w:rPr>
          <w:rFonts w:asciiTheme="majorHAnsi" w:hAnsiTheme="majorHAnsi" w:cstheme="majorHAnsi"/>
        </w:rPr>
        <w:t>:</w:t>
      </w:r>
      <w:r w:rsidRPr="00542B64">
        <w:rPr>
          <w:rFonts w:asciiTheme="majorHAnsi" w:hAnsiTheme="majorHAnsi" w:cstheme="majorHAnsi"/>
        </w:rPr>
        <w:t xml:space="preserve"> Read it end to end and make sure you understand System State recovery, authoritative restores, and how DNS and Configuration partitions fit in.</w:t>
      </w:r>
    </w:p>
    <w:p w14:paraId="369E4B2F" w14:textId="1703FB0C" w:rsidR="003B5E4A" w:rsidRPr="00542B64" w:rsidRDefault="003B5E4A" w:rsidP="003B5E4A">
      <w:pPr>
        <w:pStyle w:val="NoSpacing"/>
        <w:ind w:left="720"/>
        <w:rPr>
          <w:rFonts w:asciiTheme="majorHAnsi" w:hAnsiTheme="majorHAnsi" w:cstheme="majorHAnsi"/>
        </w:rPr>
      </w:pPr>
    </w:p>
    <w:p w14:paraId="191987F3" w14:textId="2BCCDAA6" w:rsidR="003B5E4A" w:rsidRPr="00542B64" w:rsidRDefault="003B5E4A" w:rsidP="00F748DC">
      <w:pPr>
        <w:pStyle w:val="NoSpacing"/>
        <w:numPr>
          <w:ilvl w:val="0"/>
          <w:numId w:val="88"/>
        </w:numPr>
        <w:rPr>
          <w:rFonts w:asciiTheme="majorHAnsi" w:hAnsiTheme="majorHAnsi" w:cstheme="majorHAnsi"/>
        </w:rPr>
      </w:pPr>
      <w:r w:rsidRPr="00542B64">
        <w:rPr>
          <w:rFonts w:asciiTheme="majorHAnsi" w:hAnsiTheme="majorHAnsi" w:cstheme="majorHAnsi"/>
        </w:rPr>
        <w:t>Run a lab test</w:t>
      </w:r>
      <w:r w:rsidR="00A50635" w:rsidRPr="00542B64">
        <w:rPr>
          <w:rFonts w:asciiTheme="majorHAnsi" w:hAnsiTheme="majorHAnsi" w:cstheme="majorHAnsi"/>
        </w:rPr>
        <w:t>:</w:t>
      </w:r>
      <w:r w:rsidRPr="00542B64">
        <w:rPr>
          <w:rFonts w:asciiTheme="majorHAnsi" w:hAnsiTheme="majorHAnsi" w:cstheme="majorHAnsi"/>
        </w:rPr>
        <w:t xml:space="preserve"> Build a small, isolated environment and perform a System State restore. Try an authoritative restore of a test partition such as DomainDNSZones, and confirm replication works.</w:t>
      </w:r>
    </w:p>
    <w:p w14:paraId="61C4EADB" w14:textId="77777777" w:rsidR="003B5E4A" w:rsidRPr="00542B64" w:rsidRDefault="003B5E4A" w:rsidP="003B5E4A">
      <w:pPr>
        <w:pStyle w:val="NoSpacing"/>
        <w:rPr>
          <w:rFonts w:asciiTheme="majorHAnsi" w:hAnsiTheme="majorHAnsi" w:cstheme="majorHAnsi"/>
        </w:rPr>
      </w:pPr>
    </w:p>
    <w:p w14:paraId="03812696" w14:textId="648AC75D" w:rsidR="003B5E4A" w:rsidRPr="00542B64" w:rsidRDefault="003B5E4A" w:rsidP="00F748DC">
      <w:pPr>
        <w:pStyle w:val="NoSpacing"/>
        <w:numPr>
          <w:ilvl w:val="0"/>
          <w:numId w:val="88"/>
        </w:numPr>
        <w:rPr>
          <w:rFonts w:asciiTheme="majorHAnsi" w:hAnsiTheme="majorHAnsi" w:cstheme="majorHAnsi"/>
        </w:rPr>
      </w:pPr>
      <w:r w:rsidRPr="00542B64">
        <w:rPr>
          <w:rFonts w:asciiTheme="majorHAnsi" w:hAnsiTheme="majorHAnsi" w:cstheme="majorHAnsi"/>
        </w:rPr>
        <w:t>Update and improve</w:t>
      </w:r>
      <w:r w:rsidR="00A50635" w:rsidRPr="00542B64">
        <w:rPr>
          <w:rFonts w:asciiTheme="majorHAnsi" w:hAnsiTheme="majorHAnsi" w:cstheme="majorHAnsi"/>
        </w:rPr>
        <w:t xml:space="preserve">: </w:t>
      </w:r>
      <w:r w:rsidRPr="00542B64">
        <w:rPr>
          <w:rFonts w:asciiTheme="majorHAnsi" w:hAnsiTheme="majorHAnsi" w:cstheme="majorHAnsi"/>
        </w:rPr>
        <w:t>Note anything unclear, outdated, or broken and feed it back. The procedure should evolve with every test.</w:t>
      </w:r>
    </w:p>
    <w:p w14:paraId="298C0240" w14:textId="77777777" w:rsidR="003B5E4A" w:rsidRPr="00542B64" w:rsidRDefault="003B5E4A" w:rsidP="003B5E4A">
      <w:pPr>
        <w:pStyle w:val="NoSpacing"/>
        <w:rPr>
          <w:rFonts w:asciiTheme="majorHAnsi" w:hAnsiTheme="majorHAnsi" w:cstheme="majorHAnsi"/>
        </w:rPr>
      </w:pPr>
    </w:p>
    <w:p w14:paraId="0CB1E98A" w14:textId="04BFCE7D" w:rsidR="003B5E4A" w:rsidRPr="00542B64" w:rsidRDefault="003B5E4A" w:rsidP="00F748DC">
      <w:pPr>
        <w:pStyle w:val="NoSpacing"/>
        <w:numPr>
          <w:ilvl w:val="0"/>
          <w:numId w:val="88"/>
        </w:numPr>
        <w:rPr>
          <w:rFonts w:asciiTheme="majorHAnsi" w:hAnsiTheme="majorHAnsi" w:cstheme="majorHAnsi"/>
        </w:rPr>
      </w:pPr>
      <w:r w:rsidRPr="00542B64">
        <w:rPr>
          <w:rFonts w:asciiTheme="majorHAnsi" w:hAnsiTheme="majorHAnsi" w:cstheme="majorHAnsi"/>
        </w:rPr>
        <w:t>Peer verify</w:t>
      </w:r>
      <w:r w:rsidR="00A50635" w:rsidRPr="00542B64">
        <w:rPr>
          <w:rFonts w:asciiTheme="majorHAnsi" w:hAnsiTheme="majorHAnsi" w:cstheme="majorHAnsi"/>
        </w:rPr>
        <w:t xml:space="preserve">: </w:t>
      </w:r>
      <w:r w:rsidRPr="00542B64">
        <w:rPr>
          <w:rFonts w:asciiTheme="majorHAnsi" w:hAnsiTheme="majorHAnsi" w:cstheme="majorHAnsi"/>
        </w:rPr>
        <w:t>A second admin should follow the same steps to confirm results and consistency.</w:t>
      </w:r>
    </w:p>
    <w:p w14:paraId="3704F60B" w14:textId="77777777" w:rsidR="003B5E4A" w:rsidRPr="00542B64" w:rsidRDefault="003B5E4A" w:rsidP="003B5E4A">
      <w:pPr>
        <w:pStyle w:val="NoSpacing"/>
        <w:rPr>
          <w:rFonts w:asciiTheme="majorHAnsi" w:hAnsiTheme="majorHAnsi" w:cstheme="majorHAnsi"/>
        </w:rPr>
      </w:pPr>
    </w:p>
    <w:p w14:paraId="20590A95" w14:textId="04702C0C" w:rsidR="003B5E4A" w:rsidRPr="00542B64" w:rsidRDefault="003B5E4A" w:rsidP="003B5E4A">
      <w:pPr>
        <w:pStyle w:val="NoSpacing"/>
        <w:rPr>
          <w:rFonts w:asciiTheme="majorHAnsi" w:hAnsiTheme="majorHAnsi" w:cstheme="majorHAnsi"/>
        </w:rPr>
      </w:pPr>
      <w:r w:rsidRPr="00542B64">
        <w:rPr>
          <w:rFonts w:asciiTheme="majorHAnsi" w:hAnsiTheme="majorHAnsi" w:cstheme="majorHAnsi"/>
        </w:rPr>
        <w:t>Testing Frequency:</w:t>
      </w:r>
      <w:r w:rsidRPr="00542B64">
        <w:rPr>
          <w:rFonts w:asciiTheme="majorHAnsi" w:hAnsiTheme="majorHAnsi" w:cstheme="majorHAnsi"/>
        </w:rPr>
        <w:br/>
        <w:t xml:space="preserve">While quarterly testing is ideal, it’s not realistic. In practice, this validation should be carried out once a year, or </w:t>
      </w:r>
      <w:r w:rsidR="00A50635" w:rsidRPr="00542B64">
        <w:rPr>
          <w:rFonts w:asciiTheme="majorHAnsi" w:hAnsiTheme="majorHAnsi" w:cstheme="majorHAnsi"/>
        </w:rPr>
        <w:t xml:space="preserve">prior to any </w:t>
      </w:r>
      <w:r w:rsidRPr="00542B64">
        <w:rPr>
          <w:rFonts w:asciiTheme="majorHAnsi" w:hAnsiTheme="majorHAnsi" w:cstheme="majorHAnsi"/>
        </w:rPr>
        <w:t xml:space="preserve">major AD </w:t>
      </w:r>
      <w:r w:rsidR="00A50635" w:rsidRPr="00542B64">
        <w:rPr>
          <w:rFonts w:asciiTheme="majorHAnsi" w:hAnsiTheme="majorHAnsi" w:cstheme="majorHAnsi"/>
        </w:rPr>
        <w:t>change</w:t>
      </w:r>
      <w:r w:rsidRPr="00542B64">
        <w:rPr>
          <w:rFonts w:asciiTheme="majorHAnsi" w:hAnsiTheme="majorHAnsi" w:cstheme="majorHAnsi"/>
        </w:rPr>
        <w:t>.</w:t>
      </w:r>
    </w:p>
    <w:p w14:paraId="79899DD1" w14:textId="77777777" w:rsidR="003B5E4A" w:rsidRPr="00542B64" w:rsidRDefault="003B5E4A" w:rsidP="003B5E4A">
      <w:pPr>
        <w:pStyle w:val="NoSpacing"/>
        <w:rPr>
          <w:rFonts w:asciiTheme="majorHAnsi" w:hAnsiTheme="majorHAnsi" w:cstheme="majorHAnsi"/>
        </w:rPr>
      </w:pPr>
    </w:p>
    <w:p w14:paraId="2B244DC7" w14:textId="77777777" w:rsidR="003B5E4A" w:rsidRPr="00542B64" w:rsidRDefault="003B5E4A" w:rsidP="00B434D7">
      <w:pPr>
        <w:rPr>
          <w:rFonts w:asciiTheme="majorHAnsi" w:hAnsiTheme="majorHAnsi" w:cstheme="majorHAnsi"/>
        </w:rPr>
      </w:pPr>
    </w:p>
    <w:p w14:paraId="4E69545C" w14:textId="77777777" w:rsidR="00405149" w:rsidRPr="00542B64" w:rsidRDefault="00405149" w:rsidP="00405149">
      <w:pPr>
        <w:pStyle w:val="Heading2"/>
        <w:rPr>
          <w:rFonts w:cstheme="majorHAnsi"/>
        </w:rPr>
      </w:pPr>
      <w:bookmarkStart w:id="6" w:name="_Toc212119537"/>
      <w:r w:rsidRPr="00542B64">
        <w:rPr>
          <w:rFonts w:cstheme="majorHAnsi"/>
        </w:rPr>
        <w:t>Quick Reference Guide</w:t>
      </w:r>
      <w:bookmarkEnd w:id="6"/>
    </w:p>
    <w:p w14:paraId="39D62636" w14:textId="77777777" w:rsidR="00405149" w:rsidRPr="00542B64" w:rsidRDefault="00405149" w:rsidP="00405149">
      <w:pPr>
        <w:pStyle w:val="Heading3"/>
        <w:rPr>
          <w:rFonts w:asciiTheme="majorHAnsi" w:hAnsiTheme="majorHAnsi" w:cstheme="majorHAnsi"/>
        </w:rPr>
      </w:pPr>
      <w:bookmarkStart w:id="7" w:name="_Toc212119538"/>
      <w:r w:rsidRPr="00542B64">
        <w:rPr>
          <w:rFonts w:asciiTheme="majorHAnsi" w:hAnsiTheme="majorHAnsi" w:cstheme="majorHAnsi"/>
        </w:rPr>
        <w:t>Emergency Contacts</w:t>
      </w:r>
      <w:bookmarkEnd w:id="7"/>
    </w:p>
    <w:p w14:paraId="6784C8D2" w14:textId="77777777" w:rsidR="00405149" w:rsidRPr="00542B64" w:rsidRDefault="00405149" w:rsidP="00405149">
      <w:pPr>
        <w:pStyle w:val="NoSpacing"/>
        <w:rPr>
          <w:rFonts w:asciiTheme="majorHAnsi" w:hAnsiTheme="majorHAnsi" w:cstheme="majorHAnsi"/>
        </w:rPr>
      </w:pPr>
      <w:r w:rsidRPr="00542B64">
        <w:rPr>
          <w:rFonts w:asciiTheme="majorHAnsi" w:hAnsiTheme="majorHAnsi" w:cstheme="majorHAnsi"/>
        </w:rPr>
        <w:t>AD Team Lead: [Name] - [Phone]</w:t>
      </w:r>
    </w:p>
    <w:p w14:paraId="6C190D02" w14:textId="77777777" w:rsidR="00405149" w:rsidRPr="00542B64" w:rsidRDefault="00405149" w:rsidP="00405149">
      <w:pPr>
        <w:pStyle w:val="NoSpacing"/>
        <w:rPr>
          <w:rFonts w:asciiTheme="majorHAnsi" w:hAnsiTheme="majorHAnsi" w:cstheme="majorHAnsi"/>
        </w:rPr>
      </w:pPr>
      <w:r w:rsidRPr="00542B64">
        <w:rPr>
          <w:rFonts w:asciiTheme="majorHAnsi" w:hAnsiTheme="majorHAnsi" w:cstheme="majorHAnsi"/>
        </w:rPr>
        <w:t>On-Call Admin: [Phone]</w:t>
      </w:r>
    </w:p>
    <w:p w14:paraId="1814F513" w14:textId="77777777" w:rsidR="00405149" w:rsidRPr="00542B64" w:rsidRDefault="00405149" w:rsidP="00405149">
      <w:pPr>
        <w:pStyle w:val="NoSpacing"/>
        <w:rPr>
          <w:rFonts w:asciiTheme="majorHAnsi" w:hAnsiTheme="majorHAnsi" w:cstheme="majorHAnsi"/>
        </w:rPr>
      </w:pPr>
      <w:r w:rsidRPr="00542B64">
        <w:rPr>
          <w:rFonts w:asciiTheme="majorHAnsi" w:hAnsiTheme="majorHAnsi" w:cstheme="majorHAnsi"/>
        </w:rPr>
        <w:t>Change Management: [Phone]</w:t>
      </w:r>
    </w:p>
    <w:p w14:paraId="770A8A61" w14:textId="77777777" w:rsidR="00405149" w:rsidRPr="00542B64" w:rsidRDefault="00405149" w:rsidP="00405149">
      <w:pPr>
        <w:pStyle w:val="NoSpacing"/>
        <w:rPr>
          <w:rFonts w:asciiTheme="majorHAnsi" w:hAnsiTheme="majorHAnsi" w:cstheme="majorHAnsi"/>
        </w:rPr>
      </w:pPr>
      <w:r w:rsidRPr="00542B64">
        <w:rPr>
          <w:rFonts w:asciiTheme="majorHAnsi" w:hAnsiTheme="majorHAnsi" w:cstheme="majorHAnsi"/>
        </w:rPr>
        <w:t>Executive Approval: [Name] - [Phone]</w:t>
      </w:r>
    </w:p>
    <w:p w14:paraId="47516468" w14:textId="77777777" w:rsidR="00405149" w:rsidRPr="00542B64" w:rsidRDefault="00405149" w:rsidP="00405149">
      <w:pPr>
        <w:pStyle w:val="NoSpacing"/>
        <w:rPr>
          <w:rFonts w:asciiTheme="majorHAnsi" w:hAnsiTheme="majorHAnsi" w:cstheme="majorHAnsi"/>
        </w:rPr>
      </w:pPr>
    </w:p>
    <w:p w14:paraId="6A6B9915" w14:textId="6D574079" w:rsidR="00405149" w:rsidRPr="00542B64" w:rsidRDefault="00405149" w:rsidP="00405149">
      <w:pPr>
        <w:pStyle w:val="Heading3"/>
        <w:rPr>
          <w:rFonts w:asciiTheme="majorHAnsi" w:hAnsiTheme="majorHAnsi" w:cstheme="majorHAnsi"/>
        </w:rPr>
      </w:pPr>
      <w:bookmarkStart w:id="8" w:name="_Toc212119539"/>
      <w:r w:rsidRPr="00542B64">
        <w:rPr>
          <w:rFonts w:asciiTheme="majorHAnsi" w:hAnsiTheme="majorHAnsi" w:cstheme="majorHAnsi"/>
        </w:rPr>
        <w:t>Critical Passwords</w:t>
      </w:r>
      <w:bookmarkEnd w:id="8"/>
    </w:p>
    <w:p w14:paraId="3CDC9F8F" w14:textId="77777777" w:rsidR="00405149" w:rsidRPr="00542B64" w:rsidRDefault="00405149" w:rsidP="00405149">
      <w:pPr>
        <w:pStyle w:val="NoSpacing"/>
        <w:rPr>
          <w:rFonts w:asciiTheme="majorHAnsi" w:hAnsiTheme="majorHAnsi" w:cstheme="majorHAnsi"/>
        </w:rPr>
      </w:pPr>
      <w:r w:rsidRPr="00542B64">
        <w:rPr>
          <w:rFonts w:asciiTheme="majorHAnsi" w:hAnsiTheme="majorHAnsi" w:cstheme="majorHAnsi"/>
        </w:rPr>
        <w:t>DSRM Password Location: [Secure location]</w:t>
      </w:r>
    </w:p>
    <w:p w14:paraId="025C396C" w14:textId="45761DDD" w:rsidR="001D4A87" w:rsidRPr="00542B64" w:rsidRDefault="001D4A87" w:rsidP="00405149">
      <w:pPr>
        <w:pStyle w:val="NoSpacing"/>
        <w:rPr>
          <w:rFonts w:asciiTheme="majorHAnsi" w:hAnsiTheme="majorHAnsi" w:cstheme="majorHAnsi"/>
        </w:rPr>
      </w:pPr>
      <w:r w:rsidRPr="00542B64">
        <w:rPr>
          <w:rFonts w:asciiTheme="majorHAnsi" w:hAnsiTheme="majorHAnsi" w:cstheme="majorHAnsi"/>
        </w:rPr>
        <w:t>Rotate DSRM Password every 180 days</w:t>
      </w:r>
    </w:p>
    <w:p w14:paraId="76E1FE1F" w14:textId="77777777" w:rsidR="00405149" w:rsidRPr="00542B64" w:rsidRDefault="00405149" w:rsidP="00405149">
      <w:pPr>
        <w:pStyle w:val="NoSpacing"/>
        <w:rPr>
          <w:rFonts w:asciiTheme="majorHAnsi" w:hAnsiTheme="majorHAnsi" w:cstheme="majorHAnsi"/>
        </w:rPr>
      </w:pPr>
      <w:r w:rsidRPr="00542B64">
        <w:rPr>
          <w:rFonts w:asciiTheme="majorHAnsi" w:hAnsiTheme="majorHAnsi" w:cstheme="majorHAnsi"/>
        </w:rPr>
        <w:t>Service Account: DOMAIN\BackupServiceAccount ([Password vault])</w:t>
      </w:r>
    </w:p>
    <w:p w14:paraId="43E41A3F" w14:textId="77777777" w:rsidR="00B95013" w:rsidRPr="00542B64" w:rsidRDefault="00B95013" w:rsidP="00B434D7">
      <w:pPr>
        <w:rPr>
          <w:rFonts w:asciiTheme="majorHAnsi" w:hAnsiTheme="majorHAnsi" w:cstheme="majorHAnsi"/>
        </w:rPr>
      </w:pPr>
    </w:p>
    <w:p w14:paraId="57E71B04" w14:textId="77777777" w:rsidR="00B95013" w:rsidRPr="00542B64" w:rsidRDefault="00B95013" w:rsidP="00B434D7">
      <w:pPr>
        <w:rPr>
          <w:rFonts w:asciiTheme="majorHAnsi" w:hAnsiTheme="majorHAnsi" w:cstheme="majorHAnsi"/>
        </w:rPr>
      </w:pPr>
    </w:p>
    <w:p w14:paraId="6C816AE8" w14:textId="77777777" w:rsidR="00B95013" w:rsidRPr="00542B64" w:rsidRDefault="00B95013">
      <w:pPr>
        <w:rPr>
          <w:rFonts w:asciiTheme="majorHAnsi" w:eastAsiaTheme="majorEastAsia" w:hAnsiTheme="majorHAnsi" w:cstheme="majorHAnsi"/>
          <w:color w:val="2F5496" w:themeColor="accent1" w:themeShade="BF"/>
          <w:sz w:val="32"/>
          <w:szCs w:val="32"/>
        </w:rPr>
      </w:pPr>
      <w:r w:rsidRPr="00542B64">
        <w:rPr>
          <w:rFonts w:asciiTheme="majorHAnsi" w:hAnsiTheme="majorHAnsi" w:cstheme="majorHAnsi"/>
        </w:rPr>
        <w:br w:type="page"/>
      </w:r>
    </w:p>
    <w:p w14:paraId="23F02A17" w14:textId="1DCA1481" w:rsidR="00B434D7" w:rsidRPr="00542B64" w:rsidRDefault="00B434D7" w:rsidP="008F43DB">
      <w:pPr>
        <w:pStyle w:val="Heading2"/>
        <w:rPr>
          <w:rFonts w:cstheme="majorHAnsi"/>
        </w:rPr>
      </w:pPr>
      <w:bookmarkStart w:id="9" w:name="_Toc212119540"/>
      <w:r w:rsidRPr="00542B64">
        <w:rPr>
          <w:rFonts w:cstheme="majorHAnsi"/>
        </w:rPr>
        <w:lastRenderedPageBreak/>
        <w:t>Active Directory and Domain Controller Configuration Sheet</w:t>
      </w:r>
      <w:bookmarkEnd w:id="9"/>
    </w:p>
    <w:tbl>
      <w:tblPr>
        <w:tblW w:w="10960" w:type="dxa"/>
        <w:tblLayout w:type="fixed"/>
        <w:tblLook w:val="04A0" w:firstRow="1" w:lastRow="0" w:firstColumn="1" w:lastColumn="0" w:noHBand="0" w:noVBand="1"/>
      </w:tblPr>
      <w:tblGrid>
        <w:gridCol w:w="3397"/>
        <w:gridCol w:w="1317"/>
        <w:gridCol w:w="1276"/>
        <w:gridCol w:w="1134"/>
        <w:gridCol w:w="2794"/>
        <w:gridCol w:w="1042"/>
      </w:tblGrid>
      <w:tr w:rsidR="00B434D7" w:rsidRPr="00542B64" w14:paraId="7BEB54F0" w14:textId="6B2F1A04"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01059E0C" w14:textId="77777777" w:rsidR="00B434D7" w:rsidRPr="00542B64" w:rsidRDefault="00B434D7" w:rsidP="00B434D7">
            <w:pPr>
              <w:spacing w:after="0" w:line="240" w:lineRule="auto"/>
              <w:jc w:val="center"/>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Check / Field</w:t>
            </w:r>
          </w:p>
        </w:tc>
        <w:tc>
          <w:tcPr>
            <w:tcW w:w="1317" w:type="dxa"/>
            <w:tcBorders>
              <w:top w:val="single" w:sz="4" w:space="0" w:color="auto"/>
              <w:left w:val="nil"/>
              <w:bottom w:val="single" w:sz="4" w:space="0" w:color="auto"/>
              <w:right w:val="single" w:sz="4" w:space="0" w:color="auto"/>
            </w:tcBorders>
            <w:vAlign w:val="center"/>
            <w:hideMark/>
          </w:tcPr>
          <w:p w14:paraId="693ACCDB" w14:textId="77777777" w:rsidR="00B434D7" w:rsidRPr="00542B64" w:rsidRDefault="00B434D7" w:rsidP="00B434D7">
            <w:pPr>
              <w:spacing w:after="0" w:line="240" w:lineRule="auto"/>
              <w:jc w:val="center"/>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DC01</w:t>
            </w:r>
          </w:p>
        </w:tc>
        <w:tc>
          <w:tcPr>
            <w:tcW w:w="1276" w:type="dxa"/>
            <w:tcBorders>
              <w:top w:val="single" w:sz="4" w:space="0" w:color="auto"/>
              <w:left w:val="nil"/>
              <w:bottom w:val="single" w:sz="4" w:space="0" w:color="auto"/>
              <w:right w:val="single" w:sz="4" w:space="0" w:color="auto"/>
            </w:tcBorders>
            <w:vAlign w:val="center"/>
            <w:hideMark/>
          </w:tcPr>
          <w:p w14:paraId="0FD1DE07" w14:textId="77777777" w:rsidR="00B434D7" w:rsidRPr="00542B64" w:rsidRDefault="00B434D7" w:rsidP="00B434D7">
            <w:pPr>
              <w:spacing w:after="0" w:line="240" w:lineRule="auto"/>
              <w:jc w:val="center"/>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DC02</w:t>
            </w:r>
          </w:p>
        </w:tc>
        <w:tc>
          <w:tcPr>
            <w:tcW w:w="1134" w:type="dxa"/>
            <w:tcBorders>
              <w:top w:val="single" w:sz="4" w:space="0" w:color="auto"/>
              <w:left w:val="nil"/>
              <w:bottom w:val="single" w:sz="4" w:space="0" w:color="auto"/>
              <w:right w:val="single" w:sz="4" w:space="0" w:color="auto"/>
            </w:tcBorders>
            <w:vAlign w:val="center"/>
            <w:hideMark/>
          </w:tcPr>
          <w:p w14:paraId="013F7EAD" w14:textId="77777777" w:rsidR="00B434D7" w:rsidRPr="00542B64" w:rsidRDefault="00B434D7" w:rsidP="00B434D7">
            <w:pPr>
              <w:spacing w:after="0" w:line="240" w:lineRule="auto"/>
              <w:jc w:val="center"/>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DC03</w:t>
            </w:r>
          </w:p>
        </w:tc>
        <w:tc>
          <w:tcPr>
            <w:tcW w:w="2794" w:type="dxa"/>
            <w:tcBorders>
              <w:top w:val="single" w:sz="4" w:space="0" w:color="auto"/>
              <w:bottom w:val="single" w:sz="4" w:space="0" w:color="auto"/>
              <w:right w:val="single" w:sz="4" w:space="0" w:color="auto"/>
            </w:tcBorders>
            <w:vAlign w:val="center"/>
          </w:tcPr>
          <w:p w14:paraId="4AC21D22" w14:textId="51038B0E" w:rsidR="00B434D7" w:rsidRPr="00542B64" w:rsidRDefault="00B434D7" w:rsidP="00B434D7">
            <w:pPr>
              <w:spacing w:after="0" w:line="240" w:lineRule="auto"/>
              <w:jc w:val="center"/>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Description / Notes</w:t>
            </w:r>
          </w:p>
        </w:tc>
        <w:tc>
          <w:tcPr>
            <w:tcW w:w="1042" w:type="dxa"/>
            <w:tcBorders>
              <w:left w:val="single" w:sz="4" w:space="0" w:color="auto"/>
            </w:tcBorders>
          </w:tcPr>
          <w:p w14:paraId="09060BF5" w14:textId="13B2BB24" w:rsidR="00B434D7" w:rsidRPr="00542B64" w:rsidRDefault="00B434D7" w:rsidP="00B434D7">
            <w:pPr>
              <w:spacing w:after="0" w:line="240" w:lineRule="auto"/>
              <w:jc w:val="center"/>
              <w:rPr>
                <w:rFonts w:asciiTheme="majorHAnsi" w:eastAsia="Times New Roman" w:hAnsiTheme="majorHAnsi" w:cstheme="majorHAnsi"/>
                <w:color w:val="000000"/>
                <w:lang w:eastAsia="en-GB"/>
              </w:rPr>
            </w:pPr>
          </w:p>
        </w:tc>
      </w:tr>
      <w:tr w:rsidR="00B434D7" w:rsidRPr="00542B64" w14:paraId="2492B520" w14:textId="48057D43"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0E266DD5" w14:textId="77777777" w:rsidR="00B434D7" w:rsidRPr="00542B64" w:rsidRDefault="00B434D7" w:rsidP="008F43DB">
            <w:pPr>
              <w:pStyle w:val="Heading3"/>
              <w:rPr>
                <w:rFonts w:asciiTheme="majorHAnsi" w:eastAsia="Times New Roman" w:hAnsiTheme="majorHAnsi" w:cstheme="majorHAnsi"/>
                <w:lang w:eastAsia="en-GB"/>
              </w:rPr>
            </w:pPr>
            <w:bookmarkStart w:id="10" w:name="_Toc212119541"/>
            <w:r w:rsidRPr="00542B64">
              <w:rPr>
                <w:rFonts w:asciiTheme="majorHAnsi" w:eastAsia="Times New Roman" w:hAnsiTheme="majorHAnsi" w:cstheme="majorHAnsi"/>
                <w:lang w:eastAsia="en-GB"/>
              </w:rPr>
              <w:t>General Information</w:t>
            </w:r>
            <w:bookmarkEnd w:id="10"/>
          </w:p>
        </w:tc>
        <w:tc>
          <w:tcPr>
            <w:tcW w:w="1317" w:type="dxa"/>
            <w:tcBorders>
              <w:top w:val="single" w:sz="4" w:space="0" w:color="auto"/>
              <w:left w:val="nil"/>
              <w:bottom w:val="single" w:sz="4" w:space="0" w:color="auto"/>
              <w:right w:val="single" w:sz="4" w:space="0" w:color="auto"/>
            </w:tcBorders>
            <w:vAlign w:val="center"/>
            <w:hideMark/>
          </w:tcPr>
          <w:p w14:paraId="68B21043"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1226C32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741A008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3FE971E1" w14:textId="0FFA89AE"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042" w:type="dxa"/>
            <w:tcBorders>
              <w:left w:val="single" w:sz="4" w:space="0" w:color="auto"/>
            </w:tcBorders>
          </w:tcPr>
          <w:p w14:paraId="15A34337" w14:textId="13E47F04"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760AFD4" w14:textId="33566096"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2B3B592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Hostname</w:t>
            </w:r>
          </w:p>
        </w:tc>
        <w:tc>
          <w:tcPr>
            <w:tcW w:w="1317" w:type="dxa"/>
            <w:tcBorders>
              <w:top w:val="single" w:sz="4" w:space="0" w:color="auto"/>
              <w:left w:val="nil"/>
              <w:bottom w:val="single" w:sz="4" w:space="0" w:color="auto"/>
              <w:right w:val="single" w:sz="4" w:space="0" w:color="auto"/>
            </w:tcBorders>
            <w:vAlign w:val="center"/>
            <w:hideMark/>
          </w:tcPr>
          <w:p w14:paraId="3AF13AC5"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53686FD5"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6897172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3778E5E6" w14:textId="198099C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FQDN of the domain controller</w:t>
            </w:r>
          </w:p>
        </w:tc>
        <w:tc>
          <w:tcPr>
            <w:tcW w:w="1042" w:type="dxa"/>
            <w:tcBorders>
              <w:left w:val="single" w:sz="4" w:space="0" w:color="auto"/>
            </w:tcBorders>
          </w:tcPr>
          <w:p w14:paraId="13C41889" w14:textId="79C28BC4"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7F2FD14" w14:textId="64EE0287"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23461E6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Site</w:t>
            </w:r>
          </w:p>
        </w:tc>
        <w:tc>
          <w:tcPr>
            <w:tcW w:w="1317" w:type="dxa"/>
            <w:tcBorders>
              <w:top w:val="single" w:sz="4" w:space="0" w:color="auto"/>
              <w:left w:val="nil"/>
              <w:bottom w:val="single" w:sz="4" w:space="0" w:color="auto"/>
              <w:right w:val="single" w:sz="4" w:space="0" w:color="auto"/>
            </w:tcBorders>
            <w:vAlign w:val="center"/>
            <w:hideMark/>
          </w:tcPr>
          <w:p w14:paraId="54A1D54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5F7ED82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2037638E"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2B0A3178" w14:textId="7598184B"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AD site assignment</w:t>
            </w:r>
          </w:p>
        </w:tc>
        <w:tc>
          <w:tcPr>
            <w:tcW w:w="1042" w:type="dxa"/>
            <w:tcBorders>
              <w:left w:val="single" w:sz="4" w:space="0" w:color="auto"/>
            </w:tcBorders>
          </w:tcPr>
          <w:p w14:paraId="19E3EF2E" w14:textId="34188099"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679C255" w14:textId="585B6E08"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0FE3AE7A"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Domain</w:t>
            </w:r>
          </w:p>
        </w:tc>
        <w:tc>
          <w:tcPr>
            <w:tcW w:w="1317" w:type="dxa"/>
            <w:tcBorders>
              <w:top w:val="single" w:sz="4" w:space="0" w:color="auto"/>
              <w:left w:val="nil"/>
              <w:bottom w:val="single" w:sz="4" w:space="0" w:color="auto"/>
              <w:right w:val="single" w:sz="4" w:space="0" w:color="auto"/>
            </w:tcBorders>
            <w:vAlign w:val="center"/>
            <w:hideMark/>
          </w:tcPr>
          <w:p w14:paraId="730A83B7"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756C090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4CA23937"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669E2AB4" w14:textId="66E8ED81"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AD domain name</w:t>
            </w:r>
          </w:p>
        </w:tc>
        <w:tc>
          <w:tcPr>
            <w:tcW w:w="1042" w:type="dxa"/>
            <w:tcBorders>
              <w:left w:val="single" w:sz="4" w:space="0" w:color="auto"/>
            </w:tcBorders>
          </w:tcPr>
          <w:p w14:paraId="46991D32" w14:textId="411891CD"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35E67313" w14:textId="7B01DD67"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0820F81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Forest</w:t>
            </w:r>
          </w:p>
        </w:tc>
        <w:tc>
          <w:tcPr>
            <w:tcW w:w="1317" w:type="dxa"/>
            <w:tcBorders>
              <w:top w:val="single" w:sz="4" w:space="0" w:color="auto"/>
              <w:left w:val="nil"/>
              <w:bottom w:val="single" w:sz="4" w:space="0" w:color="auto"/>
              <w:right w:val="single" w:sz="4" w:space="0" w:color="auto"/>
            </w:tcBorders>
            <w:vAlign w:val="center"/>
            <w:hideMark/>
          </w:tcPr>
          <w:p w14:paraId="79EC6F5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7E773C7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3F58349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13DE92C2" w14:textId="10EC5C3C"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AD forest name</w:t>
            </w:r>
          </w:p>
        </w:tc>
        <w:tc>
          <w:tcPr>
            <w:tcW w:w="1042" w:type="dxa"/>
            <w:tcBorders>
              <w:left w:val="single" w:sz="4" w:space="0" w:color="auto"/>
            </w:tcBorders>
          </w:tcPr>
          <w:p w14:paraId="1197BB3F" w14:textId="5CD9354C"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6CC911A3" w14:textId="04F71910"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64D9812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OS Version</w:t>
            </w:r>
          </w:p>
        </w:tc>
        <w:tc>
          <w:tcPr>
            <w:tcW w:w="1317" w:type="dxa"/>
            <w:tcBorders>
              <w:top w:val="single" w:sz="4" w:space="0" w:color="auto"/>
              <w:left w:val="nil"/>
              <w:bottom w:val="single" w:sz="4" w:space="0" w:color="auto"/>
              <w:right w:val="single" w:sz="4" w:space="0" w:color="auto"/>
            </w:tcBorders>
            <w:vAlign w:val="center"/>
            <w:hideMark/>
          </w:tcPr>
          <w:p w14:paraId="43735C3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3BA61063"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6CCF6E5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0637D48A" w14:textId="569B32A0"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Windows Server version/build</w:t>
            </w:r>
          </w:p>
        </w:tc>
        <w:tc>
          <w:tcPr>
            <w:tcW w:w="1042" w:type="dxa"/>
            <w:tcBorders>
              <w:left w:val="single" w:sz="4" w:space="0" w:color="auto"/>
            </w:tcBorders>
          </w:tcPr>
          <w:p w14:paraId="16891EA2" w14:textId="5CB0D067"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357542B3" w14:textId="2568D996"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78B69B2A"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Installation Type</w:t>
            </w:r>
          </w:p>
        </w:tc>
        <w:tc>
          <w:tcPr>
            <w:tcW w:w="1317" w:type="dxa"/>
            <w:tcBorders>
              <w:top w:val="single" w:sz="4" w:space="0" w:color="auto"/>
              <w:left w:val="nil"/>
              <w:bottom w:val="single" w:sz="4" w:space="0" w:color="auto"/>
              <w:right w:val="single" w:sz="4" w:space="0" w:color="auto"/>
            </w:tcBorders>
            <w:vAlign w:val="center"/>
            <w:hideMark/>
          </w:tcPr>
          <w:p w14:paraId="08CCCCBE"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33D7437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644490D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31FDCC95" w14:textId="1AF2133F"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Full / Core / RODC</w:t>
            </w:r>
          </w:p>
        </w:tc>
        <w:tc>
          <w:tcPr>
            <w:tcW w:w="1042" w:type="dxa"/>
            <w:tcBorders>
              <w:left w:val="single" w:sz="4" w:space="0" w:color="auto"/>
            </w:tcBorders>
          </w:tcPr>
          <w:p w14:paraId="427013D4" w14:textId="26E172CC"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1CB3879" w14:textId="60B578AA"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6E8CA883" w14:textId="77777777" w:rsidR="00B434D7" w:rsidRPr="00542B64" w:rsidRDefault="00B434D7" w:rsidP="008F43DB">
            <w:pPr>
              <w:pStyle w:val="Heading3"/>
              <w:rPr>
                <w:rFonts w:asciiTheme="majorHAnsi" w:eastAsia="Times New Roman" w:hAnsiTheme="majorHAnsi" w:cstheme="majorHAnsi"/>
                <w:lang w:eastAsia="en-GB"/>
              </w:rPr>
            </w:pPr>
            <w:bookmarkStart w:id="11" w:name="_Toc212119542"/>
            <w:r w:rsidRPr="00542B64">
              <w:rPr>
                <w:rFonts w:asciiTheme="majorHAnsi" w:eastAsia="Times New Roman" w:hAnsiTheme="majorHAnsi" w:cstheme="majorHAnsi"/>
                <w:lang w:eastAsia="en-GB"/>
              </w:rPr>
              <w:t>Network Configuration</w:t>
            </w:r>
            <w:bookmarkEnd w:id="11"/>
          </w:p>
        </w:tc>
        <w:tc>
          <w:tcPr>
            <w:tcW w:w="1317" w:type="dxa"/>
            <w:tcBorders>
              <w:top w:val="single" w:sz="4" w:space="0" w:color="auto"/>
              <w:left w:val="nil"/>
              <w:bottom w:val="single" w:sz="4" w:space="0" w:color="auto"/>
              <w:right w:val="single" w:sz="4" w:space="0" w:color="auto"/>
            </w:tcBorders>
            <w:vAlign w:val="center"/>
            <w:hideMark/>
          </w:tcPr>
          <w:p w14:paraId="492490C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1AD2D26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24DE5E0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04013B56" w14:textId="53D919AC"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042" w:type="dxa"/>
            <w:tcBorders>
              <w:left w:val="single" w:sz="4" w:space="0" w:color="auto"/>
            </w:tcBorders>
          </w:tcPr>
          <w:p w14:paraId="2CE30AFE" w14:textId="709E4D1D"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CFA86DF" w14:textId="1D298812"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6C42375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IPv4 Address</w:t>
            </w:r>
          </w:p>
        </w:tc>
        <w:tc>
          <w:tcPr>
            <w:tcW w:w="1317" w:type="dxa"/>
            <w:tcBorders>
              <w:top w:val="single" w:sz="4" w:space="0" w:color="auto"/>
              <w:left w:val="nil"/>
              <w:bottom w:val="single" w:sz="4" w:space="0" w:color="auto"/>
              <w:right w:val="single" w:sz="4" w:space="0" w:color="auto"/>
            </w:tcBorders>
            <w:vAlign w:val="center"/>
            <w:hideMark/>
          </w:tcPr>
          <w:p w14:paraId="1E74DCAD"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044289B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07A9825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54FB95F6" w14:textId="4ABAC7C1"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Static IP configuration</w:t>
            </w:r>
          </w:p>
        </w:tc>
        <w:tc>
          <w:tcPr>
            <w:tcW w:w="1042" w:type="dxa"/>
            <w:tcBorders>
              <w:left w:val="single" w:sz="4" w:space="0" w:color="auto"/>
            </w:tcBorders>
          </w:tcPr>
          <w:p w14:paraId="5D55CD30" w14:textId="3E4E1800"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1E39E23" w14:textId="3FADA28C"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0214DA2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Subnet</w:t>
            </w:r>
          </w:p>
        </w:tc>
        <w:tc>
          <w:tcPr>
            <w:tcW w:w="1317" w:type="dxa"/>
            <w:tcBorders>
              <w:top w:val="single" w:sz="4" w:space="0" w:color="auto"/>
              <w:left w:val="nil"/>
              <w:bottom w:val="single" w:sz="4" w:space="0" w:color="auto"/>
              <w:right w:val="single" w:sz="4" w:space="0" w:color="auto"/>
            </w:tcBorders>
            <w:vAlign w:val="center"/>
            <w:hideMark/>
          </w:tcPr>
          <w:p w14:paraId="3B73AC1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5F9EFDF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71812133"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7D8F89AA" w14:textId="7A8E2302"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Associated subnet</w:t>
            </w:r>
          </w:p>
        </w:tc>
        <w:tc>
          <w:tcPr>
            <w:tcW w:w="1042" w:type="dxa"/>
            <w:tcBorders>
              <w:left w:val="single" w:sz="4" w:space="0" w:color="auto"/>
            </w:tcBorders>
          </w:tcPr>
          <w:p w14:paraId="0341B539" w14:textId="52B4CFAA"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1A32D41" w14:textId="0AD1EF74"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14365AE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Default Gateway</w:t>
            </w:r>
          </w:p>
        </w:tc>
        <w:tc>
          <w:tcPr>
            <w:tcW w:w="1317" w:type="dxa"/>
            <w:tcBorders>
              <w:top w:val="single" w:sz="4" w:space="0" w:color="auto"/>
              <w:left w:val="nil"/>
              <w:bottom w:val="single" w:sz="4" w:space="0" w:color="auto"/>
              <w:right w:val="single" w:sz="4" w:space="0" w:color="auto"/>
            </w:tcBorders>
            <w:vAlign w:val="center"/>
            <w:hideMark/>
          </w:tcPr>
          <w:p w14:paraId="1711F36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26B3FC2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61DD4B6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74522598" w14:textId="39E1F325"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Network gateway</w:t>
            </w:r>
          </w:p>
        </w:tc>
        <w:tc>
          <w:tcPr>
            <w:tcW w:w="1042" w:type="dxa"/>
            <w:tcBorders>
              <w:left w:val="single" w:sz="4" w:space="0" w:color="auto"/>
            </w:tcBorders>
          </w:tcPr>
          <w:p w14:paraId="32DBDAE8" w14:textId="06A147F5"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75635A3B" w14:textId="3769D5BB"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6C0BC0D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Preferred DNS</w:t>
            </w:r>
          </w:p>
        </w:tc>
        <w:tc>
          <w:tcPr>
            <w:tcW w:w="1317" w:type="dxa"/>
            <w:tcBorders>
              <w:top w:val="single" w:sz="4" w:space="0" w:color="auto"/>
              <w:left w:val="nil"/>
              <w:bottom w:val="single" w:sz="4" w:space="0" w:color="auto"/>
              <w:right w:val="single" w:sz="4" w:space="0" w:color="auto"/>
            </w:tcBorders>
            <w:vAlign w:val="center"/>
            <w:hideMark/>
          </w:tcPr>
          <w:p w14:paraId="1D9D5EF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3952291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1FFE2F25"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5751A8C7" w14:textId="2C39B02E"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Primary resolver (another DC preferred)</w:t>
            </w:r>
          </w:p>
        </w:tc>
        <w:tc>
          <w:tcPr>
            <w:tcW w:w="1042" w:type="dxa"/>
            <w:tcBorders>
              <w:left w:val="single" w:sz="4" w:space="0" w:color="auto"/>
            </w:tcBorders>
          </w:tcPr>
          <w:p w14:paraId="72394142" w14:textId="0E791CC7"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01870FD" w14:textId="19896CBA"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7F8987A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Alternate DNS</w:t>
            </w:r>
          </w:p>
        </w:tc>
        <w:tc>
          <w:tcPr>
            <w:tcW w:w="1317" w:type="dxa"/>
            <w:tcBorders>
              <w:top w:val="single" w:sz="4" w:space="0" w:color="auto"/>
              <w:left w:val="nil"/>
              <w:bottom w:val="single" w:sz="4" w:space="0" w:color="auto"/>
              <w:right w:val="single" w:sz="4" w:space="0" w:color="auto"/>
            </w:tcBorders>
            <w:vAlign w:val="center"/>
            <w:hideMark/>
          </w:tcPr>
          <w:p w14:paraId="2FE813A5"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75466845"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291B1C4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7F30EEAB" w14:textId="3C28911B"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Secondary resolver</w:t>
            </w:r>
          </w:p>
        </w:tc>
        <w:tc>
          <w:tcPr>
            <w:tcW w:w="1042" w:type="dxa"/>
            <w:tcBorders>
              <w:left w:val="single" w:sz="4" w:space="0" w:color="auto"/>
            </w:tcBorders>
          </w:tcPr>
          <w:p w14:paraId="481CD6D7" w14:textId="72C4B3C1"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7F1C44D" w14:textId="156AC396"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14B35F4C"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Reverse DNS Record</w:t>
            </w:r>
          </w:p>
        </w:tc>
        <w:tc>
          <w:tcPr>
            <w:tcW w:w="1317" w:type="dxa"/>
            <w:tcBorders>
              <w:top w:val="single" w:sz="4" w:space="0" w:color="auto"/>
              <w:left w:val="nil"/>
              <w:bottom w:val="single" w:sz="4" w:space="0" w:color="auto"/>
              <w:right w:val="single" w:sz="4" w:space="0" w:color="auto"/>
            </w:tcBorders>
            <w:vAlign w:val="center"/>
            <w:hideMark/>
          </w:tcPr>
          <w:p w14:paraId="1658427A"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52FAF6FE"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00E262B7"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404A9F32" w14:textId="7B537BB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Confirm PTR record</w:t>
            </w:r>
          </w:p>
        </w:tc>
        <w:tc>
          <w:tcPr>
            <w:tcW w:w="1042" w:type="dxa"/>
            <w:tcBorders>
              <w:left w:val="single" w:sz="4" w:space="0" w:color="auto"/>
            </w:tcBorders>
          </w:tcPr>
          <w:p w14:paraId="3BDDFDED" w14:textId="13410432"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47CCEDF1" w14:textId="4E633BEC"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61046BD4" w14:textId="77777777" w:rsidR="00B434D7" w:rsidRPr="00542B64" w:rsidRDefault="00B434D7" w:rsidP="008F43DB">
            <w:pPr>
              <w:pStyle w:val="Heading3"/>
              <w:rPr>
                <w:rFonts w:asciiTheme="majorHAnsi" w:eastAsia="Times New Roman" w:hAnsiTheme="majorHAnsi" w:cstheme="majorHAnsi"/>
                <w:lang w:eastAsia="en-GB"/>
              </w:rPr>
            </w:pPr>
            <w:bookmarkStart w:id="12" w:name="_Toc212119543"/>
            <w:r w:rsidRPr="00542B64">
              <w:rPr>
                <w:rFonts w:asciiTheme="majorHAnsi" w:eastAsia="Times New Roman" w:hAnsiTheme="majorHAnsi" w:cstheme="majorHAnsi"/>
                <w:lang w:eastAsia="en-GB"/>
              </w:rPr>
              <w:t>AD Role &amp; Function</w:t>
            </w:r>
            <w:bookmarkEnd w:id="12"/>
          </w:p>
        </w:tc>
        <w:tc>
          <w:tcPr>
            <w:tcW w:w="1317" w:type="dxa"/>
            <w:tcBorders>
              <w:top w:val="single" w:sz="4" w:space="0" w:color="auto"/>
              <w:left w:val="nil"/>
              <w:bottom w:val="single" w:sz="4" w:space="0" w:color="auto"/>
              <w:right w:val="single" w:sz="4" w:space="0" w:color="auto"/>
            </w:tcBorders>
            <w:vAlign w:val="center"/>
            <w:hideMark/>
          </w:tcPr>
          <w:p w14:paraId="60F8BD8D"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418CB9C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4EC0717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2A6F1C0B" w14:textId="4CBE238D"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042" w:type="dxa"/>
            <w:tcBorders>
              <w:left w:val="single" w:sz="4" w:space="0" w:color="auto"/>
            </w:tcBorders>
          </w:tcPr>
          <w:p w14:paraId="4FFEA9DF" w14:textId="09CA2160"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41161D18" w14:textId="77C7A161"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1BD113FD"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FSMO Roles</w:t>
            </w:r>
          </w:p>
        </w:tc>
        <w:tc>
          <w:tcPr>
            <w:tcW w:w="1317" w:type="dxa"/>
            <w:tcBorders>
              <w:top w:val="single" w:sz="4" w:space="0" w:color="auto"/>
              <w:left w:val="nil"/>
              <w:bottom w:val="single" w:sz="4" w:space="0" w:color="auto"/>
              <w:right w:val="single" w:sz="4" w:space="0" w:color="auto"/>
            </w:tcBorders>
            <w:vAlign w:val="center"/>
            <w:hideMark/>
          </w:tcPr>
          <w:p w14:paraId="61E41A2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06CBB74A"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50434E0D"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52622BDB" w14:textId="3566ACAB"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List roles held by DC</w:t>
            </w:r>
          </w:p>
        </w:tc>
        <w:tc>
          <w:tcPr>
            <w:tcW w:w="1042" w:type="dxa"/>
            <w:tcBorders>
              <w:left w:val="single" w:sz="4" w:space="0" w:color="auto"/>
            </w:tcBorders>
          </w:tcPr>
          <w:p w14:paraId="4087107B" w14:textId="0393A65F"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D3D06ED" w14:textId="18901D78"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0866E96E"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Global Catalog</w:t>
            </w:r>
          </w:p>
        </w:tc>
        <w:tc>
          <w:tcPr>
            <w:tcW w:w="1317" w:type="dxa"/>
            <w:tcBorders>
              <w:top w:val="single" w:sz="4" w:space="0" w:color="auto"/>
              <w:left w:val="nil"/>
              <w:bottom w:val="single" w:sz="4" w:space="0" w:color="auto"/>
              <w:right w:val="single" w:sz="4" w:space="0" w:color="auto"/>
            </w:tcBorders>
            <w:vAlign w:val="center"/>
            <w:hideMark/>
          </w:tcPr>
          <w:p w14:paraId="3289899D"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61710C6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48F5800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7EEDE7F9" w14:textId="3EFAEACC"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GC enabled (Yes/No)</w:t>
            </w:r>
          </w:p>
        </w:tc>
        <w:tc>
          <w:tcPr>
            <w:tcW w:w="1042" w:type="dxa"/>
            <w:tcBorders>
              <w:left w:val="single" w:sz="4" w:space="0" w:color="auto"/>
            </w:tcBorders>
          </w:tcPr>
          <w:p w14:paraId="6BC755D0" w14:textId="1B3943E2"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20F3B33E" w14:textId="593408DE"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793F740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RODC</w:t>
            </w:r>
          </w:p>
        </w:tc>
        <w:tc>
          <w:tcPr>
            <w:tcW w:w="1317" w:type="dxa"/>
            <w:tcBorders>
              <w:top w:val="single" w:sz="4" w:space="0" w:color="auto"/>
              <w:left w:val="nil"/>
              <w:bottom w:val="single" w:sz="4" w:space="0" w:color="auto"/>
              <w:right w:val="single" w:sz="4" w:space="0" w:color="auto"/>
            </w:tcBorders>
            <w:vAlign w:val="center"/>
            <w:hideMark/>
          </w:tcPr>
          <w:p w14:paraId="215BA94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5479667A"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505D28D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1B8E1E1B" w14:textId="3B0E634F"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Read-only DC?</w:t>
            </w:r>
          </w:p>
        </w:tc>
        <w:tc>
          <w:tcPr>
            <w:tcW w:w="1042" w:type="dxa"/>
            <w:tcBorders>
              <w:left w:val="single" w:sz="4" w:space="0" w:color="auto"/>
            </w:tcBorders>
          </w:tcPr>
          <w:p w14:paraId="3C4513AD" w14:textId="07E9487A"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CF1954F" w14:textId="4110A452"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403018C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Time Source</w:t>
            </w:r>
          </w:p>
        </w:tc>
        <w:tc>
          <w:tcPr>
            <w:tcW w:w="1317" w:type="dxa"/>
            <w:tcBorders>
              <w:top w:val="single" w:sz="4" w:space="0" w:color="auto"/>
              <w:left w:val="nil"/>
              <w:bottom w:val="single" w:sz="4" w:space="0" w:color="auto"/>
              <w:right w:val="single" w:sz="4" w:space="0" w:color="auto"/>
            </w:tcBorders>
            <w:vAlign w:val="center"/>
            <w:hideMark/>
          </w:tcPr>
          <w:p w14:paraId="22D6AD03"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20B80A2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4F697D1D"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5D28D45B" w14:textId="3204A751"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PDCe or NTP reference</w:t>
            </w:r>
          </w:p>
        </w:tc>
        <w:tc>
          <w:tcPr>
            <w:tcW w:w="1042" w:type="dxa"/>
            <w:tcBorders>
              <w:left w:val="single" w:sz="4" w:space="0" w:color="auto"/>
            </w:tcBorders>
          </w:tcPr>
          <w:p w14:paraId="367CBAC7" w14:textId="3625A49C"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69D46A10" w14:textId="6A1627BA"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18C1B56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Recycle Bin Enabled</w:t>
            </w:r>
          </w:p>
        </w:tc>
        <w:tc>
          <w:tcPr>
            <w:tcW w:w="1317" w:type="dxa"/>
            <w:tcBorders>
              <w:top w:val="single" w:sz="4" w:space="0" w:color="auto"/>
              <w:left w:val="nil"/>
              <w:bottom w:val="single" w:sz="4" w:space="0" w:color="auto"/>
              <w:right w:val="single" w:sz="4" w:space="0" w:color="auto"/>
            </w:tcBorders>
            <w:vAlign w:val="center"/>
            <w:hideMark/>
          </w:tcPr>
          <w:p w14:paraId="0438D04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1299D31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3243B06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5786AC33" w14:textId="77938B31"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Forest feature status</w:t>
            </w:r>
          </w:p>
        </w:tc>
        <w:tc>
          <w:tcPr>
            <w:tcW w:w="1042" w:type="dxa"/>
            <w:tcBorders>
              <w:left w:val="single" w:sz="4" w:space="0" w:color="auto"/>
            </w:tcBorders>
          </w:tcPr>
          <w:p w14:paraId="6EFEF6B0" w14:textId="02677F2E"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4D00B406" w14:textId="464AC243"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14F5DC8E" w14:textId="77777777" w:rsidR="00B434D7" w:rsidRPr="00542B64" w:rsidRDefault="00B434D7" w:rsidP="008F43DB">
            <w:pPr>
              <w:pStyle w:val="Heading3"/>
              <w:rPr>
                <w:rFonts w:asciiTheme="majorHAnsi" w:eastAsia="Times New Roman" w:hAnsiTheme="majorHAnsi" w:cstheme="majorHAnsi"/>
                <w:lang w:eastAsia="en-GB"/>
              </w:rPr>
            </w:pPr>
            <w:bookmarkStart w:id="13" w:name="_Toc212119544"/>
            <w:r w:rsidRPr="00542B64">
              <w:rPr>
                <w:rFonts w:asciiTheme="majorHAnsi" w:eastAsia="Times New Roman" w:hAnsiTheme="majorHAnsi" w:cstheme="majorHAnsi"/>
                <w:lang w:eastAsia="en-GB"/>
              </w:rPr>
              <w:t>Backup &amp; Recovery</w:t>
            </w:r>
            <w:bookmarkEnd w:id="13"/>
          </w:p>
        </w:tc>
        <w:tc>
          <w:tcPr>
            <w:tcW w:w="1317" w:type="dxa"/>
            <w:tcBorders>
              <w:top w:val="single" w:sz="4" w:space="0" w:color="auto"/>
              <w:left w:val="nil"/>
              <w:bottom w:val="single" w:sz="4" w:space="0" w:color="auto"/>
              <w:right w:val="single" w:sz="4" w:space="0" w:color="auto"/>
            </w:tcBorders>
            <w:vAlign w:val="center"/>
            <w:hideMark/>
          </w:tcPr>
          <w:p w14:paraId="1E1962B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4EEDF4A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19CF9E8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789D526E" w14:textId="724FBC8D"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042" w:type="dxa"/>
            <w:tcBorders>
              <w:left w:val="single" w:sz="4" w:space="0" w:color="auto"/>
            </w:tcBorders>
          </w:tcPr>
          <w:p w14:paraId="3D0B55CA" w14:textId="64890BFA"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53198E63" w14:textId="76E6EADD"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2F071901" w14:textId="6439811C" w:rsidR="00B434D7" w:rsidRPr="00542B64" w:rsidRDefault="00B967C0"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xml:space="preserve">Windows </w:t>
            </w:r>
            <w:r w:rsidR="00B434D7" w:rsidRPr="00542B64">
              <w:rPr>
                <w:rFonts w:asciiTheme="majorHAnsi" w:eastAsia="Times New Roman" w:hAnsiTheme="majorHAnsi" w:cstheme="majorHAnsi"/>
                <w:color w:val="000000"/>
                <w:lang w:eastAsia="en-GB"/>
              </w:rPr>
              <w:t>Backup Schedule</w:t>
            </w:r>
            <w:r w:rsidRPr="00542B64">
              <w:rPr>
                <w:rFonts w:asciiTheme="majorHAnsi" w:eastAsia="Times New Roman" w:hAnsiTheme="majorHAnsi" w:cstheme="majorHAnsi"/>
                <w:color w:val="000000"/>
                <w:lang w:eastAsia="en-GB"/>
              </w:rPr>
              <w:t>d</w:t>
            </w:r>
          </w:p>
        </w:tc>
        <w:tc>
          <w:tcPr>
            <w:tcW w:w="1317" w:type="dxa"/>
            <w:tcBorders>
              <w:top w:val="single" w:sz="4" w:space="0" w:color="auto"/>
              <w:left w:val="nil"/>
              <w:bottom w:val="single" w:sz="4" w:space="0" w:color="auto"/>
              <w:right w:val="single" w:sz="4" w:space="0" w:color="auto"/>
            </w:tcBorders>
            <w:vAlign w:val="center"/>
            <w:hideMark/>
          </w:tcPr>
          <w:p w14:paraId="2E53B7E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5CC1C9E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116B0E8A"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596C2B98" w14:textId="780160D5"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Frequency and tool</w:t>
            </w:r>
          </w:p>
        </w:tc>
        <w:tc>
          <w:tcPr>
            <w:tcW w:w="1042" w:type="dxa"/>
            <w:tcBorders>
              <w:left w:val="single" w:sz="4" w:space="0" w:color="auto"/>
            </w:tcBorders>
          </w:tcPr>
          <w:p w14:paraId="13CD213D" w14:textId="46703348"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72EA596" w14:textId="3F80EBDD"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1678460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Last Backup Date</w:t>
            </w:r>
          </w:p>
        </w:tc>
        <w:tc>
          <w:tcPr>
            <w:tcW w:w="1317" w:type="dxa"/>
            <w:tcBorders>
              <w:top w:val="single" w:sz="4" w:space="0" w:color="auto"/>
              <w:left w:val="nil"/>
              <w:bottom w:val="single" w:sz="4" w:space="0" w:color="auto"/>
              <w:right w:val="single" w:sz="4" w:space="0" w:color="auto"/>
            </w:tcBorders>
            <w:vAlign w:val="center"/>
            <w:hideMark/>
          </w:tcPr>
          <w:p w14:paraId="2B51AF4A"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77BE793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613DB3FC"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68F4E136" w14:textId="67ECD612"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Date/time of last System State backup</w:t>
            </w:r>
          </w:p>
        </w:tc>
        <w:tc>
          <w:tcPr>
            <w:tcW w:w="1042" w:type="dxa"/>
            <w:tcBorders>
              <w:left w:val="single" w:sz="4" w:space="0" w:color="auto"/>
            </w:tcBorders>
          </w:tcPr>
          <w:p w14:paraId="4FE55ACC" w14:textId="25D14947"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433F427A" w14:textId="2CD911F6"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7393399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Backup Verified</w:t>
            </w:r>
          </w:p>
        </w:tc>
        <w:tc>
          <w:tcPr>
            <w:tcW w:w="1317" w:type="dxa"/>
            <w:tcBorders>
              <w:top w:val="single" w:sz="4" w:space="0" w:color="auto"/>
              <w:left w:val="nil"/>
              <w:bottom w:val="single" w:sz="4" w:space="0" w:color="auto"/>
              <w:right w:val="single" w:sz="4" w:space="0" w:color="auto"/>
            </w:tcBorders>
            <w:vAlign w:val="center"/>
            <w:hideMark/>
          </w:tcPr>
          <w:p w14:paraId="10E1CCD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417CAE5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673A50E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2356BCD6" w14:textId="03DD52C6"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Date of last test restore</w:t>
            </w:r>
          </w:p>
        </w:tc>
        <w:tc>
          <w:tcPr>
            <w:tcW w:w="1042" w:type="dxa"/>
            <w:tcBorders>
              <w:left w:val="single" w:sz="4" w:space="0" w:color="auto"/>
            </w:tcBorders>
          </w:tcPr>
          <w:p w14:paraId="1E92D9A5" w14:textId="1570CC35"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967C0" w:rsidRPr="00542B64" w14:paraId="5B2B7067" w14:textId="77777777"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tcPr>
          <w:p w14:paraId="10A6444F" w14:textId="6D9C5B75" w:rsidR="00B967C0" w:rsidRPr="00542B64" w:rsidRDefault="00B967C0"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DNS, GPO and Object Reference backup script scheduled</w:t>
            </w:r>
          </w:p>
        </w:tc>
        <w:tc>
          <w:tcPr>
            <w:tcW w:w="1317" w:type="dxa"/>
            <w:tcBorders>
              <w:top w:val="single" w:sz="4" w:space="0" w:color="auto"/>
              <w:left w:val="nil"/>
              <w:bottom w:val="single" w:sz="4" w:space="0" w:color="auto"/>
              <w:right w:val="single" w:sz="4" w:space="0" w:color="auto"/>
            </w:tcBorders>
            <w:vAlign w:val="center"/>
          </w:tcPr>
          <w:p w14:paraId="55974598" w14:textId="77777777" w:rsidR="00B967C0" w:rsidRPr="00542B64" w:rsidRDefault="00B967C0" w:rsidP="00B434D7">
            <w:pPr>
              <w:spacing w:after="0" w:line="240" w:lineRule="auto"/>
              <w:rPr>
                <w:rFonts w:asciiTheme="majorHAnsi" w:eastAsia="Times New Roman" w:hAnsiTheme="majorHAnsi" w:cstheme="majorHAnsi"/>
                <w:color w:val="000000"/>
                <w:lang w:eastAsia="en-GB"/>
              </w:rPr>
            </w:pPr>
          </w:p>
        </w:tc>
        <w:tc>
          <w:tcPr>
            <w:tcW w:w="1276" w:type="dxa"/>
            <w:tcBorders>
              <w:top w:val="single" w:sz="4" w:space="0" w:color="auto"/>
              <w:left w:val="nil"/>
              <w:bottom w:val="single" w:sz="4" w:space="0" w:color="auto"/>
              <w:right w:val="single" w:sz="4" w:space="0" w:color="auto"/>
            </w:tcBorders>
            <w:vAlign w:val="center"/>
          </w:tcPr>
          <w:p w14:paraId="2755A938" w14:textId="77777777" w:rsidR="00B967C0" w:rsidRPr="00542B64" w:rsidRDefault="00B967C0" w:rsidP="00B434D7">
            <w:pPr>
              <w:spacing w:after="0" w:line="240" w:lineRule="auto"/>
              <w:rPr>
                <w:rFonts w:asciiTheme="majorHAnsi" w:eastAsia="Times New Roman" w:hAnsiTheme="majorHAnsi" w:cstheme="majorHAnsi"/>
                <w:color w:val="000000"/>
                <w:lang w:eastAsia="en-GB"/>
              </w:rPr>
            </w:pPr>
          </w:p>
        </w:tc>
        <w:tc>
          <w:tcPr>
            <w:tcW w:w="1134" w:type="dxa"/>
            <w:tcBorders>
              <w:top w:val="single" w:sz="4" w:space="0" w:color="auto"/>
              <w:left w:val="nil"/>
              <w:bottom w:val="single" w:sz="4" w:space="0" w:color="auto"/>
              <w:right w:val="single" w:sz="4" w:space="0" w:color="auto"/>
            </w:tcBorders>
            <w:vAlign w:val="center"/>
          </w:tcPr>
          <w:p w14:paraId="1C498A62" w14:textId="77777777" w:rsidR="00B967C0" w:rsidRPr="00542B64" w:rsidRDefault="00B967C0" w:rsidP="00B434D7">
            <w:pPr>
              <w:spacing w:after="0" w:line="240" w:lineRule="auto"/>
              <w:rPr>
                <w:rFonts w:asciiTheme="majorHAnsi" w:eastAsia="Times New Roman" w:hAnsiTheme="majorHAnsi" w:cstheme="majorHAnsi"/>
                <w:color w:val="000000"/>
                <w:lang w:eastAsia="en-GB"/>
              </w:rPr>
            </w:pPr>
          </w:p>
        </w:tc>
        <w:tc>
          <w:tcPr>
            <w:tcW w:w="2794" w:type="dxa"/>
            <w:tcBorders>
              <w:top w:val="single" w:sz="4" w:space="0" w:color="auto"/>
              <w:bottom w:val="single" w:sz="4" w:space="0" w:color="auto"/>
              <w:right w:val="single" w:sz="4" w:space="0" w:color="auto"/>
            </w:tcBorders>
            <w:vAlign w:val="center"/>
          </w:tcPr>
          <w:p w14:paraId="4C4E9E8D" w14:textId="2D7106EE" w:rsidR="00B967C0" w:rsidRPr="00542B64" w:rsidRDefault="00B967C0"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Backup of objects as a reference and GPO and DNS data</w:t>
            </w:r>
          </w:p>
        </w:tc>
        <w:tc>
          <w:tcPr>
            <w:tcW w:w="1042" w:type="dxa"/>
            <w:tcBorders>
              <w:left w:val="single" w:sz="4" w:space="0" w:color="auto"/>
            </w:tcBorders>
          </w:tcPr>
          <w:p w14:paraId="7F2575F7" w14:textId="77777777" w:rsidR="00B967C0" w:rsidRPr="00542B64" w:rsidRDefault="00B967C0" w:rsidP="00B434D7">
            <w:pPr>
              <w:spacing w:after="0" w:line="240" w:lineRule="auto"/>
              <w:rPr>
                <w:rFonts w:asciiTheme="majorHAnsi" w:eastAsia="Times New Roman" w:hAnsiTheme="majorHAnsi" w:cstheme="majorHAnsi"/>
                <w:color w:val="000000"/>
                <w:lang w:eastAsia="en-GB"/>
              </w:rPr>
            </w:pPr>
          </w:p>
        </w:tc>
      </w:tr>
      <w:tr w:rsidR="00B434D7" w:rsidRPr="00542B64" w14:paraId="6270C293" w14:textId="73FBEC0B"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502E5210" w14:textId="77777777" w:rsidR="00B434D7" w:rsidRPr="00542B64" w:rsidRDefault="00B434D7" w:rsidP="008F43DB">
            <w:pPr>
              <w:pStyle w:val="Heading3"/>
              <w:rPr>
                <w:rFonts w:asciiTheme="majorHAnsi" w:eastAsia="Times New Roman" w:hAnsiTheme="majorHAnsi" w:cstheme="majorHAnsi"/>
                <w:lang w:eastAsia="en-GB"/>
              </w:rPr>
            </w:pPr>
            <w:bookmarkStart w:id="14" w:name="_Toc212119545"/>
            <w:r w:rsidRPr="00542B64">
              <w:rPr>
                <w:rFonts w:asciiTheme="majorHAnsi" w:eastAsia="Times New Roman" w:hAnsiTheme="majorHAnsi" w:cstheme="majorHAnsi"/>
                <w:lang w:eastAsia="en-GB"/>
              </w:rPr>
              <w:t>Replication &amp; Health</w:t>
            </w:r>
            <w:bookmarkEnd w:id="14"/>
          </w:p>
        </w:tc>
        <w:tc>
          <w:tcPr>
            <w:tcW w:w="1317" w:type="dxa"/>
            <w:tcBorders>
              <w:top w:val="single" w:sz="4" w:space="0" w:color="auto"/>
              <w:left w:val="nil"/>
              <w:bottom w:val="single" w:sz="4" w:space="0" w:color="auto"/>
              <w:right w:val="single" w:sz="4" w:space="0" w:color="auto"/>
            </w:tcBorders>
            <w:vAlign w:val="center"/>
            <w:hideMark/>
          </w:tcPr>
          <w:p w14:paraId="07C6FF49"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783C37A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392F30D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05E7252F" w14:textId="60AAE3C9"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042" w:type="dxa"/>
            <w:tcBorders>
              <w:left w:val="single" w:sz="4" w:space="0" w:color="auto"/>
            </w:tcBorders>
          </w:tcPr>
          <w:p w14:paraId="229B68F2" w14:textId="4011CCB5"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4CC2021F" w14:textId="3F15C4A3"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1AE57CE3"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Replication Partners</w:t>
            </w:r>
          </w:p>
        </w:tc>
        <w:tc>
          <w:tcPr>
            <w:tcW w:w="1317" w:type="dxa"/>
            <w:tcBorders>
              <w:top w:val="single" w:sz="4" w:space="0" w:color="auto"/>
              <w:left w:val="nil"/>
              <w:bottom w:val="single" w:sz="4" w:space="0" w:color="auto"/>
              <w:right w:val="single" w:sz="4" w:space="0" w:color="auto"/>
            </w:tcBorders>
            <w:vAlign w:val="center"/>
            <w:hideMark/>
          </w:tcPr>
          <w:p w14:paraId="7B07AF75"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70E31F0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54293AC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40D3C27A" w14:textId="16F18E35"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Inbound/outbound DCs</w:t>
            </w:r>
          </w:p>
        </w:tc>
        <w:tc>
          <w:tcPr>
            <w:tcW w:w="1042" w:type="dxa"/>
            <w:tcBorders>
              <w:left w:val="single" w:sz="4" w:space="0" w:color="auto"/>
            </w:tcBorders>
          </w:tcPr>
          <w:p w14:paraId="412567F3" w14:textId="0F8A1EFE"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F4BB550" w14:textId="53119ABC"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49D840D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Replication Summary</w:t>
            </w:r>
          </w:p>
        </w:tc>
        <w:tc>
          <w:tcPr>
            <w:tcW w:w="1317" w:type="dxa"/>
            <w:tcBorders>
              <w:top w:val="single" w:sz="4" w:space="0" w:color="auto"/>
              <w:left w:val="nil"/>
              <w:bottom w:val="single" w:sz="4" w:space="0" w:color="auto"/>
              <w:right w:val="single" w:sz="4" w:space="0" w:color="auto"/>
            </w:tcBorders>
            <w:vAlign w:val="center"/>
            <w:hideMark/>
          </w:tcPr>
          <w:p w14:paraId="6D7C2F0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5024EDFE"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33CB0A0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0D5C148C" w14:textId="4BE9483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xml:space="preserve">Output of </w:t>
            </w:r>
            <w:r w:rsidRPr="00542B64">
              <w:rPr>
                <w:rFonts w:asciiTheme="majorHAnsi" w:eastAsia="Times New Roman" w:hAnsiTheme="majorHAnsi" w:cstheme="majorHAnsi"/>
                <w:color w:val="000000"/>
                <w:sz w:val="20"/>
                <w:szCs w:val="20"/>
                <w:lang w:eastAsia="en-GB"/>
              </w:rPr>
              <w:t>repadmin /replsummary</w:t>
            </w:r>
          </w:p>
        </w:tc>
        <w:tc>
          <w:tcPr>
            <w:tcW w:w="1042" w:type="dxa"/>
            <w:tcBorders>
              <w:left w:val="single" w:sz="4" w:space="0" w:color="auto"/>
            </w:tcBorders>
          </w:tcPr>
          <w:p w14:paraId="656A06BF" w14:textId="16D891BF"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0290176A" w14:textId="771609B6"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272C6CFA" w14:textId="77777777" w:rsidR="00B434D7" w:rsidRPr="00542B64" w:rsidRDefault="00B434D7" w:rsidP="008F43DB">
            <w:pPr>
              <w:pStyle w:val="Heading3"/>
              <w:rPr>
                <w:rFonts w:asciiTheme="majorHAnsi" w:eastAsia="Times New Roman" w:hAnsiTheme="majorHAnsi" w:cstheme="majorHAnsi"/>
                <w:lang w:eastAsia="en-GB"/>
              </w:rPr>
            </w:pPr>
            <w:bookmarkStart w:id="15" w:name="_Toc212119546"/>
            <w:r w:rsidRPr="00542B64">
              <w:rPr>
                <w:rFonts w:asciiTheme="majorHAnsi" w:eastAsia="Times New Roman" w:hAnsiTheme="majorHAnsi" w:cstheme="majorHAnsi"/>
                <w:lang w:eastAsia="en-GB"/>
              </w:rPr>
              <w:lastRenderedPageBreak/>
              <w:t>Security &amp; Credentials</w:t>
            </w:r>
            <w:bookmarkEnd w:id="15"/>
          </w:p>
        </w:tc>
        <w:tc>
          <w:tcPr>
            <w:tcW w:w="1317" w:type="dxa"/>
            <w:tcBorders>
              <w:top w:val="single" w:sz="4" w:space="0" w:color="auto"/>
              <w:left w:val="nil"/>
              <w:bottom w:val="single" w:sz="4" w:space="0" w:color="auto"/>
              <w:right w:val="single" w:sz="4" w:space="0" w:color="auto"/>
            </w:tcBorders>
            <w:vAlign w:val="center"/>
            <w:hideMark/>
          </w:tcPr>
          <w:p w14:paraId="1506EB49"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457D1547"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6AA622C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6FC5E69C" w14:textId="5655ECC9"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042" w:type="dxa"/>
            <w:tcBorders>
              <w:left w:val="single" w:sz="4" w:space="0" w:color="auto"/>
            </w:tcBorders>
          </w:tcPr>
          <w:p w14:paraId="237F9344" w14:textId="16D7CC50"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34E703B7" w14:textId="70414CD3"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6CDEF40E"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DSRM Password Stored</w:t>
            </w:r>
          </w:p>
        </w:tc>
        <w:tc>
          <w:tcPr>
            <w:tcW w:w="1317" w:type="dxa"/>
            <w:tcBorders>
              <w:top w:val="single" w:sz="4" w:space="0" w:color="auto"/>
              <w:left w:val="nil"/>
              <w:bottom w:val="single" w:sz="4" w:space="0" w:color="auto"/>
              <w:right w:val="single" w:sz="4" w:space="0" w:color="auto"/>
            </w:tcBorders>
            <w:vAlign w:val="center"/>
            <w:hideMark/>
          </w:tcPr>
          <w:p w14:paraId="4A14DB4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1D2C2123"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40FFEAF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54D1F953" w14:textId="3969B349"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Secure storage location (not actual password)</w:t>
            </w:r>
          </w:p>
        </w:tc>
        <w:tc>
          <w:tcPr>
            <w:tcW w:w="1042" w:type="dxa"/>
            <w:tcBorders>
              <w:left w:val="single" w:sz="4" w:space="0" w:color="auto"/>
            </w:tcBorders>
          </w:tcPr>
          <w:p w14:paraId="142D328A" w14:textId="162CEECD"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FBD68D7" w14:textId="6974B35E"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0388459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BitLocker Key Storage</w:t>
            </w:r>
          </w:p>
        </w:tc>
        <w:tc>
          <w:tcPr>
            <w:tcW w:w="1317" w:type="dxa"/>
            <w:tcBorders>
              <w:top w:val="single" w:sz="4" w:space="0" w:color="auto"/>
              <w:left w:val="nil"/>
              <w:bottom w:val="single" w:sz="4" w:space="0" w:color="auto"/>
              <w:right w:val="single" w:sz="4" w:space="0" w:color="auto"/>
            </w:tcBorders>
            <w:vAlign w:val="center"/>
            <w:hideMark/>
          </w:tcPr>
          <w:p w14:paraId="6E84709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69E02EAA"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586B197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657D0636" w14:textId="24B749E8"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Confirm recovery keys in AD</w:t>
            </w:r>
          </w:p>
        </w:tc>
        <w:tc>
          <w:tcPr>
            <w:tcW w:w="1042" w:type="dxa"/>
            <w:tcBorders>
              <w:left w:val="single" w:sz="4" w:space="0" w:color="auto"/>
            </w:tcBorders>
          </w:tcPr>
          <w:p w14:paraId="3D12169C" w14:textId="1B173C9D"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B348A1F" w14:textId="79FA2301"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406BBBD3" w14:textId="77777777" w:rsidR="00B434D7" w:rsidRPr="00542B64" w:rsidRDefault="00B434D7" w:rsidP="008F43DB">
            <w:pPr>
              <w:pStyle w:val="Heading3"/>
              <w:rPr>
                <w:rFonts w:asciiTheme="majorHAnsi" w:eastAsia="Times New Roman" w:hAnsiTheme="majorHAnsi" w:cstheme="majorHAnsi"/>
                <w:lang w:eastAsia="en-GB"/>
              </w:rPr>
            </w:pPr>
            <w:bookmarkStart w:id="16" w:name="_Toc212119547"/>
            <w:r w:rsidRPr="00542B64">
              <w:rPr>
                <w:rFonts w:asciiTheme="majorHAnsi" w:eastAsia="Times New Roman" w:hAnsiTheme="majorHAnsi" w:cstheme="majorHAnsi"/>
                <w:lang w:eastAsia="en-GB"/>
              </w:rPr>
              <w:t>Hardware / Virtualization</w:t>
            </w:r>
            <w:bookmarkEnd w:id="16"/>
          </w:p>
        </w:tc>
        <w:tc>
          <w:tcPr>
            <w:tcW w:w="1317" w:type="dxa"/>
            <w:tcBorders>
              <w:top w:val="single" w:sz="4" w:space="0" w:color="auto"/>
              <w:left w:val="nil"/>
              <w:bottom w:val="single" w:sz="4" w:space="0" w:color="auto"/>
              <w:right w:val="single" w:sz="4" w:space="0" w:color="auto"/>
            </w:tcBorders>
            <w:vAlign w:val="center"/>
            <w:hideMark/>
          </w:tcPr>
          <w:p w14:paraId="35660DD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272D9BD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1BBF769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0470B92C" w14:textId="269B0FA4"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042" w:type="dxa"/>
            <w:tcBorders>
              <w:left w:val="single" w:sz="4" w:space="0" w:color="auto"/>
            </w:tcBorders>
          </w:tcPr>
          <w:p w14:paraId="0C1DD062" w14:textId="086421C8"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21FA789" w14:textId="6ECFEC2E"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49A37AE3"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Platform</w:t>
            </w:r>
          </w:p>
        </w:tc>
        <w:tc>
          <w:tcPr>
            <w:tcW w:w="1317" w:type="dxa"/>
            <w:tcBorders>
              <w:top w:val="single" w:sz="4" w:space="0" w:color="auto"/>
              <w:left w:val="nil"/>
              <w:bottom w:val="single" w:sz="4" w:space="0" w:color="auto"/>
              <w:right w:val="single" w:sz="4" w:space="0" w:color="auto"/>
            </w:tcBorders>
            <w:vAlign w:val="center"/>
            <w:hideMark/>
          </w:tcPr>
          <w:p w14:paraId="795D480C"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0AA1E9B3"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008F3CE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0861F72D" w14:textId="25B3CF8F"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Physical / VM</w:t>
            </w:r>
          </w:p>
        </w:tc>
        <w:tc>
          <w:tcPr>
            <w:tcW w:w="1042" w:type="dxa"/>
            <w:tcBorders>
              <w:left w:val="single" w:sz="4" w:space="0" w:color="auto"/>
            </w:tcBorders>
          </w:tcPr>
          <w:p w14:paraId="39A4A3D6" w14:textId="737C7358"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3B9E1F0F" w14:textId="7C2E1DC8"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636AE8C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Hypervisor Host</w:t>
            </w:r>
          </w:p>
        </w:tc>
        <w:tc>
          <w:tcPr>
            <w:tcW w:w="1317" w:type="dxa"/>
            <w:tcBorders>
              <w:top w:val="single" w:sz="4" w:space="0" w:color="auto"/>
              <w:left w:val="nil"/>
              <w:bottom w:val="single" w:sz="4" w:space="0" w:color="auto"/>
              <w:right w:val="single" w:sz="4" w:space="0" w:color="auto"/>
            </w:tcBorders>
            <w:vAlign w:val="center"/>
            <w:hideMark/>
          </w:tcPr>
          <w:p w14:paraId="7BD423BB"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146BA80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01191DF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0411FA4C" w14:textId="7E2E77A3"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Host or cluster name</w:t>
            </w:r>
          </w:p>
        </w:tc>
        <w:tc>
          <w:tcPr>
            <w:tcW w:w="1042" w:type="dxa"/>
            <w:tcBorders>
              <w:left w:val="single" w:sz="4" w:space="0" w:color="auto"/>
            </w:tcBorders>
          </w:tcPr>
          <w:p w14:paraId="10398815" w14:textId="315424BB"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66880D5" w14:textId="0A263C03"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3C1A55F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CPU / RAM / Disk</w:t>
            </w:r>
          </w:p>
        </w:tc>
        <w:tc>
          <w:tcPr>
            <w:tcW w:w="1317" w:type="dxa"/>
            <w:tcBorders>
              <w:top w:val="single" w:sz="4" w:space="0" w:color="auto"/>
              <w:left w:val="nil"/>
              <w:bottom w:val="single" w:sz="4" w:space="0" w:color="auto"/>
              <w:right w:val="single" w:sz="4" w:space="0" w:color="auto"/>
            </w:tcBorders>
            <w:vAlign w:val="center"/>
            <w:hideMark/>
          </w:tcPr>
          <w:p w14:paraId="1C7CB26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76D3D148"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3710B12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018E1DD4" w14:textId="57B0AE7C"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Resource allocation</w:t>
            </w:r>
          </w:p>
        </w:tc>
        <w:tc>
          <w:tcPr>
            <w:tcW w:w="1042" w:type="dxa"/>
            <w:tcBorders>
              <w:left w:val="single" w:sz="4" w:space="0" w:color="auto"/>
            </w:tcBorders>
          </w:tcPr>
          <w:p w14:paraId="77D90346" w14:textId="40BBD95A"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ACF8B56" w14:textId="5B5F7982"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42231B2F"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Snapshot Policy</w:t>
            </w:r>
          </w:p>
        </w:tc>
        <w:tc>
          <w:tcPr>
            <w:tcW w:w="1317" w:type="dxa"/>
            <w:tcBorders>
              <w:top w:val="single" w:sz="4" w:space="0" w:color="auto"/>
              <w:left w:val="nil"/>
              <w:bottom w:val="single" w:sz="4" w:space="0" w:color="auto"/>
              <w:right w:val="single" w:sz="4" w:space="0" w:color="auto"/>
            </w:tcBorders>
            <w:vAlign w:val="center"/>
            <w:hideMark/>
          </w:tcPr>
          <w:p w14:paraId="621A312E"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21DD93F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4C816369"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587A2E73" w14:textId="4CE181F3"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xml:space="preserve">Snapshots </w:t>
            </w:r>
            <w:r w:rsidR="0007291A" w:rsidRPr="00542B64">
              <w:rPr>
                <w:rFonts w:asciiTheme="majorHAnsi" w:eastAsia="Times New Roman" w:hAnsiTheme="majorHAnsi" w:cstheme="majorHAnsi"/>
                <w:color w:val="000000"/>
                <w:lang w:eastAsia="en-GB"/>
              </w:rPr>
              <w:t xml:space="preserve">should be </w:t>
            </w:r>
            <w:r w:rsidRPr="00542B64">
              <w:rPr>
                <w:rFonts w:asciiTheme="majorHAnsi" w:eastAsia="Times New Roman" w:hAnsiTheme="majorHAnsi" w:cstheme="majorHAnsi"/>
                <w:color w:val="000000"/>
                <w:lang w:eastAsia="en-GB"/>
              </w:rPr>
              <w:t xml:space="preserve">disabled </w:t>
            </w:r>
            <w:r w:rsidR="000551D6" w:rsidRPr="00542B64">
              <w:rPr>
                <w:rFonts w:asciiTheme="majorHAnsi" w:eastAsia="Times New Roman" w:hAnsiTheme="majorHAnsi" w:cstheme="majorHAnsi"/>
                <w:color w:val="000000"/>
                <w:lang w:eastAsia="en-GB"/>
              </w:rPr>
              <w:t>or risk a USN rollback, isolating the reverted DC.</w:t>
            </w:r>
          </w:p>
        </w:tc>
        <w:tc>
          <w:tcPr>
            <w:tcW w:w="1042" w:type="dxa"/>
            <w:tcBorders>
              <w:left w:val="single" w:sz="4" w:space="0" w:color="auto"/>
            </w:tcBorders>
          </w:tcPr>
          <w:p w14:paraId="78C54B69" w14:textId="441AF01C"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67C80974" w14:textId="43EAFD85"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27213411" w14:textId="77777777" w:rsidR="00B434D7" w:rsidRPr="00542B64" w:rsidRDefault="00B434D7" w:rsidP="008F43DB">
            <w:pPr>
              <w:pStyle w:val="Heading3"/>
              <w:rPr>
                <w:rFonts w:asciiTheme="majorHAnsi" w:eastAsia="Times New Roman" w:hAnsiTheme="majorHAnsi" w:cstheme="majorHAnsi"/>
                <w:lang w:eastAsia="en-GB"/>
              </w:rPr>
            </w:pPr>
            <w:bookmarkStart w:id="17" w:name="_Toc212119548"/>
            <w:r w:rsidRPr="00542B64">
              <w:rPr>
                <w:rFonts w:asciiTheme="majorHAnsi" w:eastAsia="Times New Roman" w:hAnsiTheme="majorHAnsi" w:cstheme="majorHAnsi"/>
                <w:lang w:eastAsia="en-GB"/>
              </w:rPr>
              <w:t>Logging &amp; Monitoring</w:t>
            </w:r>
            <w:bookmarkEnd w:id="17"/>
          </w:p>
        </w:tc>
        <w:tc>
          <w:tcPr>
            <w:tcW w:w="1317" w:type="dxa"/>
            <w:tcBorders>
              <w:top w:val="single" w:sz="4" w:space="0" w:color="auto"/>
              <w:left w:val="nil"/>
              <w:bottom w:val="single" w:sz="4" w:space="0" w:color="auto"/>
              <w:right w:val="single" w:sz="4" w:space="0" w:color="auto"/>
            </w:tcBorders>
            <w:vAlign w:val="center"/>
            <w:hideMark/>
          </w:tcPr>
          <w:p w14:paraId="3D84F810"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312D4A5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3188CA5C"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6B47D03B" w14:textId="3EFC4908"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042" w:type="dxa"/>
            <w:tcBorders>
              <w:left w:val="single" w:sz="4" w:space="0" w:color="auto"/>
            </w:tcBorders>
          </w:tcPr>
          <w:p w14:paraId="290CB341" w14:textId="6254D3A2"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13CA6F73" w14:textId="67459994"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001FA5C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Event Log Retention</w:t>
            </w:r>
          </w:p>
        </w:tc>
        <w:tc>
          <w:tcPr>
            <w:tcW w:w="1317" w:type="dxa"/>
            <w:tcBorders>
              <w:top w:val="single" w:sz="4" w:space="0" w:color="auto"/>
              <w:left w:val="nil"/>
              <w:bottom w:val="single" w:sz="4" w:space="0" w:color="auto"/>
              <w:right w:val="single" w:sz="4" w:space="0" w:color="auto"/>
            </w:tcBorders>
            <w:vAlign w:val="center"/>
            <w:hideMark/>
          </w:tcPr>
          <w:p w14:paraId="541C3944"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59CDBA72"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447691F6"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1D082B62" w14:textId="6F8A7E1D"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Size and overwrite policy</w:t>
            </w:r>
          </w:p>
        </w:tc>
        <w:tc>
          <w:tcPr>
            <w:tcW w:w="1042" w:type="dxa"/>
            <w:tcBorders>
              <w:left w:val="single" w:sz="4" w:space="0" w:color="auto"/>
            </w:tcBorders>
          </w:tcPr>
          <w:p w14:paraId="7421C237" w14:textId="3D0C543B" w:rsidR="00B434D7" w:rsidRPr="00542B64" w:rsidRDefault="00B434D7" w:rsidP="00B434D7">
            <w:pPr>
              <w:spacing w:after="0" w:line="240" w:lineRule="auto"/>
              <w:rPr>
                <w:rFonts w:asciiTheme="majorHAnsi" w:eastAsia="Times New Roman" w:hAnsiTheme="majorHAnsi" w:cstheme="majorHAnsi"/>
                <w:color w:val="000000"/>
                <w:lang w:eastAsia="en-GB"/>
              </w:rPr>
            </w:pPr>
          </w:p>
        </w:tc>
      </w:tr>
      <w:tr w:rsidR="00B434D7" w:rsidRPr="00542B64" w14:paraId="75B37896" w14:textId="4E24B70F" w:rsidTr="00B434D7">
        <w:trPr>
          <w:trHeight w:val="397"/>
        </w:trPr>
        <w:tc>
          <w:tcPr>
            <w:tcW w:w="3397" w:type="dxa"/>
            <w:tcBorders>
              <w:top w:val="single" w:sz="4" w:space="0" w:color="auto"/>
              <w:left w:val="single" w:sz="4" w:space="0" w:color="auto"/>
              <w:bottom w:val="single" w:sz="4" w:space="0" w:color="auto"/>
              <w:right w:val="single" w:sz="4" w:space="0" w:color="auto"/>
            </w:tcBorders>
            <w:vAlign w:val="center"/>
            <w:hideMark/>
          </w:tcPr>
          <w:p w14:paraId="58224387"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Monitoring Agent</w:t>
            </w:r>
          </w:p>
        </w:tc>
        <w:tc>
          <w:tcPr>
            <w:tcW w:w="1317" w:type="dxa"/>
            <w:tcBorders>
              <w:top w:val="single" w:sz="4" w:space="0" w:color="auto"/>
              <w:left w:val="nil"/>
              <w:bottom w:val="single" w:sz="4" w:space="0" w:color="auto"/>
              <w:right w:val="single" w:sz="4" w:space="0" w:color="auto"/>
            </w:tcBorders>
            <w:vAlign w:val="center"/>
            <w:hideMark/>
          </w:tcPr>
          <w:p w14:paraId="59D0970D"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276" w:type="dxa"/>
            <w:tcBorders>
              <w:top w:val="single" w:sz="4" w:space="0" w:color="auto"/>
              <w:left w:val="nil"/>
              <w:bottom w:val="single" w:sz="4" w:space="0" w:color="auto"/>
              <w:right w:val="single" w:sz="4" w:space="0" w:color="auto"/>
            </w:tcBorders>
            <w:vAlign w:val="center"/>
            <w:hideMark/>
          </w:tcPr>
          <w:p w14:paraId="323FA251"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1134" w:type="dxa"/>
            <w:tcBorders>
              <w:top w:val="single" w:sz="4" w:space="0" w:color="auto"/>
              <w:left w:val="nil"/>
              <w:bottom w:val="single" w:sz="4" w:space="0" w:color="auto"/>
              <w:right w:val="single" w:sz="4" w:space="0" w:color="auto"/>
            </w:tcBorders>
            <w:vAlign w:val="center"/>
            <w:hideMark/>
          </w:tcPr>
          <w:p w14:paraId="4E42DA09" w14:textId="77777777"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 </w:t>
            </w:r>
          </w:p>
        </w:tc>
        <w:tc>
          <w:tcPr>
            <w:tcW w:w="2794" w:type="dxa"/>
            <w:tcBorders>
              <w:top w:val="single" w:sz="4" w:space="0" w:color="auto"/>
              <w:bottom w:val="single" w:sz="4" w:space="0" w:color="auto"/>
              <w:right w:val="single" w:sz="4" w:space="0" w:color="auto"/>
            </w:tcBorders>
            <w:vAlign w:val="center"/>
          </w:tcPr>
          <w:p w14:paraId="71867544" w14:textId="2F14FFF1" w:rsidR="00B434D7" w:rsidRPr="00542B64" w:rsidRDefault="00B434D7" w:rsidP="00B434D7">
            <w:pPr>
              <w:spacing w:after="0" w:line="240" w:lineRule="auto"/>
              <w:rPr>
                <w:rFonts w:asciiTheme="majorHAnsi" w:eastAsia="Times New Roman" w:hAnsiTheme="majorHAnsi" w:cstheme="majorHAnsi"/>
                <w:color w:val="000000"/>
                <w:lang w:eastAsia="en-GB"/>
              </w:rPr>
            </w:pPr>
            <w:r w:rsidRPr="00542B64">
              <w:rPr>
                <w:rFonts w:asciiTheme="majorHAnsi" w:eastAsia="Times New Roman" w:hAnsiTheme="majorHAnsi" w:cstheme="majorHAnsi"/>
                <w:color w:val="000000"/>
                <w:lang w:eastAsia="en-GB"/>
              </w:rPr>
              <w:t>Installed agent (e.g. SCOM, Zabbix)</w:t>
            </w:r>
          </w:p>
        </w:tc>
        <w:tc>
          <w:tcPr>
            <w:tcW w:w="1042" w:type="dxa"/>
            <w:tcBorders>
              <w:left w:val="single" w:sz="4" w:space="0" w:color="auto"/>
            </w:tcBorders>
          </w:tcPr>
          <w:p w14:paraId="718F96AF" w14:textId="5D75212C" w:rsidR="00B434D7" w:rsidRPr="00542B64" w:rsidRDefault="00B434D7" w:rsidP="00B434D7">
            <w:pPr>
              <w:spacing w:after="0" w:line="240" w:lineRule="auto"/>
              <w:rPr>
                <w:rFonts w:asciiTheme="majorHAnsi" w:eastAsia="Times New Roman" w:hAnsiTheme="majorHAnsi" w:cstheme="majorHAnsi"/>
                <w:color w:val="000000"/>
                <w:lang w:eastAsia="en-GB"/>
              </w:rPr>
            </w:pPr>
          </w:p>
        </w:tc>
      </w:tr>
    </w:tbl>
    <w:p w14:paraId="1DACD35B" w14:textId="0A113B2E" w:rsidR="009505C9" w:rsidRPr="00542B64" w:rsidRDefault="009505C9" w:rsidP="00F748DC">
      <w:pPr>
        <w:pStyle w:val="NoSpacing"/>
        <w:rPr>
          <w:rFonts w:asciiTheme="majorHAnsi" w:hAnsiTheme="majorHAnsi" w:cstheme="majorHAnsi"/>
        </w:rPr>
      </w:pPr>
    </w:p>
    <w:p w14:paraId="00203F5F" w14:textId="35FFB88D" w:rsidR="00F748DC" w:rsidRPr="00542B64" w:rsidRDefault="00F748DC" w:rsidP="00F748DC">
      <w:pPr>
        <w:pStyle w:val="Heading2"/>
        <w:rPr>
          <w:rFonts w:cstheme="majorHAnsi"/>
        </w:rPr>
      </w:pPr>
      <w:r w:rsidRPr="00542B64">
        <w:rPr>
          <w:rFonts w:cstheme="majorHAnsi"/>
        </w:rPr>
        <w:t>Risks</w:t>
      </w:r>
    </w:p>
    <w:p w14:paraId="2E1D4060" w14:textId="32D4371B" w:rsidR="009505C9" w:rsidRPr="00542B64" w:rsidRDefault="009505C9" w:rsidP="009505C9">
      <w:pPr>
        <w:rPr>
          <w:rFonts w:asciiTheme="majorHAnsi" w:hAnsiTheme="majorHAnsi" w:cstheme="majorHAnsi"/>
        </w:rPr>
      </w:pPr>
      <w:r w:rsidRPr="00542B64">
        <w:rPr>
          <w:rFonts w:asciiTheme="majorHAnsi" w:hAnsiTheme="majorHAnsi" w:cstheme="majorHAnsi"/>
        </w:rPr>
        <w:t xml:space="preserve">The risks of all the scenarios taking place have to be measured against the impact and the likely hood of each disaster recovery scenario.  </w:t>
      </w:r>
    </w:p>
    <w:p w14:paraId="4E781D3F" w14:textId="77777777" w:rsidR="009505C9" w:rsidRPr="00542B64" w:rsidRDefault="009505C9" w:rsidP="009505C9">
      <w:pPr>
        <w:rPr>
          <w:rFonts w:asciiTheme="majorHAnsi" w:hAnsiTheme="majorHAnsi" w:cstheme="majorHAnsi"/>
        </w:rPr>
      </w:pPr>
      <w:r w:rsidRPr="00542B64">
        <w:rPr>
          <w:rFonts w:asciiTheme="majorHAnsi" w:hAnsiTheme="majorHAnsi" w:cstheme="majorHAnsi"/>
        </w:rPr>
        <w:t>Exists, but if this is measured against the likely hood, then the risk factor can be reduced.  The impact would still be extremely high, but this should be supported by mitigation factors.</w:t>
      </w:r>
    </w:p>
    <w:p w14:paraId="2D460022" w14:textId="498E8BAA" w:rsidR="009505C9" w:rsidRPr="00542B64" w:rsidRDefault="009505C9" w:rsidP="009505C9">
      <w:pPr>
        <w:rPr>
          <w:rFonts w:asciiTheme="majorHAnsi" w:hAnsiTheme="majorHAnsi" w:cstheme="majorHAnsi"/>
        </w:rPr>
      </w:pPr>
      <w:r w:rsidRPr="00542B64">
        <w:rPr>
          <w:rFonts w:asciiTheme="majorHAnsi" w:hAnsiTheme="majorHAnsi" w:cstheme="majorHAnsi"/>
        </w:rPr>
        <w:t xml:space="preserve">The following table provides a risk and impact assessment based on the disaster recovery scenarios listed in </w:t>
      </w:r>
      <w:r w:rsidRPr="00542B64">
        <w:rPr>
          <w:rFonts w:asciiTheme="majorHAnsi" w:hAnsiTheme="majorHAnsi" w:cstheme="majorHAnsi"/>
        </w:rPr>
        <w:fldChar w:fldCharType="begin"/>
      </w:r>
      <w:r w:rsidRPr="00542B64">
        <w:rPr>
          <w:rFonts w:asciiTheme="majorHAnsi" w:hAnsiTheme="majorHAnsi" w:cstheme="majorHAnsi"/>
        </w:rPr>
        <w:instrText xml:space="preserve"> REF _Ref244060367 \h  \* MERGEFORMAT </w:instrText>
      </w:r>
      <w:r w:rsidRPr="00542B64">
        <w:rPr>
          <w:rFonts w:asciiTheme="majorHAnsi" w:hAnsiTheme="majorHAnsi" w:cstheme="majorHAnsi"/>
        </w:rPr>
      </w:r>
      <w:r w:rsidRPr="00542B64">
        <w:rPr>
          <w:rFonts w:asciiTheme="majorHAnsi" w:hAnsiTheme="majorHAnsi" w:cstheme="majorHAnsi"/>
        </w:rPr>
        <w:fldChar w:fldCharType="separate"/>
      </w:r>
      <w:r w:rsidRPr="00542B64">
        <w:rPr>
          <w:rFonts w:asciiTheme="majorHAnsi" w:hAnsiTheme="majorHAnsi" w:cstheme="majorHAnsi"/>
        </w:rPr>
        <w:t xml:space="preserve">Table </w:t>
      </w:r>
      <w:r w:rsidRPr="00542B64">
        <w:rPr>
          <w:rFonts w:asciiTheme="majorHAnsi" w:hAnsiTheme="majorHAnsi" w:cstheme="majorHAnsi"/>
          <w:noProof/>
        </w:rPr>
        <w:t>2</w:t>
      </w:r>
      <w:r w:rsidRPr="00542B64">
        <w:rPr>
          <w:rFonts w:asciiTheme="majorHAnsi" w:hAnsiTheme="majorHAnsi" w:cstheme="majorHAnsi"/>
        </w:rPr>
        <w:t>: Active Directory Disaster Scenarios</w:t>
      </w:r>
      <w:r w:rsidRPr="00542B64">
        <w:rPr>
          <w:rFonts w:asciiTheme="majorHAnsi" w:hAnsiTheme="majorHAnsi" w:cstheme="majorHAnsi"/>
        </w:rPr>
        <w:fldChar w:fldCharType="end"/>
      </w:r>
    </w:p>
    <w:p w14:paraId="51DA71BC" w14:textId="77777777" w:rsidR="009505C9" w:rsidRPr="00542B64" w:rsidRDefault="009505C9" w:rsidP="009505C9">
      <w:pPr>
        <w:rPr>
          <w:rFonts w:asciiTheme="majorHAnsi" w:hAnsiTheme="majorHAnsi" w:cstheme="majorHAnsi"/>
        </w:rPr>
      </w:pPr>
    </w:p>
    <w:tbl>
      <w:tblPr>
        <w:tblStyle w:val="TableGrid"/>
        <w:tblW w:w="0" w:type="auto"/>
        <w:tblLook w:val="06A0" w:firstRow="1" w:lastRow="0" w:firstColumn="1" w:lastColumn="0" w:noHBand="1" w:noVBand="1"/>
      </w:tblPr>
      <w:tblGrid>
        <w:gridCol w:w="3042"/>
        <w:gridCol w:w="2260"/>
        <w:gridCol w:w="3816"/>
      </w:tblGrid>
      <w:tr w:rsidR="009505C9" w:rsidRPr="00542B64" w14:paraId="47800043" w14:textId="77777777" w:rsidTr="00EE1A8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042" w:type="dxa"/>
          </w:tcPr>
          <w:p w14:paraId="444A17EE" w14:textId="77777777" w:rsidR="009505C9" w:rsidRPr="00542B64" w:rsidRDefault="009505C9" w:rsidP="00EE1A8A">
            <w:pPr>
              <w:rPr>
                <w:rFonts w:asciiTheme="majorHAnsi" w:hAnsiTheme="majorHAnsi" w:cstheme="majorHAnsi"/>
                <w:b w:val="0"/>
                <w:lang w:val="en-GB"/>
              </w:rPr>
            </w:pPr>
            <w:r w:rsidRPr="00542B64">
              <w:rPr>
                <w:rFonts w:asciiTheme="majorHAnsi" w:hAnsiTheme="majorHAnsi" w:cstheme="majorHAnsi"/>
                <w:b w:val="0"/>
                <w:lang w:val="en-GB"/>
              </w:rPr>
              <w:t>Scenario Type</w:t>
            </w:r>
          </w:p>
        </w:tc>
        <w:tc>
          <w:tcPr>
            <w:tcW w:w="2260" w:type="dxa"/>
          </w:tcPr>
          <w:p w14:paraId="6984EF1C" w14:textId="77777777" w:rsidR="009505C9" w:rsidRPr="00542B64" w:rsidRDefault="009505C9" w:rsidP="00EE1A8A">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lang w:val="en-GB"/>
              </w:rPr>
            </w:pPr>
            <w:r w:rsidRPr="00542B64">
              <w:rPr>
                <w:rFonts w:asciiTheme="majorHAnsi" w:hAnsiTheme="majorHAnsi" w:cstheme="majorHAnsi"/>
                <w:b w:val="0"/>
                <w:lang w:val="en-GB"/>
              </w:rPr>
              <w:t>Risk</w:t>
            </w:r>
          </w:p>
        </w:tc>
        <w:tc>
          <w:tcPr>
            <w:tcW w:w="3816" w:type="dxa"/>
          </w:tcPr>
          <w:p w14:paraId="2BD5E35C" w14:textId="77777777" w:rsidR="009505C9" w:rsidRPr="00542B64" w:rsidRDefault="009505C9" w:rsidP="00EE1A8A">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lang w:val="en-GB"/>
              </w:rPr>
            </w:pPr>
            <w:r w:rsidRPr="00542B64">
              <w:rPr>
                <w:rFonts w:asciiTheme="majorHAnsi" w:hAnsiTheme="majorHAnsi" w:cstheme="majorHAnsi"/>
                <w:b w:val="0"/>
                <w:lang w:val="en-GB"/>
              </w:rPr>
              <w:t>Impact</w:t>
            </w:r>
          </w:p>
        </w:tc>
      </w:tr>
      <w:tr w:rsidR="009505C9" w:rsidRPr="00542B64" w14:paraId="4056C76E"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1496DAE4"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Non Recoverable loss of Active Directory</w:t>
            </w:r>
          </w:p>
        </w:tc>
        <w:tc>
          <w:tcPr>
            <w:tcW w:w="2260" w:type="dxa"/>
          </w:tcPr>
          <w:p w14:paraId="7A581A6A"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20FA608D"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Subject to analysis but should be consider as EXTREME</w:t>
            </w:r>
          </w:p>
        </w:tc>
      </w:tr>
      <w:tr w:rsidR="009505C9" w:rsidRPr="00542B64" w14:paraId="3AC42C16"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5C2DA85E"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Active Directory Corrupt and restore is possible (Whole forest – multiple domain)</w:t>
            </w:r>
          </w:p>
        </w:tc>
        <w:tc>
          <w:tcPr>
            <w:tcW w:w="2260" w:type="dxa"/>
          </w:tcPr>
          <w:p w14:paraId="5EA0FD15"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6119EDC9"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EXTREME – No business functions likely to be available until restore has been completed</w:t>
            </w:r>
          </w:p>
        </w:tc>
      </w:tr>
      <w:tr w:rsidR="009505C9" w:rsidRPr="00542B64" w14:paraId="56FCDA74"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12DC0955"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Active Directory Corrupt and restore is possible (Single domain multiple domain forest)</w:t>
            </w:r>
          </w:p>
        </w:tc>
        <w:tc>
          <w:tcPr>
            <w:tcW w:w="2260" w:type="dxa"/>
          </w:tcPr>
          <w:p w14:paraId="1E5EC458"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349F1BDE"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EXTREME – Partial loss of business function dependent on the domain and the function it provides</w:t>
            </w:r>
          </w:p>
        </w:tc>
      </w:tr>
      <w:tr w:rsidR="009505C9" w:rsidRPr="00542B64" w14:paraId="7AE9CD05"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3D5586EE"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Active Directory Corrupt and restore in not possible (Single domain in a multiple domain forest)</w:t>
            </w:r>
          </w:p>
        </w:tc>
        <w:tc>
          <w:tcPr>
            <w:tcW w:w="2260" w:type="dxa"/>
          </w:tcPr>
          <w:p w14:paraId="15263CCB"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76F6F389"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EXTREME – Partial loss of business function dependent on the domain and the function it provides</w:t>
            </w:r>
          </w:p>
        </w:tc>
      </w:tr>
      <w:tr w:rsidR="009505C9" w:rsidRPr="00542B64" w14:paraId="045C315B"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766B3B90"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Root domain failure (root and child domain type Forest)</w:t>
            </w:r>
          </w:p>
        </w:tc>
        <w:tc>
          <w:tcPr>
            <w:tcW w:w="2260" w:type="dxa"/>
          </w:tcPr>
          <w:p w14:paraId="0AD9022B"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4234F307"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 – Initial problem may not be critical to the business but could become so over a period of time</w:t>
            </w:r>
          </w:p>
        </w:tc>
      </w:tr>
      <w:tr w:rsidR="009505C9" w:rsidRPr="00542B64" w14:paraId="32646043"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5FDE336B"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lastRenderedPageBreak/>
              <w:t>Schema Change – Microsoft owned</w:t>
            </w:r>
          </w:p>
        </w:tc>
        <w:tc>
          <w:tcPr>
            <w:tcW w:w="2260" w:type="dxa"/>
          </w:tcPr>
          <w:p w14:paraId="6A677506"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1E014943"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EXTREME – Possible loss of business functions dependent on the level of corruption</w:t>
            </w:r>
          </w:p>
        </w:tc>
      </w:tr>
      <w:tr w:rsidR="009505C9" w:rsidRPr="00542B64" w14:paraId="229B9258"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FCDCAC6"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Schema Change – 3</w:t>
            </w:r>
            <w:r w:rsidRPr="00542B64">
              <w:rPr>
                <w:rFonts w:asciiTheme="majorHAnsi" w:hAnsiTheme="majorHAnsi" w:cstheme="majorHAnsi"/>
                <w:b w:val="0"/>
                <w:color w:val="000000"/>
                <w:sz w:val="20"/>
                <w:szCs w:val="20"/>
                <w:vertAlign w:val="superscript"/>
                <w:lang w:val="en-GB"/>
              </w:rPr>
              <w:t>rd</w:t>
            </w:r>
            <w:r w:rsidRPr="00542B64">
              <w:rPr>
                <w:rFonts w:asciiTheme="majorHAnsi" w:hAnsiTheme="majorHAnsi" w:cstheme="majorHAnsi"/>
                <w:b w:val="0"/>
                <w:color w:val="000000"/>
                <w:sz w:val="20"/>
                <w:szCs w:val="20"/>
                <w:lang w:val="en-GB"/>
              </w:rPr>
              <w:t xml:space="preserve"> Party owned</w:t>
            </w:r>
          </w:p>
        </w:tc>
        <w:tc>
          <w:tcPr>
            <w:tcW w:w="2260" w:type="dxa"/>
          </w:tcPr>
          <w:p w14:paraId="24E8DF01"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14BFF15F"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EXTREME – Possible loss of business functions dependent on the level of corruption</w:t>
            </w:r>
          </w:p>
        </w:tc>
      </w:tr>
      <w:tr w:rsidR="009505C9" w:rsidRPr="00542B64" w14:paraId="27BEE86A"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54A02B9"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an Active Directory Site</w:t>
            </w:r>
          </w:p>
        </w:tc>
        <w:tc>
          <w:tcPr>
            <w:tcW w:w="2260" w:type="dxa"/>
          </w:tcPr>
          <w:p w14:paraId="43575B5C"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09589E55"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MEDIUM – Authentication may take longer and incorrect setting may be applied if group policy settings were being applied at the site level</w:t>
            </w:r>
          </w:p>
        </w:tc>
      </w:tr>
      <w:tr w:rsidR="009505C9" w:rsidRPr="00542B64" w14:paraId="19AAABFF"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61E6F390"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Subnets within Active Directory</w:t>
            </w:r>
          </w:p>
        </w:tc>
        <w:tc>
          <w:tcPr>
            <w:tcW w:w="2260" w:type="dxa"/>
          </w:tcPr>
          <w:p w14:paraId="741AB8F8"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4037043F"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 xml:space="preserve">MEDIUM – Authentication may take longer </w:t>
            </w:r>
          </w:p>
        </w:tc>
      </w:tr>
      <w:tr w:rsidR="009505C9" w:rsidRPr="00542B64" w14:paraId="72A4884C"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3951793"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Connection and Site link objects</w:t>
            </w:r>
          </w:p>
        </w:tc>
        <w:tc>
          <w:tcPr>
            <w:tcW w:w="2260" w:type="dxa"/>
          </w:tcPr>
          <w:p w14:paraId="49B6363F"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6E4BF28A"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MEDIUM – Replication of changes between the effected sites may not happen</w:t>
            </w:r>
          </w:p>
        </w:tc>
      </w:tr>
      <w:tr w:rsidR="009505C9" w:rsidRPr="00542B64" w14:paraId="1EDDF80A"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2D0DC8AB"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 xml:space="preserve">Deletion of NTDS settings </w:t>
            </w:r>
          </w:p>
        </w:tc>
        <w:tc>
          <w:tcPr>
            <w:tcW w:w="2260" w:type="dxa"/>
          </w:tcPr>
          <w:p w14:paraId="04D801BF"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6DC7A3A6"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MEDIUM – Domain controller will cease to function</w:t>
            </w:r>
          </w:p>
        </w:tc>
      </w:tr>
      <w:tr w:rsidR="009505C9" w:rsidRPr="00542B64" w14:paraId="33C5C70E"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4815E4A"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Security and Bug Patch management</w:t>
            </w:r>
          </w:p>
        </w:tc>
        <w:tc>
          <w:tcPr>
            <w:tcW w:w="2260" w:type="dxa"/>
          </w:tcPr>
          <w:p w14:paraId="320B21BD"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701A15DE"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 /MEDIUM/LOW – The impact is subject to how many patches have been applied and to how many domain controllers</w:t>
            </w:r>
          </w:p>
        </w:tc>
      </w:tr>
      <w:tr w:rsidR="009505C9" w:rsidRPr="00542B64" w14:paraId="7865E704"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5724305"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an OU with Computer objects only</w:t>
            </w:r>
          </w:p>
        </w:tc>
        <w:tc>
          <w:tcPr>
            <w:tcW w:w="2260" w:type="dxa"/>
          </w:tcPr>
          <w:p w14:paraId="4B81F5FA"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53C64585"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 /MEDIUM/LOW – The impact is subject to how many computer objects are removed</w:t>
            </w:r>
          </w:p>
        </w:tc>
      </w:tr>
      <w:tr w:rsidR="009505C9" w:rsidRPr="00542B64" w14:paraId="175E9D62"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785C6D46"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an OU with User and Group objects</w:t>
            </w:r>
          </w:p>
        </w:tc>
        <w:tc>
          <w:tcPr>
            <w:tcW w:w="2260" w:type="dxa"/>
          </w:tcPr>
          <w:p w14:paraId="0CD91B22"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7FF28ED6"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HIGH/MEDIUM – The impact is subject to how many users and groups are effected</w:t>
            </w:r>
          </w:p>
        </w:tc>
      </w:tr>
      <w:tr w:rsidR="009505C9" w:rsidRPr="00542B64" w14:paraId="516FCAA5"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23C872F9"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an OU with Sub OUs</w:t>
            </w:r>
          </w:p>
        </w:tc>
        <w:tc>
          <w:tcPr>
            <w:tcW w:w="2260" w:type="dxa"/>
          </w:tcPr>
          <w:p w14:paraId="5BEF810A"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0E363A85"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HIGH/MEDIUM – An assessment will need to be made based on the number of objects effected</w:t>
            </w:r>
          </w:p>
        </w:tc>
      </w:tr>
      <w:tr w:rsidR="009505C9" w:rsidRPr="00542B64" w14:paraId="5A5D5BF8"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8BDFCF9"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 Group</w:t>
            </w:r>
          </w:p>
        </w:tc>
        <w:tc>
          <w:tcPr>
            <w:tcW w:w="2260" w:type="dxa"/>
          </w:tcPr>
          <w:p w14:paraId="3B9EBEEA"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540EE468"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HIGH/MEDIUM/LOW – This is subject to assessment and the usage of the security group</w:t>
            </w:r>
          </w:p>
        </w:tc>
      </w:tr>
      <w:tr w:rsidR="009505C9" w:rsidRPr="00542B64" w14:paraId="023EE76F"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A9E3267"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 Group Policy Object</w:t>
            </w:r>
          </w:p>
        </w:tc>
        <w:tc>
          <w:tcPr>
            <w:tcW w:w="2260" w:type="dxa"/>
          </w:tcPr>
          <w:p w14:paraId="3200762E"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56C2979B"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MEDIUM to HIGH – This is subject to which group policy was deleted and the settings that are no longer being applied</w:t>
            </w:r>
          </w:p>
        </w:tc>
      </w:tr>
      <w:tr w:rsidR="009505C9" w:rsidRPr="00542B64" w14:paraId="2869A803"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24143CC"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Loss of Domain Controller in a Data Centre</w:t>
            </w:r>
          </w:p>
        </w:tc>
        <w:tc>
          <w:tcPr>
            <w:tcW w:w="2260" w:type="dxa"/>
          </w:tcPr>
          <w:p w14:paraId="5CD2C4F9"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1CDB6976"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MEDIUM – Loss of a single domain controller will not be critical to the whole of Active Directory. An assessment will need to be made with regards to FSMO role holders</w:t>
            </w:r>
          </w:p>
        </w:tc>
      </w:tr>
      <w:tr w:rsidR="009505C9" w:rsidRPr="00542B64" w14:paraId="34E1E25F"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785F5440"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Loss of Domain Controller – Remote Site</w:t>
            </w:r>
          </w:p>
        </w:tc>
        <w:tc>
          <w:tcPr>
            <w:tcW w:w="2260" w:type="dxa"/>
          </w:tcPr>
          <w:p w14:paraId="7C30214B"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5D7A38CC"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MEDIUM /LOW – Assessment will need to be carried out to understand the impact. Authentication will still take place as the clients will revert to the next closest site</w:t>
            </w:r>
          </w:p>
        </w:tc>
      </w:tr>
      <w:tr w:rsidR="009505C9" w:rsidRPr="00542B64" w14:paraId="65719CE5"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58B61E71"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Loss of a single Data Centre</w:t>
            </w:r>
          </w:p>
        </w:tc>
        <w:tc>
          <w:tcPr>
            <w:tcW w:w="2260" w:type="dxa"/>
          </w:tcPr>
          <w:p w14:paraId="5DBABD46"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5FFC19AB" w14:textId="7927945D"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MEDIUM – Although the loss of a Data Centre is a critical the deployment of domain controllers in an alternate data centre will mitigate this risk. Note: There may be actions required to move the OM roles to new domain controllers</w:t>
            </w:r>
          </w:p>
        </w:tc>
      </w:tr>
      <w:tr w:rsidR="009505C9" w:rsidRPr="00542B64" w14:paraId="5D2B7A2A"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529CECFC"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lastRenderedPageBreak/>
              <w:t>Physical Loss of a Domain Controller</w:t>
            </w:r>
          </w:p>
        </w:tc>
        <w:tc>
          <w:tcPr>
            <w:tcW w:w="2260" w:type="dxa"/>
          </w:tcPr>
          <w:p w14:paraId="693C59AF"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4B497C1E"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 – Possible data compromised such as User names and Passwords. Corporate internal subnet information will also be compromised along with all client and server names within the domain.</w:t>
            </w:r>
          </w:p>
        </w:tc>
      </w:tr>
      <w:tr w:rsidR="009505C9" w:rsidRPr="00542B64" w14:paraId="3C1A3388"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67FA9358"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Failure of multiple Bridgehead Servers</w:t>
            </w:r>
          </w:p>
        </w:tc>
        <w:tc>
          <w:tcPr>
            <w:tcW w:w="2260" w:type="dxa"/>
          </w:tcPr>
          <w:p w14:paraId="12F37B00"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21C27549"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MEDIUM – Changes will not be propagated until fixed</w:t>
            </w:r>
          </w:p>
        </w:tc>
      </w:tr>
      <w:tr w:rsidR="009505C9" w:rsidRPr="00542B64" w14:paraId="43D2519E"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5437C338"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the _MSDCS zone from the root domain</w:t>
            </w:r>
          </w:p>
        </w:tc>
        <w:tc>
          <w:tcPr>
            <w:tcW w:w="2260" w:type="dxa"/>
          </w:tcPr>
          <w:p w14:paraId="7A491AE0"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6198F3EA"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 – Active Directory name resolution will fail with the possible end result that Active Directory will not function</w:t>
            </w:r>
          </w:p>
        </w:tc>
      </w:tr>
      <w:tr w:rsidR="009505C9" w:rsidRPr="00542B64" w14:paraId="0B04E430"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7691ECAB"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the _MSDCS zone from within a child domain</w:t>
            </w:r>
          </w:p>
        </w:tc>
        <w:tc>
          <w:tcPr>
            <w:tcW w:w="2260" w:type="dxa"/>
          </w:tcPr>
          <w:p w14:paraId="573146E5"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187992E4"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 – Active Directory at the domain level may cease to function correctly.</w:t>
            </w:r>
          </w:p>
        </w:tc>
      </w:tr>
      <w:tr w:rsidR="009505C9" w:rsidRPr="00542B64" w14:paraId="2CFF1316"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55B2B11F"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ALL zones within DNS</w:t>
            </w:r>
          </w:p>
        </w:tc>
        <w:tc>
          <w:tcPr>
            <w:tcW w:w="2260" w:type="dxa"/>
          </w:tcPr>
          <w:p w14:paraId="4341C821"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4DA779F9" w14:textId="5C81C320"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 – No name resolution possible Active Directory and all other applications dependent  on DNS will fail</w:t>
            </w:r>
          </w:p>
        </w:tc>
      </w:tr>
      <w:tr w:rsidR="009505C9" w:rsidRPr="00542B64" w14:paraId="5913249D"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508BED5C"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SYSVOL loss/Corrupt</w:t>
            </w:r>
          </w:p>
        </w:tc>
        <w:tc>
          <w:tcPr>
            <w:tcW w:w="2260" w:type="dxa"/>
          </w:tcPr>
          <w:p w14:paraId="231DCF5F"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49A92709"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 – No group policies or logon scripts available. Although some settings will be cached by the client, the client could be compromised due to the lack of settings being enforced.</w:t>
            </w:r>
          </w:p>
          <w:p w14:paraId="794B4E98"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Group policies may become unusable due to “morphing” of the group policy object within SYSVOL</w:t>
            </w:r>
          </w:p>
        </w:tc>
      </w:tr>
      <w:tr w:rsidR="009505C9" w:rsidRPr="00542B64" w14:paraId="0CE2DB80"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4E707D91"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Rogue creation of 1000s of objects</w:t>
            </w:r>
          </w:p>
        </w:tc>
        <w:tc>
          <w:tcPr>
            <w:tcW w:w="2260" w:type="dxa"/>
          </w:tcPr>
          <w:p w14:paraId="4C8DF80B"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Rare</w:t>
            </w:r>
          </w:p>
        </w:tc>
        <w:tc>
          <w:tcPr>
            <w:tcW w:w="3816" w:type="dxa"/>
          </w:tcPr>
          <w:p w14:paraId="7D71AC10"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 xml:space="preserve">HIGH/MEDIUM – A denial of service type attack which could lead to disk space being filled resulting in domain controller failures. </w:t>
            </w:r>
          </w:p>
        </w:tc>
      </w:tr>
      <w:tr w:rsidR="009505C9" w:rsidRPr="00542B64" w14:paraId="505AFE9A"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042" w:type="dxa"/>
          </w:tcPr>
          <w:p w14:paraId="760B7060"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Error in Group Policy editing</w:t>
            </w:r>
          </w:p>
        </w:tc>
        <w:tc>
          <w:tcPr>
            <w:tcW w:w="2260" w:type="dxa"/>
          </w:tcPr>
          <w:p w14:paraId="2FE2F987" w14:textId="77777777" w:rsidR="009505C9" w:rsidRPr="00542B64" w:rsidRDefault="009505C9" w:rsidP="00EE1A8A">
            <w:pPr>
              <w:pStyle w:val="TableNormal2"/>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Occasional</w:t>
            </w:r>
          </w:p>
        </w:tc>
        <w:tc>
          <w:tcPr>
            <w:tcW w:w="3816" w:type="dxa"/>
          </w:tcPr>
          <w:p w14:paraId="318B8430"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HIGH/MEDIUM – A misconfigured group policy could lead to a denial of service, or data being moved to a wrong location if folder redirection is deployed.</w:t>
            </w:r>
          </w:p>
        </w:tc>
      </w:tr>
    </w:tbl>
    <w:p w14:paraId="7B247DD9" w14:textId="77777777" w:rsidR="00B434D7" w:rsidRPr="00542B64" w:rsidRDefault="00B434D7" w:rsidP="00B434D7">
      <w:pPr>
        <w:rPr>
          <w:rFonts w:asciiTheme="majorHAnsi" w:hAnsiTheme="majorHAnsi" w:cstheme="majorHAnsi"/>
        </w:rPr>
      </w:pPr>
    </w:p>
    <w:p w14:paraId="2B99E174" w14:textId="2D62F441" w:rsidR="00B434D7" w:rsidRPr="00542B64" w:rsidRDefault="009505C9" w:rsidP="00F748DC">
      <w:pPr>
        <w:pStyle w:val="Heading2"/>
        <w:rPr>
          <w:rFonts w:cstheme="majorHAnsi"/>
        </w:rPr>
      </w:pPr>
      <w:r w:rsidRPr="00542B64">
        <w:rPr>
          <w:rFonts w:cstheme="majorHAnsi"/>
        </w:rPr>
        <w:t>Mitigations</w:t>
      </w:r>
    </w:p>
    <w:tbl>
      <w:tblPr>
        <w:tblStyle w:val="TableGrid"/>
        <w:tblW w:w="0" w:type="auto"/>
        <w:tblLook w:val="06A0" w:firstRow="1" w:lastRow="0" w:firstColumn="1" w:lastColumn="0" w:noHBand="1" w:noVBand="1"/>
      </w:tblPr>
      <w:tblGrid>
        <w:gridCol w:w="3318"/>
        <w:gridCol w:w="4110"/>
        <w:gridCol w:w="1690"/>
      </w:tblGrid>
      <w:tr w:rsidR="009505C9" w:rsidRPr="00542B64" w14:paraId="3F856EA2" w14:textId="77777777" w:rsidTr="009505C9">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18" w:type="dxa"/>
            <w:shd w:val="clear" w:color="auto" w:fill="auto"/>
          </w:tcPr>
          <w:p w14:paraId="576A92B5"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Schema Change – Microsoft owned</w:t>
            </w:r>
          </w:p>
        </w:tc>
        <w:tc>
          <w:tcPr>
            <w:tcW w:w="4110" w:type="dxa"/>
            <w:shd w:val="clear" w:color="auto" w:fill="auto"/>
          </w:tcPr>
          <w:p w14:paraId="2E8B2157"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r w:rsidRPr="00542B64">
              <w:rPr>
                <w:rFonts w:asciiTheme="majorHAnsi" w:hAnsiTheme="majorHAnsi" w:cstheme="majorHAnsi"/>
                <w:b w:val="0"/>
                <w:color w:val="auto"/>
                <w:lang w:val="en-GB"/>
              </w:rPr>
              <w:t>Test all changes in isolation</w:t>
            </w:r>
          </w:p>
          <w:p w14:paraId="2A8ADC8D"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r w:rsidRPr="00542B64">
              <w:rPr>
                <w:rFonts w:asciiTheme="majorHAnsi" w:hAnsiTheme="majorHAnsi" w:cstheme="majorHAnsi"/>
                <w:b w:val="0"/>
                <w:color w:val="auto"/>
                <w:lang w:val="en-GB"/>
              </w:rPr>
              <w:t>Implementation production changes in a temporary isolated Active Directory site.</w:t>
            </w:r>
          </w:p>
          <w:p w14:paraId="2C3BCDD0"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r w:rsidRPr="00542B64">
              <w:rPr>
                <w:rFonts w:asciiTheme="majorHAnsi" w:hAnsiTheme="majorHAnsi" w:cstheme="majorHAnsi"/>
                <w:b w:val="0"/>
                <w:color w:val="auto"/>
                <w:lang w:val="en-GB"/>
              </w:rPr>
              <w:t>Multi-Forest/Trusted Domain Model</w:t>
            </w:r>
          </w:p>
          <w:p w14:paraId="0D536E12"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r w:rsidRPr="00542B64">
              <w:rPr>
                <w:rFonts w:asciiTheme="majorHAnsi" w:hAnsiTheme="majorHAnsi" w:cstheme="majorHAnsi"/>
                <w:b w:val="0"/>
                <w:color w:val="auto"/>
                <w:lang w:val="en-GB"/>
              </w:rPr>
              <w:t>Carry out Backup Validation</w:t>
            </w:r>
          </w:p>
        </w:tc>
        <w:tc>
          <w:tcPr>
            <w:tcW w:w="1690" w:type="dxa"/>
            <w:shd w:val="clear" w:color="auto" w:fill="auto"/>
          </w:tcPr>
          <w:p w14:paraId="54B26348"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r w:rsidRPr="00542B64">
              <w:rPr>
                <w:rFonts w:asciiTheme="majorHAnsi" w:hAnsiTheme="majorHAnsi" w:cstheme="majorHAnsi"/>
                <w:b w:val="0"/>
                <w:color w:val="auto"/>
                <w:lang w:val="en-GB"/>
              </w:rPr>
              <w:t>Pro-Active</w:t>
            </w:r>
          </w:p>
          <w:p w14:paraId="5A97AA94"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r w:rsidRPr="00542B64">
              <w:rPr>
                <w:rFonts w:asciiTheme="majorHAnsi" w:hAnsiTheme="majorHAnsi" w:cstheme="majorHAnsi"/>
                <w:b w:val="0"/>
                <w:color w:val="auto"/>
                <w:lang w:val="en-GB"/>
              </w:rPr>
              <w:t>Pro-Active</w:t>
            </w:r>
          </w:p>
          <w:p w14:paraId="0777DF6A"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p>
          <w:p w14:paraId="1CC28B59"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r w:rsidRPr="00542B64">
              <w:rPr>
                <w:rFonts w:asciiTheme="majorHAnsi" w:hAnsiTheme="majorHAnsi" w:cstheme="majorHAnsi"/>
                <w:b w:val="0"/>
                <w:color w:val="auto"/>
                <w:lang w:val="en-GB"/>
              </w:rPr>
              <w:t>Re-Active</w:t>
            </w:r>
          </w:p>
          <w:p w14:paraId="6E68A4C1" w14:textId="77777777" w:rsidR="009505C9" w:rsidRPr="00542B64" w:rsidRDefault="009505C9" w:rsidP="009505C9">
            <w:pPr>
              <w:pStyle w:val="NoSpacing"/>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auto"/>
                <w:lang w:val="en-GB"/>
              </w:rPr>
            </w:pPr>
            <w:r w:rsidRPr="00542B64">
              <w:rPr>
                <w:rFonts w:asciiTheme="majorHAnsi" w:hAnsiTheme="majorHAnsi" w:cstheme="majorHAnsi"/>
                <w:b w:val="0"/>
                <w:color w:val="auto"/>
                <w:lang w:val="en-GB"/>
              </w:rPr>
              <w:t>Pro-Active</w:t>
            </w:r>
          </w:p>
        </w:tc>
      </w:tr>
      <w:tr w:rsidR="009505C9" w:rsidRPr="00542B64" w14:paraId="43542CB5"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7CF213B1"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Schema Change – 3</w:t>
            </w:r>
            <w:r w:rsidRPr="00542B64">
              <w:rPr>
                <w:rFonts w:asciiTheme="majorHAnsi" w:hAnsiTheme="majorHAnsi" w:cstheme="majorHAnsi"/>
                <w:b w:val="0"/>
                <w:color w:val="000000"/>
                <w:sz w:val="20"/>
                <w:szCs w:val="20"/>
                <w:vertAlign w:val="superscript"/>
                <w:lang w:val="en-GB"/>
              </w:rPr>
              <w:t>rd</w:t>
            </w:r>
            <w:r w:rsidRPr="00542B64">
              <w:rPr>
                <w:rFonts w:asciiTheme="majorHAnsi" w:hAnsiTheme="majorHAnsi" w:cstheme="majorHAnsi"/>
                <w:b w:val="0"/>
                <w:color w:val="000000"/>
                <w:sz w:val="20"/>
                <w:szCs w:val="20"/>
                <w:lang w:val="en-GB"/>
              </w:rPr>
              <w:t xml:space="preserve"> Party owned</w:t>
            </w:r>
          </w:p>
        </w:tc>
        <w:tc>
          <w:tcPr>
            <w:tcW w:w="4110" w:type="dxa"/>
          </w:tcPr>
          <w:p w14:paraId="6DEA5B25" w14:textId="77777777" w:rsidR="009505C9" w:rsidRPr="00542B64" w:rsidRDefault="009505C9" w:rsidP="00F748DC">
            <w:pPr>
              <w:pStyle w:val="TableNormal2"/>
              <w:numPr>
                <w:ilvl w:val="0"/>
                <w:numId w:val="9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Test all changes in isolation</w:t>
            </w:r>
          </w:p>
          <w:p w14:paraId="52B77F5E" w14:textId="77777777" w:rsidR="009505C9" w:rsidRPr="00542B64" w:rsidRDefault="009505C9" w:rsidP="00F748DC">
            <w:pPr>
              <w:pStyle w:val="TableNormal2"/>
              <w:numPr>
                <w:ilvl w:val="0"/>
                <w:numId w:val="9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Implementation production changes in a temporary isolated Active Directory site.</w:t>
            </w:r>
          </w:p>
          <w:p w14:paraId="649E2CC3" w14:textId="77777777" w:rsidR="009505C9" w:rsidRPr="00542B64" w:rsidRDefault="009505C9" w:rsidP="00F748DC">
            <w:pPr>
              <w:pStyle w:val="TableNormal2"/>
              <w:numPr>
                <w:ilvl w:val="0"/>
                <w:numId w:val="9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Multi-Forest/Trusted Domain Model</w:t>
            </w:r>
          </w:p>
          <w:p w14:paraId="23281919" w14:textId="77777777" w:rsidR="009505C9" w:rsidRPr="00542B64" w:rsidRDefault="009505C9" w:rsidP="00F748DC">
            <w:pPr>
              <w:pStyle w:val="TableNormal2"/>
              <w:numPr>
                <w:ilvl w:val="0"/>
                <w:numId w:val="9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tc>
        <w:tc>
          <w:tcPr>
            <w:tcW w:w="1690" w:type="dxa"/>
          </w:tcPr>
          <w:p w14:paraId="545788E8" w14:textId="77777777" w:rsidR="009505C9" w:rsidRPr="00542B64" w:rsidRDefault="009505C9" w:rsidP="00F748DC">
            <w:pPr>
              <w:pStyle w:val="TableNormal2"/>
              <w:numPr>
                <w:ilvl w:val="0"/>
                <w:numId w:val="9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3D2C084B" w14:textId="77777777" w:rsidR="009505C9" w:rsidRPr="00542B64" w:rsidRDefault="009505C9" w:rsidP="00F748DC">
            <w:pPr>
              <w:pStyle w:val="TableNormal2"/>
              <w:numPr>
                <w:ilvl w:val="0"/>
                <w:numId w:val="9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5D47012F" w14:textId="77777777" w:rsidR="009505C9" w:rsidRPr="00542B64" w:rsidRDefault="009505C9" w:rsidP="00EE1A8A">
            <w:pPr>
              <w:pStyle w:val="TableNormal2"/>
              <w:ind w:left="227"/>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p>
          <w:p w14:paraId="08053D0C" w14:textId="77777777" w:rsidR="009505C9" w:rsidRPr="00542B64" w:rsidRDefault="009505C9" w:rsidP="00F748DC">
            <w:pPr>
              <w:pStyle w:val="TableNormal2"/>
              <w:numPr>
                <w:ilvl w:val="0"/>
                <w:numId w:val="9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Re-Active</w:t>
            </w:r>
          </w:p>
          <w:p w14:paraId="4C03A816" w14:textId="77777777" w:rsidR="009505C9" w:rsidRPr="00542B64" w:rsidRDefault="009505C9" w:rsidP="00F748DC">
            <w:pPr>
              <w:pStyle w:val="TableNormal2"/>
              <w:numPr>
                <w:ilvl w:val="0"/>
                <w:numId w:val="9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4D94EB69"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0F43F7FE"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lastRenderedPageBreak/>
              <w:t>Deletion of an Active Directory Site</w:t>
            </w:r>
          </w:p>
        </w:tc>
        <w:tc>
          <w:tcPr>
            <w:tcW w:w="4110" w:type="dxa"/>
          </w:tcPr>
          <w:p w14:paraId="3D8D95C1" w14:textId="77777777" w:rsidR="009505C9" w:rsidRPr="00542B64" w:rsidRDefault="009505C9" w:rsidP="00F748DC">
            <w:pPr>
              <w:pStyle w:val="TableNormal2"/>
              <w:numPr>
                <w:ilvl w:val="0"/>
                <w:numId w:val="9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7BB6D5B7" w14:textId="77777777" w:rsidR="009505C9" w:rsidRPr="00542B64" w:rsidRDefault="009505C9" w:rsidP="00F748DC">
            <w:pPr>
              <w:pStyle w:val="TableNormal2"/>
              <w:numPr>
                <w:ilvl w:val="0"/>
                <w:numId w:val="9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Active Directory Sites</w:t>
            </w:r>
          </w:p>
          <w:p w14:paraId="3031CE0F" w14:textId="77777777" w:rsidR="009505C9" w:rsidRPr="00542B64" w:rsidRDefault="009505C9" w:rsidP="00F748DC">
            <w:pPr>
              <w:pStyle w:val="TableNormal2"/>
              <w:numPr>
                <w:ilvl w:val="0"/>
                <w:numId w:val="9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 detailed AD Monitoring</w:t>
            </w:r>
          </w:p>
          <w:p w14:paraId="01BAE39B" w14:textId="77777777" w:rsidR="009505C9" w:rsidRPr="00542B64" w:rsidRDefault="009505C9" w:rsidP="00F748DC">
            <w:pPr>
              <w:pStyle w:val="TableNormal2"/>
              <w:numPr>
                <w:ilvl w:val="0"/>
                <w:numId w:val="9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79BA4FBA" w14:textId="77777777" w:rsidR="009505C9" w:rsidRPr="00542B64" w:rsidRDefault="009505C9" w:rsidP="00F748DC">
            <w:pPr>
              <w:pStyle w:val="TableNormal2"/>
              <w:numPr>
                <w:ilvl w:val="0"/>
                <w:numId w:val="9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7B918908" w14:textId="77777777" w:rsidR="009505C9" w:rsidRPr="00542B64" w:rsidRDefault="009505C9" w:rsidP="00F748DC">
            <w:pPr>
              <w:pStyle w:val="TableNormal2"/>
              <w:numPr>
                <w:ilvl w:val="0"/>
                <w:numId w:val="9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1942EF6B" w14:textId="77777777" w:rsidR="009505C9" w:rsidRPr="00542B64" w:rsidRDefault="009505C9" w:rsidP="00F748DC">
            <w:pPr>
              <w:pStyle w:val="TableNormal2"/>
              <w:numPr>
                <w:ilvl w:val="0"/>
                <w:numId w:val="9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37E7AAEC" w14:textId="77777777" w:rsidR="009505C9" w:rsidRPr="00542B64" w:rsidRDefault="009505C9" w:rsidP="00F748DC">
            <w:pPr>
              <w:pStyle w:val="TableNormal2"/>
              <w:numPr>
                <w:ilvl w:val="0"/>
                <w:numId w:val="9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6B037B0B"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65180684"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Subnets within Active Directory</w:t>
            </w:r>
          </w:p>
        </w:tc>
        <w:tc>
          <w:tcPr>
            <w:tcW w:w="4110" w:type="dxa"/>
          </w:tcPr>
          <w:p w14:paraId="65BEDAF4" w14:textId="77777777" w:rsidR="009505C9" w:rsidRPr="00542B64" w:rsidRDefault="009505C9" w:rsidP="00F748DC">
            <w:pPr>
              <w:pStyle w:val="TableNormal2"/>
              <w:numPr>
                <w:ilvl w:val="0"/>
                <w:numId w:val="9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65E2BD25" w14:textId="77777777" w:rsidR="009505C9" w:rsidRPr="00542B64" w:rsidRDefault="009505C9" w:rsidP="00F748DC">
            <w:pPr>
              <w:pStyle w:val="TableNormal2"/>
              <w:numPr>
                <w:ilvl w:val="0"/>
                <w:numId w:val="9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Active Directory Subnets</w:t>
            </w:r>
          </w:p>
          <w:p w14:paraId="467F33F8" w14:textId="77777777" w:rsidR="009505C9" w:rsidRPr="00542B64" w:rsidRDefault="009505C9" w:rsidP="00F748DC">
            <w:pPr>
              <w:pStyle w:val="TableNormal2"/>
              <w:numPr>
                <w:ilvl w:val="0"/>
                <w:numId w:val="9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 detailed AD Monitoring</w:t>
            </w:r>
          </w:p>
          <w:p w14:paraId="18F990C8" w14:textId="77777777" w:rsidR="009505C9" w:rsidRPr="00542B64" w:rsidRDefault="009505C9" w:rsidP="00F748DC">
            <w:pPr>
              <w:pStyle w:val="TableNormal2"/>
              <w:numPr>
                <w:ilvl w:val="0"/>
                <w:numId w:val="9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3933FA69" w14:textId="77777777" w:rsidR="009505C9" w:rsidRPr="00542B64" w:rsidRDefault="009505C9" w:rsidP="00F748DC">
            <w:pPr>
              <w:pStyle w:val="TableNormal2"/>
              <w:numPr>
                <w:ilvl w:val="0"/>
                <w:numId w:val="9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1A1A5900" w14:textId="77777777" w:rsidR="009505C9" w:rsidRPr="00542B64" w:rsidRDefault="009505C9" w:rsidP="00F748DC">
            <w:pPr>
              <w:pStyle w:val="TableNormal2"/>
              <w:numPr>
                <w:ilvl w:val="0"/>
                <w:numId w:val="9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7FD51A15" w14:textId="77777777" w:rsidR="009505C9" w:rsidRPr="00542B64" w:rsidRDefault="009505C9" w:rsidP="00F748DC">
            <w:pPr>
              <w:pStyle w:val="TableNormal2"/>
              <w:numPr>
                <w:ilvl w:val="0"/>
                <w:numId w:val="9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2D56839A" w14:textId="77777777" w:rsidR="009505C9" w:rsidRPr="00542B64" w:rsidRDefault="009505C9" w:rsidP="00F748DC">
            <w:pPr>
              <w:pStyle w:val="TableNormal2"/>
              <w:numPr>
                <w:ilvl w:val="0"/>
                <w:numId w:val="9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2CD6FE3F"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7F943580"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Connection and Site link objects</w:t>
            </w:r>
          </w:p>
        </w:tc>
        <w:tc>
          <w:tcPr>
            <w:tcW w:w="4110" w:type="dxa"/>
          </w:tcPr>
          <w:p w14:paraId="73D56DE7" w14:textId="77777777" w:rsidR="009505C9" w:rsidRPr="00542B64" w:rsidRDefault="009505C9" w:rsidP="00F748DC">
            <w:pPr>
              <w:pStyle w:val="TableNormal2"/>
              <w:numPr>
                <w:ilvl w:val="0"/>
                <w:numId w:val="9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5DE6213D" w14:textId="77777777" w:rsidR="009505C9" w:rsidRPr="00542B64" w:rsidRDefault="009505C9" w:rsidP="00F748DC">
            <w:pPr>
              <w:pStyle w:val="TableNormal2"/>
              <w:numPr>
                <w:ilvl w:val="0"/>
                <w:numId w:val="9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Site Links and any manually created connection objects</w:t>
            </w:r>
          </w:p>
          <w:p w14:paraId="609617C5" w14:textId="77777777" w:rsidR="009505C9" w:rsidRPr="00542B64" w:rsidRDefault="009505C9" w:rsidP="00F748DC">
            <w:pPr>
              <w:pStyle w:val="TableNormal2"/>
              <w:numPr>
                <w:ilvl w:val="0"/>
                <w:numId w:val="9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 detailed AD Monitoring</w:t>
            </w:r>
          </w:p>
          <w:p w14:paraId="791ACF02" w14:textId="77777777" w:rsidR="009505C9" w:rsidRPr="00542B64" w:rsidRDefault="009505C9" w:rsidP="00F748DC">
            <w:pPr>
              <w:pStyle w:val="TableNormal2"/>
              <w:numPr>
                <w:ilvl w:val="0"/>
                <w:numId w:val="9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148475E4" w14:textId="77777777" w:rsidR="009505C9" w:rsidRPr="00542B64" w:rsidRDefault="009505C9" w:rsidP="00F748DC">
            <w:pPr>
              <w:pStyle w:val="TableNormal2"/>
              <w:numPr>
                <w:ilvl w:val="0"/>
                <w:numId w:val="9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38AB708A" w14:textId="77777777" w:rsidR="009505C9" w:rsidRPr="00542B64" w:rsidRDefault="009505C9" w:rsidP="00F748DC">
            <w:pPr>
              <w:pStyle w:val="TableNormal2"/>
              <w:numPr>
                <w:ilvl w:val="0"/>
                <w:numId w:val="9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24092744" w14:textId="77777777" w:rsidR="009505C9" w:rsidRPr="00542B64" w:rsidRDefault="009505C9" w:rsidP="00EE1A8A">
            <w:pPr>
              <w:pStyle w:val="TableNormal2"/>
              <w:ind w:left="227"/>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p>
          <w:p w14:paraId="0E3419F9" w14:textId="77777777" w:rsidR="009505C9" w:rsidRPr="00542B64" w:rsidRDefault="009505C9" w:rsidP="00F748DC">
            <w:pPr>
              <w:pStyle w:val="TableNormal2"/>
              <w:numPr>
                <w:ilvl w:val="0"/>
                <w:numId w:val="9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7FD516C2" w14:textId="77777777" w:rsidR="009505C9" w:rsidRPr="00542B64" w:rsidRDefault="009505C9" w:rsidP="00F748DC">
            <w:pPr>
              <w:pStyle w:val="TableNormal2"/>
              <w:numPr>
                <w:ilvl w:val="0"/>
                <w:numId w:val="9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1F3CA626"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4EE494C5"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 xml:space="preserve">Deletion of NTDS settings </w:t>
            </w:r>
          </w:p>
        </w:tc>
        <w:tc>
          <w:tcPr>
            <w:tcW w:w="4110" w:type="dxa"/>
          </w:tcPr>
          <w:p w14:paraId="322C3A42" w14:textId="77777777" w:rsidR="009505C9" w:rsidRPr="00542B64" w:rsidRDefault="009505C9" w:rsidP="00F748DC">
            <w:pPr>
              <w:pStyle w:val="TableNormal2"/>
              <w:numPr>
                <w:ilvl w:val="0"/>
                <w:numId w:val="9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65C3D702" w14:textId="77777777" w:rsidR="009505C9" w:rsidRPr="00542B64" w:rsidRDefault="009505C9" w:rsidP="00F748DC">
            <w:pPr>
              <w:pStyle w:val="TableNormal2"/>
              <w:numPr>
                <w:ilvl w:val="0"/>
                <w:numId w:val="9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 detailed AD Monitoring</w:t>
            </w:r>
          </w:p>
        </w:tc>
        <w:tc>
          <w:tcPr>
            <w:tcW w:w="1690" w:type="dxa"/>
          </w:tcPr>
          <w:p w14:paraId="251C4A2F" w14:textId="77777777" w:rsidR="009505C9" w:rsidRPr="00542B64" w:rsidRDefault="009505C9" w:rsidP="00F748DC">
            <w:pPr>
              <w:pStyle w:val="TableNormal2"/>
              <w:numPr>
                <w:ilvl w:val="0"/>
                <w:numId w:val="9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4956BA7A" w14:textId="77777777" w:rsidR="009505C9" w:rsidRPr="00542B64" w:rsidRDefault="009505C9" w:rsidP="00F748DC">
            <w:pPr>
              <w:pStyle w:val="TableNormal2"/>
              <w:numPr>
                <w:ilvl w:val="0"/>
                <w:numId w:val="9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296C53E8"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74BED2BF"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Security and Bug Patch management</w:t>
            </w:r>
          </w:p>
        </w:tc>
        <w:tc>
          <w:tcPr>
            <w:tcW w:w="4110" w:type="dxa"/>
          </w:tcPr>
          <w:p w14:paraId="57A7EC83" w14:textId="77777777" w:rsidR="009505C9" w:rsidRPr="00542B64" w:rsidRDefault="009505C9" w:rsidP="00F748DC">
            <w:pPr>
              <w:pStyle w:val="TableNormal2"/>
              <w:numPr>
                <w:ilvl w:val="0"/>
                <w:numId w:val="10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Testing prior to deployment</w:t>
            </w:r>
          </w:p>
          <w:p w14:paraId="602932A2" w14:textId="77777777" w:rsidR="009505C9" w:rsidRPr="00542B64" w:rsidRDefault="009505C9" w:rsidP="00F748DC">
            <w:pPr>
              <w:pStyle w:val="TableNormal2"/>
              <w:numPr>
                <w:ilvl w:val="0"/>
                <w:numId w:val="10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 on selected domain controllers</w:t>
            </w:r>
          </w:p>
          <w:p w14:paraId="278850E9" w14:textId="77777777" w:rsidR="009505C9" w:rsidRPr="00542B64" w:rsidRDefault="009505C9" w:rsidP="00F748DC">
            <w:pPr>
              <w:pStyle w:val="TableNormal2"/>
              <w:numPr>
                <w:ilvl w:val="0"/>
                <w:numId w:val="10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 detailed AD Monitoring</w:t>
            </w:r>
          </w:p>
        </w:tc>
        <w:tc>
          <w:tcPr>
            <w:tcW w:w="1690" w:type="dxa"/>
          </w:tcPr>
          <w:p w14:paraId="3394CF3D" w14:textId="77777777" w:rsidR="009505C9" w:rsidRPr="00542B64" w:rsidRDefault="009505C9" w:rsidP="00F748DC">
            <w:pPr>
              <w:pStyle w:val="TableNormal2"/>
              <w:numPr>
                <w:ilvl w:val="0"/>
                <w:numId w:val="10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6EDF33C5" w14:textId="77777777" w:rsidR="009505C9" w:rsidRPr="00542B64" w:rsidRDefault="009505C9" w:rsidP="00F748DC">
            <w:pPr>
              <w:pStyle w:val="TableNormal2"/>
              <w:numPr>
                <w:ilvl w:val="0"/>
                <w:numId w:val="10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03D1F9E4" w14:textId="77777777" w:rsidR="009505C9" w:rsidRPr="00542B64" w:rsidRDefault="009505C9" w:rsidP="00F748DC">
            <w:pPr>
              <w:pStyle w:val="TableNormal2"/>
              <w:numPr>
                <w:ilvl w:val="0"/>
                <w:numId w:val="10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33783676"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3BDBA7F9"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an OU with Computer objects only</w:t>
            </w:r>
          </w:p>
        </w:tc>
        <w:tc>
          <w:tcPr>
            <w:tcW w:w="4110" w:type="dxa"/>
          </w:tcPr>
          <w:p w14:paraId="74C7DA3D" w14:textId="77777777" w:rsidR="009505C9" w:rsidRPr="00542B64" w:rsidRDefault="009505C9" w:rsidP="00F748DC">
            <w:pPr>
              <w:pStyle w:val="TableNormal2"/>
              <w:numPr>
                <w:ilvl w:val="0"/>
                <w:numId w:val="10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320C4DBF" w14:textId="77777777" w:rsidR="009505C9" w:rsidRPr="00542B64" w:rsidRDefault="009505C9" w:rsidP="00F748DC">
            <w:pPr>
              <w:pStyle w:val="TableNormal2"/>
              <w:numPr>
                <w:ilvl w:val="0"/>
                <w:numId w:val="10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OU structure and Computer objects (LDIFDE export as an example</w:t>
            </w:r>
          </w:p>
          <w:p w14:paraId="1D0F6E55" w14:textId="77777777" w:rsidR="009505C9" w:rsidRPr="00542B64" w:rsidRDefault="009505C9" w:rsidP="00F748DC">
            <w:pPr>
              <w:pStyle w:val="TableNormal2"/>
              <w:numPr>
                <w:ilvl w:val="0"/>
                <w:numId w:val="10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74087377" w14:textId="77777777" w:rsidR="009505C9" w:rsidRPr="00542B64" w:rsidRDefault="009505C9" w:rsidP="00F748DC">
            <w:pPr>
              <w:pStyle w:val="TableNormal2"/>
              <w:keepNext/>
              <w:numPr>
                <w:ilvl w:val="0"/>
                <w:numId w:val="10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03428C1A" w14:textId="77777777" w:rsidR="009505C9" w:rsidRPr="00542B64" w:rsidRDefault="009505C9" w:rsidP="00F748DC">
            <w:pPr>
              <w:pStyle w:val="TableNormal2"/>
              <w:keepNext/>
              <w:numPr>
                <w:ilvl w:val="0"/>
                <w:numId w:val="10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2B057C44" w14:textId="77777777" w:rsidR="009505C9" w:rsidRPr="00542B64" w:rsidRDefault="009505C9" w:rsidP="00EE1A8A">
            <w:pPr>
              <w:pStyle w:val="TableNormal2"/>
              <w:keepNext/>
              <w:ind w:left="227"/>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 xml:space="preserve"> </w:t>
            </w:r>
          </w:p>
          <w:p w14:paraId="0C7D06BD" w14:textId="77777777" w:rsidR="009505C9" w:rsidRPr="00542B64" w:rsidRDefault="009505C9" w:rsidP="00F748DC">
            <w:pPr>
              <w:pStyle w:val="TableNormal2"/>
              <w:keepNext/>
              <w:numPr>
                <w:ilvl w:val="0"/>
                <w:numId w:val="10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02F77536"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25CE1061"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an OU with User and Group objects</w:t>
            </w:r>
          </w:p>
        </w:tc>
        <w:tc>
          <w:tcPr>
            <w:tcW w:w="4110" w:type="dxa"/>
          </w:tcPr>
          <w:p w14:paraId="6D5725F6" w14:textId="77777777" w:rsidR="009505C9" w:rsidRPr="00542B64" w:rsidRDefault="009505C9" w:rsidP="00F748DC">
            <w:pPr>
              <w:pStyle w:val="TableNormal2"/>
              <w:numPr>
                <w:ilvl w:val="0"/>
                <w:numId w:val="10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43584E92" w14:textId="77777777" w:rsidR="009505C9" w:rsidRPr="00542B64" w:rsidRDefault="009505C9" w:rsidP="00F748DC">
            <w:pPr>
              <w:pStyle w:val="TableNormal2"/>
              <w:numPr>
                <w:ilvl w:val="0"/>
                <w:numId w:val="10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OU structure, User and Group objects (LDIFDE export as an example</w:t>
            </w:r>
          </w:p>
          <w:p w14:paraId="2DCB08CA" w14:textId="77777777" w:rsidR="009505C9" w:rsidRPr="00542B64" w:rsidRDefault="009505C9" w:rsidP="00F748DC">
            <w:pPr>
              <w:pStyle w:val="TableNormal2"/>
              <w:numPr>
                <w:ilvl w:val="0"/>
                <w:numId w:val="10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Group membership</w:t>
            </w:r>
          </w:p>
          <w:p w14:paraId="611CE760" w14:textId="77777777" w:rsidR="009505C9" w:rsidRPr="00542B64" w:rsidRDefault="009505C9" w:rsidP="00F748DC">
            <w:pPr>
              <w:pStyle w:val="TableNormal2"/>
              <w:numPr>
                <w:ilvl w:val="0"/>
                <w:numId w:val="10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2CE53E58" w14:textId="77777777" w:rsidR="009505C9" w:rsidRPr="00542B64" w:rsidRDefault="009505C9" w:rsidP="00F748DC">
            <w:pPr>
              <w:pStyle w:val="TableNormal2"/>
              <w:keepNext/>
              <w:numPr>
                <w:ilvl w:val="0"/>
                <w:numId w:val="10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71958218" w14:textId="77777777" w:rsidR="009505C9" w:rsidRPr="00542B64" w:rsidRDefault="009505C9" w:rsidP="00F748DC">
            <w:pPr>
              <w:pStyle w:val="TableNormal2"/>
              <w:keepNext/>
              <w:numPr>
                <w:ilvl w:val="0"/>
                <w:numId w:val="10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0FACC18A" w14:textId="77777777" w:rsidR="009505C9" w:rsidRPr="00542B64" w:rsidRDefault="009505C9" w:rsidP="00EE1A8A">
            <w:pPr>
              <w:pStyle w:val="TableNormal2"/>
              <w:keepNext/>
              <w:ind w:left="227"/>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 xml:space="preserve"> </w:t>
            </w:r>
          </w:p>
          <w:p w14:paraId="7189977B" w14:textId="77777777" w:rsidR="009505C9" w:rsidRPr="00542B64" w:rsidRDefault="009505C9" w:rsidP="00F748DC">
            <w:pPr>
              <w:pStyle w:val="TableNormal2"/>
              <w:keepNext/>
              <w:numPr>
                <w:ilvl w:val="0"/>
                <w:numId w:val="10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46854D68" w14:textId="77777777" w:rsidR="009505C9" w:rsidRPr="00542B64" w:rsidRDefault="009505C9" w:rsidP="00F748DC">
            <w:pPr>
              <w:pStyle w:val="TableNormal2"/>
              <w:keepNext/>
              <w:numPr>
                <w:ilvl w:val="0"/>
                <w:numId w:val="10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7BC9C2BB"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6A5857B4"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an OU with Sub OUs</w:t>
            </w:r>
          </w:p>
        </w:tc>
        <w:tc>
          <w:tcPr>
            <w:tcW w:w="4110" w:type="dxa"/>
          </w:tcPr>
          <w:p w14:paraId="5A299259" w14:textId="77777777" w:rsidR="009505C9" w:rsidRPr="00542B64" w:rsidRDefault="009505C9" w:rsidP="00F748DC">
            <w:pPr>
              <w:pStyle w:val="TableNormal2"/>
              <w:numPr>
                <w:ilvl w:val="0"/>
                <w:numId w:val="10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07E037C7" w14:textId="77777777" w:rsidR="009505C9" w:rsidRPr="00542B64" w:rsidRDefault="009505C9" w:rsidP="00F748DC">
            <w:pPr>
              <w:pStyle w:val="TableNormal2"/>
              <w:numPr>
                <w:ilvl w:val="0"/>
                <w:numId w:val="10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OU structure, and membership</w:t>
            </w:r>
          </w:p>
          <w:p w14:paraId="3FC87FCC" w14:textId="77777777" w:rsidR="009505C9" w:rsidRPr="00542B64" w:rsidRDefault="009505C9" w:rsidP="00F748DC">
            <w:pPr>
              <w:pStyle w:val="TableNormal2"/>
              <w:numPr>
                <w:ilvl w:val="0"/>
                <w:numId w:val="10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09DB78EC" w14:textId="77777777" w:rsidR="009505C9" w:rsidRPr="00542B64" w:rsidRDefault="009505C9" w:rsidP="00F748DC">
            <w:pPr>
              <w:pStyle w:val="TableNormal2"/>
              <w:keepNext/>
              <w:numPr>
                <w:ilvl w:val="0"/>
                <w:numId w:val="10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43BAB7F9" w14:textId="77777777" w:rsidR="009505C9" w:rsidRPr="00542B64" w:rsidRDefault="009505C9" w:rsidP="00F748DC">
            <w:pPr>
              <w:pStyle w:val="TableNormal2"/>
              <w:keepNext/>
              <w:numPr>
                <w:ilvl w:val="0"/>
                <w:numId w:val="10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6D3094CF" w14:textId="77777777" w:rsidR="009505C9" w:rsidRPr="00542B64" w:rsidRDefault="009505C9" w:rsidP="00F748DC">
            <w:pPr>
              <w:pStyle w:val="TableNormal2"/>
              <w:keepNext/>
              <w:numPr>
                <w:ilvl w:val="0"/>
                <w:numId w:val="10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31268B23"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064071C1"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 Group</w:t>
            </w:r>
          </w:p>
        </w:tc>
        <w:tc>
          <w:tcPr>
            <w:tcW w:w="4110" w:type="dxa"/>
          </w:tcPr>
          <w:p w14:paraId="7158A94A" w14:textId="77777777" w:rsidR="009505C9" w:rsidRPr="00542B64" w:rsidRDefault="009505C9" w:rsidP="00F748DC">
            <w:pPr>
              <w:pStyle w:val="TableNormal2"/>
              <w:numPr>
                <w:ilvl w:val="0"/>
                <w:numId w:val="10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71637437" w14:textId="77777777" w:rsidR="009505C9" w:rsidRPr="00542B64" w:rsidRDefault="009505C9" w:rsidP="00F748DC">
            <w:pPr>
              <w:pStyle w:val="TableNormal2"/>
              <w:numPr>
                <w:ilvl w:val="0"/>
                <w:numId w:val="10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Group Membership and usage</w:t>
            </w:r>
          </w:p>
          <w:p w14:paraId="0F6E5765" w14:textId="77777777" w:rsidR="009505C9" w:rsidRPr="00542B64" w:rsidRDefault="009505C9" w:rsidP="00F748DC">
            <w:pPr>
              <w:pStyle w:val="TableNormal2"/>
              <w:numPr>
                <w:ilvl w:val="0"/>
                <w:numId w:val="10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171B8972" w14:textId="77777777" w:rsidR="009505C9" w:rsidRPr="00542B64" w:rsidRDefault="009505C9" w:rsidP="00F748DC">
            <w:pPr>
              <w:pStyle w:val="TableNormal2"/>
              <w:keepNext/>
              <w:numPr>
                <w:ilvl w:val="0"/>
                <w:numId w:val="10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1674A665" w14:textId="77777777" w:rsidR="009505C9" w:rsidRPr="00542B64" w:rsidRDefault="009505C9" w:rsidP="00F748DC">
            <w:pPr>
              <w:pStyle w:val="TableNormal2"/>
              <w:keepNext/>
              <w:numPr>
                <w:ilvl w:val="0"/>
                <w:numId w:val="10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14202B37" w14:textId="77777777" w:rsidR="009505C9" w:rsidRPr="00542B64" w:rsidRDefault="009505C9" w:rsidP="00F748DC">
            <w:pPr>
              <w:pStyle w:val="TableNormal2"/>
              <w:keepNext/>
              <w:numPr>
                <w:ilvl w:val="0"/>
                <w:numId w:val="10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4674BDC3"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2EB4935C"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 Group Policy Object</w:t>
            </w:r>
          </w:p>
        </w:tc>
        <w:tc>
          <w:tcPr>
            <w:tcW w:w="4110" w:type="dxa"/>
          </w:tcPr>
          <w:p w14:paraId="6085FB80" w14:textId="77777777" w:rsidR="009505C9" w:rsidRPr="00542B64" w:rsidRDefault="009505C9" w:rsidP="00F748DC">
            <w:pPr>
              <w:pStyle w:val="TableNormal2"/>
              <w:numPr>
                <w:ilvl w:val="0"/>
                <w:numId w:val="11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0F0E377E" w14:textId="77777777" w:rsidR="009505C9" w:rsidRPr="00542B64" w:rsidRDefault="009505C9" w:rsidP="00F748DC">
            <w:pPr>
              <w:pStyle w:val="TableNormal2"/>
              <w:numPr>
                <w:ilvl w:val="0"/>
                <w:numId w:val="11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Group Policy objects and settings using GPMC</w:t>
            </w:r>
          </w:p>
          <w:p w14:paraId="2F739605" w14:textId="77777777" w:rsidR="009505C9" w:rsidRPr="00542B64" w:rsidRDefault="009505C9" w:rsidP="00F748DC">
            <w:pPr>
              <w:pStyle w:val="TableNormal2"/>
              <w:numPr>
                <w:ilvl w:val="0"/>
                <w:numId w:val="11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Additional backup of Group Policy Objects via GPMC</w:t>
            </w:r>
          </w:p>
          <w:p w14:paraId="004F0EF8" w14:textId="77777777" w:rsidR="009505C9" w:rsidRPr="00542B64" w:rsidRDefault="009505C9" w:rsidP="00F748DC">
            <w:pPr>
              <w:pStyle w:val="TableNormal2"/>
              <w:numPr>
                <w:ilvl w:val="0"/>
                <w:numId w:val="11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73FDE8B4" w14:textId="77777777" w:rsidR="009505C9" w:rsidRPr="00542B64" w:rsidRDefault="009505C9" w:rsidP="00F748DC">
            <w:pPr>
              <w:pStyle w:val="TableNormal2"/>
              <w:keepNext/>
              <w:numPr>
                <w:ilvl w:val="0"/>
                <w:numId w:val="1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6ED52C76" w14:textId="77777777" w:rsidR="009505C9" w:rsidRPr="00542B64" w:rsidRDefault="009505C9" w:rsidP="00F748DC">
            <w:pPr>
              <w:pStyle w:val="TableNormal2"/>
              <w:keepNext/>
              <w:numPr>
                <w:ilvl w:val="0"/>
                <w:numId w:val="1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0317A8D3" w14:textId="77777777" w:rsidR="009505C9" w:rsidRPr="00542B64" w:rsidRDefault="009505C9" w:rsidP="00EE1A8A">
            <w:pPr>
              <w:pStyle w:val="TableNormal2"/>
              <w:keepNext/>
              <w:ind w:left="227"/>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p>
          <w:p w14:paraId="3DB4672B" w14:textId="77777777" w:rsidR="009505C9" w:rsidRPr="00542B64" w:rsidRDefault="009505C9" w:rsidP="00F748DC">
            <w:pPr>
              <w:pStyle w:val="TableNormal2"/>
              <w:keepNext/>
              <w:numPr>
                <w:ilvl w:val="0"/>
                <w:numId w:val="1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4CE69F29" w14:textId="77777777" w:rsidR="009505C9" w:rsidRPr="00542B64" w:rsidRDefault="009505C9" w:rsidP="00F748DC">
            <w:pPr>
              <w:pStyle w:val="TableNormal2"/>
              <w:keepNext/>
              <w:numPr>
                <w:ilvl w:val="0"/>
                <w:numId w:val="1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42561244"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07A0C1D4"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lastRenderedPageBreak/>
              <w:t>Loss of Domain Controller in a Data Centre</w:t>
            </w:r>
          </w:p>
        </w:tc>
        <w:tc>
          <w:tcPr>
            <w:tcW w:w="4110" w:type="dxa"/>
          </w:tcPr>
          <w:p w14:paraId="3D388947" w14:textId="77777777" w:rsidR="009505C9" w:rsidRPr="00542B64" w:rsidRDefault="009505C9" w:rsidP="00F748DC">
            <w:pPr>
              <w:pStyle w:val="TableNormal2"/>
              <w:numPr>
                <w:ilvl w:val="0"/>
                <w:numId w:val="11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Adopt resilient hardware</w:t>
            </w:r>
          </w:p>
          <w:p w14:paraId="3CF74987" w14:textId="77777777" w:rsidR="009505C9" w:rsidRPr="00542B64" w:rsidRDefault="009505C9" w:rsidP="00F748DC">
            <w:pPr>
              <w:pStyle w:val="TableNormal2"/>
              <w:numPr>
                <w:ilvl w:val="0"/>
                <w:numId w:val="11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Deploy more than one domain controller in a data centre</w:t>
            </w:r>
          </w:p>
          <w:p w14:paraId="75CC869F" w14:textId="77777777" w:rsidR="009505C9" w:rsidRPr="00542B64" w:rsidRDefault="009505C9" w:rsidP="00F748DC">
            <w:pPr>
              <w:pStyle w:val="TableNormal2"/>
              <w:numPr>
                <w:ilvl w:val="0"/>
                <w:numId w:val="11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FSMO Role placement and standby role holder</w:t>
            </w:r>
          </w:p>
        </w:tc>
        <w:tc>
          <w:tcPr>
            <w:tcW w:w="1690" w:type="dxa"/>
          </w:tcPr>
          <w:p w14:paraId="42558603" w14:textId="77777777" w:rsidR="009505C9" w:rsidRPr="00542B64" w:rsidRDefault="009505C9" w:rsidP="00F748DC">
            <w:pPr>
              <w:pStyle w:val="TableNormal2"/>
              <w:keepNext/>
              <w:numPr>
                <w:ilvl w:val="0"/>
                <w:numId w:val="11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6602EB7E" w14:textId="77777777" w:rsidR="009505C9" w:rsidRPr="00542B64" w:rsidRDefault="009505C9" w:rsidP="00F748DC">
            <w:pPr>
              <w:pStyle w:val="TableNormal2"/>
              <w:keepNext/>
              <w:numPr>
                <w:ilvl w:val="0"/>
                <w:numId w:val="11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191128C7" w14:textId="77777777" w:rsidR="009505C9" w:rsidRPr="00542B64" w:rsidRDefault="009505C9" w:rsidP="00F748DC">
            <w:pPr>
              <w:pStyle w:val="TableNormal2"/>
              <w:keepNext/>
              <w:numPr>
                <w:ilvl w:val="0"/>
                <w:numId w:val="11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7F3333D7"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7B07887A"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Loss of Domain Controller – Remote Site</w:t>
            </w:r>
          </w:p>
        </w:tc>
        <w:tc>
          <w:tcPr>
            <w:tcW w:w="4110" w:type="dxa"/>
          </w:tcPr>
          <w:p w14:paraId="6B0B9EFD" w14:textId="77777777" w:rsidR="009505C9" w:rsidRPr="00542B64" w:rsidRDefault="009505C9" w:rsidP="00F748DC">
            <w:pPr>
              <w:pStyle w:val="TableNormal2"/>
              <w:numPr>
                <w:ilvl w:val="0"/>
                <w:numId w:val="11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Adopt resilient hardware</w:t>
            </w:r>
          </w:p>
          <w:p w14:paraId="37DF34B1" w14:textId="77777777" w:rsidR="009505C9" w:rsidRPr="00542B64" w:rsidRDefault="009505C9" w:rsidP="00F748DC">
            <w:pPr>
              <w:pStyle w:val="TableNormal2"/>
              <w:numPr>
                <w:ilvl w:val="0"/>
                <w:numId w:val="11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Increase network bandwidth</w:t>
            </w:r>
          </w:p>
        </w:tc>
        <w:tc>
          <w:tcPr>
            <w:tcW w:w="1690" w:type="dxa"/>
          </w:tcPr>
          <w:p w14:paraId="08F5299E" w14:textId="77777777" w:rsidR="009505C9" w:rsidRPr="00542B64" w:rsidRDefault="009505C9" w:rsidP="00F748DC">
            <w:pPr>
              <w:pStyle w:val="TableNormal2"/>
              <w:keepNext/>
              <w:numPr>
                <w:ilvl w:val="0"/>
                <w:numId w:val="11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404A5888" w14:textId="77777777" w:rsidR="009505C9" w:rsidRPr="00542B64" w:rsidRDefault="009505C9" w:rsidP="00F748DC">
            <w:pPr>
              <w:pStyle w:val="TableNormal2"/>
              <w:keepNext/>
              <w:numPr>
                <w:ilvl w:val="0"/>
                <w:numId w:val="11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47A5BD27"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6A58C886"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Loss of a single Data Centre</w:t>
            </w:r>
          </w:p>
        </w:tc>
        <w:tc>
          <w:tcPr>
            <w:tcW w:w="4110" w:type="dxa"/>
          </w:tcPr>
          <w:p w14:paraId="6B119B9D" w14:textId="77777777" w:rsidR="009505C9" w:rsidRPr="00542B64" w:rsidRDefault="009505C9" w:rsidP="00F748DC">
            <w:pPr>
              <w:pStyle w:val="TableNormal2"/>
              <w:numPr>
                <w:ilvl w:val="0"/>
                <w:numId w:val="11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Distributed domain controllers</w:t>
            </w:r>
          </w:p>
          <w:p w14:paraId="1D8BB532" w14:textId="77777777" w:rsidR="009505C9" w:rsidRPr="00542B64" w:rsidRDefault="009505C9" w:rsidP="00F748DC">
            <w:pPr>
              <w:pStyle w:val="TableNormal2"/>
              <w:numPr>
                <w:ilvl w:val="0"/>
                <w:numId w:val="11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FSMO role placement and standby role holders</w:t>
            </w:r>
          </w:p>
        </w:tc>
        <w:tc>
          <w:tcPr>
            <w:tcW w:w="1690" w:type="dxa"/>
          </w:tcPr>
          <w:p w14:paraId="13B30D05" w14:textId="77777777" w:rsidR="009505C9" w:rsidRPr="00542B64" w:rsidRDefault="009505C9" w:rsidP="00F748DC">
            <w:pPr>
              <w:pStyle w:val="TableNormal2"/>
              <w:keepNext/>
              <w:numPr>
                <w:ilvl w:val="0"/>
                <w:numId w:val="11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570721BA" w14:textId="77777777" w:rsidR="009505C9" w:rsidRPr="00542B64" w:rsidRDefault="009505C9" w:rsidP="00F748DC">
            <w:pPr>
              <w:pStyle w:val="TableNormal2"/>
              <w:keepNext/>
              <w:numPr>
                <w:ilvl w:val="0"/>
                <w:numId w:val="11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347261A9"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3C56602D"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Physical Loss of a Domain Controller</w:t>
            </w:r>
          </w:p>
        </w:tc>
        <w:tc>
          <w:tcPr>
            <w:tcW w:w="4110" w:type="dxa"/>
          </w:tcPr>
          <w:p w14:paraId="58B48479" w14:textId="77777777" w:rsidR="009505C9" w:rsidRPr="00542B64" w:rsidRDefault="009505C9" w:rsidP="00F748DC">
            <w:pPr>
              <w:pStyle w:val="TableNormal2"/>
              <w:numPr>
                <w:ilvl w:val="0"/>
                <w:numId w:val="11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Store in secured rack cabinets</w:t>
            </w:r>
          </w:p>
          <w:p w14:paraId="204B05E7" w14:textId="77777777" w:rsidR="009505C9" w:rsidRPr="00542B64" w:rsidRDefault="009505C9" w:rsidP="00F748DC">
            <w:pPr>
              <w:pStyle w:val="TableNormal2"/>
              <w:numPr>
                <w:ilvl w:val="0"/>
                <w:numId w:val="11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Deployment of RODC</w:t>
            </w:r>
          </w:p>
          <w:p w14:paraId="792E30A0" w14:textId="77777777" w:rsidR="009505C9" w:rsidRPr="00542B64" w:rsidRDefault="009505C9" w:rsidP="00F748DC">
            <w:pPr>
              <w:pStyle w:val="TableNormal2"/>
              <w:numPr>
                <w:ilvl w:val="0"/>
                <w:numId w:val="11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Process in place for User / Service account password resets</w:t>
            </w:r>
          </w:p>
          <w:p w14:paraId="7C0C75CA" w14:textId="77777777" w:rsidR="009505C9" w:rsidRPr="00542B64" w:rsidRDefault="009505C9" w:rsidP="00F748DC">
            <w:pPr>
              <w:pStyle w:val="TableNormal2"/>
              <w:numPr>
                <w:ilvl w:val="0"/>
                <w:numId w:val="11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Process in place to remove Domain Controller from Active Directory</w:t>
            </w:r>
          </w:p>
        </w:tc>
        <w:tc>
          <w:tcPr>
            <w:tcW w:w="1690" w:type="dxa"/>
          </w:tcPr>
          <w:p w14:paraId="050FB668" w14:textId="77777777" w:rsidR="009505C9" w:rsidRPr="00542B64" w:rsidRDefault="009505C9" w:rsidP="00F748DC">
            <w:pPr>
              <w:pStyle w:val="TableNormal2"/>
              <w:keepNext/>
              <w:numPr>
                <w:ilvl w:val="0"/>
                <w:numId w:val="11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46D5562C" w14:textId="77777777" w:rsidR="009505C9" w:rsidRPr="00542B64" w:rsidRDefault="009505C9" w:rsidP="00F748DC">
            <w:pPr>
              <w:pStyle w:val="TableNormal2"/>
              <w:keepNext/>
              <w:numPr>
                <w:ilvl w:val="0"/>
                <w:numId w:val="11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0157BE24" w14:textId="77777777" w:rsidR="009505C9" w:rsidRPr="00542B64" w:rsidRDefault="009505C9" w:rsidP="00F748DC">
            <w:pPr>
              <w:pStyle w:val="TableNormal2"/>
              <w:keepNext/>
              <w:numPr>
                <w:ilvl w:val="0"/>
                <w:numId w:val="11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Re-Active</w:t>
            </w:r>
          </w:p>
          <w:p w14:paraId="1E260AA0" w14:textId="77777777" w:rsidR="009505C9" w:rsidRPr="00542B64" w:rsidRDefault="009505C9" w:rsidP="00F748DC">
            <w:pPr>
              <w:pStyle w:val="TableNormal2"/>
              <w:keepNext/>
              <w:numPr>
                <w:ilvl w:val="0"/>
                <w:numId w:val="11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Re-Active</w:t>
            </w:r>
          </w:p>
        </w:tc>
      </w:tr>
      <w:tr w:rsidR="009505C9" w:rsidRPr="00542B64" w14:paraId="068481B7"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231964F4"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Failure of multiple Bridgehead Servers</w:t>
            </w:r>
          </w:p>
        </w:tc>
        <w:tc>
          <w:tcPr>
            <w:tcW w:w="4110" w:type="dxa"/>
          </w:tcPr>
          <w:p w14:paraId="2042AA97" w14:textId="77777777" w:rsidR="009505C9" w:rsidRPr="00542B64" w:rsidRDefault="009505C9" w:rsidP="00F748DC">
            <w:pPr>
              <w:pStyle w:val="TableNormal2"/>
              <w:numPr>
                <w:ilvl w:val="0"/>
                <w:numId w:val="12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Distributed Domain controllers</w:t>
            </w:r>
          </w:p>
          <w:p w14:paraId="389718B1" w14:textId="77777777" w:rsidR="009505C9" w:rsidRPr="00542B64" w:rsidRDefault="009505C9" w:rsidP="00F748DC">
            <w:pPr>
              <w:pStyle w:val="TableNormal2"/>
              <w:numPr>
                <w:ilvl w:val="0"/>
                <w:numId w:val="12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Identification of secondary Bridgehead servers</w:t>
            </w:r>
          </w:p>
        </w:tc>
        <w:tc>
          <w:tcPr>
            <w:tcW w:w="1690" w:type="dxa"/>
          </w:tcPr>
          <w:p w14:paraId="179B187B" w14:textId="77777777" w:rsidR="009505C9" w:rsidRPr="00542B64" w:rsidRDefault="009505C9" w:rsidP="00F748DC">
            <w:pPr>
              <w:pStyle w:val="TableNormal2"/>
              <w:keepNext/>
              <w:numPr>
                <w:ilvl w:val="0"/>
                <w:numId w:val="12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3406DE22" w14:textId="77777777" w:rsidR="009505C9" w:rsidRPr="00542B64" w:rsidRDefault="009505C9" w:rsidP="00F748DC">
            <w:pPr>
              <w:pStyle w:val="TableNormal2"/>
              <w:keepNext/>
              <w:numPr>
                <w:ilvl w:val="0"/>
                <w:numId w:val="12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364FD82C"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24710846"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the _MSDCS zone from the root domain</w:t>
            </w:r>
          </w:p>
        </w:tc>
        <w:tc>
          <w:tcPr>
            <w:tcW w:w="4110" w:type="dxa"/>
          </w:tcPr>
          <w:p w14:paraId="1F572126" w14:textId="77777777" w:rsidR="009505C9" w:rsidRPr="00542B64" w:rsidRDefault="009505C9" w:rsidP="00F748DC">
            <w:pPr>
              <w:pStyle w:val="TableNormal2"/>
              <w:numPr>
                <w:ilvl w:val="0"/>
                <w:numId w:val="12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6C9F7FBA" w14:textId="77777777" w:rsidR="009505C9" w:rsidRPr="00542B64" w:rsidRDefault="009505C9" w:rsidP="00F748DC">
            <w:pPr>
              <w:pStyle w:val="TableNormal2"/>
              <w:numPr>
                <w:ilvl w:val="0"/>
                <w:numId w:val="12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DNS Settings and Records</w:t>
            </w:r>
          </w:p>
          <w:p w14:paraId="3DF3E301" w14:textId="77777777" w:rsidR="009505C9" w:rsidRPr="00542B64" w:rsidRDefault="009505C9" w:rsidP="00F748DC">
            <w:pPr>
              <w:pStyle w:val="TableNormal2"/>
              <w:numPr>
                <w:ilvl w:val="0"/>
                <w:numId w:val="12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50586E83" w14:textId="77777777" w:rsidR="009505C9" w:rsidRPr="00542B64" w:rsidRDefault="009505C9" w:rsidP="00F748DC">
            <w:pPr>
              <w:pStyle w:val="TableNormal2"/>
              <w:keepNext/>
              <w:numPr>
                <w:ilvl w:val="0"/>
                <w:numId w:val="12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6B946690" w14:textId="77777777" w:rsidR="009505C9" w:rsidRPr="00542B64" w:rsidRDefault="009505C9" w:rsidP="00F748DC">
            <w:pPr>
              <w:pStyle w:val="TableNormal2"/>
              <w:keepNext/>
              <w:numPr>
                <w:ilvl w:val="0"/>
                <w:numId w:val="12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372F8D63" w14:textId="77777777" w:rsidR="009505C9" w:rsidRPr="00542B64" w:rsidRDefault="009505C9" w:rsidP="00F748DC">
            <w:pPr>
              <w:pStyle w:val="TableNormal2"/>
              <w:keepNext/>
              <w:numPr>
                <w:ilvl w:val="0"/>
                <w:numId w:val="12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6301350A"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3024D538"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the _MSDCS zone from within a child domain</w:t>
            </w:r>
          </w:p>
        </w:tc>
        <w:tc>
          <w:tcPr>
            <w:tcW w:w="4110" w:type="dxa"/>
          </w:tcPr>
          <w:p w14:paraId="101498E4" w14:textId="77777777" w:rsidR="009505C9" w:rsidRPr="00542B64" w:rsidRDefault="009505C9" w:rsidP="00F748DC">
            <w:pPr>
              <w:pStyle w:val="TableNormal2"/>
              <w:numPr>
                <w:ilvl w:val="0"/>
                <w:numId w:val="12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013A2A9D" w14:textId="77777777" w:rsidR="009505C9" w:rsidRPr="00542B64" w:rsidRDefault="009505C9" w:rsidP="00F748DC">
            <w:pPr>
              <w:pStyle w:val="TableNormal2"/>
              <w:numPr>
                <w:ilvl w:val="0"/>
                <w:numId w:val="12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DNS Settings and Records</w:t>
            </w:r>
          </w:p>
          <w:p w14:paraId="2F817CF6" w14:textId="77777777" w:rsidR="009505C9" w:rsidRPr="00542B64" w:rsidRDefault="009505C9" w:rsidP="00F748DC">
            <w:pPr>
              <w:pStyle w:val="TableNormal2"/>
              <w:numPr>
                <w:ilvl w:val="0"/>
                <w:numId w:val="124"/>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15A3BE7D" w14:textId="77777777" w:rsidR="009505C9" w:rsidRPr="00542B64" w:rsidRDefault="009505C9" w:rsidP="00F748DC">
            <w:pPr>
              <w:pStyle w:val="TableNormal2"/>
              <w:keepNext/>
              <w:numPr>
                <w:ilvl w:val="0"/>
                <w:numId w:val="12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45CF8D93" w14:textId="77777777" w:rsidR="009505C9" w:rsidRPr="00542B64" w:rsidRDefault="009505C9" w:rsidP="00F748DC">
            <w:pPr>
              <w:pStyle w:val="TableNormal2"/>
              <w:keepNext/>
              <w:numPr>
                <w:ilvl w:val="0"/>
                <w:numId w:val="12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46771F86" w14:textId="77777777" w:rsidR="009505C9" w:rsidRPr="00542B64" w:rsidRDefault="009505C9" w:rsidP="00F748DC">
            <w:pPr>
              <w:pStyle w:val="TableNormal2"/>
              <w:keepNext/>
              <w:numPr>
                <w:ilvl w:val="0"/>
                <w:numId w:val="12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7EDE5190"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405CA6E9"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Deletion of ALL zones within DNS</w:t>
            </w:r>
          </w:p>
        </w:tc>
        <w:tc>
          <w:tcPr>
            <w:tcW w:w="4110" w:type="dxa"/>
          </w:tcPr>
          <w:p w14:paraId="3D7C1029" w14:textId="77777777" w:rsidR="009505C9" w:rsidRPr="00542B64" w:rsidRDefault="009505C9" w:rsidP="00F748DC">
            <w:pPr>
              <w:pStyle w:val="TableNormal2"/>
              <w:numPr>
                <w:ilvl w:val="0"/>
                <w:numId w:val="12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5B84D4BA" w14:textId="77777777" w:rsidR="009505C9" w:rsidRPr="00542B64" w:rsidRDefault="009505C9" w:rsidP="00F748DC">
            <w:pPr>
              <w:pStyle w:val="TableNormal2"/>
              <w:numPr>
                <w:ilvl w:val="0"/>
                <w:numId w:val="12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Document DNS Settings and Records</w:t>
            </w:r>
          </w:p>
          <w:p w14:paraId="11E1C9A0" w14:textId="77777777" w:rsidR="009505C9" w:rsidRPr="00542B64" w:rsidRDefault="009505C9" w:rsidP="00F748DC">
            <w:pPr>
              <w:pStyle w:val="TableNormal2"/>
              <w:numPr>
                <w:ilvl w:val="0"/>
                <w:numId w:val="12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Utilise Windows Server 2025 Recycle Bin</w:t>
            </w:r>
          </w:p>
        </w:tc>
        <w:tc>
          <w:tcPr>
            <w:tcW w:w="1690" w:type="dxa"/>
          </w:tcPr>
          <w:p w14:paraId="1E00C1BD" w14:textId="77777777" w:rsidR="009505C9" w:rsidRPr="00542B64" w:rsidRDefault="009505C9" w:rsidP="00F748DC">
            <w:pPr>
              <w:pStyle w:val="TableNormal2"/>
              <w:keepNext/>
              <w:numPr>
                <w:ilvl w:val="0"/>
                <w:numId w:val="12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1E15357F" w14:textId="77777777" w:rsidR="009505C9" w:rsidRPr="00542B64" w:rsidRDefault="009505C9" w:rsidP="00F748DC">
            <w:pPr>
              <w:pStyle w:val="TableNormal2"/>
              <w:keepNext/>
              <w:numPr>
                <w:ilvl w:val="0"/>
                <w:numId w:val="12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2EB207B4" w14:textId="77777777" w:rsidR="009505C9" w:rsidRPr="00542B64" w:rsidRDefault="009505C9" w:rsidP="00F748DC">
            <w:pPr>
              <w:pStyle w:val="TableNormal2"/>
              <w:keepNext/>
              <w:numPr>
                <w:ilvl w:val="0"/>
                <w:numId w:val="127"/>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50C915CC"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31EC04F6"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SYSVOL loss/Corrupt</w:t>
            </w:r>
          </w:p>
        </w:tc>
        <w:tc>
          <w:tcPr>
            <w:tcW w:w="4110" w:type="dxa"/>
          </w:tcPr>
          <w:p w14:paraId="468730C0" w14:textId="77777777" w:rsidR="009505C9" w:rsidRPr="00542B64" w:rsidRDefault="009505C9" w:rsidP="00F748DC">
            <w:pPr>
              <w:pStyle w:val="TableNormal2"/>
              <w:numPr>
                <w:ilvl w:val="0"/>
                <w:numId w:val="12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4B66185B" w14:textId="77777777" w:rsidR="009505C9" w:rsidRPr="00542B64" w:rsidRDefault="009505C9" w:rsidP="00F748DC">
            <w:pPr>
              <w:pStyle w:val="TableNormal2"/>
              <w:numPr>
                <w:ilvl w:val="0"/>
                <w:numId w:val="12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Additional File backup of SYSVOL</w:t>
            </w:r>
          </w:p>
          <w:p w14:paraId="26C13666" w14:textId="77777777" w:rsidR="009505C9" w:rsidRPr="00542B64" w:rsidRDefault="009505C9" w:rsidP="00F748DC">
            <w:pPr>
              <w:pStyle w:val="TableNormal2"/>
              <w:numPr>
                <w:ilvl w:val="0"/>
                <w:numId w:val="12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Additional backup using GPMC</w:t>
            </w:r>
          </w:p>
          <w:p w14:paraId="5D50AAA3" w14:textId="77777777" w:rsidR="009505C9" w:rsidRPr="00542B64" w:rsidRDefault="009505C9" w:rsidP="00F748DC">
            <w:pPr>
              <w:pStyle w:val="TableNormal2"/>
              <w:numPr>
                <w:ilvl w:val="0"/>
                <w:numId w:val="128"/>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Migrate to DFS-R</w:t>
            </w:r>
          </w:p>
        </w:tc>
        <w:tc>
          <w:tcPr>
            <w:tcW w:w="1690" w:type="dxa"/>
          </w:tcPr>
          <w:p w14:paraId="7AAF2945" w14:textId="77777777" w:rsidR="009505C9" w:rsidRPr="00542B64" w:rsidRDefault="009505C9" w:rsidP="00F748DC">
            <w:pPr>
              <w:pStyle w:val="TableNormal2"/>
              <w:keepNext/>
              <w:numPr>
                <w:ilvl w:val="0"/>
                <w:numId w:val="12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2CCF3826" w14:textId="77777777" w:rsidR="009505C9" w:rsidRPr="00542B64" w:rsidRDefault="009505C9" w:rsidP="00F748DC">
            <w:pPr>
              <w:pStyle w:val="TableNormal2"/>
              <w:keepNext/>
              <w:numPr>
                <w:ilvl w:val="0"/>
                <w:numId w:val="12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24A9DBDA" w14:textId="77777777" w:rsidR="009505C9" w:rsidRPr="00542B64" w:rsidRDefault="009505C9" w:rsidP="00F748DC">
            <w:pPr>
              <w:pStyle w:val="TableNormal2"/>
              <w:keepNext/>
              <w:numPr>
                <w:ilvl w:val="0"/>
                <w:numId w:val="12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23641011" w14:textId="77777777" w:rsidR="009505C9" w:rsidRPr="00542B64" w:rsidRDefault="009505C9" w:rsidP="00F748DC">
            <w:pPr>
              <w:pStyle w:val="TableNormal2"/>
              <w:keepNext/>
              <w:numPr>
                <w:ilvl w:val="0"/>
                <w:numId w:val="12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 / Re-Active</w:t>
            </w:r>
          </w:p>
        </w:tc>
      </w:tr>
      <w:tr w:rsidR="009505C9" w:rsidRPr="00542B64" w14:paraId="66C4CE9C"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4D5600BC"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Rogue creation of 1000s of objects</w:t>
            </w:r>
          </w:p>
        </w:tc>
        <w:tc>
          <w:tcPr>
            <w:tcW w:w="4110" w:type="dxa"/>
          </w:tcPr>
          <w:p w14:paraId="77670D07" w14:textId="77777777" w:rsidR="009505C9" w:rsidRPr="00542B64" w:rsidRDefault="009505C9" w:rsidP="00F748DC">
            <w:pPr>
              <w:pStyle w:val="TableNormal2"/>
              <w:numPr>
                <w:ilvl w:val="0"/>
                <w:numId w:val="13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 user quota limits</w:t>
            </w:r>
          </w:p>
          <w:p w14:paraId="476BB27D" w14:textId="77777777" w:rsidR="009505C9" w:rsidRPr="00542B64" w:rsidRDefault="009505C9" w:rsidP="00F748DC">
            <w:pPr>
              <w:pStyle w:val="TableNormal2"/>
              <w:numPr>
                <w:ilvl w:val="0"/>
                <w:numId w:val="13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Implement detail AD Monitoring</w:t>
            </w:r>
          </w:p>
          <w:p w14:paraId="09AB4373" w14:textId="77777777" w:rsidR="009505C9" w:rsidRPr="00542B64" w:rsidRDefault="009505C9" w:rsidP="00F748DC">
            <w:pPr>
              <w:pStyle w:val="TableNormal2"/>
              <w:numPr>
                <w:ilvl w:val="0"/>
                <w:numId w:val="130"/>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Review Delegation of Authority</w:t>
            </w:r>
          </w:p>
        </w:tc>
        <w:tc>
          <w:tcPr>
            <w:tcW w:w="1690" w:type="dxa"/>
          </w:tcPr>
          <w:p w14:paraId="0A4744AF" w14:textId="77777777" w:rsidR="009505C9" w:rsidRPr="00542B64" w:rsidRDefault="009505C9" w:rsidP="00F748DC">
            <w:pPr>
              <w:pStyle w:val="TableNormal2"/>
              <w:keepNext/>
              <w:numPr>
                <w:ilvl w:val="0"/>
                <w:numId w:val="13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6B22A000" w14:textId="77777777" w:rsidR="009505C9" w:rsidRPr="00542B64" w:rsidRDefault="009505C9" w:rsidP="00F748DC">
            <w:pPr>
              <w:pStyle w:val="TableNormal2"/>
              <w:keepNext/>
              <w:numPr>
                <w:ilvl w:val="0"/>
                <w:numId w:val="13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2A610335" w14:textId="77777777" w:rsidR="009505C9" w:rsidRPr="00542B64" w:rsidRDefault="009505C9" w:rsidP="00F748DC">
            <w:pPr>
              <w:pStyle w:val="TableNormal2"/>
              <w:keepNext/>
              <w:numPr>
                <w:ilvl w:val="0"/>
                <w:numId w:val="13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Re-Active</w:t>
            </w:r>
          </w:p>
        </w:tc>
      </w:tr>
      <w:tr w:rsidR="009505C9" w:rsidRPr="00542B64" w14:paraId="7C1A693B"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27372604" w14:textId="77777777" w:rsidR="009505C9" w:rsidRPr="00542B64" w:rsidRDefault="009505C9" w:rsidP="00EE1A8A">
            <w:pPr>
              <w:pStyle w:val="TableNormal2"/>
              <w:rPr>
                <w:rFonts w:asciiTheme="majorHAnsi" w:hAnsiTheme="majorHAnsi" w:cstheme="majorHAnsi"/>
                <w:b w:val="0"/>
                <w:color w:val="000000"/>
                <w:sz w:val="20"/>
                <w:szCs w:val="20"/>
                <w:lang w:val="en-GB"/>
              </w:rPr>
            </w:pPr>
            <w:r w:rsidRPr="00542B64">
              <w:rPr>
                <w:rFonts w:asciiTheme="majorHAnsi" w:hAnsiTheme="majorHAnsi" w:cstheme="majorHAnsi"/>
                <w:b w:val="0"/>
                <w:color w:val="000000"/>
                <w:sz w:val="20"/>
                <w:szCs w:val="20"/>
                <w:lang w:val="en-GB"/>
              </w:rPr>
              <w:t>Error in Group Policy editing</w:t>
            </w:r>
          </w:p>
        </w:tc>
        <w:tc>
          <w:tcPr>
            <w:tcW w:w="4110" w:type="dxa"/>
          </w:tcPr>
          <w:p w14:paraId="09BA3E26" w14:textId="77777777" w:rsidR="009505C9" w:rsidRPr="00542B64" w:rsidRDefault="009505C9" w:rsidP="00F748DC">
            <w:pPr>
              <w:pStyle w:val="TableNormal2"/>
              <w:numPr>
                <w:ilvl w:val="0"/>
                <w:numId w:val="13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Test in isolation</w:t>
            </w:r>
          </w:p>
          <w:p w14:paraId="48EEF159" w14:textId="77777777" w:rsidR="009505C9" w:rsidRPr="00542B64" w:rsidRDefault="009505C9" w:rsidP="00F748DC">
            <w:pPr>
              <w:pStyle w:val="TableNormal2"/>
              <w:numPr>
                <w:ilvl w:val="0"/>
                <w:numId w:val="13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Carry out Backup Validation</w:t>
            </w:r>
          </w:p>
          <w:p w14:paraId="11ADD05B" w14:textId="77777777" w:rsidR="009505C9" w:rsidRPr="00542B64" w:rsidRDefault="009505C9" w:rsidP="00F748DC">
            <w:pPr>
              <w:pStyle w:val="TableNormal2"/>
              <w:numPr>
                <w:ilvl w:val="0"/>
                <w:numId w:val="13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Additional backups using GPMC</w:t>
            </w:r>
          </w:p>
          <w:p w14:paraId="541EF18C" w14:textId="77777777" w:rsidR="009505C9" w:rsidRPr="00542B64" w:rsidRDefault="009505C9" w:rsidP="00F748DC">
            <w:pPr>
              <w:pStyle w:val="TableNormal2"/>
              <w:numPr>
                <w:ilvl w:val="0"/>
                <w:numId w:val="13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Deploy AGPM</w:t>
            </w:r>
          </w:p>
        </w:tc>
        <w:tc>
          <w:tcPr>
            <w:tcW w:w="1690" w:type="dxa"/>
          </w:tcPr>
          <w:p w14:paraId="4225746E" w14:textId="77777777" w:rsidR="009505C9" w:rsidRPr="00542B64" w:rsidRDefault="009505C9" w:rsidP="00F748DC">
            <w:pPr>
              <w:pStyle w:val="TableNormal2"/>
              <w:keepNext/>
              <w:numPr>
                <w:ilvl w:val="0"/>
                <w:numId w:val="13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31F0815E" w14:textId="77777777" w:rsidR="009505C9" w:rsidRPr="00542B64" w:rsidRDefault="009505C9" w:rsidP="00F748DC">
            <w:pPr>
              <w:pStyle w:val="TableNormal2"/>
              <w:keepNext/>
              <w:numPr>
                <w:ilvl w:val="0"/>
                <w:numId w:val="13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729FD214" w14:textId="77777777" w:rsidR="009505C9" w:rsidRPr="00542B64" w:rsidRDefault="009505C9" w:rsidP="00F748DC">
            <w:pPr>
              <w:pStyle w:val="TableNormal2"/>
              <w:keepNext/>
              <w:numPr>
                <w:ilvl w:val="0"/>
                <w:numId w:val="13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p w14:paraId="784B4EC9" w14:textId="77777777" w:rsidR="009505C9" w:rsidRPr="00542B64" w:rsidRDefault="009505C9" w:rsidP="00F748DC">
            <w:pPr>
              <w:pStyle w:val="TableNormal2"/>
              <w:keepNext/>
              <w:numPr>
                <w:ilvl w:val="0"/>
                <w:numId w:val="133"/>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r w:rsidRPr="00542B64">
              <w:rPr>
                <w:rFonts w:asciiTheme="majorHAnsi" w:hAnsiTheme="majorHAnsi" w:cstheme="majorHAnsi"/>
                <w:sz w:val="20"/>
                <w:szCs w:val="20"/>
                <w:lang w:val="en-GB"/>
              </w:rPr>
              <w:t>Pro-Active</w:t>
            </w:r>
          </w:p>
        </w:tc>
      </w:tr>
      <w:tr w:rsidR="009505C9" w:rsidRPr="00542B64" w14:paraId="7FC4106F" w14:textId="77777777" w:rsidTr="00EE1A8A">
        <w:trPr>
          <w:cantSplit/>
        </w:trPr>
        <w:tc>
          <w:tcPr>
            <w:cnfStyle w:val="001000000000" w:firstRow="0" w:lastRow="0" w:firstColumn="1" w:lastColumn="0" w:oddVBand="0" w:evenVBand="0" w:oddHBand="0" w:evenHBand="0" w:firstRowFirstColumn="0" w:firstRowLastColumn="0" w:lastRowFirstColumn="0" w:lastRowLastColumn="0"/>
            <w:tcW w:w="3318" w:type="dxa"/>
          </w:tcPr>
          <w:p w14:paraId="1C43F226" w14:textId="65954345" w:rsidR="009505C9" w:rsidRPr="00542B64" w:rsidRDefault="009505C9" w:rsidP="00EE1A8A">
            <w:pPr>
              <w:pStyle w:val="TableNormal2"/>
              <w:rPr>
                <w:rFonts w:asciiTheme="majorHAnsi" w:hAnsiTheme="majorHAnsi" w:cstheme="majorHAnsi"/>
                <w:b w:val="0"/>
                <w:color w:val="000000"/>
                <w:sz w:val="20"/>
                <w:szCs w:val="20"/>
                <w:lang w:val="en-GB"/>
              </w:rPr>
            </w:pPr>
          </w:p>
        </w:tc>
        <w:tc>
          <w:tcPr>
            <w:tcW w:w="4110" w:type="dxa"/>
          </w:tcPr>
          <w:p w14:paraId="75AD5D10" w14:textId="77777777" w:rsidR="009505C9" w:rsidRPr="00542B64" w:rsidRDefault="009505C9" w:rsidP="00EE1A8A">
            <w:pPr>
              <w:pStyle w:val="TableNormal2"/>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p>
        </w:tc>
        <w:tc>
          <w:tcPr>
            <w:tcW w:w="1690" w:type="dxa"/>
          </w:tcPr>
          <w:p w14:paraId="16D83709" w14:textId="77777777" w:rsidR="009505C9" w:rsidRPr="00542B64" w:rsidRDefault="009505C9" w:rsidP="00EE1A8A">
            <w:pPr>
              <w:pStyle w:val="TableNormal2"/>
              <w:keepNex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en-GB"/>
              </w:rPr>
            </w:pPr>
          </w:p>
        </w:tc>
      </w:tr>
    </w:tbl>
    <w:p w14:paraId="2D8BC88A" w14:textId="77777777" w:rsidR="008F43DB" w:rsidRPr="00542B64" w:rsidRDefault="008F43DB">
      <w:pPr>
        <w:rPr>
          <w:rFonts w:asciiTheme="majorHAnsi" w:eastAsiaTheme="majorEastAsia" w:hAnsiTheme="majorHAnsi" w:cstheme="majorHAnsi"/>
          <w:color w:val="2F5496" w:themeColor="accent1" w:themeShade="BF"/>
          <w:sz w:val="32"/>
          <w:szCs w:val="32"/>
        </w:rPr>
      </w:pPr>
      <w:r w:rsidRPr="00542B64">
        <w:rPr>
          <w:rFonts w:asciiTheme="majorHAnsi" w:hAnsiTheme="majorHAnsi" w:cstheme="majorHAnsi"/>
        </w:rPr>
        <w:br w:type="page"/>
      </w:r>
    </w:p>
    <w:p w14:paraId="6AA00CB6" w14:textId="714FB5BA" w:rsidR="005C0D9E" w:rsidRPr="00542B64" w:rsidRDefault="005C0D9E" w:rsidP="005C0D9E">
      <w:pPr>
        <w:pStyle w:val="Heading2"/>
        <w:rPr>
          <w:rFonts w:cstheme="majorHAnsi"/>
        </w:rPr>
      </w:pPr>
      <w:bookmarkStart w:id="18" w:name="_Toc212119549"/>
      <w:r w:rsidRPr="00542B64">
        <w:rPr>
          <w:rFonts w:cstheme="majorHAnsi"/>
        </w:rPr>
        <w:lastRenderedPageBreak/>
        <w:t>Best Practices for Active Directory Backups</w:t>
      </w:r>
      <w:bookmarkEnd w:id="18"/>
    </w:p>
    <w:p w14:paraId="1800FB71" w14:textId="062A1469" w:rsidR="00231893" w:rsidRPr="00542B64" w:rsidRDefault="00461805" w:rsidP="00231893">
      <w:pPr>
        <w:pStyle w:val="Heading3"/>
        <w:rPr>
          <w:rFonts w:asciiTheme="majorHAnsi" w:hAnsiTheme="majorHAnsi" w:cstheme="majorHAnsi"/>
        </w:rPr>
      </w:pPr>
      <w:bookmarkStart w:id="19" w:name="_Toc212119550"/>
      <w:r w:rsidRPr="00542B64">
        <w:rPr>
          <w:rFonts w:asciiTheme="majorHAnsi" w:hAnsiTheme="majorHAnsi" w:cstheme="majorHAnsi"/>
        </w:rPr>
        <w:t>The Obvious – Backup</w:t>
      </w:r>
      <w:r w:rsidR="00C16FF7" w:rsidRPr="00542B64">
        <w:rPr>
          <w:rFonts w:asciiTheme="majorHAnsi" w:hAnsiTheme="majorHAnsi" w:cstheme="majorHAnsi"/>
        </w:rPr>
        <w:t>s</w:t>
      </w:r>
      <w:bookmarkEnd w:id="19"/>
    </w:p>
    <w:p w14:paraId="60D011AA" w14:textId="15DF744C" w:rsidR="00231893" w:rsidRPr="00542B64" w:rsidRDefault="00231893" w:rsidP="000538EF">
      <w:pPr>
        <w:pStyle w:val="NoSpacing"/>
        <w:numPr>
          <w:ilvl w:val="0"/>
          <w:numId w:val="46"/>
        </w:numPr>
        <w:rPr>
          <w:rFonts w:asciiTheme="majorHAnsi" w:hAnsiTheme="majorHAnsi" w:cstheme="majorHAnsi"/>
        </w:rPr>
      </w:pPr>
      <w:r w:rsidRPr="00542B64">
        <w:rPr>
          <w:rFonts w:asciiTheme="majorHAnsi" w:hAnsiTheme="majorHAnsi" w:cstheme="majorHAnsi"/>
        </w:rPr>
        <w:t>The obvious, but not to all, enable BACKUPS using Windows Backup</w:t>
      </w:r>
      <w:r w:rsidR="00616C5A" w:rsidRPr="00542B64">
        <w:rPr>
          <w:rFonts w:asciiTheme="majorHAnsi" w:hAnsiTheme="majorHAnsi" w:cstheme="majorHAnsi"/>
        </w:rPr>
        <w:t xml:space="preserve"> or another backup product</w:t>
      </w:r>
      <w:r w:rsidRPr="00542B64">
        <w:rPr>
          <w:rFonts w:asciiTheme="majorHAnsi" w:hAnsiTheme="majorHAnsi" w:cstheme="majorHAnsi"/>
        </w:rPr>
        <w:t>.</w:t>
      </w:r>
    </w:p>
    <w:p w14:paraId="072D52A7" w14:textId="387D3B63" w:rsidR="00231893" w:rsidRPr="00542B64" w:rsidRDefault="00231893" w:rsidP="000538EF">
      <w:pPr>
        <w:pStyle w:val="NoSpacing"/>
        <w:numPr>
          <w:ilvl w:val="0"/>
          <w:numId w:val="46"/>
        </w:numPr>
        <w:rPr>
          <w:rFonts w:asciiTheme="majorHAnsi" w:hAnsiTheme="majorHAnsi" w:cstheme="majorHAnsi"/>
        </w:rPr>
      </w:pPr>
      <w:r w:rsidRPr="00542B64">
        <w:rPr>
          <w:rFonts w:asciiTheme="majorHAnsi" w:hAnsiTheme="majorHAnsi" w:cstheme="majorHAnsi"/>
        </w:rPr>
        <w:t>Enable the AD Recycle Bin to reduce the necessity of a</w:t>
      </w:r>
      <w:r w:rsidR="00616C5A" w:rsidRPr="00542B64">
        <w:rPr>
          <w:rFonts w:asciiTheme="majorHAnsi" w:hAnsiTheme="majorHAnsi" w:cstheme="majorHAnsi"/>
        </w:rPr>
        <w:t>n</w:t>
      </w:r>
      <w:r w:rsidRPr="00542B64">
        <w:rPr>
          <w:rFonts w:asciiTheme="majorHAnsi" w:hAnsiTheme="majorHAnsi" w:cstheme="majorHAnsi"/>
        </w:rPr>
        <w:t xml:space="preserve"> Authoritative Restore.</w:t>
      </w:r>
    </w:p>
    <w:p w14:paraId="795487D8" w14:textId="77777777" w:rsidR="00231893" w:rsidRPr="00542B64" w:rsidRDefault="00231893" w:rsidP="00231893">
      <w:pPr>
        <w:pStyle w:val="NoSpacing"/>
        <w:rPr>
          <w:rFonts w:asciiTheme="majorHAnsi" w:hAnsiTheme="majorHAnsi" w:cstheme="majorHAnsi"/>
        </w:rPr>
      </w:pPr>
    </w:p>
    <w:p w14:paraId="53193BD2" w14:textId="29428E29" w:rsidR="005C0D9E" w:rsidRPr="00542B64" w:rsidRDefault="005C0D9E" w:rsidP="005C0D9E">
      <w:pPr>
        <w:pStyle w:val="Heading3"/>
        <w:rPr>
          <w:rFonts w:asciiTheme="majorHAnsi" w:hAnsiTheme="majorHAnsi" w:cstheme="majorHAnsi"/>
        </w:rPr>
      </w:pPr>
      <w:bookmarkStart w:id="20" w:name="_Toc212119551"/>
      <w:r w:rsidRPr="00542B64">
        <w:rPr>
          <w:rFonts w:asciiTheme="majorHAnsi" w:hAnsiTheme="majorHAnsi" w:cstheme="majorHAnsi"/>
        </w:rPr>
        <w:t>Use Dedicated Backup Storage</w:t>
      </w:r>
      <w:bookmarkEnd w:id="20"/>
    </w:p>
    <w:p w14:paraId="0A18BD89" w14:textId="77777777" w:rsidR="005C0D9E" w:rsidRPr="00542B64" w:rsidRDefault="005C0D9E" w:rsidP="000538EF">
      <w:pPr>
        <w:pStyle w:val="NoSpacing"/>
        <w:numPr>
          <w:ilvl w:val="0"/>
          <w:numId w:val="39"/>
        </w:numPr>
        <w:rPr>
          <w:rFonts w:asciiTheme="majorHAnsi" w:hAnsiTheme="majorHAnsi" w:cstheme="majorHAnsi"/>
        </w:rPr>
      </w:pPr>
      <w:r w:rsidRPr="00542B64">
        <w:rPr>
          <w:rFonts w:asciiTheme="majorHAnsi" w:hAnsiTheme="majorHAnsi" w:cstheme="majorHAnsi"/>
        </w:rPr>
        <w:t>Store backups on a dedicated local or network volume, not on the same disk as the operating system.</w:t>
      </w:r>
    </w:p>
    <w:p w14:paraId="1944B209" w14:textId="77777777" w:rsidR="005C0D9E" w:rsidRPr="00542B64" w:rsidRDefault="005C0D9E" w:rsidP="000538EF">
      <w:pPr>
        <w:pStyle w:val="NoSpacing"/>
        <w:numPr>
          <w:ilvl w:val="0"/>
          <w:numId w:val="39"/>
        </w:numPr>
        <w:rPr>
          <w:rFonts w:asciiTheme="majorHAnsi" w:hAnsiTheme="majorHAnsi" w:cstheme="majorHAnsi"/>
        </w:rPr>
      </w:pPr>
      <w:r w:rsidRPr="00542B64">
        <w:rPr>
          <w:rFonts w:asciiTheme="majorHAnsi" w:hAnsiTheme="majorHAnsi" w:cstheme="majorHAnsi"/>
        </w:rPr>
        <w:t>If using a share, restrict access to a dedicated service account with write-only permissions.</w:t>
      </w:r>
    </w:p>
    <w:p w14:paraId="1768B76F" w14:textId="5380CAD6" w:rsidR="00616C5A" w:rsidRPr="00542B64" w:rsidRDefault="00616C5A" w:rsidP="000538EF">
      <w:pPr>
        <w:pStyle w:val="NoSpacing"/>
        <w:numPr>
          <w:ilvl w:val="0"/>
          <w:numId w:val="39"/>
        </w:numPr>
        <w:rPr>
          <w:rFonts w:asciiTheme="majorHAnsi" w:hAnsiTheme="majorHAnsi" w:cstheme="majorHAnsi"/>
        </w:rPr>
      </w:pPr>
      <w:r w:rsidRPr="00542B64">
        <w:rPr>
          <w:rFonts w:asciiTheme="majorHAnsi" w:hAnsiTheme="majorHAnsi" w:cstheme="majorHAnsi"/>
        </w:rPr>
        <w:t>Don’t allow share or NTFS permissions to Users or Authenticated Users</w:t>
      </w:r>
    </w:p>
    <w:p w14:paraId="0431D54B" w14:textId="54040D21" w:rsidR="00616C5A" w:rsidRPr="00542B64" w:rsidRDefault="00616C5A" w:rsidP="00616C5A">
      <w:pPr>
        <w:pStyle w:val="NoSpacing"/>
        <w:numPr>
          <w:ilvl w:val="1"/>
          <w:numId w:val="39"/>
        </w:numPr>
        <w:rPr>
          <w:rFonts w:asciiTheme="majorHAnsi" w:hAnsiTheme="majorHAnsi" w:cstheme="majorHAnsi"/>
        </w:rPr>
      </w:pPr>
      <w:r w:rsidRPr="00542B64">
        <w:rPr>
          <w:rFonts w:asciiTheme="majorHAnsi" w:hAnsiTheme="majorHAnsi" w:cstheme="majorHAnsi"/>
        </w:rPr>
        <w:t>Especially Full Control, you know who you are…. Muppet and you’re the apparent expert</w:t>
      </w:r>
    </w:p>
    <w:p w14:paraId="62B8BFCC" w14:textId="77777777" w:rsidR="005C0D9E" w:rsidRPr="00542B64" w:rsidRDefault="005C0D9E" w:rsidP="005C0D9E">
      <w:pPr>
        <w:pStyle w:val="NoSpacing"/>
        <w:rPr>
          <w:rFonts w:asciiTheme="majorHAnsi" w:hAnsiTheme="majorHAnsi" w:cstheme="majorHAnsi"/>
        </w:rPr>
      </w:pPr>
    </w:p>
    <w:p w14:paraId="19149AAE" w14:textId="7B6EBF95" w:rsidR="005C0D9E" w:rsidRPr="00542B64" w:rsidRDefault="005C0D9E" w:rsidP="005C0D9E">
      <w:pPr>
        <w:pStyle w:val="Heading3"/>
        <w:rPr>
          <w:rFonts w:asciiTheme="majorHAnsi" w:hAnsiTheme="majorHAnsi" w:cstheme="majorHAnsi"/>
        </w:rPr>
      </w:pPr>
      <w:bookmarkStart w:id="21" w:name="_Toc212119552"/>
      <w:r w:rsidRPr="00542B64">
        <w:rPr>
          <w:rFonts w:asciiTheme="majorHAnsi" w:hAnsiTheme="majorHAnsi" w:cstheme="majorHAnsi"/>
        </w:rPr>
        <w:t>Always Include the System State</w:t>
      </w:r>
      <w:bookmarkEnd w:id="21"/>
    </w:p>
    <w:p w14:paraId="3F755C31" w14:textId="77777777" w:rsidR="004A605A" w:rsidRPr="00542B64" w:rsidRDefault="005C0D9E" w:rsidP="000538EF">
      <w:pPr>
        <w:pStyle w:val="NoSpacing"/>
        <w:numPr>
          <w:ilvl w:val="0"/>
          <w:numId w:val="45"/>
        </w:numPr>
        <w:rPr>
          <w:rFonts w:asciiTheme="majorHAnsi" w:hAnsiTheme="majorHAnsi" w:cstheme="majorHAnsi"/>
        </w:rPr>
      </w:pPr>
      <w:r w:rsidRPr="00542B64">
        <w:rPr>
          <w:rFonts w:asciiTheme="majorHAnsi" w:hAnsiTheme="majorHAnsi" w:cstheme="majorHAnsi"/>
        </w:rPr>
        <w:t>Active Directory is stored within the NTDS.dit database, SYSVOL, the registry, COM+ class registration database, and critical boot files, all of which are part of the System State.</w:t>
      </w:r>
    </w:p>
    <w:p w14:paraId="43928285" w14:textId="39EF5A30" w:rsidR="005C0D9E" w:rsidRPr="00542B64" w:rsidRDefault="005C0D9E" w:rsidP="000538EF">
      <w:pPr>
        <w:pStyle w:val="NoSpacing"/>
        <w:numPr>
          <w:ilvl w:val="0"/>
          <w:numId w:val="45"/>
        </w:numPr>
        <w:rPr>
          <w:rFonts w:asciiTheme="majorHAnsi" w:hAnsiTheme="majorHAnsi" w:cstheme="majorHAnsi"/>
        </w:rPr>
      </w:pPr>
      <w:r w:rsidRPr="00542B64">
        <w:rPr>
          <w:rFonts w:asciiTheme="majorHAnsi" w:hAnsiTheme="majorHAnsi" w:cstheme="majorHAnsi"/>
        </w:rPr>
        <w:t>Never rely on volume-level or file-based backups alone; they won’t capture the AD database metadata or replication data needed for restore.</w:t>
      </w:r>
    </w:p>
    <w:p w14:paraId="42B78618" w14:textId="7F5C0FA5" w:rsidR="004A605A" w:rsidRPr="00542B64" w:rsidRDefault="004A605A" w:rsidP="000538EF">
      <w:pPr>
        <w:pStyle w:val="NoSpacing"/>
        <w:numPr>
          <w:ilvl w:val="0"/>
          <w:numId w:val="45"/>
        </w:numPr>
        <w:rPr>
          <w:rFonts w:asciiTheme="majorHAnsi" w:hAnsiTheme="majorHAnsi" w:cstheme="majorHAnsi"/>
        </w:rPr>
      </w:pPr>
      <w:r w:rsidRPr="00542B64">
        <w:rPr>
          <w:rFonts w:asciiTheme="majorHAnsi" w:hAnsiTheme="majorHAnsi" w:cstheme="majorHAnsi"/>
        </w:rPr>
        <w:t>Backup SYSVOL as a file level backup</w:t>
      </w:r>
      <w:r w:rsidR="00992ED8" w:rsidRPr="00542B64">
        <w:rPr>
          <w:rFonts w:asciiTheme="majorHAnsi" w:hAnsiTheme="majorHAnsi" w:cstheme="majorHAnsi"/>
        </w:rPr>
        <w:t>.</w:t>
      </w:r>
    </w:p>
    <w:p w14:paraId="55D49ADF" w14:textId="09D12AE6" w:rsidR="004A605A" w:rsidRPr="00542B64" w:rsidRDefault="004A605A" w:rsidP="000538EF">
      <w:pPr>
        <w:pStyle w:val="NoSpacing"/>
        <w:numPr>
          <w:ilvl w:val="0"/>
          <w:numId w:val="45"/>
        </w:numPr>
        <w:rPr>
          <w:rFonts w:asciiTheme="majorHAnsi" w:hAnsiTheme="majorHAnsi" w:cstheme="majorHAnsi"/>
        </w:rPr>
      </w:pPr>
      <w:r w:rsidRPr="00542B64">
        <w:rPr>
          <w:rFonts w:asciiTheme="majorHAnsi" w:hAnsiTheme="majorHAnsi" w:cstheme="majorHAnsi"/>
        </w:rPr>
        <w:t>Export and Backup GPO’s to the file system</w:t>
      </w:r>
      <w:r w:rsidR="00992ED8" w:rsidRPr="00542B64">
        <w:rPr>
          <w:rFonts w:asciiTheme="majorHAnsi" w:hAnsiTheme="majorHAnsi" w:cstheme="majorHAnsi"/>
        </w:rPr>
        <w:t>.</w:t>
      </w:r>
    </w:p>
    <w:p w14:paraId="1BF62A8C" w14:textId="38D7201D" w:rsidR="004A605A" w:rsidRPr="00542B64" w:rsidRDefault="004A605A" w:rsidP="000538EF">
      <w:pPr>
        <w:pStyle w:val="NoSpacing"/>
        <w:numPr>
          <w:ilvl w:val="0"/>
          <w:numId w:val="45"/>
        </w:numPr>
        <w:rPr>
          <w:rFonts w:asciiTheme="majorHAnsi" w:hAnsiTheme="majorHAnsi" w:cstheme="majorHAnsi"/>
        </w:rPr>
      </w:pPr>
      <w:r w:rsidRPr="00542B64">
        <w:rPr>
          <w:rFonts w:asciiTheme="majorHAnsi" w:hAnsiTheme="majorHAnsi" w:cstheme="majorHAnsi"/>
        </w:rPr>
        <w:t>Export DNS and backup</w:t>
      </w:r>
      <w:r w:rsidR="00992ED8" w:rsidRPr="00542B64">
        <w:rPr>
          <w:rFonts w:asciiTheme="majorHAnsi" w:hAnsiTheme="majorHAnsi" w:cstheme="majorHAnsi"/>
        </w:rPr>
        <w:t>.</w:t>
      </w:r>
    </w:p>
    <w:p w14:paraId="191A105F" w14:textId="77777777" w:rsidR="004A605A" w:rsidRPr="00542B64" w:rsidRDefault="004A605A" w:rsidP="005C0D9E">
      <w:pPr>
        <w:pStyle w:val="NoSpacing"/>
        <w:rPr>
          <w:rFonts w:asciiTheme="majorHAnsi" w:hAnsiTheme="majorHAnsi" w:cstheme="majorHAnsi"/>
        </w:rPr>
      </w:pPr>
    </w:p>
    <w:p w14:paraId="2AFDE73F" w14:textId="77777777" w:rsidR="004A605A" w:rsidRPr="00542B64" w:rsidRDefault="004A605A" w:rsidP="004A605A">
      <w:pPr>
        <w:pStyle w:val="Heading3"/>
        <w:rPr>
          <w:rFonts w:asciiTheme="majorHAnsi" w:hAnsiTheme="majorHAnsi" w:cstheme="majorHAnsi"/>
        </w:rPr>
      </w:pPr>
      <w:bookmarkStart w:id="22" w:name="_Toc212119553"/>
      <w:r w:rsidRPr="00542B64">
        <w:rPr>
          <w:rFonts w:asciiTheme="majorHAnsi" w:hAnsiTheme="majorHAnsi" w:cstheme="majorHAnsi"/>
        </w:rPr>
        <w:t>Back Up All FSMO Role Holders</w:t>
      </w:r>
      <w:bookmarkEnd w:id="22"/>
    </w:p>
    <w:p w14:paraId="699D308E" w14:textId="77777777" w:rsidR="004A605A" w:rsidRPr="00542B64" w:rsidRDefault="004A605A" w:rsidP="000538EF">
      <w:pPr>
        <w:pStyle w:val="NoSpacing"/>
        <w:numPr>
          <w:ilvl w:val="0"/>
          <w:numId w:val="40"/>
        </w:numPr>
        <w:rPr>
          <w:rFonts w:asciiTheme="majorHAnsi" w:hAnsiTheme="majorHAnsi" w:cstheme="majorHAnsi"/>
        </w:rPr>
      </w:pPr>
      <w:r w:rsidRPr="00542B64">
        <w:rPr>
          <w:rFonts w:asciiTheme="majorHAnsi" w:hAnsiTheme="majorHAnsi" w:cstheme="majorHAnsi"/>
        </w:rPr>
        <w:t>Ensure every DC is protected, but at minimum always back up:</w:t>
      </w:r>
    </w:p>
    <w:p w14:paraId="4E5C9B2A" w14:textId="77777777" w:rsidR="004A605A" w:rsidRPr="00542B64" w:rsidRDefault="004A605A" w:rsidP="000538EF">
      <w:pPr>
        <w:pStyle w:val="NoSpacing"/>
        <w:numPr>
          <w:ilvl w:val="1"/>
          <w:numId w:val="40"/>
        </w:numPr>
        <w:rPr>
          <w:rFonts w:asciiTheme="majorHAnsi" w:hAnsiTheme="majorHAnsi" w:cstheme="majorHAnsi"/>
        </w:rPr>
      </w:pPr>
      <w:r w:rsidRPr="00542B64">
        <w:rPr>
          <w:rFonts w:asciiTheme="majorHAnsi" w:hAnsiTheme="majorHAnsi" w:cstheme="majorHAnsi"/>
        </w:rPr>
        <w:t>Schema Master</w:t>
      </w:r>
    </w:p>
    <w:p w14:paraId="51B98375" w14:textId="77777777" w:rsidR="004A605A" w:rsidRPr="00542B64" w:rsidRDefault="004A605A" w:rsidP="000538EF">
      <w:pPr>
        <w:pStyle w:val="NoSpacing"/>
        <w:numPr>
          <w:ilvl w:val="1"/>
          <w:numId w:val="40"/>
        </w:numPr>
        <w:rPr>
          <w:rFonts w:asciiTheme="majorHAnsi" w:hAnsiTheme="majorHAnsi" w:cstheme="majorHAnsi"/>
        </w:rPr>
      </w:pPr>
      <w:r w:rsidRPr="00542B64">
        <w:rPr>
          <w:rFonts w:asciiTheme="majorHAnsi" w:hAnsiTheme="majorHAnsi" w:cstheme="majorHAnsi"/>
        </w:rPr>
        <w:t>Domain Naming Master</w:t>
      </w:r>
    </w:p>
    <w:p w14:paraId="54F4FA3E" w14:textId="77777777" w:rsidR="004A605A" w:rsidRPr="00542B64" w:rsidRDefault="004A605A" w:rsidP="000538EF">
      <w:pPr>
        <w:pStyle w:val="NoSpacing"/>
        <w:numPr>
          <w:ilvl w:val="1"/>
          <w:numId w:val="40"/>
        </w:numPr>
        <w:rPr>
          <w:rFonts w:asciiTheme="majorHAnsi" w:hAnsiTheme="majorHAnsi" w:cstheme="majorHAnsi"/>
        </w:rPr>
      </w:pPr>
      <w:r w:rsidRPr="00542B64">
        <w:rPr>
          <w:rFonts w:asciiTheme="majorHAnsi" w:hAnsiTheme="majorHAnsi" w:cstheme="majorHAnsi"/>
        </w:rPr>
        <w:t>RID Master</w:t>
      </w:r>
    </w:p>
    <w:p w14:paraId="5530F516" w14:textId="77777777" w:rsidR="004A605A" w:rsidRPr="00542B64" w:rsidRDefault="004A605A" w:rsidP="000538EF">
      <w:pPr>
        <w:pStyle w:val="NoSpacing"/>
        <w:numPr>
          <w:ilvl w:val="1"/>
          <w:numId w:val="40"/>
        </w:numPr>
        <w:rPr>
          <w:rFonts w:asciiTheme="majorHAnsi" w:hAnsiTheme="majorHAnsi" w:cstheme="majorHAnsi"/>
        </w:rPr>
      </w:pPr>
      <w:r w:rsidRPr="00542B64">
        <w:rPr>
          <w:rFonts w:asciiTheme="majorHAnsi" w:hAnsiTheme="majorHAnsi" w:cstheme="majorHAnsi"/>
        </w:rPr>
        <w:t>PDC Emulator</w:t>
      </w:r>
    </w:p>
    <w:p w14:paraId="523741A8" w14:textId="77777777" w:rsidR="004A605A" w:rsidRPr="00542B64" w:rsidRDefault="004A605A" w:rsidP="000538EF">
      <w:pPr>
        <w:pStyle w:val="NoSpacing"/>
        <w:numPr>
          <w:ilvl w:val="1"/>
          <w:numId w:val="40"/>
        </w:numPr>
        <w:rPr>
          <w:rFonts w:asciiTheme="majorHAnsi" w:hAnsiTheme="majorHAnsi" w:cstheme="majorHAnsi"/>
        </w:rPr>
      </w:pPr>
      <w:r w:rsidRPr="00542B64">
        <w:rPr>
          <w:rFonts w:asciiTheme="majorHAnsi" w:hAnsiTheme="majorHAnsi" w:cstheme="majorHAnsi"/>
        </w:rPr>
        <w:t>Infrastructure Master</w:t>
      </w:r>
    </w:p>
    <w:p w14:paraId="593A41DF" w14:textId="4892F96D" w:rsidR="004A605A" w:rsidRPr="00542B64" w:rsidRDefault="004A605A" w:rsidP="000538EF">
      <w:pPr>
        <w:pStyle w:val="NoSpacing"/>
        <w:numPr>
          <w:ilvl w:val="0"/>
          <w:numId w:val="40"/>
        </w:numPr>
        <w:rPr>
          <w:rFonts w:asciiTheme="majorHAnsi" w:hAnsiTheme="majorHAnsi" w:cstheme="majorHAnsi"/>
        </w:rPr>
      </w:pPr>
      <w:r w:rsidRPr="00542B64">
        <w:rPr>
          <w:rFonts w:asciiTheme="majorHAnsi" w:hAnsiTheme="majorHAnsi" w:cstheme="majorHAnsi"/>
        </w:rPr>
        <w:t>Losing an un-backed FSMO holder complicates recovery, role seizure should be the last resort</w:t>
      </w:r>
    </w:p>
    <w:p w14:paraId="66A60201" w14:textId="31A5E73B" w:rsidR="005C0D9E" w:rsidRPr="00542B64" w:rsidRDefault="005C0D9E" w:rsidP="005C0D9E">
      <w:pPr>
        <w:pStyle w:val="NoSpacing"/>
        <w:rPr>
          <w:rFonts w:asciiTheme="majorHAnsi" w:hAnsiTheme="majorHAnsi" w:cstheme="majorHAnsi"/>
        </w:rPr>
      </w:pPr>
    </w:p>
    <w:p w14:paraId="0555E5FE" w14:textId="77777777" w:rsidR="005C0D9E" w:rsidRPr="00542B64" w:rsidRDefault="005C0D9E" w:rsidP="005C0D9E">
      <w:pPr>
        <w:pStyle w:val="Heading3"/>
        <w:rPr>
          <w:rFonts w:asciiTheme="majorHAnsi" w:hAnsiTheme="majorHAnsi" w:cstheme="majorHAnsi"/>
        </w:rPr>
      </w:pPr>
      <w:bookmarkStart w:id="23" w:name="_Toc212119554"/>
      <w:r w:rsidRPr="00542B64">
        <w:rPr>
          <w:rFonts w:asciiTheme="majorHAnsi" w:hAnsiTheme="majorHAnsi" w:cstheme="majorHAnsi"/>
        </w:rPr>
        <w:t>Retain Multiple Recovery Points</w:t>
      </w:r>
      <w:bookmarkEnd w:id="23"/>
    </w:p>
    <w:p w14:paraId="4B64E9E2" w14:textId="77777777" w:rsidR="005C0D9E" w:rsidRPr="00542B64" w:rsidRDefault="005C0D9E" w:rsidP="005C0D9E">
      <w:pPr>
        <w:pStyle w:val="NoSpacing"/>
        <w:rPr>
          <w:rFonts w:asciiTheme="majorHAnsi" w:hAnsiTheme="majorHAnsi" w:cstheme="majorHAnsi"/>
        </w:rPr>
      </w:pPr>
      <w:r w:rsidRPr="00542B64">
        <w:rPr>
          <w:rFonts w:asciiTheme="majorHAnsi" w:hAnsiTheme="majorHAnsi" w:cstheme="majorHAnsi"/>
        </w:rPr>
        <w:t>Keep at least:</w:t>
      </w:r>
    </w:p>
    <w:p w14:paraId="796D6E2C" w14:textId="77777777" w:rsidR="005C0D9E" w:rsidRPr="00542B64" w:rsidRDefault="005C0D9E" w:rsidP="000538EF">
      <w:pPr>
        <w:pStyle w:val="NoSpacing"/>
        <w:numPr>
          <w:ilvl w:val="0"/>
          <w:numId w:val="41"/>
        </w:numPr>
        <w:rPr>
          <w:rFonts w:asciiTheme="majorHAnsi" w:hAnsiTheme="majorHAnsi" w:cstheme="majorHAnsi"/>
        </w:rPr>
      </w:pPr>
      <w:r w:rsidRPr="00542B64">
        <w:rPr>
          <w:rFonts w:asciiTheme="majorHAnsi" w:hAnsiTheme="majorHAnsi" w:cstheme="majorHAnsi"/>
        </w:rPr>
        <w:t>7 days of rolling backups on local or nearline storage.</w:t>
      </w:r>
    </w:p>
    <w:p w14:paraId="76287D7A" w14:textId="77777777" w:rsidR="005C0D9E" w:rsidRPr="00542B64" w:rsidRDefault="005C0D9E" w:rsidP="000538EF">
      <w:pPr>
        <w:pStyle w:val="NoSpacing"/>
        <w:numPr>
          <w:ilvl w:val="0"/>
          <w:numId w:val="41"/>
        </w:numPr>
        <w:rPr>
          <w:rFonts w:asciiTheme="majorHAnsi" w:hAnsiTheme="majorHAnsi" w:cstheme="majorHAnsi"/>
        </w:rPr>
      </w:pPr>
      <w:r w:rsidRPr="00542B64">
        <w:rPr>
          <w:rFonts w:asciiTheme="majorHAnsi" w:hAnsiTheme="majorHAnsi" w:cstheme="majorHAnsi"/>
        </w:rPr>
        <w:t>Weekly or monthly copies offsite or offline (for ransomware isolation).</w:t>
      </w:r>
    </w:p>
    <w:p w14:paraId="0A35CEBC" w14:textId="44739D8A" w:rsidR="005C0D9E" w:rsidRPr="00542B64" w:rsidRDefault="005C0D9E" w:rsidP="005C0D9E">
      <w:pPr>
        <w:pStyle w:val="NoSpacing"/>
        <w:rPr>
          <w:rFonts w:asciiTheme="majorHAnsi" w:hAnsiTheme="majorHAnsi" w:cstheme="majorHAnsi"/>
        </w:rPr>
      </w:pPr>
    </w:p>
    <w:p w14:paraId="4D48BEEA" w14:textId="08C9F47D" w:rsidR="005C0D9E" w:rsidRPr="00542B64" w:rsidRDefault="005C0D9E" w:rsidP="005C0D9E">
      <w:pPr>
        <w:pStyle w:val="Heading3"/>
        <w:rPr>
          <w:rFonts w:asciiTheme="majorHAnsi" w:hAnsiTheme="majorHAnsi" w:cstheme="majorHAnsi"/>
        </w:rPr>
      </w:pPr>
      <w:bookmarkStart w:id="24" w:name="_Toc212119555"/>
      <w:r w:rsidRPr="00542B64">
        <w:rPr>
          <w:rFonts w:asciiTheme="majorHAnsi" w:hAnsiTheme="majorHAnsi" w:cstheme="majorHAnsi"/>
        </w:rPr>
        <w:t>Validate Backups Regularly</w:t>
      </w:r>
      <w:bookmarkEnd w:id="24"/>
    </w:p>
    <w:p w14:paraId="7AD0EED2" w14:textId="77777777" w:rsidR="005C0D9E" w:rsidRPr="00542B64" w:rsidRDefault="005C0D9E" w:rsidP="000538EF">
      <w:pPr>
        <w:pStyle w:val="NoSpacing"/>
        <w:numPr>
          <w:ilvl w:val="0"/>
          <w:numId w:val="42"/>
        </w:numPr>
        <w:rPr>
          <w:rFonts w:asciiTheme="majorHAnsi" w:hAnsiTheme="majorHAnsi" w:cstheme="majorHAnsi"/>
        </w:rPr>
      </w:pPr>
      <w:r w:rsidRPr="00542B64">
        <w:rPr>
          <w:rFonts w:asciiTheme="majorHAnsi" w:hAnsiTheme="majorHAnsi" w:cstheme="majorHAnsi"/>
        </w:rPr>
        <w:t>A backup that can’t restore isn’t a backup.</w:t>
      </w:r>
    </w:p>
    <w:p w14:paraId="2EAB8BA1" w14:textId="04833D51" w:rsidR="005C0D9E" w:rsidRPr="00542B64" w:rsidRDefault="005C0D9E" w:rsidP="000538EF">
      <w:pPr>
        <w:pStyle w:val="NoSpacing"/>
        <w:numPr>
          <w:ilvl w:val="0"/>
          <w:numId w:val="42"/>
        </w:numPr>
        <w:rPr>
          <w:rFonts w:asciiTheme="majorHAnsi" w:hAnsiTheme="majorHAnsi" w:cstheme="majorHAnsi"/>
        </w:rPr>
      </w:pPr>
      <w:r w:rsidRPr="00542B64">
        <w:rPr>
          <w:rFonts w:asciiTheme="majorHAnsi" w:hAnsiTheme="majorHAnsi" w:cstheme="majorHAnsi"/>
        </w:rPr>
        <w:t>Perform test restores to a non-production</w:t>
      </w:r>
      <w:r w:rsidR="004A605A" w:rsidRPr="00542B64">
        <w:rPr>
          <w:rFonts w:asciiTheme="majorHAnsi" w:hAnsiTheme="majorHAnsi" w:cstheme="majorHAnsi"/>
        </w:rPr>
        <w:t>.</w:t>
      </w:r>
    </w:p>
    <w:p w14:paraId="69C93CF7" w14:textId="77777777" w:rsidR="004A605A" w:rsidRPr="00542B64" w:rsidRDefault="004A605A" w:rsidP="005C0D9E">
      <w:pPr>
        <w:pStyle w:val="NoSpacing"/>
        <w:rPr>
          <w:rFonts w:asciiTheme="majorHAnsi" w:hAnsiTheme="majorHAnsi" w:cstheme="majorHAnsi"/>
        </w:rPr>
      </w:pPr>
    </w:p>
    <w:p w14:paraId="061870A4" w14:textId="472CE4A5" w:rsidR="005C0D9E" w:rsidRPr="00542B64" w:rsidRDefault="005C0D9E" w:rsidP="005C0D9E">
      <w:pPr>
        <w:pStyle w:val="Heading3"/>
        <w:rPr>
          <w:rFonts w:asciiTheme="majorHAnsi" w:hAnsiTheme="majorHAnsi" w:cstheme="majorHAnsi"/>
        </w:rPr>
      </w:pPr>
      <w:bookmarkStart w:id="25" w:name="_Toc212119556"/>
      <w:r w:rsidRPr="00542B64">
        <w:rPr>
          <w:rFonts w:asciiTheme="majorHAnsi" w:hAnsiTheme="majorHAnsi" w:cstheme="majorHAnsi"/>
        </w:rPr>
        <w:t>Protect the DSRM Password</w:t>
      </w:r>
      <w:bookmarkEnd w:id="25"/>
    </w:p>
    <w:p w14:paraId="72A5EC30" w14:textId="77777777" w:rsidR="005C0D9E" w:rsidRPr="00542B64" w:rsidRDefault="005C0D9E" w:rsidP="000538EF">
      <w:pPr>
        <w:pStyle w:val="NoSpacing"/>
        <w:numPr>
          <w:ilvl w:val="0"/>
          <w:numId w:val="43"/>
        </w:numPr>
        <w:rPr>
          <w:rFonts w:asciiTheme="majorHAnsi" w:hAnsiTheme="majorHAnsi" w:cstheme="majorHAnsi"/>
        </w:rPr>
      </w:pPr>
      <w:r w:rsidRPr="00542B64">
        <w:rPr>
          <w:rFonts w:asciiTheme="majorHAnsi" w:hAnsiTheme="majorHAnsi" w:cstheme="majorHAnsi"/>
        </w:rPr>
        <w:t>The Directory Services Restore Mode (DSRM) password is required for any restore.</w:t>
      </w:r>
    </w:p>
    <w:p w14:paraId="6262D882" w14:textId="5442954F" w:rsidR="005C0D9E" w:rsidRPr="00542B64" w:rsidRDefault="00947B80" w:rsidP="000538EF">
      <w:pPr>
        <w:pStyle w:val="NoSpacing"/>
        <w:numPr>
          <w:ilvl w:val="0"/>
          <w:numId w:val="43"/>
        </w:numPr>
        <w:rPr>
          <w:rFonts w:asciiTheme="majorHAnsi" w:hAnsiTheme="majorHAnsi" w:cstheme="majorHAnsi"/>
        </w:rPr>
      </w:pPr>
      <w:r w:rsidRPr="00542B64">
        <w:rPr>
          <w:rFonts w:asciiTheme="majorHAnsi" w:hAnsiTheme="majorHAnsi" w:cstheme="majorHAnsi"/>
        </w:rPr>
        <w:t>Reset if unknown</w:t>
      </w:r>
      <w:r w:rsidR="005C0D9E" w:rsidRPr="00542B64">
        <w:rPr>
          <w:rFonts w:asciiTheme="majorHAnsi" w:hAnsiTheme="majorHAnsi" w:cstheme="majorHAnsi"/>
        </w:rPr>
        <w:t>:</w:t>
      </w:r>
    </w:p>
    <w:p w14:paraId="530BFAF8" w14:textId="15E65DAA" w:rsidR="00947B80" w:rsidRPr="00542B64" w:rsidRDefault="00947B80" w:rsidP="00947B80">
      <w:pPr>
        <w:pStyle w:val="NoSpacing"/>
        <w:numPr>
          <w:ilvl w:val="1"/>
          <w:numId w:val="43"/>
        </w:numPr>
        <w:rPr>
          <w:rFonts w:asciiTheme="majorHAnsi" w:hAnsiTheme="majorHAnsi" w:cstheme="majorHAnsi"/>
        </w:rPr>
      </w:pPr>
      <w:r w:rsidRPr="00542B64">
        <w:rPr>
          <w:rFonts w:asciiTheme="majorHAnsi" w:hAnsiTheme="majorHAnsi" w:cstheme="majorHAnsi"/>
        </w:rPr>
        <w:t xml:space="preserve">Open CMD as Domain Admin </w:t>
      </w:r>
    </w:p>
    <w:p w14:paraId="4E51BD9E" w14:textId="54F4AACE" w:rsidR="00947B80" w:rsidRPr="00542B64" w:rsidRDefault="00947B80" w:rsidP="00947B80">
      <w:pPr>
        <w:pStyle w:val="NoSpacing"/>
        <w:numPr>
          <w:ilvl w:val="1"/>
          <w:numId w:val="43"/>
        </w:numPr>
        <w:rPr>
          <w:rFonts w:asciiTheme="majorHAnsi" w:hAnsiTheme="majorHAnsi" w:cstheme="majorHAnsi"/>
        </w:rPr>
      </w:pPr>
      <w:r w:rsidRPr="00542B64">
        <w:rPr>
          <w:rFonts w:asciiTheme="majorHAnsi" w:hAnsiTheme="majorHAnsi" w:cstheme="majorHAnsi"/>
        </w:rPr>
        <w:t>Type ‘ntdsutil’</w:t>
      </w:r>
    </w:p>
    <w:p w14:paraId="24F6995F" w14:textId="11E1BB3E" w:rsidR="00947B80" w:rsidRPr="00542B64" w:rsidRDefault="00947B80" w:rsidP="00947B80">
      <w:pPr>
        <w:pStyle w:val="NoSpacing"/>
        <w:numPr>
          <w:ilvl w:val="1"/>
          <w:numId w:val="43"/>
        </w:numPr>
        <w:rPr>
          <w:rFonts w:asciiTheme="majorHAnsi" w:hAnsiTheme="majorHAnsi" w:cstheme="majorHAnsi"/>
        </w:rPr>
      </w:pPr>
      <w:r w:rsidRPr="00542B64">
        <w:rPr>
          <w:rFonts w:asciiTheme="majorHAnsi" w:hAnsiTheme="majorHAnsi" w:cstheme="majorHAnsi"/>
        </w:rPr>
        <w:lastRenderedPageBreak/>
        <w:t>Type ‘set dsrm password’, press Enter</w:t>
      </w:r>
    </w:p>
    <w:p w14:paraId="6D451C72" w14:textId="0993646D" w:rsidR="00947B80" w:rsidRPr="00542B64" w:rsidRDefault="00947B80" w:rsidP="00947B80">
      <w:pPr>
        <w:pStyle w:val="NoSpacing"/>
        <w:numPr>
          <w:ilvl w:val="1"/>
          <w:numId w:val="43"/>
        </w:numPr>
        <w:rPr>
          <w:rFonts w:asciiTheme="majorHAnsi" w:hAnsiTheme="majorHAnsi" w:cstheme="majorHAnsi"/>
        </w:rPr>
      </w:pPr>
      <w:r w:rsidRPr="00542B64">
        <w:rPr>
          <w:rFonts w:asciiTheme="majorHAnsi" w:hAnsiTheme="majorHAnsi" w:cstheme="majorHAnsi"/>
        </w:rPr>
        <w:t>Type ‘reset password on server %serverName%’, press Enter</w:t>
      </w:r>
    </w:p>
    <w:p w14:paraId="34BBFC5F" w14:textId="66ADEB87" w:rsidR="00947B80" w:rsidRPr="00542B64" w:rsidRDefault="00947B80" w:rsidP="00947B80">
      <w:pPr>
        <w:pStyle w:val="NoSpacing"/>
        <w:numPr>
          <w:ilvl w:val="1"/>
          <w:numId w:val="43"/>
        </w:numPr>
        <w:rPr>
          <w:rFonts w:asciiTheme="majorHAnsi" w:hAnsiTheme="majorHAnsi" w:cstheme="majorHAnsi"/>
        </w:rPr>
      </w:pPr>
      <w:r w:rsidRPr="00542B64">
        <w:rPr>
          <w:rFonts w:asciiTheme="majorHAnsi" w:hAnsiTheme="majorHAnsi" w:cstheme="majorHAnsi"/>
        </w:rPr>
        <w:t>Type the new password * 2, press Enter</w:t>
      </w:r>
    </w:p>
    <w:p w14:paraId="3A7F2808" w14:textId="0C1D1F33" w:rsidR="00947B80" w:rsidRPr="00542B64" w:rsidRDefault="00947B80" w:rsidP="00947B80">
      <w:pPr>
        <w:pStyle w:val="NoSpacing"/>
        <w:numPr>
          <w:ilvl w:val="1"/>
          <w:numId w:val="43"/>
        </w:numPr>
        <w:rPr>
          <w:rFonts w:asciiTheme="majorHAnsi" w:hAnsiTheme="majorHAnsi" w:cstheme="majorHAnsi"/>
        </w:rPr>
      </w:pPr>
      <w:r w:rsidRPr="00542B64">
        <w:rPr>
          <w:rFonts w:asciiTheme="majorHAnsi" w:hAnsiTheme="majorHAnsi" w:cstheme="majorHAnsi"/>
        </w:rPr>
        <w:t>Type q,q to quit ntdsutil</w:t>
      </w:r>
    </w:p>
    <w:p w14:paraId="26C17158" w14:textId="31422ED9" w:rsidR="005C0D9E" w:rsidRPr="00542B64" w:rsidRDefault="005C0D9E" w:rsidP="000538EF">
      <w:pPr>
        <w:pStyle w:val="NoSpacing"/>
        <w:numPr>
          <w:ilvl w:val="0"/>
          <w:numId w:val="43"/>
        </w:numPr>
        <w:rPr>
          <w:rFonts w:asciiTheme="majorHAnsi" w:hAnsiTheme="majorHAnsi" w:cstheme="majorHAnsi"/>
        </w:rPr>
      </w:pPr>
      <w:r w:rsidRPr="00542B64">
        <w:rPr>
          <w:rFonts w:asciiTheme="majorHAnsi" w:hAnsiTheme="majorHAnsi" w:cstheme="majorHAnsi"/>
        </w:rPr>
        <w:t>Store the password securely (e.g., sealed envelope or password vault).</w:t>
      </w:r>
      <w:r w:rsidRPr="00542B64">
        <w:rPr>
          <w:rFonts w:asciiTheme="majorHAnsi" w:hAnsiTheme="majorHAnsi" w:cstheme="majorHAnsi"/>
        </w:rPr>
        <w:br/>
        <w:t>Without it, you can’t boot into DSRM to perform an authoritative or non-authoritative restore.</w:t>
      </w:r>
    </w:p>
    <w:p w14:paraId="11F3677B" w14:textId="3989527A" w:rsidR="002D5B95" w:rsidRPr="00542B64" w:rsidRDefault="002D5B95" w:rsidP="000538EF">
      <w:pPr>
        <w:pStyle w:val="NoSpacing"/>
        <w:numPr>
          <w:ilvl w:val="0"/>
          <w:numId w:val="43"/>
        </w:numPr>
        <w:rPr>
          <w:rFonts w:asciiTheme="majorHAnsi" w:hAnsiTheme="majorHAnsi" w:cstheme="majorHAnsi"/>
        </w:rPr>
      </w:pPr>
      <w:r w:rsidRPr="00542B64">
        <w:rPr>
          <w:rFonts w:asciiTheme="majorHAnsi" w:hAnsiTheme="majorHAnsi" w:cstheme="majorHAnsi"/>
        </w:rPr>
        <w:t>Reset every 180 days</w:t>
      </w:r>
    </w:p>
    <w:p w14:paraId="66261083" w14:textId="2C8F7857" w:rsidR="005C0D9E" w:rsidRPr="00542B64" w:rsidRDefault="005C0D9E" w:rsidP="005C0D9E">
      <w:pPr>
        <w:pStyle w:val="NoSpacing"/>
        <w:rPr>
          <w:rFonts w:asciiTheme="majorHAnsi" w:hAnsiTheme="majorHAnsi" w:cstheme="majorHAnsi"/>
        </w:rPr>
      </w:pPr>
    </w:p>
    <w:p w14:paraId="55338BB3" w14:textId="32330446" w:rsidR="005C0D9E" w:rsidRPr="00542B64" w:rsidRDefault="005C0D9E" w:rsidP="005C0D9E">
      <w:pPr>
        <w:pStyle w:val="Heading3"/>
        <w:rPr>
          <w:rFonts w:asciiTheme="majorHAnsi" w:hAnsiTheme="majorHAnsi" w:cstheme="majorHAnsi"/>
        </w:rPr>
      </w:pPr>
      <w:bookmarkStart w:id="26" w:name="_Toc212119557"/>
      <w:r w:rsidRPr="00542B64">
        <w:rPr>
          <w:rFonts w:asciiTheme="majorHAnsi" w:hAnsiTheme="majorHAnsi" w:cstheme="majorHAnsi"/>
        </w:rPr>
        <w:t>Monitor and Log Backup Status</w:t>
      </w:r>
      <w:bookmarkEnd w:id="26"/>
    </w:p>
    <w:p w14:paraId="56E45891" w14:textId="77777777" w:rsidR="00064A28" w:rsidRPr="00542B64" w:rsidRDefault="005C0D9E" w:rsidP="000538EF">
      <w:pPr>
        <w:pStyle w:val="NoSpacing"/>
        <w:numPr>
          <w:ilvl w:val="0"/>
          <w:numId w:val="44"/>
        </w:numPr>
        <w:rPr>
          <w:rFonts w:asciiTheme="majorHAnsi" w:hAnsiTheme="majorHAnsi" w:cstheme="majorHAnsi"/>
        </w:rPr>
      </w:pPr>
      <w:r w:rsidRPr="00542B64">
        <w:rPr>
          <w:rFonts w:asciiTheme="majorHAnsi" w:hAnsiTheme="majorHAnsi" w:cstheme="majorHAnsi"/>
        </w:rPr>
        <w:t xml:space="preserve">Windows Server Backup logs to Event Viewer </w:t>
      </w:r>
      <w:r w:rsidR="00C96BD7" w:rsidRPr="00542B64">
        <w:rPr>
          <w:rFonts w:asciiTheme="majorHAnsi" w:hAnsiTheme="majorHAnsi" w:cstheme="majorHAnsi"/>
        </w:rPr>
        <w:t>&gt;</w:t>
      </w:r>
      <w:r w:rsidRPr="00542B64">
        <w:rPr>
          <w:rFonts w:asciiTheme="majorHAnsi" w:hAnsiTheme="majorHAnsi" w:cstheme="majorHAnsi"/>
        </w:rPr>
        <w:t xml:space="preserve"> Applications and Services Logs </w:t>
      </w:r>
      <w:r w:rsidR="00C96BD7" w:rsidRPr="00542B64">
        <w:rPr>
          <w:rFonts w:asciiTheme="majorHAnsi" w:hAnsiTheme="majorHAnsi" w:cstheme="majorHAnsi"/>
        </w:rPr>
        <w:t>&gt;</w:t>
      </w:r>
      <w:r w:rsidRPr="00542B64">
        <w:rPr>
          <w:rFonts w:asciiTheme="majorHAnsi" w:hAnsiTheme="majorHAnsi" w:cstheme="majorHAnsi"/>
        </w:rPr>
        <w:t xml:space="preserve"> Microsoft </w:t>
      </w:r>
      <w:r w:rsidR="00C96BD7" w:rsidRPr="00542B64">
        <w:rPr>
          <w:rFonts w:asciiTheme="majorHAnsi" w:hAnsiTheme="majorHAnsi" w:cstheme="majorHAnsi"/>
        </w:rPr>
        <w:t>&gt;</w:t>
      </w:r>
      <w:r w:rsidRPr="00542B64">
        <w:rPr>
          <w:rFonts w:asciiTheme="majorHAnsi" w:hAnsiTheme="majorHAnsi" w:cstheme="majorHAnsi"/>
        </w:rPr>
        <w:t xml:space="preserve"> Windows </w:t>
      </w:r>
      <w:r w:rsidR="00C96BD7" w:rsidRPr="00542B64">
        <w:rPr>
          <w:rFonts w:asciiTheme="majorHAnsi" w:hAnsiTheme="majorHAnsi" w:cstheme="majorHAnsi"/>
        </w:rPr>
        <w:t>&gt;</w:t>
      </w:r>
      <w:r w:rsidRPr="00542B64">
        <w:rPr>
          <w:rFonts w:asciiTheme="majorHAnsi" w:hAnsiTheme="majorHAnsi" w:cstheme="majorHAnsi"/>
        </w:rPr>
        <w:t xml:space="preserve"> Backup.</w:t>
      </w:r>
      <w:r w:rsidRPr="00542B64">
        <w:rPr>
          <w:rFonts w:asciiTheme="majorHAnsi" w:hAnsiTheme="majorHAnsi" w:cstheme="majorHAnsi"/>
        </w:rPr>
        <w:br/>
      </w:r>
    </w:p>
    <w:p w14:paraId="35832281" w14:textId="61FD8BAD" w:rsidR="005C0D9E" w:rsidRPr="00542B64" w:rsidRDefault="005C0D9E" w:rsidP="00064A28">
      <w:pPr>
        <w:pStyle w:val="NoSpacing"/>
        <w:ind w:left="360"/>
        <w:rPr>
          <w:rFonts w:asciiTheme="majorHAnsi" w:hAnsiTheme="majorHAnsi" w:cstheme="majorHAnsi"/>
        </w:rPr>
      </w:pPr>
      <w:r w:rsidRPr="00542B64">
        <w:rPr>
          <w:rFonts w:asciiTheme="majorHAnsi" w:hAnsiTheme="majorHAnsi" w:cstheme="majorHAnsi"/>
        </w:rPr>
        <w:t>Set up alerting for:</w:t>
      </w:r>
    </w:p>
    <w:p w14:paraId="02CF7C7E" w14:textId="77777777" w:rsidR="005C0D9E" w:rsidRPr="00542B64" w:rsidRDefault="005C0D9E" w:rsidP="000538EF">
      <w:pPr>
        <w:pStyle w:val="NoSpacing"/>
        <w:numPr>
          <w:ilvl w:val="0"/>
          <w:numId w:val="44"/>
        </w:numPr>
        <w:rPr>
          <w:rFonts w:asciiTheme="majorHAnsi" w:hAnsiTheme="majorHAnsi" w:cstheme="majorHAnsi"/>
        </w:rPr>
      </w:pPr>
      <w:r w:rsidRPr="00542B64">
        <w:rPr>
          <w:rFonts w:asciiTheme="majorHAnsi" w:hAnsiTheme="majorHAnsi" w:cstheme="majorHAnsi"/>
        </w:rPr>
        <w:t>Event ID 4 – Backup completed successfully</w:t>
      </w:r>
    </w:p>
    <w:p w14:paraId="6CE7A824" w14:textId="731AB0CD" w:rsidR="005C0D9E" w:rsidRPr="00542B64" w:rsidRDefault="005C0D9E" w:rsidP="000538EF">
      <w:pPr>
        <w:pStyle w:val="NoSpacing"/>
        <w:numPr>
          <w:ilvl w:val="0"/>
          <w:numId w:val="44"/>
        </w:numPr>
        <w:rPr>
          <w:rFonts w:asciiTheme="majorHAnsi" w:hAnsiTheme="majorHAnsi" w:cstheme="majorHAnsi"/>
        </w:rPr>
      </w:pPr>
      <w:r w:rsidRPr="00542B64">
        <w:rPr>
          <w:rFonts w:asciiTheme="majorHAnsi" w:hAnsiTheme="majorHAnsi" w:cstheme="majorHAnsi"/>
        </w:rPr>
        <w:t xml:space="preserve">Event ID </w:t>
      </w:r>
      <w:r w:rsidR="00064A28" w:rsidRPr="00542B64">
        <w:rPr>
          <w:rFonts w:asciiTheme="majorHAnsi" w:hAnsiTheme="majorHAnsi" w:cstheme="majorHAnsi"/>
        </w:rPr>
        <w:t>20</w:t>
      </w:r>
      <w:r w:rsidRPr="00542B64">
        <w:rPr>
          <w:rFonts w:asciiTheme="majorHAnsi" w:hAnsiTheme="majorHAnsi" w:cstheme="majorHAnsi"/>
        </w:rPr>
        <w:t xml:space="preserve"> – Backup failed</w:t>
      </w:r>
    </w:p>
    <w:p w14:paraId="0E2A5A08" w14:textId="77777777" w:rsidR="005C0D9E" w:rsidRPr="00542B64" w:rsidRDefault="005C0D9E" w:rsidP="000538EF">
      <w:pPr>
        <w:pStyle w:val="NoSpacing"/>
        <w:numPr>
          <w:ilvl w:val="0"/>
          <w:numId w:val="44"/>
        </w:numPr>
        <w:rPr>
          <w:rFonts w:asciiTheme="majorHAnsi" w:hAnsiTheme="majorHAnsi" w:cstheme="majorHAnsi"/>
        </w:rPr>
      </w:pPr>
      <w:r w:rsidRPr="00542B64">
        <w:rPr>
          <w:rFonts w:asciiTheme="majorHAnsi" w:hAnsiTheme="majorHAnsi" w:cstheme="majorHAnsi"/>
        </w:rPr>
        <w:t>Automate daily email summaries or forward logs to your monitoring system (SCOM, Wazuh, etc.).</w:t>
      </w:r>
    </w:p>
    <w:p w14:paraId="09CC8D25" w14:textId="36898EBB" w:rsidR="005C0D9E" w:rsidRPr="00542B64" w:rsidRDefault="005C0D9E" w:rsidP="005C0D9E">
      <w:pPr>
        <w:pStyle w:val="NoSpacing"/>
        <w:rPr>
          <w:rFonts w:asciiTheme="majorHAnsi" w:hAnsiTheme="majorHAnsi" w:cstheme="majorHAnsi"/>
        </w:rPr>
      </w:pPr>
    </w:p>
    <w:p w14:paraId="3D71AA2D" w14:textId="2FF7CC62" w:rsidR="00871B7B" w:rsidRPr="00542B64" w:rsidRDefault="00871B7B" w:rsidP="00871B7B">
      <w:pPr>
        <w:pStyle w:val="Heading2"/>
        <w:rPr>
          <w:rFonts w:cstheme="majorHAnsi"/>
        </w:rPr>
      </w:pPr>
      <w:bookmarkStart w:id="27" w:name="_Toc212119558"/>
      <w:r w:rsidRPr="00542B64">
        <w:rPr>
          <w:rFonts w:cstheme="majorHAnsi"/>
        </w:rPr>
        <w:t>Active Directory Pre-Recovery Steps</w:t>
      </w:r>
      <w:bookmarkEnd w:id="27"/>
    </w:p>
    <w:p w14:paraId="4C9A4F19" w14:textId="3D615604"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Before initiating any recovery procedure</w:t>
      </w:r>
      <w:r w:rsidR="0080027F" w:rsidRPr="00542B64">
        <w:rPr>
          <w:rFonts w:asciiTheme="majorHAnsi" w:hAnsiTheme="majorHAnsi" w:cstheme="majorHAnsi"/>
        </w:rPr>
        <w:t xml:space="preserve">, </w:t>
      </w:r>
      <w:r w:rsidRPr="00542B64">
        <w:rPr>
          <w:rFonts w:asciiTheme="majorHAnsi" w:hAnsiTheme="majorHAnsi" w:cstheme="majorHAnsi"/>
        </w:rPr>
        <w:t>whether restoring a deleted object, performing a non-authoritative restore, or planning a full authoritative recovery</w:t>
      </w:r>
      <w:r w:rsidR="0080027F" w:rsidRPr="00542B64">
        <w:rPr>
          <w:rFonts w:asciiTheme="majorHAnsi" w:hAnsiTheme="majorHAnsi" w:cstheme="majorHAnsi"/>
        </w:rPr>
        <w:t xml:space="preserve">, </w:t>
      </w:r>
      <w:r w:rsidRPr="00542B64">
        <w:rPr>
          <w:rFonts w:asciiTheme="majorHAnsi" w:hAnsiTheme="majorHAnsi" w:cstheme="majorHAnsi"/>
        </w:rPr>
        <w:t>the priority is to stabilize, assess, and document the current state of the directory. These steps ensure you know exactly what you’re recovering, the scope of impact, and the health of replication and dependencies before taking irreversible actions.</w:t>
      </w:r>
    </w:p>
    <w:p w14:paraId="56D94840" w14:textId="06B3F062" w:rsidR="00871B7B" w:rsidRPr="00542B64" w:rsidRDefault="00871B7B" w:rsidP="00871B7B">
      <w:pPr>
        <w:pStyle w:val="NoSpacing"/>
        <w:rPr>
          <w:rFonts w:asciiTheme="majorHAnsi" w:hAnsiTheme="majorHAnsi" w:cstheme="majorHAnsi"/>
        </w:rPr>
      </w:pPr>
    </w:p>
    <w:p w14:paraId="68B594BE" w14:textId="60C5A254" w:rsidR="00871B7B" w:rsidRPr="00542B64" w:rsidRDefault="00871B7B" w:rsidP="006830CB">
      <w:pPr>
        <w:pStyle w:val="Heading3"/>
        <w:rPr>
          <w:rFonts w:asciiTheme="majorHAnsi" w:hAnsiTheme="majorHAnsi" w:cstheme="majorHAnsi"/>
        </w:rPr>
      </w:pPr>
      <w:bookmarkStart w:id="28" w:name="_Toc212119559"/>
      <w:r w:rsidRPr="00542B64">
        <w:rPr>
          <w:rFonts w:asciiTheme="majorHAnsi" w:hAnsiTheme="majorHAnsi" w:cstheme="majorHAnsi"/>
        </w:rPr>
        <w:t>Stabilize the Environment</w:t>
      </w:r>
      <w:bookmarkEnd w:id="28"/>
    </w:p>
    <w:p w14:paraId="19182088" w14:textId="77777777" w:rsidR="00871B7B" w:rsidRPr="00542B64" w:rsidRDefault="00871B7B" w:rsidP="000538EF">
      <w:pPr>
        <w:pStyle w:val="NoSpacing"/>
        <w:numPr>
          <w:ilvl w:val="0"/>
          <w:numId w:val="26"/>
        </w:numPr>
        <w:rPr>
          <w:rFonts w:asciiTheme="majorHAnsi" w:hAnsiTheme="majorHAnsi" w:cstheme="majorHAnsi"/>
        </w:rPr>
      </w:pPr>
      <w:r w:rsidRPr="00542B64">
        <w:rPr>
          <w:rFonts w:asciiTheme="majorHAnsi" w:hAnsiTheme="majorHAnsi" w:cstheme="majorHAnsi"/>
        </w:rPr>
        <w:t>Isolate affected Domain Controllers (DCs) if corruption or replication loops are suspected.</w:t>
      </w:r>
    </w:p>
    <w:p w14:paraId="4DA4BD46" w14:textId="77777777" w:rsidR="00871B7B" w:rsidRPr="00542B64" w:rsidRDefault="00871B7B" w:rsidP="000538EF">
      <w:pPr>
        <w:pStyle w:val="NoSpacing"/>
        <w:numPr>
          <w:ilvl w:val="0"/>
          <w:numId w:val="26"/>
        </w:numPr>
        <w:rPr>
          <w:rFonts w:asciiTheme="majorHAnsi" w:hAnsiTheme="majorHAnsi" w:cstheme="majorHAnsi"/>
        </w:rPr>
      </w:pPr>
      <w:r w:rsidRPr="00542B64">
        <w:rPr>
          <w:rFonts w:asciiTheme="majorHAnsi" w:hAnsiTheme="majorHAnsi" w:cstheme="majorHAnsi"/>
        </w:rPr>
        <w:t>Temporarily disconnect them from the network or disable replication partners in Active Directory Sites and Services.</w:t>
      </w:r>
    </w:p>
    <w:p w14:paraId="43FE054A" w14:textId="77777777" w:rsidR="00871B7B" w:rsidRPr="00542B64" w:rsidRDefault="00871B7B" w:rsidP="000538EF">
      <w:pPr>
        <w:pStyle w:val="NoSpacing"/>
        <w:numPr>
          <w:ilvl w:val="0"/>
          <w:numId w:val="26"/>
        </w:numPr>
        <w:rPr>
          <w:rFonts w:asciiTheme="majorHAnsi" w:hAnsiTheme="majorHAnsi" w:cstheme="majorHAnsi"/>
        </w:rPr>
      </w:pPr>
      <w:r w:rsidRPr="00542B64">
        <w:rPr>
          <w:rFonts w:asciiTheme="majorHAnsi" w:hAnsiTheme="majorHAnsi" w:cstheme="majorHAnsi"/>
        </w:rPr>
        <w:t>Confirm FSMO role holders:</w:t>
      </w:r>
    </w:p>
    <w:p w14:paraId="031DC014" w14:textId="77777777" w:rsidR="00871B7B" w:rsidRPr="00542B64" w:rsidRDefault="00871B7B" w:rsidP="000538EF">
      <w:pPr>
        <w:pStyle w:val="NoSpacing"/>
        <w:numPr>
          <w:ilvl w:val="0"/>
          <w:numId w:val="26"/>
        </w:numPr>
        <w:rPr>
          <w:rFonts w:asciiTheme="majorHAnsi" w:hAnsiTheme="majorHAnsi" w:cstheme="majorHAnsi"/>
        </w:rPr>
      </w:pPr>
      <w:r w:rsidRPr="00542B64">
        <w:rPr>
          <w:rFonts w:asciiTheme="majorHAnsi" w:hAnsiTheme="majorHAnsi" w:cstheme="majorHAnsi"/>
        </w:rPr>
        <w:t>netdom query fsmo</w:t>
      </w:r>
    </w:p>
    <w:p w14:paraId="275E6ABA" w14:textId="7780FC4E" w:rsidR="00871B7B" w:rsidRPr="00542B64" w:rsidRDefault="00871B7B" w:rsidP="000538EF">
      <w:pPr>
        <w:pStyle w:val="NoSpacing"/>
        <w:numPr>
          <w:ilvl w:val="0"/>
          <w:numId w:val="26"/>
        </w:numPr>
        <w:rPr>
          <w:rFonts w:asciiTheme="majorHAnsi" w:hAnsiTheme="majorHAnsi" w:cstheme="majorHAnsi"/>
        </w:rPr>
      </w:pPr>
      <w:r w:rsidRPr="00542B64">
        <w:rPr>
          <w:rFonts w:asciiTheme="majorHAnsi" w:hAnsiTheme="majorHAnsi" w:cstheme="majorHAnsi"/>
        </w:rPr>
        <w:t>Record these</w:t>
      </w:r>
      <w:r w:rsidR="00514AC4" w:rsidRPr="00542B64">
        <w:rPr>
          <w:rFonts w:asciiTheme="majorHAnsi" w:hAnsiTheme="majorHAnsi" w:cstheme="majorHAnsi"/>
        </w:rPr>
        <w:t>,</w:t>
      </w:r>
      <w:r w:rsidRPr="00542B64">
        <w:rPr>
          <w:rFonts w:asciiTheme="majorHAnsi" w:hAnsiTheme="majorHAnsi" w:cstheme="majorHAnsi"/>
        </w:rPr>
        <w:t xml:space="preserve"> they are critical for any restore or role transfer decisions.</w:t>
      </w:r>
    </w:p>
    <w:p w14:paraId="6C312288" w14:textId="77777777" w:rsidR="00871B7B" w:rsidRPr="00542B64" w:rsidRDefault="00871B7B" w:rsidP="000538EF">
      <w:pPr>
        <w:pStyle w:val="NoSpacing"/>
        <w:numPr>
          <w:ilvl w:val="0"/>
          <w:numId w:val="26"/>
        </w:numPr>
        <w:rPr>
          <w:rFonts w:asciiTheme="majorHAnsi" w:hAnsiTheme="majorHAnsi" w:cstheme="majorHAnsi"/>
        </w:rPr>
      </w:pPr>
      <w:r w:rsidRPr="00542B64">
        <w:rPr>
          <w:rFonts w:asciiTheme="majorHAnsi" w:hAnsiTheme="majorHAnsi" w:cstheme="majorHAnsi"/>
        </w:rPr>
        <w:t>Ensure at least one healthy DC remains operational and reachable before performing any recovery. Never restore multiple DCs simultaneously.</w:t>
      </w:r>
    </w:p>
    <w:p w14:paraId="3406BEC2" w14:textId="4019A164" w:rsidR="00871B7B" w:rsidRPr="00542B64" w:rsidRDefault="00871B7B" w:rsidP="00871B7B">
      <w:pPr>
        <w:pStyle w:val="NoSpacing"/>
        <w:rPr>
          <w:rFonts w:asciiTheme="majorHAnsi" w:hAnsiTheme="majorHAnsi" w:cstheme="majorHAnsi"/>
        </w:rPr>
      </w:pPr>
    </w:p>
    <w:p w14:paraId="01D0DBFE" w14:textId="120C464E" w:rsidR="00871B7B" w:rsidRPr="00542B64" w:rsidRDefault="00871B7B" w:rsidP="006830CB">
      <w:pPr>
        <w:pStyle w:val="Heading3"/>
        <w:rPr>
          <w:rFonts w:asciiTheme="majorHAnsi" w:hAnsiTheme="majorHAnsi" w:cstheme="majorHAnsi"/>
        </w:rPr>
      </w:pPr>
      <w:bookmarkStart w:id="29" w:name="_Toc212119560"/>
      <w:r w:rsidRPr="00542B64">
        <w:rPr>
          <w:rFonts w:asciiTheme="majorHAnsi" w:hAnsiTheme="majorHAnsi" w:cstheme="majorHAnsi"/>
        </w:rPr>
        <w:t>Capture and Document the Current State</w:t>
      </w:r>
      <w:bookmarkEnd w:id="29"/>
    </w:p>
    <w:p w14:paraId="449445A3"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On the affected DC (or from a remote admin workstation):</w:t>
      </w:r>
    </w:p>
    <w:p w14:paraId="0740580F" w14:textId="77777777" w:rsidR="00871B7B" w:rsidRPr="00542B64" w:rsidRDefault="00871B7B" w:rsidP="000538EF">
      <w:pPr>
        <w:pStyle w:val="NoSpacing"/>
        <w:numPr>
          <w:ilvl w:val="0"/>
          <w:numId w:val="28"/>
        </w:numPr>
        <w:rPr>
          <w:rFonts w:asciiTheme="majorHAnsi" w:hAnsiTheme="majorHAnsi" w:cstheme="majorHAnsi"/>
        </w:rPr>
      </w:pPr>
      <w:r w:rsidRPr="00542B64">
        <w:rPr>
          <w:rFonts w:asciiTheme="majorHAnsi" w:hAnsiTheme="majorHAnsi" w:cstheme="majorHAnsi"/>
        </w:rPr>
        <w:t>Capture domain health and configuration:</w:t>
      </w:r>
    </w:p>
    <w:p w14:paraId="4A7EF9C3"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Get-ADForest | Format-List</w:t>
      </w:r>
    </w:p>
    <w:p w14:paraId="04407E2B"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Get-ADDomain | Format-List</w:t>
      </w:r>
    </w:p>
    <w:p w14:paraId="3934E04F"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Get-ADDomainController | Format-List</w:t>
      </w:r>
    </w:p>
    <w:p w14:paraId="3C8E0261"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Check replication status:</w:t>
      </w:r>
    </w:p>
    <w:p w14:paraId="2EFE0840"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repadmin /replsummary</w:t>
      </w:r>
    </w:p>
    <w:p w14:paraId="628F3DE3"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repadmin /showrepl</w:t>
      </w:r>
    </w:p>
    <w:p w14:paraId="2C4627F9" w14:textId="77777777" w:rsidR="00871B7B" w:rsidRPr="00542B64" w:rsidRDefault="00871B7B" w:rsidP="000538EF">
      <w:pPr>
        <w:pStyle w:val="NoSpacing"/>
        <w:numPr>
          <w:ilvl w:val="0"/>
          <w:numId w:val="28"/>
        </w:numPr>
        <w:rPr>
          <w:rFonts w:asciiTheme="majorHAnsi" w:hAnsiTheme="majorHAnsi" w:cstheme="majorHAnsi"/>
        </w:rPr>
      </w:pPr>
      <w:r w:rsidRPr="00542B64">
        <w:rPr>
          <w:rFonts w:asciiTheme="majorHAnsi" w:hAnsiTheme="majorHAnsi" w:cstheme="majorHAnsi"/>
        </w:rPr>
        <w:t>Verify DNS health:</w:t>
      </w:r>
    </w:p>
    <w:p w14:paraId="1A7854A0"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nslookup -type=all _msdcs.domain.com</w:t>
      </w:r>
    </w:p>
    <w:p w14:paraId="15533773"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nslookup domain.com</w:t>
      </w:r>
    </w:p>
    <w:p w14:paraId="3482E888"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nslookup _msdcs.domain.com 127.0.0.1</w:t>
      </w:r>
    </w:p>
    <w:p w14:paraId="1D1F7443" w14:textId="77777777" w:rsidR="00871B7B" w:rsidRPr="00542B64" w:rsidRDefault="00871B7B" w:rsidP="000538EF">
      <w:pPr>
        <w:pStyle w:val="NoSpacing"/>
        <w:numPr>
          <w:ilvl w:val="0"/>
          <w:numId w:val="28"/>
        </w:numPr>
        <w:rPr>
          <w:rFonts w:asciiTheme="majorHAnsi" w:hAnsiTheme="majorHAnsi" w:cstheme="majorHAnsi"/>
        </w:rPr>
      </w:pPr>
      <w:r w:rsidRPr="00542B64">
        <w:rPr>
          <w:rFonts w:asciiTheme="majorHAnsi" w:hAnsiTheme="majorHAnsi" w:cstheme="majorHAnsi"/>
        </w:rPr>
        <w:t>Document backup availability:</w:t>
      </w:r>
    </w:p>
    <w:p w14:paraId="5ABBF36C" w14:textId="77777777" w:rsidR="00871B7B" w:rsidRPr="00542B64" w:rsidRDefault="00871B7B" w:rsidP="00C16FF7">
      <w:pPr>
        <w:pStyle w:val="NoSpacing"/>
        <w:numPr>
          <w:ilvl w:val="1"/>
          <w:numId w:val="28"/>
        </w:numPr>
        <w:rPr>
          <w:rFonts w:asciiTheme="majorHAnsi" w:hAnsiTheme="majorHAnsi" w:cstheme="majorHAnsi"/>
        </w:rPr>
      </w:pPr>
      <w:r w:rsidRPr="00542B64">
        <w:rPr>
          <w:rFonts w:asciiTheme="majorHAnsi" w:hAnsiTheme="majorHAnsi" w:cstheme="majorHAnsi"/>
        </w:rPr>
        <w:t>wbadmin get versions</w:t>
      </w:r>
    </w:p>
    <w:p w14:paraId="77766234" w14:textId="32513F3D" w:rsidR="00871B7B" w:rsidRPr="00542B64" w:rsidRDefault="00871B7B" w:rsidP="00871B7B">
      <w:pPr>
        <w:pStyle w:val="NoSpacing"/>
        <w:rPr>
          <w:rFonts w:asciiTheme="majorHAnsi" w:hAnsiTheme="majorHAnsi" w:cstheme="majorHAnsi"/>
        </w:rPr>
      </w:pPr>
    </w:p>
    <w:p w14:paraId="13A25B48" w14:textId="50913BAB" w:rsidR="00871B7B" w:rsidRPr="00542B64" w:rsidRDefault="00871B7B" w:rsidP="006830CB">
      <w:pPr>
        <w:pStyle w:val="Heading3"/>
        <w:rPr>
          <w:rFonts w:asciiTheme="majorHAnsi" w:hAnsiTheme="majorHAnsi" w:cstheme="majorHAnsi"/>
        </w:rPr>
      </w:pPr>
      <w:bookmarkStart w:id="30" w:name="_Toc212119561"/>
      <w:r w:rsidRPr="00542B64">
        <w:rPr>
          <w:rFonts w:asciiTheme="majorHAnsi" w:hAnsiTheme="majorHAnsi" w:cstheme="majorHAnsi"/>
        </w:rPr>
        <w:t>Check SYSVOL and DFSR Health</w:t>
      </w:r>
      <w:bookmarkEnd w:id="30"/>
    </w:p>
    <w:p w14:paraId="56948C55"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Verify DFS Replication via Event Viewer:</w:t>
      </w:r>
    </w:p>
    <w:p w14:paraId="1BD8750B" w14:textId="64EBDE7D" w:rsidR="00871B7B" w:rsidRPr="00542B64" w:rsidRDefault="00871B7B" w:rsidP="000538EF">
      <w:pPr>
        <w:pStyle w:val="NoSpacing"/>
        <w:numPr>
          <w:ilvl w:val="0"/>
          <w:numId w:val="25"/>
        </w:numPr>
        <w:rPr>
          <w:rFonts w:asciiTheme="majorHAnsi" w:hAnsiTheme="majorHAnsi" w:cstheme="majorHAnsi"/>
        </w:rPr>
      </w:pPr>
      <w:r w:rsidRPr="00542B64">
        <w:rPr>
          <w:rFonts w:asciiTheme="majorHAnsi" w:hAnsiTheme="majorHAnsi" w:cstheme="majorHAnsi"/>
        </w:rPr>
        <w:t xml:space="preserve">Open Applications and Services Logs </w:t>
      </w:r>
      <w:r w:rsidR="00C96BD7" w:rsidRPr="00542B64">
        <w:rPr>
          <w:rFonts w:asciiTheme="majorHAnsi" w:hAnsiTheme="majorHAnsi" w:cstheme="majorHAnsi"/>
        </w:rPr>
        <w:t>&gt;</w:t>
      </w:r>
      <w:r w:rsidRPr="00542B64">
        <w:rPr>
          <w:rFonts w:asciiTheme="majorHAnsi" w:hAnsiTheme="majorHAnsi" w:cstheme="majorHAnsi"/>
        </w:rPr>
        <w:t xml:space="preserve"> DFS Replication.</w:t>
      </w:r>
    </w:p>
    <w:p w14:paraId="5A0EEA81" w14:textId="77777777" w:rsidR="00871B7B" w:rsidRPr="00542B64" w:rsidRDefault="00871B7B" w:rsidP="000538EF">
      <w:pPr>
        <w:pStyle w:val="NoSpacing"/>
        <w:numPr>
          <w:ilvl w:val="0"/>
          <w:numId w:val="25"/>
        </w:numPr>
        <w:rPr>
          <w:rFonts w:asciiTheme="majorHAnsi" w:hAnsiTheme="majorHAnsi" w:cstheme="majorHAnsi"/>
        </w:rPr>
      </w:pPr>
      <w:r w:rsidRPr="00542B64">
        <w:rPr>
          <w:rFonts w:asciiTheme="majorHAnsi" w:hAnsiTheme="majorHAnsi" w:cstheme="majorHAnsi"/>
        </w:rPr>
        <w:t>Review for common issues:</w:t>
      </w:r>
    </w:p>
    <w:p w14:paraId="094749F5" w14:textId="77777777" w:rsidR="00871B7B" w:rsidRPr="00542B64" w:rsidRDefault="00871B7B" w:rsidP="000538EF">
      <w:pPr>
        <w:pStyle w:val="NoSpacing"/>
        <w:numPr>
          <w:ilvl w:val="1"/>
          <w:numId w:val="25"/>
        </w:numPr>
        <w:rPr>
          <w:rFonts w:asciiTheme="majorHAnsi" w:hAnsiTheme="majorHAnsi" w:cstheme="majorHAnsi"/>
        </w:rPr>
      </w:pPr>
      <w:r w:rsidRPr="00542B64">
        <w:rPr>
          <w:rFonts w:asciiTheme="majorHAnsi" w:hAnsiTheme="majorHAnsi" w:cstheme="majorHAnsi"/>
        </w:rPr>
        <w:t>Event ID 2213 – Replication stopped after dirty shutdown</w:t>
      </w:r>
    </w:p>
    <w:p w14:paraId="0EECEF7C" w14:textId="77777777" w:rsidR="00871B7B" w:rsidRPr="00542B64" w:rsidRDefault="00871B7B" w:rsidP="000538EF">
      <w:pPr>
        <w:pStyle w:val="NoSpacing"/>
        <w:numPr>
          <w:ilvl w:val="1"/>
          <w:numId w:val="25"/>
        </w:numPr>
        <w:rPr>
          <w:rFonts w:asciiTheme="majorHAnsi" w:hAnsiTheme="majorHAnsi" w:cstheme="majorHAnsi"/>
        </w:rPr>
      </w:pPr>
      <w:r w:rsidRPr="00542B64">
        <w:rPr>
          <w:rFonts w:asciiTheme="majorHAnsi" w:hAnsiTheme="majorHAnsi" w:cstheme="majorHAnsi"/>
        </w:rPr>
        <w:t>Event ID 5002 / 5004 – Replication partner unreachable</w:t>
      </w:r>
    </w:p>
    <w:p w14:paraId="32AC135B" w14:textId="77777777" w:rsidR="00871B7B" w:rsidRPr="00542B64" w:rsidRDefault="00871B7B" w:rsidP="000538EF">
      <w:pPr>
        <w:pStyle w:val="NoSpacing"/>
        <w:numPr>
          <w:ilvl w:val="1"/>
          <w:numId w:val="25"/>
        </w:numPr>
        <w:rPr>
          <w:rFonts w:asciiTheme="majorHAnsi" w:hAnsiTheme="majorHAnsi" w:cstheme="majorHAnsi"/>
        </w:rPr>
      </w:pPr>
      <w:r w:rsidRPr="00542B64">
        <w:rPr>
          <w:rFonts w:asciiTheme="majorHAnsi" w:hAnsiTheme="majorHAnsi" w:cstheme="majorHAnsi"/>
        </w:rPr>
        <w:t>Event ID 4102 / 4104 – Backlogs or replication failures</w:t>
      </w:r>
    </w:p>
    <w:p w14:paraId="0E6F6374" w14:textId="77777777" w:rsidR="00871B7B" w:rsidRPr="00542B64" w:rsidRDefault="00871B7B" w:rsidP="000538EF">
      <w:pPr>
        <w:pStyle w:val="NoSpacing"/>
        <w:numPr>
          <w:ilvl w:val="0"/>
          <w:numId w:val="25"/>
        </w:numPr>
        <w:rPr>
          <w:rFonts w:asciiTheme="majorHAnsi" w:hAnsiTheme="majorHAnsi" w:cstheme="majorHAnsi"/>
        </w:rPr>
      </w:pPr>
      <w:r w:rsidRPr="00542B64">
        <w:rPr>
          <w:rFonts w:asciiTheme="majorHAnsi" w:hAnsiTheme="majorHAnsi" w:cstheme="majorHAnsi"/>
        </w:rPr>
        <w:t>Generate DFSR health report:</w:t>
      </w:r>
    </w:p>
    <w:p w14:paraId="62470100" w14:textId="77777777" w:rsidR="00871B7B" w:rsidRPr="00542B64" w:rsidRDefault="00871B7B" w:rsidP="000538EF">
      <w:pPr>
        <w:pStyle w:val="NoSpacing"/>
        <w:numPr>
          <w:ilvl w:val="1"/>
          <w:numId w:val="25"/>
        </w:numPr>
        <w:rPr>
          <w:rFonts w:asciiTheme="majorHAnsi" w:hAnsiTheme="majorHAnsi" w:cstheme="majorHAnsi"/>
        </w:rPr>
      </w:pPr>
      <w:r w:rsidRPr="00542B64">
        <w:rPr>
          <w:rFonts w:asciiTheme="majorHAnsi" w:hAnsiTheme="majorHAnsi" w:cstheme="majorHAnsi"/>
        </w:rPr>
        <w:t>Get-DfsrBacklog -GroupName "Domain System Volume" -SourceComputer DC1 -DestinationComputer DC2</w:t>
      </w:r>
    </w:p>
    <w:p w14:paraId="58FE4F1D" w14:textId="77777777" w:rsidR="00871B7B" w:rsidRPr="00542B64" w:rsidRDefault="00871B7B" w:rsidP="000538EF">
      <w:pPr>
        <w:pStyle w:val="NoSpacing"/>
        <w:numPr>
          <w:ilvl w:val="0"/>
          <w:numId w:val="25"/>
        </w:numPr>
        <w:rPr>
          <w:rFonts w:asciiTheme="majorHAnsi" w:hAnsiTheme="majorHAnsi" w:cstheme="majorHAnsi"/>
        </w:rPr>
      </w:pPr>
      <w:r w:rsidRPr="00542B64">
        <w:rPr>
          <w:rFonts w:asciiTheme="majorHAnsi" w:hAnsiTheme="majorHAnsi" w:cstheme="majorHAnsi"/>
        </w:rPr>
        <w:t>Get-DfsrState</w:t>
      </w:r>
    </w:p>
    <w:p w14:paraId="2F2DFDE1" w14:textId="77777777" w:rsidR="00871B7B" w:rsidRPr="00542B64" w:rsidRDefault="00871B7B" w:rsidP="000538EF">
      <w:pPr>
        <w:pStyle w:val="NoSpacing"/>
        <w:numPr>
          <w:ilvl w:val="1"/>
          <w:numId w:val="25"/>
        </w:numPr>
        <w:rPr>
          <w:rFonts w:asciiTheme="majorHAnsi" w:hAnsiTheme="majorHAnsi" w:cstheme="majorHAnsi"/>
        </w:rPr>
      </w:pPr>
      <w:r w:rsidRPr="00542B64">
        <w:rPr>
          <w:rFonts w:asciiTheme="majorHAnsi" w:hAnsiTheme="majorHAnsi" w:cstheme="majorHAnsi"/>
        </w:rPr>
        <w:t>If backlog is 0, replication is up to date.</w:t>
      </w:r>
    </w:p>
    <w:p w14:paraId="12715B43" w14:textId="77777777" w:rsidR="00871B7B" w:rsidRPr="00542B64" w:rsidRDefault="00871B7B" w:rsidP="000538EF">
      <w:pPr>
        <w:pStyle w:val="NoSpacing"/>
        <w:numPr>
          <w:ilvl w:val="0"/>
          <w:numId w:val="25"/>
        </w:numPr>
        <w:rPr>
          <w:rFonts w:asciiTheme="majorHAnsi" w:hAnsiTheme="majorHAnsi" w:cstheme="majorHAnsi"/>
        </w:rPr>
      </w:pPr>
      <w:r w:rsidRPr="00542B64">
        <w:rPr>
          <w:rFonts w:asciiTheme="majorHAnsi" w:hAnsiTheme="majorHAnsi" w:cstheme="majorHAnsi"/>
        </w:rPr>
        <w:t>Compare SYSVOL contents across DCs:</w:t>
      </w:r>
    </w:p>
    <w:p w14:paraId="21C6C77F" w14:textId="77777777" w:rsidR="00871B7B" w:rsidRPr="00542B64" w:rsidRDefault="00871B7B" w:rsidP="000538EF">
      <w:pPr>
        <w:pStyle w:val="NoSpacing"/>
        <w:numPr>
          <w:ilvl w:val="1"/>
          <w:numId w:val="25"/>
        </w:numPr>
        <w:rPr>
          <w:rFonts w:asciiTheme="majorHAnsi" w:hAnsiTheme="majorHAnsi" w:cstheme="majorHAnsi"/>
        </w:rPr>
      </w:pPr>
      <w:r w:rsidRPr="00542B64">
        <w:rPr>
          <w:rFonts w:asciiTheme="majorHAnsi" w:hAnsiTheme="majorHAnsi" w:cstheme="majorHAnsi"/>
        </w:rPr>
        <w:t>dir C:\Windows\SYSVOL\domain\Policies | Select Name, LastWriteTime</w:t>
      </w:r>
    </w:p>
    <w:p w14:paraId="61E028C7" w14:textId="77777777" w:rsidR="00871B7B" w:rsidRPr="00542B64" w:rsidRDefault="00871B7B" w:rsidP="000538EF">
      <w:pPr>
        <w:pStyle w:val="NoSpacing"/>
        <w:numPr>
          <w:ilvl w:val="1"/>
          <w:numId w:val="25"/>
        </w:numPr>
        <w:rPr>
          <w:rFonts w:asciiTheme="majorHAnsi" w:hAnsiTheme="majorHAnsi" w:cstheme="majorHAnsi"/>
        </w:rPr>
      </w:pPr>
      <w:r w:rsidRPr="00542B64">
        <w:rPr>
          <w:rFonts w:asciiTheme="majorHAnsi" w:hAnsiTheme="majorHAnsi" w:cstheme="majorHAnsi"/>
        </w:rPr>
        <w:t>Compare output between DCs to ensure each GPO folder and its GPT.ini are identical.</w:t>
      </w:r>
    </w:p>
    <w:p w14:paraId="6F894BBB" w14:textId="77777777" w:rsidR="00871B7B" w:rsidRPr="00542B64" w:rsidRDefault="00871B7B" w:rsidP="000538EF">
      <w:pPr>
        <w:pStyle w:val="NoSpacing"/>
        <w:numPr>
          <w:ilvl w:val="0"/>
          <w:numId w:val="25"/>
        </w:numPr>
        <w:rPr>
          <w:rFonts w:asciiTheme="majorHAnsi" w:hAnsiTheme="majorHAnsi" w:cstheme="majorHAnsi"/>
        </w:rPr>
      </w:pPr>
      <w:r w:rsidRPr="00542B64">
        <w:rPr>
          <w:rFonts w:asciiTheme="majorHAnsi" w:hAnsiTheme="majorHAnsi" w:cstheme="majorHAnsi"/>
        </w:rPr>
        <w:t>Validate GPO consistency between AD and SYSVOL:</w:t>
      </w:r>
    </w:p>
    <w:p w14:paraId="012B454A" w14:textId="77777777" w:rsidR="00871B7B" w:rsidRPr="00542B64" w:rsidRDefault="00871B7B" w:rsidP="000538EF">
      <w:pPr>
        <w:pStyle w:val="NoSpacing"/>
        <w:numPr>
          <w:ilvl w:val="0"/>
          <w:numId w:val="27"/>
        </w:numPr>
        <w:rPr>
          <w:rFonts w:asciiTheme="majorHAnsi" w:hAnsiTheme="majorHAnsi" w:cstheme="majorHAnsi"/>
        </w:rPr>
      </w:pPr>
      <w:r w:rsidRPr="00542B64">
        <w:rPr>
          <w:rFonts w:asciiTheme="majorHAnsi" w:hAnsiTheme="majorHAnsi" w:cstheme="majorHAnsi"/>
        </w:rPr>
        <w:t>$ADGPOs = (Get-ADObject -SearchBase "CN=Policies,CN=System,DC=your,DC=domain" -Filter *).Name</w:t>
      </w:r>
    </w:p>
    <w:p w14:paraId="740DE133" w14:textId="77777777" w:rsidR="00871B7B" w:rsidRPr="00542B64" w:rsidRDefault="00871B7B" w:rsidP="000538EF">
      <w:pPr>
        <w:pStyle w:val="NoSpacing"/>
        <w:numPr>
          <w:ilvl w:val="0"/>
          <w:numId w:val="27"/>
        </w:numPr>
        <w:rPr>
          <w:rFonts w:asciiTheme="majorHAnsi" w:hAnsiTheme="majorHAnsi" w:cstheme="majorHAnsi"/>
        </w:rPr>
      </w:pPr>
      <w:r w:rsidRPr="00542B64">
        <w:rPr>
          <w:rFonts w:asciiTheme="majorHAnsi" w:hAnsiTheme="majorHAnsi" w:cstheme="majorHAnsi"/>
        </w:rPr>
        <w:t>$SYSVOLGPOs = Get-ChildItem "C:\Windows\SYSVOL\domain\Policies" | Select-Object -ExpandProperty Name</w:t>
      </w:r>
    </w:p>
    <w:p w14:paraId="53856002" w14:textId="77777777" w:rsidR="00871B7B" w:rsidRPr="00542B64" w:rsidRDefault="00871B7B" w:rsidP="000538EF">
      <w:pPr>
        <w:pStyle w:val="NoSpacing"/>
        <w:numPr>
          <w:ilvl w:val="0"/>
          <w:numId w:val="27"/>
        </w:numPr>
        <w:rPr>
          <w:rFonts w:asciiTheme="majorHAnsi" w:hAnsiTheme="majorHAnsi" w:cstheme="majorHAnsi"/>
        </w:rPr>
      </w:pPr>
      <w:r w:rsidRPr="00542B64">
        <w:rPr>
          <w:rFonts w:asciiTheme="majorHAnsi" w:hAnsiTheme="majorHAnsi" w:cstheme="majorHAnsi"/>
        </w:rPr>
        <w:t>Compare-Object $ADGPOs $SYSVOLGPOs</w:t>
      </w:r>
    </w:p>
    <w:p w14:paraId="3EC1031F" w14:textId="77777777" w:rsidR="00871B7B" w:rsidRPr="00542B64" w:rsidRDefault="00871B7B" w:rsidP="000538EF">
      <w:pPr>
        <w:pStyle w:val="NoSpacing"/>
        <w:numPr>
          <w:ilvl w:val="0"/>
          <w:numId w:val="27"/>
        </w:numPr>
        <w:rPr>
          <w:rFonts w:asciiTheme="majorHAnsi" w:hAnsiTheme="majorHAnsi" w:cstheme="majorHAnsi"/>
        </w:rPr>
      </w:pPr>
      <w:r w:rsidRPr="00542B64">
        <w:rPr>
          <w:rFonts w:asciiTheme="majorHAnsi" w:hAnsiTheme="majorHAnsi" w:cstheme="majorHAnsi"/>
        </w:rPr>
        <w:t>No output = all GPOs are in sync.</w:t>
      </w:r>
    </w:p>
    <w:p w14:paraId="0DA1804D" w14:textId="103CB067" w:rsidR="00871B7B" w:rsidRPr="00542B64" w:rsidRDefault="00871B7B" w:rsidP="006830CB">
      <w:pPr>
        <w:pStyle w:val="NoSpacing"/>
        <w:ind w:left="360"/>
        <w:rPr>
          <w:rFonts w:asciiTheme="majorHAnsi" w:hAnsiTheme="majorHAnsi" w:cstheme="majorHAnsi"/>
        </w:rPr>
      </w:pPr>
    </w:p>
    <w:p w14:paraId="07C3BAC1" w14:textId="75C68ABA" w:rsidR="00871B7B" w:rsidRPr="00542B64" w:rsidRDefault="00871B7B" w:rsidP="006830CB">
      <w:pPr>
        <w:pStyle w:val="Heading3"/>
        <w:rPr>
          <w:rFonts w:asciiTheme="majorHAnsi" w:hAnsiTheme="majorHAnsi" w:cstheme="majorHAnsi"/>
        </w:rPr>
      </w:pPr>
      <w:bookmarkStart w:id="31" w:name="_Toc212119562"/>
      <w:r w:rsidRPr="00542B64">
        <w:rPr>
          <w:rFonts w:asciiTheme="majorHAnsi" w:hAnsiTheme="majorHAnsi" w:cstheme="majorHAnsi"/>
        </w:rPr>
        <w:t>Assess the Scope of the Problem</w:t>
      </w:r>
      <w:bookmarkEnd w:id="31"/>
    </w:p>
    <w:p w14:paraId="7AE03B1A"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Determine what’s broken and how far it’s spread:</w:t>
      </w:r>
    </w:p>
    <w:p w14:paraId="07484F1B" w14:textId="77777777" w:rsidR="00871B7B" w:rsidRPr="00542B64" w:rsidRDefault="00871B7B" w:rsidP="000538EF">
      <w:pPr>
        <w:pStyle w:val="NoSpacing"/>
        <w:numPr>
          <w:ilvl w:val="0"/>
          <w:numId w:val="23"/>
        </w:numPr>
        <w:rPr>
          <w:rFonts w:asciiTheme="majorHAnsi" w:hAnsiTheme="majorHAnsi" w:cstheme="majorHAnsi"/>
        </w:rPr>
      </w:pPr>
      <w:r w:rsidRPr="00542B64">
        <w:rPr>
          <w:rFonts w:asciiTheme="majorHAnsi" w:hAnsiTheme="majorHAnsi" w:cstheme="majorHAnsi"/>
        </w:rPr>
        <w:t>Missing or deleted AD objects?</w:t>
      </w:r>
    </w:p>
    <w:p w14:paraId="7C0F7F9E" w14:textId="77777777" w:rsidR="00871B7B" w:rsidRPr="00542B64" w:rsidRDefault="00871B7B" w:rsidP="000538EF">
      <w:pPr>
        <w:pStyle w:val="NoSpacing"/>
        <w:numPr>
          <w:ilvl w:val="0"/>
          <w:numId w:val="23"/>
        </w:numPr>
        <w:rPr>
          <w:rFonts w:asciiTheme="majorHAnsi" w:hAnsiTheme="majorHAnsi" w:cstheme="majorHAnsi"/>
        </w:rPr>
      </w:pPr>
      <w:r w:rsidRPr="00542B64">
        <w:rPr>
          <w:rFonts w:asciiTheme="majorHAnsi" w:hAnsiTheme="majorHAnsi" w:cstheme="majorHAnsi"/>
        </w:rPr>
        <w:t>Replication errors?</w:t>
      </w:r>
    </w:p>
    <w:p w14:paraId="799FD52B" w14:textId="77777777" w:rsidR="00871B7B" w:rsidRPr="00542B64" w:rsidRDefault="00871B7B" w:rsidP="000538EF">
      <w:pPr>
        <w:pStyle w:val="NoSpacing"/>
        <w:numPr>
          <w:ilvl w:val="0"/>
          <w:numId w:val="23"/>
        </w:numPr>
        <w:rPr>
          <w:rFonts w:asciiTheme="majorHAnsi" w:hAnsiTheme="majorHAnsi" w:cstheme="majorHAnsi"/>
        </w:rPr>
      </w:pPr>
      <w:r w:rsidRPr="00542B64">
        <w:rPr>
          <w:rFonts w:asciiTheme="majorHAnsi" w:hAnsiTheme="majorHAnsi" w:cstheme="majorHAnsi"/>
        </w:rPr>
        <w:t>SYSVOL inconsistencies?</w:t>
      </w:r>
    </w:p>
    <w:p w14:paraId="03C1CDBB" w14:textId="77777777" w:rsidR="00871B7B" w:rsidRPr="00542B64" w:rsidRDefault="00871B7B" w:rsidP="000538EF">
      <w:pPr>
        <w:pStyle w:val="NoSpacing"/>
        <w:numPr>
          <w:ilvl w:val="0"/>
          <w:numId w:val="23"/>
        </w:numPr>
        <w:rPr>
          <w:rFonts w:asciiTheme="majorHAnsi" w:hAnsiTheme="majorHAnsi" w:cstheme="majorHAnsi"/>
        </w:rPr>
      </w:pPr>
      <w:r w:rsidRPr="00542B64">
        <w:rPr>
          <w:rFonts w:asciiTheme="majorHAnsi" w:hAnsiTheme="majorHAnsi" w:cstheme="majorHAnsi"/>
        </w:rPr>
        <w:t>Schema update or FSMO role issues?</w:t>
      </w:r>
    </w:p>
    <w:p w14:paraId="3CFE4332" w14:textId="77777777" w:rsidR="00871B7B" w:rsidRPr="00542B64" w:rsidRDefault="00871B7B" w:rsidP="000538EF">
      <w:pPr>
        <w:pStyle w:val="NoSpacing"/>
        <w:numPr>
          <w:ilvl w:val="0"/>
          <w:numId w:val="23"/>
        </w:numPr>
        <w:rPr>
          <w:rFonts w:asciiTheme="majorHAnsi" w:hAnsiTheme="majorHAnsi" w:cstheme="majorHAnsi"/>
        </w:rPr>
      </w:pPr>
      <w:r w:rsidRPr="00542B64">
        <w:rPr>
          <w:rFonts w:asciiTheme="majorHAnsi" w:hAnsiTheme="majorHAnsi" w:cstheme="majorHAnsi"/>
        </w:rPr>
        <w:t>DNS or authentication failures?</w:t>
      </w:r>
    </w:p>
    <w:p w14:paraId="01649ADA" w14:textId="77777777" w:rsidR="00871B7B" w:rsidRPr="00542B64" w:rsidRDefault="00871B7B" w:rsidP="000538EF">
      <w:pPr>
        <w:pStyle w:val="NoSpacing"/>
        <w:numPr>
          <w:ilvl w:val="0"/>
          <w:numId w:val="23"/>
        </w:numPr>
        <w:rPr>
          <w:rFonts w:asciiTheme="majorHAnsi" w:hAnsiTheme="majorHAnsi" w:cstheme="majorHAnsi"/>
        </w:rPr>
      </w:pPr>
      <w:r w:rsidRPr="00542B64">
        <w:rPr>
          <w:rFonts w:asciiTheme="majorHAnsi" w:hAnsiTheme="majorHAnsi" w:cstheme="majorHAnsi"/>
        </w:rPr>
        <w:t>Run:</w:t>
      </w:r>
    </w:p>
    <w:p w14:paraId="0B954DD4" w14:textId="77777777" w:rsidR="00871B7B" w:rsidRPr="00542B64" w:rsidRDefault="00871B7B" w:rsidP="000538EF">
      <w:pPr>
        <w:pStyle w:val="NoSpacing"/>
        <w:numPr>
          <w:ilvl w:val="1"/>
          <w:numId w:val="24"/>
        </w:numPr>
        <w:rPr>
          <w:rFonts w:asciiTheme="majorHAnsi" w:hAnsiTheme="majorHAnsi" w:cstheme="majorHAnsi"/>
        </w:rPr>
      </w:pPr>
      <w:r w:rsidRPr="00542B64">
        <w:rPr>
          <w:rFonts w:asciiTheme="majorHAnsi" w:hAnsiTheme="majorHAnsi" w:cstheme="majorHAnsi"/>
        </w:rPr>
        <w:t>repadmin /replsummary</w:t>
      </w:r>
    </w:p>
    <w:p w14:paraId="79D76D12" w14:textId="77777777" w:rsidR="00871B7B" w:rsidRPr="00542B64" w:rsidRDefault="00871B7B" w:rsidP="000538EF">
      <w:pPr>
        <w:pStyle w:val="NoSpacing"/>
        <w:numPr>
          <w:ilvl w:val="1"/>
          <w:numId w:val="24"/>
        </w:numPr>
        <w:rPr>
          <w:rFonts w:asciiTheme="majorHAnsi" w:hAnsiTheme="majorHAnsi" w:cstheme="majorHAnsi"/>
        </w:rPr>
      </w:pPr>
      <w:r w:rsidRPr="00542B64">
        <w:rPr>
          <w:rFonts w:asciiTheme="majorHAnsi" w:hAnsiTheme="majorHAnsi" w:cstheme="majorHAnsi"/>
        </w:rPr>
        <w:t>repadmin /showrepl</w:t>
      </w:r>
    </w:p>
    <w:p w14:paraId="58803393" w14:textId="77777777" w:rsidR="00871B7B" w:rsidRPr="00542B64" w:rsidRDefault="00871B7B" w:rsidP="000538EF">
      <w:pPr>
        <w:pStyle w:val="NoSpacing"/>
        <w:numPr>
          <w:ilvl w:val="1"/>
          <w:numId w:val="24"/>
        </w:numPr>
        <w:rPr>
          <w:rFonts w:asciiTheme="majorHAnsi" w:hAnsiTheme="majorHAnsi" w:cstheme="majorHAnsi"/>
        </w:rPr>
      </w:pPr>
      <w:r w:rsidRPr="00542B64">
        <w:rPr>
          <w:rFonts w:asciiTheme="majorHAnsi" w:hAnsiTheme="majorHAnsi" w:cstheme="majorHAnsi"/>
        </w:rPr>
        <w:t>dcdiag /v /c /e /f:dcdiag.log</w:t>
      </w:r>
    </w:p>
    <w:p w14:paraId="49478384" w14:textId="77777777" w:rsidR="00871B7B" w:rsidRPr="00542B64" w:rsidRDefault="00871B7B" w:rsidP="000538EF">
      <w:pPr>
        <w:pStyle w:val="NoSpacing"/>
        <w:numPr>
          <w:ilvl w:val="1"/>
          <w:numId w:val="24"/>
        </w:numPr>
        <w:rPr>
          <w:rFonts w:asciiTheme="majorHAnsi" w:hAnsiTheme="majorHAnsi" w:cstheme="majorHAnsi"/>
        </w:rPr>
      </w:pPr>
      <w:r w:rsidRPr="00542B64">
        <w:rPr>
          <w:rFonts w:asciiTheme="majorHAnsi" w:hAnsiTheme="majorHAnsi" w:cstheme="majorHAnsi"/>
        </w:rPr>
        <w:t>Check Event Viewer for Directory Service, DNS Server, and DFSR logs for signs of replication failure, database corruption, or version mismatches.</w:t>
      </w:r>
    </w:p>
    <w:p w14:paraId="578D351F" w14:textId="03481DFD" w:rsidR="00871B7B" w:rsidRPr="00542B64" w:rsidRDefault="00871B7B" w:rsidP="00871B7B">
      <w:pPr>
        <w:pStyle w:val="NoSpacing"/>
        <w:rPr>
          <w:rFonts w:asciiTheme="majorHAnsi" w:hAnsiTheme="majorHAnsi" w:cstheme="majorHAnsi"/>
        </w:rPr>
      </w:pPr>
    </w:p>
    <w:p w14:paraId="5F3BBBC1" w14:textId="49F6D1E1" w:rsidR="00871B7B" w:rsidRPr="00542B64" w:rsidRDefault="00871B7B" w:rsidP="006830CB">
      <w:pPr>
        <w:pStyle w:val="Heading3"/>
        <w:rPr>
          <w:rFonts w:asciiTheme="majorHAnsi" w:hAnsiTheme="majorHAnsi" w:cstheme="majorHAnsi"/>
        </w:rPr>
      </w:pPr>
      <w:bookmarkStart w:id="32" w:name="_Toc212119563"/>
      <w:r w:rsidRPr="00542B64">
        <w:rPr>
          <w:rFonts w:asciiTheme="majorHAnsi" w:hAnsiTheme="majorHAnsi" w:cstheme="majorHAnsi"/>
        </w:rPr>
        <w:t>Determine Recovery Scope</w:t>
      </w:r>
      <w:bookmarkEnd w:id="32"/>
    </w:p>
    <w:p w14:paraId="119EBE9F"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Identify precisely which components require recovery: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3"/>
        <w:gridCol w:w="5100"/>
      </w:tblGrid>
      <w:tr w:rsidR="00871B7B" w:rsidRPr="00542B64" w14:paraId="6A35CE85" w14:textId="77777777">
        <w:trPr>
          <w:tblHeader/>
          <w:tblCellSpacing w:w="15" w:type="dxa"/>
        </w:trPr>
        <w:tc>
          <w:tcPr>
            <w:tcW w:w="0" w:type="auto"/>
            <w:vAlign w:val="center"/>
            <w:hideMark/>
          </w:tcPr>
          <w:p w14:paraId="120395A2"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Scope</w:t>
            </w:r>
          </w:p>
        </w:tc>
        <w:tc>
          <w:tcPr>
            <w:tcW w:w="0" w:type="auto"/>
            <w:vAlign w:val="center"/>
            <w:hideMark/>
          </w:tcPr>
          <w:p w14:paraId="2E902059"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Recovery Type</w:t>
            </w:r>
          </w:p>
        </w:tc>
      </w:tr>
      <w:tr w:rsidR="00871B7B" w:rsidRPr="00542B64" w14:paraId="4F91C7FF" w14:textId="77777777">
        <w:trPr>
          <w:tblCellSpacing w:w="15" w:type="dxa"/>
        </w:trPr>
        <w:tc>
          <w:tcPr>
            <w:tcW w:w="0" w:type="auto"/>
            <w:vAlign w:val="center"/>
            <w:hideMark/>
          </w:tcPr>
          <w:p w14:paraId="2D40BC81"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Specific user, group, or computer objects</w:t>
            </w:r>
          </w:p>
        </w:tc>
        <w:tc>
          <w:tcPr>
            <w:tcW w:w="0" w:type="auto"/>
            <w:vAlign w:val="center"/>
            <w:hideMark/>
          </w:tcPr>
          <w:p w14:paraId="278C61D4"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Recycle Bin or Authoritative Restore (OU subtree)</w:t>
            </w:r>
          </w:p>
        </w:tc>
      </w:tr>
      <w:tr w:rsidR="00871B7B" w:rsidRPr="00542B64" w14:paraId="674B9924" w14:textId="77777777">
        <w:trPr>
          <w:tblCellSpacing w:w="15" w:type="dxa"/>
        </w:trPr>
        <w:tc>
          <w:tcPr>
            <w:tcW w:w="0" w:type="auto"/>
            <w:vAlign w:val="center"/>
            <w:hideMark/>
          </w:tcPr>
          <w:p w14:paraId="26B27481"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Single Domain Controller</w:t>
            </w:r>
          </w:p>
        </w:tc>
        <w:tc>
          <w:tcPr>
            <w:tcW w:w="0" w:type="auto"/>
            <w:vAlign w:val="center"/>
            <w:hideMark/>
          </w:tcPr>
          <w:p w14:paraId="272C3DCD"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Non-Authoritative Restore</w:t>
            </w:r>
          </w:p>
        </w:tc>
      </w:tr>
      <w:tr w:rsidR="00871B7B" w:rsidRPr="00542B64" w14:paraId="47FF87B3" w14:textId="77777777">
        <w:trPr>
          <w:tblCellSpacing w:w="15" w:type="dxa"/>
        </w:trPr>
        <w:tc>
          <w:tcPr>
            <w:tcW w:w="0" w:type="auto"/>
            <w:vAlign w:val="center"/>
            <w:hideMark/>
          </w:tcPr>
          <w:p w14:paraId="5A3EF8B5"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Entire Organizational Unit</w:t>
            </w:r>
          </w:p>
        </w:tc>
        <w:tc>
          <w:tcPr>
            <w:tcW w:w="0" w:type="auto"/>
            <w:vAlign w:val="center"/>
            <w:hideMark/>
          </w:tcPr>
          <w:p w14:paraId="3CD8108B"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Authoritative Restore (subtree)</w:t>
            </w:r>
          </w:p>
        </w:tc>
      </w:tr>
      <w:tr w:rsidR="00871B7B" w:rsidRPr="00542B64" w14:paraId="1E030CA1" w14:textId="77777777">
        <w:trPr>
          <w:tblCellSpacing w:w="15" w:type="dxa"/>
        </w:trPr>
        <w:tc>
          <w:tcPr>
            <w:tcW w:w="0" w:type="auto"/>
            <w:vAlign w:val="center"/>
            <w:hideMark/>
          </w:tcPr>
          <w:p w14:paraId="3105CAC0"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GPOs or SYSVOL</w:t>
            </w:r>
          </w:p>
        </w:tc>
        <w:tc>
          <w:tcPr>
            <w:tcW w:w="0" w:type="auto"/>
            <w:vAlign w:val="center"/>
            <w:hideMark/>
          </w:tcPr>
          <w:p w14:paraId="463FF0BB"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DFSR / SYSVOL Recovery</w:t>
            </w:r>
          </w:p>
        </w:tc>
      </w:tr>
      <w:tr w:rsidR="00871B7B" w:rsidRPr="00542B64" w14:paraId="0E3C1208" w14:textId="77777777">
        <w:trPr>
          <w:tblCellSpacing w:w="15" w:type="dxa"/>
        </w:trPr>
        <w:tc>
          <w:tcPr>
            <w:tcW w:w="0" w:type="auto"/>
            <w:vAlign w:val="center"/>
            <w:hideMark/>
          </w:tcPr>
          <w:p w14:paraId="76083608"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DNS Zones or Records</w:t>
            </w:r>
          </w:p>
        </w:tc>
        <w:tc>
          <w:tcPr>
            <w:tcW w:w="0" w:type="auto"/>
            <w:vAlign w:val="center"/>
            <w:hideMark/>
          </w:tcPr>
          <w:p w14:paraId="340DBDEE"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Zone restore or AD-integrated DNS recovery</w:t>
            </w:r>
          </w:p>
        </w:tc>
      </w:tr>
      <w:tr w:rsidR="00871B7B" w:rsidRPr="00542B64" w14:paraId="62B33C4C" w14:textId="77777777" w:rsidTr="006830CB">
        <w:trPr>
          <w:trHeight w:val="23"/>
          <w:tblCellSpacing w:w="15" w:type="dxa"/>
        </w:trPr>
        <w:tc>
          <w:tcPr>
            <w:tcW w:w="0" w:type="auto"/>
            <w:vAlign w:val="center"/>
            <w:hideMark/>
          </w:tcPr>
          <w:p w14:paraId="318C63B8"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lastRenderedPageBreak/>
              <w:t>Entire Domain or Forest</w:t>
            </w:r>
          </w:p>
        </w:tc>
        <w:tc>
          <w:tcPr>
            <w:tcW w:w="0" w:type="auto"/>
            <w:vAlign w:val="center"/>
            <w:hideMark/>
          </w:tcPr>
          <w:p w14:paraId="71DA6720" w14:textId="77777777" w:rsidR="00871B7B" w:rsidRPr="00542B64" w:rsidRDefault="00871B7B" w:rsidP="000538EF">
            <w:pPr>
              <w:pStyle w:val="NoSpacing"/>
              <w:numPr>
                <w:ilvl w:val="0"/>
                <w:numId w:val="22"/>
              </w:numPr>
              <w:rPr>
                <w:rFonts w:asciiTheme="majorHAnsi" w:hAnsiTheme="majorHAnsi" w:cstheme="majorHAnsi"/>
              </w:rPr>
            </w:pPr>
            <w:r w:rsidRPr="00542B64">
              <w:rPr>
                <w:rFonts w:asciiTheme="majorHAnsi" w:hAnsiTheme="majorHAnsi" w:cstheme="majorHAnsi"/>
              </w:rPr>
              <w:t>Full Domain or Forest Recovery</w:t>
            </w:r>
          </w:p>
        </w:tc>
      </w:tr>
    </w:tbl>
    <w:p w14:paraId="111D0B40" w14:textId="00B319BA" w:rsidR="00871B7B" w:rsidRPr="00542B64" w:rsidRDefault="00871B7B" w:rsidP="00871B7B">
      <w:pPr>
        <w:pStyle w:val="NoSpacing"/>
        <w:rPr>
          <w:rFonts w:asciiTheme="majorHAnsi" w:hAnsiTheme="majorHAnsi" w:cstheme="majorHAnsi"/>
        </w:rPr>
      </w:pPr>
    </w:p>
    <w:p w14:paraId="22454F59" w14:textId="23C716CD" w:rsidR="00871B7B" w:rsidRPr="00542B64" w:rsidRDefault="00871B7B" w:rsidP="006830CB">
      <w:pPr>
        <w:pStyle w:val="Heading3"/>
        <w:rPr>
          <w:rFonts w:asciiTheme="majorHAnsi" w:hAnsiTheme="majorHAnsi" w:cstheme="majorHAnsi"/>
        </w:rPr>
      </w:pPr>
      <w:bookmarkStart w:id="33" w:name="_Toc212119564"/>
      <w:r w:rsidRPr="00542B64">
        <w:rPr>
          <w:rFonts w:asciiTheme="majorHAnsi" w:hAnsiTheme="majorHAnsi" w:cstheme="majorHAnsi"/>
        </w:rPr>
        <w:t>Known Issue – Deleted Objects</w:t>
      </w:r>
      <w:bookmarkEnd w:id="33"/>
    </w:p>
    <w:p w14:paraId="5801CC8B"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If the problem is confirmed object deletion:</w:t>
      </w:r>
    </w:p>
    <w:p w14:paraId="5810C7B6" w14:textId="77777777" w:rsidR="00871B7B" w:rsidRPr="00542B64" w:rsidRDefault="00871B7B" w:rsidP="003D003C">
      <w:pPr>
        <w:pStyle w:val="NoSpacing"/>
        <w:rPr>
          <w:rFonts w:asciiTheme="majorHAnsi" w:hAnsiTheme="majorHAnsi" w:cstheme="majorHAnsi"/>
        </w:rPr>
      </w:pPr>
      <w:r w:rsidRPr="00542B64">
        <w:rPr>
          <w:rFonts w:asciiTheme="majorHAnsi" w:hAnsiTheme="majorHAnsi" w:cstheme="majorHAnsi"/>
        </w:rPr>
        <w:t>If Recycle Bin is enabled:</w:t>
      </w:r>
    </w:p>
    <w:p w14:paraId="16CA7B71" w14:textId="77777777" w:rsidR="00871B7B" w:rsidRPr="00542B64" w:rsidRDefault="00871B7B" w:rsidP="000538EF">
      <w:pPr>
        <w:pStyle w:val="NoSpacing"/>
        <w:numPr>
          <w:ilvl w:val="0"/>
          <w:numId w:val="21"/>
        </w:numPr>
        <w:rPr>
          <w:rFonts w:asciiTheme="majorHAnsi" w:hAnsiTheme="majorHAnsi" w:cstheme="majorHAnsi"/>
        </w:rPr>
      </w:pPr>
      <w:r w:rsidRPr="00542B64">
        <w:rPr>
          <w:rFonts w:asciiTheme="majorHAnsi" w:hAnsiTheme="majorHAnsi" w:cstheme="majorHAnsi"/>
        </w:rPr>
        <w:t>Get-ADObject -Filter 'isDeleted -eq $true' -IncludeDeletedObjects</w:t>
      </w:r>
    </w:p>
    <w:p w14:paraId="70EE6E39" w14:textId="77777777" w:rsidR="00871B7B" w:rsidRPr="00542B64" w:rsidRDefault="00871B7B" w:rsidP="000538EF">
      <w:pPr>
        <w:pStyle w:val="NoSpacing"/>
        <w:numPr>
          <w:ilvl w:val="0"/>
          <w:numId w:val="21"/>
        </w:numPr>
        <w:rPr>
          <w:rFonts w:asciiTheme="majorHAnsi" w:hAnsiTheme="majorHAnsi" w:cstheme="majorHAnsi"/>
        </w:rPr>
      </w:pPr>
      <w:r w:rsidRPr="00542B64">
        <w:rPr>
          <w:rFonts w:asciiTheme="majorHAnsi" w:hAnsiTheme="majorHAnsi" w:cstheme="majorHAnsi"/>
        </w:rPr>
        <w:t>Restore-ADObject -Identity &lt;GUID&gt;</w:t>
      </w:r>
    </w:p>
    <w:p w14:paraId="46BC0318" w14:textId="77777777" w:rsidR="003D003C" w:rsidRPr="00542B64" w:rsidRDefault="003D003C" w:rsidP="003D003C">
      <w:pPr>
        <w:pStyle w:val="NoSpacing"/>
        <w:rPr>
          <w:rFonts w:asciiTheme="majorHAnsi" w:hAnsiTheme="majorHAnsi" w:cstheme="majorHAnsi"/>
        </w:rPr>
      </w:pPr>
    </w:p>
    <w:p w14:paraId="06076830" w14:textId="32DF974C" w:rsidR="00871B7B" w:rsidRPr="00542B64" w:rsidRDefault="00871B7B" w:rsidP="003D003C">
      <w:pPr>
        <w:pStyle w:val="NoSpacing"/>
        <w:rPr>
          <w:rFonts w:asciiTheme="majorHAnsi" w:hAnsiTheme="majorHAnsi" w:cstheme="majorHAnsi"/>
        </w:rPr>
      </w:pPr>
      <w:r w:rsidRPr="00542B64">
        <w:rPr>
          <w:rFonts w:asciiTheme="majorHAnsi" w:hAnsiTheme="majorHAnsi" w:cstheme="majorHAnsi"/>
        </w:rPr>
        <w:t>If Recycle Bin is not enabled or deletion predates it:</w:t>
      </w:r>
    </w:p>
    <w:p w14:paraId="6534A711" w14:textId="77777777" w:rsidR="00871B7B" w:rsidRPr="00542B64" w:rsidRDefault="00871B7B" w:rsidP="000538EF">
      <w:pPr>
        <w:pStyle w:val="NoSpacing"/>
        <w:numPr>
          <w:ilvl w:val="0"/>
          <w:numId w:val="21"/>
        </w:numPr>
        <w:rPr>
          <w:rFonts w:asciiTheme="majorHAnsi" w:hAnsiTheme="majorHAnsi" w:cstheme="majorHAnsi"/>
        </w:rPr>
      </w:pPr>
      <w:r w:rsidRPr="00542B64">
        <w:rPr>
          <w:rFonts w:asciiTheme="majorHAnsi" w:hAnsiTheme="majorHAnsi" w:cstheme="majorHAnsi"/>
        </w:rPr>
        <w:t>Identify the affected OU or partition.</w:t>
      </w:r>
    </w:p>
    <w:p w14:paraId="2FFA28C5" w14:textId="77777777" w:rsidR="00871B7B" w:rsidRPr="00542B64" w:rsidRDefault="00871B7B" w:rsidP="000538EF">
      <w:pPr>
        <w:pStyle w:val="NoSpacing"/>
        <w:numPr>
          <w:ilvl w:val="0"/>
          <w:numId w:val="21"/>
        </w:numPr>
        <w:rPr>
          <w:rFonts w:asciiTheme="majorHAnsi" w:hAnsiTheme="majorHAnsi" w:cstheme="majorHAnsi"/>
        </w:rPr>
      </w:pPr>
      <w:r w:rsidRPr="00542B64">
        <w:rPr>
          <w:rFonts w:asciiTheme="majorHAnsi" w:hAnsiTheme="majorHAnsi" w:cstheme="majorHAnsi"/>
        </w:rPr>
        <w:t>Use authoritative restore from a System State backup.</w:t>
      </w:r>
    </w:p>
    <w:p w14:paraId="2AFACF21" w14:textId="77777777" w:rsidR="00871B7B" w:rsidRPr="00542B64" w:rsidRDefault="00871B7B" w:rsidP="000538EF">
      <w:pPr>
        <w:pStyle w:val="NoSpacing"/>
        <w:numPr>
          <w:ilvl w:val="0"/>
          <w:numId w:val="21"/>
        </w:numPr>
        <w:rPr>
          <w:rFonts w:asciiTheme="majorHAnsi" w:hAnsiTheme="majorHAnsi" w:cstheme="majorHAnsi"/>
        </w:rPr>
      </w:pPr>
      <w:r w:rsidRPr="00542B64">
        <w:rPr>
          <w:rFonts w:asciiTheme="majorHAnsi" w:hAnsiTheme="majorHAnsi" w:cstheme="majorHAnsi"/>
        </w:rPr>
        <w:t>Confirm replication health before reintroducing the restored DC to the network.</w:t>
      </w:r>
    </w:p>
    <w:p w14:paraId="72E8FC5A" w14:textId="71EEAB7E" w:rsidR="00871B7B" w:rsidRPr="00542B64" w:rsidRDefault="00871B7B" w:rsidP="00871B7B">
      <w:pPr>
        <w:pStyle w:val="NoSpacing"/>
        <w:rPr>
          <w:rFonts w:asciiTheme="majorHAnsi" w:hAnsiTheme="majorHAnsi" w:cstheme="majorHAnsi"/>
        </w:rPr>
      </w:pPr>
    </w:p>
    <w:p w14:paraId="6F2600F4" w14:textId="09339176" w:rsidR="00871B7B" w:rsidRPr="00542B64" w:rsidRDefault="00871B7B" w:rsidP="006830CB">
      <w:pPr>
        <w:pStyle w:val="Heading3"/>
        <w:rPr>
          <w:rFonts w:asciiTheme="majorHAnsi" w:hAnsiTheme="majorHAnsi" w:cstheme="majorHAnsi"/>
        </w:rPr>
      </w:pPr>
      <w:bookmarkStart w:id="34" w:name="_Toc212119565"/>
      <w:r w:rsidRPr="00542B64">
        <w:rPr>
          <w:rFonts w:asciiTheme="majorHAnsi" w:hAnsiTheme="majorHAnsi" w:cstheme="majorHAnsi"/>
        </w:rPr>
        <w:t>Unknown or Corruption Scenarios</w:t>
      </w:r>
      <w:bookmarkEnd w:id="34"/>
    </w:p>
    <w:p w14:paraId="1FFF7F03"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If the root cause is unclear (e.g., replication errors, missing data, authentication failures):</w:t>
      </w:r>
    </w:p>
    <w:p w14:paraId="27B85EFF"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Run integrity checks:</w:t>
      </w:r>
    </w:p>
    <w:p w14:paraId="67212C5C" w14:textId="77777777" w:rsidR="00871B7B" w:rsidRPr="00542B64" w:rsidRDefault="00871B7B" w:rsidP="000538EF">
      <w:pPr>
        <w:pStyle w:val="NoSpacing"/>
        <w:numPr>
          <w:ilvl w:val="0"/>
          <w:numId w:val="19"/>
        </w:numPr>
        <w:rPr>
          <w:rFonts w:asciiTheme="majorHAnsi" w:hAnsiTheme="majorHAnsi" w:cstheme="majorHAnsi"/>
        </w:rPr>
      </w:pPr>
      <w:r w:rsidRPr="00542B64">
        <w:rPr>
          <w:rFonts w:asciiTheme="majorHAnsi" w:hAnsiTheme="majorHAnsi" w:cstheme="majorHAnsi"/>
        </w:rPr>
        <w:t>ntdsutil</w:t>
      </w:r>
    </w:p>
    <w:p w14:paraId="7EAFA973" w14:textId="77777777" w:rsidR="00871B7B" w:rsidRPr="00542B64" w:rsidRDefault="00871B7B" w:rsidP="000538EF">
      <w:pPr>
        <w:pStyle w:val="NoSpacing"/>
        <w:numPr>
          <w:ilvl w:val="0"/>
          <w:numId w:val="19"/>
        </w:numPr>
        <w:rPr>
          <w:rFonts w:asciiTheme="majorHAnsi" w:hAnsiTheme="majorHAnsi" w:cstheme="majorHAnsi"/>
        </w:rPr>
      </w:pPr>
      <w:r w:rsidRPr="00542B64">
        <w:rPr>
          <w:rFonts w:asciiTheme="majorHAnsi" w:hAnsiTheme="majorHAnsi" w:cstheme="majorHAnsi"/>
        </w:rPr>
        <w:t>activate instance ntds</w:t>
      </w:r>
    </w:p>
    <w:p w14:paraId="34048D6D" w14:textId="77777777" w:rsidR="00871B7B" w:rsidRPr="00542B64" w:rsidRDefault="00871B7B" w:rsidP="000538EF">
      <w:pPr>
        <w:pStyle w:val="NoSpacing"/>
        <w:numPr>
          <w:ilvl w:val="0"/>
          <w:numId w:val="19"/>
        </w:numPr>
        <w:rPr>
          <w:rFonts w:asciiTheme="majorHAnsi" w:hAnsiTheme="majorHAnsi" w:cstheme="majorHAnsi"/>
        </w:rPr>
      </w:pPr>
      <w:r w:rsidRPr="00542B64">
        <w:rPr>
          <w:rFonts w:asciiTheme="majorHAnsi" w:hAnsiTheme="majorHAnsi" w:cstheme="majorHAnsi"/>
        </w:rPr>
        <w:t>files</w:t>
      </w:r>
    </w:p>
    <w:p w14:paraId="2DB250C3" w14:textId="77777777" w:rsidR="00871B7B" w:rsidRPr="00542B64" w:rsidRDefault="00871B7B" w:rsidP="000538EF">
      <w:pPr>
        <w:pStyle w:val="NoSpacing"/>
        <w:numPr>
          <w:ilvl w:val="0"/>
          <w:numId w:val="19"/>
        </w:numPr>
        <w:rPr>
          <w:rFonts w:asciiTheme="majorHAnsi" w:hAnsiTheme="majorHAnsi" w:cstheme="majorHAnsi"/>
        </w:rPr>
      </w:pPr>
      <w:r w:rsidRPr="00542B64">
        <w:rPr>
          <w:rFonts w:asciiTheme="majorHAnsi" w:hAnsiTheme="majorHAnsi" w:cstheme="majorHAnsi"/>
        </w:rPr>
        <w:t>integrity</w:t>
      </w:r>
    </w:p>
    <w:p w14:paraId="5001298F" w14:textId="77777777" w:rsidR="006830CB" w:rsidRPr="00542B64" w:rsidRDefault="006830CB" w:rsidP="00871B7B">
      <w:pPr>
        <w:pStyle w:val="NoSpacing"/>
        <w:rPr>
          <w:rFonts w:asciiTheme="majorHAnsi" w:hAnsiTheme="majorHAnsi" w:cstheme="majorHAnsi"/>
        </w:rPr>
      </w:pPr>
    </w:p>
    <w:p w14:paraId="2CD10B3A"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Review NTDS and replication logs for JET errors, USN rollback, or lingering object warnings.</w:t>
      </w:r>
    </w:p>
    <w:p w14:paraId="6C009B4A" w14:textId="77777777" w:rsidR="006830CB" w:rsidRPr="00542B64" w:rsidRDefault="006830CB" w:rsidP="00871B7B">
      <w:pPr>
        <w:pStyle w:val="NoSpacing"/>
        <w:rPr>
          <w:rFonts w:asciiTheme="majorHAnsi" w:hAnsiTheme="majorHAnsi" w:cstheme="majorHAnsi"/>
        </w:rPr>
      </w:pPr>
    </w:p>
    <w:p w14:paraId="6AA8875C" w14:textId="6FC1770A"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Identify if corruption is isolated to a single DC or replicated across the forest.</w:t>
      </w:r>
    </w:p>
    <w:p w14:paraId="5E5DC5B6" w14:textId="2BAA4B0C" w:rsidR="00871B7B" w:rsidRPr="00542B64" w:rsidRDefault="00871B7B" w:rsidP="000538EF">
      <w:pPr>
        <w:pStyle w:val="NoSpacing"/>
        <w:numPr>
          <w:ilvl w:val="0"/>
          <w:numId w:val="20"/>
        </w:numPr>
        <w:rPr>
          <w:rFonts w:asciiTheme="majorHAnsi" w:hAnsiTheme="majorHAnsi" w:cstheme="majorHAnsi"/>
        </w:rPr>
      </w:pPr>
      <w:r w:rsidRPr="00542B64">
        <w:rPr>
          <w:rFonts w:asciiTheme="majorHAnsi" w:hAnsiTheme="majorHAnsi" w:cstheme="majorHAnsi"/>
        </w:rPr>
        <w:t xml:space="preserve">If isolated </w:t>
      </w:r>
      <w:r w:rsidR="00C96BD7" w:rsidRPr="00542B64">
        <w:rPr>
          <w:rFonts w:asciiTheme="majorHAnsi" w:hAnsiTheme="majorHAnsi" w:cstheme="majorHAnsi"/>
        </w:rPr>
        <w:t>&gt;</w:t>
      </w:r>
      <w:r w:rsidRPr="00542B64">
        <w:rPr>
          <w:rFonts w:asciiTheme="majorHAnsi" w:hAnsiTheme="majorHAnsi" w:cstheme="majorHAnsi"/>
        </w:rPr>
        <w:t xml:space="preserve"> Non-authoritative restore that DC.</w:t>
      </w:r>
    </w:p>
    <w:p w14:paraId="4E76C988" w14:textId="11781A37" w:rsidR="00871B7B" w:rsidRPr="00542B64" w:rsidRDefault="00871B7B" w:rsidP="000538EF">
      <w:pPr>
        <w:pStyle w:val="NoSpacing"/>
        <w:numPr>
          <w:ilvl w:val="0"/>
          <w:numId w:val="20"/>
        </w:numPr>
        <w:rPr>
          <w:rFonts w:asciiTheme="majorHAnsi" w:hAnsiTheme="majorHAnsi" w:cstheme="majorHAnsi"/>
        </w:rPr>
      </w:pPr>
      <w:r w:rsidRPr="00542B64">
        <w:rPr>
          <w:rFonts w:asciiTheme="majorHAnsi" w:hAnsiTheme="majorHAnsi" w:cstheme="majorHAnsi"/>
        </w:rPr>
        <w:t xml:space="preserve">If replicated </w:t>
      </w:r>
      <w:r w:rsidR="00C96BD7" w:rsidRPr="00542B64">
        <w:rPr>
          <w:rFonts w:asciiTheme="majorHAnsi" w:hAnsiTheme="majorHAnsi" w:cstheme="majorHAnsi"/>
        </w:rPr>
        <w:t>&gt;</w:t>
      </w:r>
      <w:r w:rsidRPr="00542B64">
        <w:rPr>
          <w:rFonts w:asciiTheme="majorHAnsi" w:hAnsiTheme="majorHAnsi" w:cstheme="majorHAnsi"/>
        </w:rPr>
        <w:t xml:space="preserve"> Authoritative restore required.</w:t>
      </w:r>
    </w:p>
    <w:p w14:paraId="3E1E4E42" w14:textId="6C35F714" w:rsidR="00871B7B" w:rsidRPr="00542B64" w:rsidRDefault="00871B7B" w:rsidP="00871B7B">
      <w:pPr>
        <w:pStyle w:val="NoSpacing"/>
        <w:rPr>
          <w:rFonts w:asciiTheme="majorHAnsi" w:hAnsiTheme="majorHAnsi" w:cstheme="majorHAnsi"/>
        </w:rPr>
      </w:pPr>
    </w:p>
    <w:p w14:paraId="2BAD0A60" w14:textId="73898414" w:rsidR="00871B7B" w:rsidRPr="00542B64" w:rsidRDefault="00871B7B" w:rsidP="006830CB">
      <w:pPr>
        <w:pStyle w:val="Heading3"/>
        <w:rPr>
          <w:rFonts w:asciiTheme="majorHAnsi" w:hAnsiTheme="majorHAnsi" w:cstheme="majorHAnsi"/>
        </w:rPr>
      </w:pPr>
      <w:bookmarkStart w:id="35" w:name="_Toc212119566"/>
      <w:r w:rsidRPr="00542B64">
        <w:rPr>
          <w:rFonts w:asciiTheme="majorHAnsi" w:hAnsiTheme="majorHAnsi" w:cstheme="majorHAnsi"/>
        </w:rPr>
        <w:t>Communication and Change Control</w:t>
      </w:r>
      <w:bookmarkEnd w:id="35"/>
    </w:p>
    <w:p w14:paraId="2873DAE5"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Before executing any recovery:</w:t>
      </w:r>
    </w:p>
    <w:p w14:paraId="7FA14ABF" w14:textId="77777777" w:rsidR="00871B7B" w:rsidRPr="00542B64" w:rsidRDefault="00871B7B" w:rsidP="000538EF">
      <w:pPr>
        <w:pStyle w:val="NoSpacing"/>
        <w:numPr>
          <w:ilvl w:val="0"/>
          <w:numId w:val="18"/>
        </w:numPr>
        <w:rPr>
          <w:rFonts w:asciiTheme="majorHAnsi" w:hAnsiTheme="majorHAnsi" w:cstheme="majorHAnsi"/>
        </w:rPr>
      </w:pPr>
      <w:r w:rsidRPr="00542B64">
        <w:rPr>
          <w:rFonts w:asciiTheme="majorHAnsi" w:hAnsiTheme="majorHAnsi" w:cstheme="majorHAnsi"/>
        </w:rPr>
        <w:t>Notify all relevant teams (helpdesk, identity, network, and security).</w:t>
      </w:r>
    </w:p>
    <w:p w14:paraId="69BD6D22" w14:textId="77777777" w:rsidR="00871B7B" w:rsidRPr="00542B64" w:rsidRDefault="00871B7B" w:rsidP="000538EF">
      <w:pPr>
        <w:pStyle w:val="NoSpacing"/>
        <w:numPr>
          <w:ilvl w:val="0"/>
          <w:numId w:val="18"/>
        </w:numPr>
        <w:rPr>
          <w:rFonts w:asciiTheme="majorHAnsi" w:hAnsiTheme="majorHAnsi" w:cstheme="majorHAnsi"/>
        </w:rPr>
      </w:pPr>
      <w:r w:rsidRPr="00542B64">
        <w:rPr>
          <w:rFonts w:asciiTheme="majorHAnsi" w:hAnsiTheme="majorHAnsi" w:cstheme="majorHAnsi"/>
        </w:rPr>
        <w:t>Record findings, replication states, and backup versions.</w:t>
      </w:r>
    </w:p>
    <w:p w14:paraId="231092FC" w14:textId="77777777" w:rsidR="00871B7B" w:rsidRPr="00542B64" w:rsidRDefault="00871B7B" w:rsidP="000538EF">
      <w:pPr>
        <w:pStyle w:val="NoSpacing"/>
        <w:numPr>
          <w:ilvl w:val="0"/>
          <w:numId w:val="18"/>
        </w:numPr>
        <w:rPr>
          <w:rFonts w:asciiTheme="majorHAnsi" w:hAnsiTheme="majorHAnsi" w:cstheme="majorHAnsi"/>
        </w:rPr>
      </w:pPr>
      <w:r w:rsidRPr="00542B64">
        <w:rPr>
          <w:rFonts w:asciiTheme="majorHAnsi" w:hAnsiTheme="majorHAnsi" w:cstheme="majorHAnsi"/>
        </w:rPr>
        <w:t>Disable automation or scripts that modify AD during recovery to prevent race conditions.</w:t>
      </w:r>
    </w:p>
    <w:p w14:paraId="4DE39B06" w14:textId="6D54A017" w:rsidR="00871B7B" w:rsidRPr="00542B64" w:rsidRDefault="00871B7B" w:rsidP="00871B7B">
      <w:pPr>
        <w:pStyle w:val="NoSpacing"/>
        <w:rPr>
          <w:rFonts w:asciiTheme="majorHAnsi" w:hAnsiTheme="majorHAnsi" w:cstheme="majorHAnsi"/>
        </w:rPr>
      </w:pPr>
    </w:p>
    <w:p w14:paraId="2FBF07FA" w14:textId="151ED568" w:rsidR="00871B7B" w:rsidRPr="00542B64" w:rsidRDefault="00871B7B" w:rsidP="006830CB">
      <w:pPr>
        <w:pStyle w:val="Heading3"/>
        <w:rPr>
          <w:rFonts w:asciiTheme="majorHAnsi" w:hAnsiTheme="majorHAnsi" w:cstheme="majorHAnsi"/>
        </w:rPr>
      </w:pPr>
      <w:bookmarkStart w:id="36" w:name="_Toc212119567"/>
      <w:r w:rsidRPr="00542B64">
        <w:rPr>
          <w:rFonts w:asciiTheme="majorHAnsi" w:hAnsiTheme="majorHAnsi" w:cstheme="majorHAnsi"/>
        </w:rPr>
        <w:t>Proceed to Recovery (Once Verified)</w:t>
      </w:r>
      <w:bookmarkEnd w:id="36"/>
    </w:p>
    <w:p w14:paraId="4EA1D0A5" w14:textId="77777777" w:rsidR="00871B7B" w:rsidRPr="00542B64" w:rsidRDefault="00871B7B" w:rsidP="00871B7B">
      <w:pPr>
        <w:pStyle w:val="NoSpacing"/>
        <w:rPr>
          <w:rFonts w:asciiTheme="majorHAnsi" w:hAnsiTheme="majorHAnsi" w:cstheme="majorHAnsi"/>
        </w:rPr>
      </w:pPr>
      <w:r w:rsidRPr="00542B64">
        <w:rPr>
          <w:rFonts w:asciiTheme="majorHAnsi" w:hAnsiTheme="majorHAnsi" w:cstheme="majorHAnsi"/>
        </w:rPr>
        <w:t>After confirming:</w:t>
      </w:r>
    </w:p>
    <w:p w14:paraId="30CE2714" w14:textId="77777777" w:rsidR="00871B7B" w:rsidRPr="00542B64" w:rsidRDefault="00871B7B" w:rsidP="000538EF">
      <w:pPr>
        <w:pStyle w:val="NoSpacing"/>
        <w:numPr>
          <w:ilvl w:val="0"/>
          <w:numId w:val="15"/>
        </w:numPr>
        <w:rPr>
          <w:rFonts w:asciiTheme="majorHAnsi" w:hAnsiTheme="majorHAnsi" w:cstheme="majorHAnsi"/>
        </w:rPr>
      </w:pPr>
      <w:r w:rsidRPr="00542B64">
        <w:rPr>
          <w:rFonts w:asciiTheme="majorHAnsi" w:hAnsiTheme="majorHAnsi" w:cstheme="majorHAnsi"/>
        </w:rPr>
        <w:t>Backups are valid and current</w:t>
      </w:r>
    </w:p>
    <w:p w14:paraId="6FBDFBA3" w14:textId="77777777" w:rsidR="00871B7B" w:rsidRPr="00542B64" w:rsidRDefault="00871B7B" w:rsidP="000538EF">
      <w:pPr>
        <w:pStyle w:val="NoSpacing"/>
        <w:numPr>
          <w:ilvl w:val="0"/>
          <w:numId w:val="15"/>
        </w:numPr>
        <w:rPr>
          <w:rFonts w:asciiTheme="majorHAnsi" w:hAnsiTheme="majorHAnsi" w:cstheme="majorHAnsi"/>
        </w:rPr>
      </w:pPr>
      <w:r w:rsidRPr="00542B64">
        <w:rPr>
          <w:rFonts w:asciiTheme="majorHAnsi" w:hAnsiTheme="majorHAnsi" w:cstheme="majorHAnsi"/>
        </w:rPr>
        <w:t>The scope is well defined</w:t>
      </w:r>
    </w:p>
    <w:p w14:paraId="666B8018" w14:textId="77777777" w:rsidR="00871B7B" w:rsidRPr="00542B64" w:rsidRDefault="00871B7B" w:rsidP="000538EF">
      <w:pPr>
        <w:pStyle w:val="NoSpacing"/>
        <w:numPr>
          <w:ilvl w:val="0"/>
          <w:numId w:val="15"/>
        </w:numPr>
        <w:rPr>
          <w:rFonts w:asciiTheme="majorHAnsi" w:hAnsiTheme="majorHAnsi" w:cstheme="majorHAnsi"/>
        </w:rPr>
      </w:pPr>
      <w:r w:rsidRPr="00542B64">
        <w:rPr>
          <w:rFonts w:asciiTheme="majorHAnsi" w:hAnsiTheme="majorHAnsi" w:cstheme="majorHAnsi"/>
        </w:rPr>
        <w:t>Healthy replication partners exist</w:t>
      </w:r>
    </w:p>
    <w:p w14:paraId="451DF781" w14:textId="7C5C5CCF" w:rsidR="00871B7B" w:rsidRPr="00542B64" w:rsidRDefault="00871B7B" w:rsidP="000538EF">
      <w:pPr>
        <w:pStyle w:val="NoSpacing"/>
        <w:numPr>
          <w:ilvl w:val="0"/>
          <w:numId w:val="15"/>
        </w:numPr>
        <w:rPr>
          <w:rFonts w:asciiTheme="majorHAnsi" w:hAnsiTheme="majorHAnsi" w:cstheme="majorHAnsi"/>
        </w:rPr>
      </w:pPr>
      <w:r w:rsidRPr="00542B64">
        <w:rPr>
          <w:rFonts w:asciiTheme="majorHAnsi" w:hAnsiTheme="majorHAnsi" w:cstheme="majorHAnsi"/>
        </w:rPr>
        <w:t>You can safely proceed with the chosen recovery method</w:t>
      </w:r>
      <w:r w:rsidR="00514AC4" w:rsidRPr="00542B64">
        <w:rPr>
          <w:rFonts w:asciiTheme="majorHAnsi" w:hAnsiTheme="majorHAnsi" w:cstheme="majorHAnsi"/>
        </w:rPr>
        <w:t>,</w:t>
      </w:r>
      <w:r w:rsidRPr="00542B64">
        <w:rPr>
          <w:rFonts w:asciiTheme="majorHAnsi" w:hAnsiTheme="majorHAnsi" w:cstheme="majorHAnsi"/>
        </w:rPr>
        <w:t xml:space="preserve"> Recycle Bin, Non-Authoritative Restore, or Authoritative Restore</w:t>
      </w:r>
      <w:r w:rsidR="00514AC4" w:rsidRPr="00542B64">
        <w:rPr>
          <w:rFonts w:asciiTheme="majorHAnsi" w:hAnsiTheme="majorHAnsi" w:cstheme="majorHAnsi"/>
        </w:rPr>
        <w:t>,</w:t>
      </w:r>
      <w:r w:rsidRPr="00542B64">
        <w:rPr>
          <w:rFonts w:asciiTheme="majorHAnsi" w:hAnsiTheme="majorHAnsi" w:cstheme="majorHAnsi"/>
        </w:rPr>
        <w:t xml:space="preserve"> based on your analysis.</w:t>
      </w:r>
    </w:p>
    <w:p w14:paraId="0B961564" w14:textId="4FC1B4A0" w:rsidR="00A94971" w:rsidRPr="00542B64" w:rsidRDefault="00A94971" w:rsidP="000538EF">
      <w:pPr>
        <w:pStyle w:val="NoSpacing"/>
        <w:numPr>
          <w:ilvl w:val="0"/>
          <w:numId w:val="15"/>
        </w:numPr>
        <w:rPr>
          <w:rFonts w:asciiTheme="majorHAnsi" w:hAnsiTheme="majorHAnsi" w:cstheme="majorHAnsi"/>
        </w:rPr>
      </w:pPr>
      <w:r w:rsidRPr="00542B64">
        <w:rPr>
          <w:rFonts w:asciiTheme="majorHAnsi" w:hAnsiTheme="majorHAnsi" w:cstheme="majorHAnsi"/>
        </w:rPr>
        <w:t>Backup Procedures</w:t>
      </w:r>
    </w:p>
    <w:p w14:paraId="509A054D" w14:textId="77777777" w:rsidR="006900D7" w:rsidRPr="00542B64" w:rsidRDefault="006900D7" w:rsidP="000538EF">
      <w:pPr>
        <w:pStyle w:val="NoSpacing"/>
        <w:numPr>
          <w:ilvl w:val="0"/>
          <w:numId w:val="15"/>
        </w:numPr>
        <w:rPr>
          <w:rFonts w:asciiTheme="majorHAnsi" w:hAnsiTheme="majorHAnsi" w:cstheme="majorHAnsi"/>
        </w:rPr>
      </w:pPr>
      <w:r w:rsidRPr="00542B64">
        <w:rPr>
          <w:rFonts w:asciiTheme="majorHAnsi" w:hAnsiTheme="majorHAnsi" w:cstheme="majorHAnsi"/>
        </w:rPr>
        <w:t>Backup of DNS and GPO</w:t>
      </w:r>
    </w:p>
    <w:p w14:paraId="3FCA3F60" w14:textId="77777777" w:rsidR="006900D7" w:rsidRPr="00542B64" w:rsidRDefault="006900D7" w:rsidP="000538EF">
      <w:pPr>
        <w:pStyle w:val="NoSpacing"/>
        <w:numPr>
          <w:ilvl w:val="0"/>
          <w:numId w:val="15"/>
        </w:numPr>
        <w:rPr>
          <w:rFonts w:asciiTheme="majorHAnsi" w:hAnsiTheme="majorHAnsi" w:cstheme="majorHAnsi"/>
        </w:rPr>
      </w:pPr>
      <w:r w:rsidRPr="00542B64">
        <w:rPr>
          <w:rFonts w:asciiTheme="majorHAnsi" w:hAnsiTheme="majorHAnsi" w:cstheme="majorHAnsi"/>
        </w:rPr>
        <w:t>DNS and GPO need to be backed up separately from the Windows Backup</w:t>
      </w:r>
    </w:p>
    <w:p w14:paraId="4CEE2F00" w14:textId="67B851B5" w:rsidR="006900D7" w:rsidRPr="00542B64" w:rsidRDefault="006900D7" w:rsidP="000538EF">
      <w:pPr>
        <w:pStyle w:val="NoSpacing"/>
        <w:numPr>
          <w:ilvl w:val="0"/>
          <w:numId w:val="15"/>
        </w:numPr>
        <w:rPr>
          <w:rFonts w:asciiTheme="majorHAnsi" w:hAnsiTheme="majorHAnsi" w:cstheme="majorHAnsi"/>
        </w:rPr>
      </w:pPr>
      <w:r w:rsidRPr="00542B64">
        <w:rPr>
          <w:rFonts w:asciiTheme="majorHAnsi" w:hAnsiTheme="majorHAnsi" w:cstheme="majorHAnsi"/>
        </w:rPr>
        <w:t xml:space="preserve">Create a Service account with Domain Admin, assign User Rights to both </w:t>
      </w:r>
      <w:r w:rsidR="00A71DC8" w:rsidRPr="00542B64">
        <w:rPr>
          <w:rFonts w:asciiTheme="majorHAnsi" w:hAnsiTheme="majorHAnsi" w:cstheme="majorHAnsi"/>
        </w:rPr>
        <w:t>‘</w:t>
      </w:r>
      <w:r w:rsidRPr="00542B64">
        <w:rPr>
          <w:rFonts w:asciiTheme="majorHAnsi" w:hAnsiTheme="majorHAnsi" w:cstheme="majorHAnsi"/>
        </w:rPr>
        <w:t>Logon As A Service</w:t>
      </w:r>
      <w:r w:rsidR="00A71DC8" w:rsidRPr="00542B64">
        <w:rPr>
          <w:rFonts w:asciiTheme="majorHAnsi" w:hAnsiTheme="majorHAnsi" w:cstheme="majorHAnsi"/>
        </w:rPr>
        <w:t>’</w:t>
      </w:r>
      <w:r w:rsidRPr="00542B64">
        <w:rPr>
          <w:rFonts w:asciiTheme="majorHAnsi" w:hAnsiTheme="majorHAnsi" w:cstheme="majorHAnsi"/>
        </w:rPr>
        <w:t xml:space="preserve"> and </w:t>
      </w:r>
      <w:r w:rsidR="00A71DC8" w:rsidRPr="00542B64">
        <w:rPr>
          <w:rFonts w:asciiTheme="majorHAnsi" w:hAnsiTheme="majorHAnsi" w:cstheme="majorHAnsi"/>
        </w:rPr>
        <w:t>‘</w:t>
      </w:r>
      <w:r w:rsidRPr="00542B64">
        <w:rPr>
          <w:rFonts w:asciiTheme="majorHAnsi" w:hAnsiTheme="majorHAnsi" w:cstheme="majorHAnsi"/>
        </w:rPr>
        <w:t>Logon as Batch</w:t>
      </w:r>
      <w:r w:rsidR="00A71DC8" w:rsidRPr="00542B64">
        <w:rPr>
          <w:rFonts w:asciiTheme="majorHAnsi" w:hAnsiTheme="majorHAnsi" w:cstheme="majorHAnsi"/>
        </w:rPr>
        <w:t>’</w:t>
      </w:r>
      <w:r w:rsidRPr="00542B64">
        <w:rPr>
          <w:rFonts w:asciiTheme="majorHAnsi" w:hAnsiTheme="majorHAnsi" w:cstheme="majorHAnsi"/>
        </w:rPr>
        <w:t xml:space="preserve">. </w:t>
      </w:r>
    </w:p>
    <w:p w14:paraId="688DE6C5" w14:textId="77777777" w:rsidR="006900D7" w:rsidRPr="00542B64" w:rsidRDefault="006900D7" w:rsidP="000538EF">
      <w:pPr>
        <w:pStyle w:val="NoSpacing"/>
        <w:numPr>
          <w:ilvl w:val="0"/>
          <w:numId w:val="15"/>
        </w:numPr>
        <w:rPr>
          <w:rFonts w:asciiTheme="majorHAnsi" w:hAnsiTheme="majorHAnsi" w:cstheme="majorHAnsi"/>
        </w:rPr>
      </w:pPr>
      <w:r w:rsidRPr="00542B64">
        <w:rPr>
          <w:rFonts w:asciiTheme="majorHAnsi" w:hAnsiTheme="majorHAnsi" w:cstheme="majorHAnsi"/>
        </w:rPr>
        <w:t>Copy the script below to a DC and permission so only DA’s can amend.</w:t>
      </w:r>
    </w:p>
    <w:p w14:paraId="26DAF041" w14:textId="77777777" w:rsidR="006900D7" w:rsidRPr="00542B64" w:rsidRDefault="006900D7" w:rsidP="000538EF">
      <w:pPr>
        <w:pStyle w:val="NoSpacing"/>
        <w:numPr>
          <w:ilvl w:val="0"/>
          <w:numId w:val="15"/>
        </w:numPr>
        <w:rPr>
          <w:rFonts w:asciiTheme="majorHAnsi" w:hAnsiTheme="majorHAnsi" w:cstheme="majorHAnsi"/>
        </w:rPr>
      </w:pPr>
      <w:r w:rsidRPr="00542B64">
        <w:rPr>
          <w:rFonts w:asciiTheme="majorHAnsi" w:hAnsiTheme="majorHAnsi" w:cstheme="majorHAnsi"/>
        </w:rPr>
        <w:lastRenderedPageBreak/>
        <w:t xml:space="preserve">Schedule a nightly task </w:t>
      </w:r>
    </w:p>
    <w:p w14:paraId="383FBB8A" w14:textId="77777777" w:rsidR="006900D7" w:rsidRPr="00542B64" w:rsidRDefault="006900D7" w:rsidP="00871B7B">
      <w:pPr>
        <w:pStyle w:val="NoSpacing"/>
        <w:rPr>
          <w:rFonts w:asciiTheme="majorHAnsi" w:hAnsiTheme="majorHAnsi" w:cstheme="majorHAnsi"/>
        </w:rPr>
      </w:pPr>
    </w:p>
    <w:p w14:paraId="1F7AD84E" w14:textId="77777777" w:rsidR="00A94971" w:rsidRPr="00542B64" w:rsidRDefault="00A94971" w:rsidP="00871B7B">
      <w:pPr>
        <w:pStyle w:val="NoSpacing"/>
        <w:rPr>
          <w:rFonts w:asciiTheme="majorHAnsi" w:hAnsiTheme="majorHAnsi" w:cstheme="majorHAnsi"/>
        </w:rPr>
      </w:pPr>
      <w:r w:rsidRPr="00542B64">
        <w:rPr>
          <w:rFonts w:asciiTheme="majorHAnsi" w:hAnsiTheme="majorHAnsi" w:cstheme="majorHAnsi"/>
        </w:rPr>
        <w:t>System State backup includes:</w:t>
      </w:r>
    </w:p>
    <w:p w14:paraId="46C8F8BC" w14:textId="77777777" w:rsidR="00A94971" w:rsidRPr="00542B64" w:rsidRDefault="00A94971" w:rsidP="000538EF">
      <w:pPr>
        <w:pStyle w:val="NoSpacing"/>
        <w:numPr>
          <w:ilvl w:val="0"/>
          <w:numId w:val="16"/>
        </w:numPr>
        <w:rPr>
          <w:rFonts w:asciiTheme="majorHAnsi" w:hAnsiTheme="majorHAnsi" w:cstheme="majorHAnsi"/>
        </w:rPr>
      </w:pPr>
      <w:r w:rsidRPr="00542B64">
        <w:rPr>
          <w:rFonts w:asciiTheme="majorHAnsi" w:hAnsiTheme="majorHAnsi" w:cstheme="majorHAnsi"/>
        </w:rPr>
        <w:t>Active Directory database (NTDS.dit)</w:t>
      </w:r>
    </w:p>
    <w:p w14:paraId="26FB1A51" w14:textId="77777777" w:rsidR="00A94971" w:rsidRPr="00542B64" w:rsidRDefault="00A94971" w:rsidP="000538EF">
      <w:pPr>
        <w:pStyle w:val="NoSpacing"/>
        <w:numPr>
          <w:ilvl w:val="0"/>
          <w:numId w:val="16"/>
        </w:numPr>
        <w:rPr>
          <w:rFonts w:asciiTheme="majorHAnsi" w:hAnsiTheme="majorHAnsi" w:cstheme="majorHAnsi"/>
        </w:rPr>
      </w:pPr>
      <w:r w:rsidRPr="00542B64">
        <w:rPr>
          <w:rFonts w:asciiTheme="majorHAnsi" w:hAnsiTheme="majorHAnsi" w:cstheme="majorHAnsi"/>
        </w:rPr>
        <w:t>Active Directory log files</w:t>
      </w:r>
    </w:p>
    <w:p w14:paraId="0A2D5CFC" w14:textId="77777777" w:rsidR="00A94971" w:rsidRPr="00542B64" w:rsidRDefault="00A94971" w:rsidP="000538EF">
      <w:pPr>
        <w:pStyle w:val="NoSpacing"/>
        <w:numPr>
          <w:ilvl w:val="0"/>
          <w:numId w:val="16"/>
        </w:numPr>
        <w:rPr>
          <w:rFonts w:asciiTheme="majorHAnsi" w:hAnsiTheme="majorHAnsi" w:cstheme="majorHAnsi"/>
        </w:rPr>
      </w:pPr>
      <w:r w:rsidRPr="00542B64">
        <w:rPr>
          <w:rFonts w:asciiTheme="majorHAnsi" w:hAnsiTheme="majorHAnsi" w:cstheme="majorHAnsi"/>
        </w:rPr>
        <w:t>SYSVOL folder structure and Group Policy objects</w:t>
      </w:r>
    </w:p>
    <w:p w14:paraId="0954F4EF" w14:textId="77777777" w:rsidR="00A94971" w:rsidRPr="00542B64" w:rsidRDefault="00A94971" w:rsidP="000538EF">
      <w:pPr>
        <w:pStyle w:val="NoSpacing"/>
        <w:numPr>
          <w:ilvl w:val="0"/>
          <w:numId w:val="16"/>
        </w:numPr>
        <w:rPr>
          <w:rFonts w:asciiTheme="majorHAnsi" w:hAnsiTheme="majorHAnsi" w:cstheme="majorHAnsi"/>
        </w:rPr>
      </w:pPr>
      <w:r w:rsidRPr="00542B64">
        <w:rPr>
          <w:rFonts w:asciiTheme="majorHAnsi" w:hAnsiTheme="majorHAnsi" w:cstheme="majorHAnsi"/>
        </w:rPr>
        <w:t>Boot files and system files</w:t>
      </w:r>
    </w:p>
    <w:p w14:paraId="1B452FF2" w14:textId="77777777" w:rsidR="00A94971" w:rsidRPr="00542B64" w:rsidRDefault="00A94971" w:rsidP="000538EF">
      <w:pPr>
        <w:pStyle w:val="NoSpacing"/>
        <w:numPr>
          <w:ilvl w:val="0"/>
          <w:numId w:val="16"/>
        </w:numPr>
        <w:rPr>
          <w:rFonts w:asciiTheme="majorHAnsi" w:hAnsiTheme="majorHAnsi" w:cstheme="majorHAnsi"/>
        </w:rPr>
      </w:pPr>
      <w:r w:rsidRPr="00542B64">
        <w:rPr>
          <w:rFonts w:asciiTheme="majorHAnsi" w:hAnsiTheme="majorHAnsi" w:cstheme="majorHAnsi"/>
        </w:rPr>
        <w:t>COM+ Class Registration Database</w:t>
      </w:r>
    </w:p>
    <w:p w14:paraId="484D1674" w14:textId="77777777" w:rsidR="00A94971" w:rsidRPr="00542B64" w:rsidRDefault="00A94971" w:rsidP="000538EF">
      <w:pPr>
        <w:pStyle w:val="NoSpacing"/>
        <w:numPr>
          <w:ilvl w:val="0"/>
          <w:numId w:val="16"/>
        </w:numPr>
        <w:rPr>
          <w:rFonts w:asciiTheme="majorHAnsi" w:hAnsiTheme="majorHAnsi" w:cstheme="majorHAnsi"/>
        </w:rPr>
      </w:pPr>
      <w:r w:rsidRPr="00542B64">
        <w:rPr>
          <w:rFonts w:asciiTheme="majorHAnsi" w:hAnsiTheme="majorHAnsi" w:cstheme="majorHAnsi"/>
        </w:rPr>
        <w:t>System Registry</w:t>
      </w:r>
    </w:p>
    <w:p w14:paraId="688AAF0E" w14:textId="77777777" w:rsidR="00AD5389" w:rsidRPr="00542B64" w:rsidRDefault="00AD5389" w:rsidP="00871B7B">
      <w:pPr>
        <w:pStyle w:val="NoSpacing"/>
        <w:rPr>
          <w:rFonts w:asciiTheme="majorHAnsi" w:hAnsiTheme="majorHAnsi" w:cstheme="majorHAnsi"/>
        </w:rPr>
      </w:pPr>
    </w:p>
    <w:p w14:paraId="2383FC58" w14:textId="28935A5F" w:rsidR="00A94971" w:rsidRPr="00542B64" w:rsidRDefault="00A94971" w:rsidP="00871B7B">
      <w:pPr>
        <w:pStyle w:val="NoSpacing"/>
        <w:rPr>
          <w:rFonts w:asciiTheme="majorHAnsi" w:hAnsiTheme="majorHAnsi" w:cstheme="majorHAnsi"/>
        </w:rPr>
      </w:pPr>
      <w:r w:rsidRPr="00542B64">
        <w:rPr>
          <w:rFonts w:asciiTheme="majorHAnsi" w:hAnsiTheme="majorHAnsi" w:cstheme="majorHAnsi"/>
        </w:rPr>
        <w:t>Creating System State Backup (Windows Server 2016+)</w:t>
      </w:r>
    </w:p>
    <w:p w14:paraId="197470CC" w14:textId="6A2579B5"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Using Windows Server Backup (GUI)</w:t>
      </w:r>
    </w:p>
    <w:p w14:paraId="2317F7C3"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Launch: wbadmin.msc</w:t>
      </w:r>
    </w:p>
    <w:p w14:paraId="6988A969" w14:textId="7E1A9FF6"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Click "Local Backup" in left pane</w:t>
      </w:r>
    </w:p>
    <w:p w14:paraId="3AD81C7A" w14:textId="6405D45E"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Click "Backup Schedule" in Actions pane</w:t>
      </w:r>
    </w:p>
    <w:p w14:paraId="0FC94D6A" w14:textId="4FA455AD"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Select "Custom" backup option</w:t>
      </w:r>
    </w:p>
    <w:p w14:paraId="38AB8DDC" w14:textId="23CF69A5"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Click "Add Items" and select "System State"</w:t>
      </w:r>
      <w:r w:rsidR="00F23440" w:rsidRPr="00542B64">
        <w:rPr>
          <w:rFonts w:asciiTheme="majorHAnsi" w:hAnsiTheme="majorHAnsi" w:cstheme="majorHAnsi"/>
        </w:rPr>
        <w:t>, S</w:t>
      </w:r>
      <w:r w:rsidR="006900D7" w:rsidRPr="00542B64">
        <w:rPr>
          <w:rFonts w:asciiTheme="majorHAnsi" w:hAnsiTheme="majorHAnsi" w:cstheme="majorHAnsi"/>
        </w:rPr>
        <w:t xml:space="preserve">YSVOL, </w:t>
      </w:r>
      <w:r w:rsidR="00F23440" w:rsidRPr="00542B64">
        <w:rPr>
          <w:rFonts w:asciiTheme="majorHAnsi" w:hAnsiTheme="majorHAnsi" w:cstheme="majorHAnsi"/>
        </w:rPr>
        <w:t>NTDS</w:t>
      </w:r>
      <w:r w:rsidR="006900D7" w:rsidRPr="00542B64">
        <w:rPr>
          <w:rFonts w:asciiTheme="majorHAnsi" w:hAnsiTheme="majorHAnsi" w:cstheme="majorHAnsi"/>
        </w:rPr>
        <w:t xml:space="preserve"> and C:\ADBackups</w:t>
      </w:r>
      <w:r w:rsidR="00F23440" w:rsidRPr="00542B64">
        <w:rPr>
          <w:rFonts w:asciiTheme="majorHAnsi" w:hAnsiTheme="majorHAnsi" w:cstheme="majorHAnsi"/>
        </w:rPr>
        <w:t xml:space="preserve"> directories</w:t>
      </w:r>
    </w:p>
    <w:p w14:paraId="286E0D29" w14:textId="35AAC8D8"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Configure backup destination</w:t>
      </w:r>
      <w:r w:rsidR="00F23440" w:rsidRPr="00542B64">
        <w:rPr>
          <w:rFonts w:asciiTheme="majorHAnsi" w:hAnsiTheme="majorHAnsi" w:cstheme="majorHAnsi"/>
        </w:rPr>
        <w:t xml:space="preserve"> eg local dedicated drive</w:t>
      </w:r>
    </w:p>
    <w:p w14:paraId="20FBA860" w14:textId="73E7CCD3"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 xml:space="preserve">Set schedule </w:t>
      </w:r>
    </w:p>
    <w:p w14:paraId="7177337A" w14:textId="31B2ED34"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Verify backup completes successfully</w:t>
      </w:r>
    </w:p>
    <w:p w14:paraId="429A5373" w14:textId="5712A0FD"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Backup Documentation</w:t>
      </w:r>
    </w:p>
    <w:p w14:paraId="35802CA8"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Maintain a backup log including:</w:t>
      </w:r>
    </w:p>
    <w:p w14:paraId="113E069F"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Backup date and time</w:t>
      </w:r>
    </w:p>
    <w:p w14:paraId="1390B038"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Backup location and storage device</w:t>
      </w:r>
    </w:p>
    <w:p w14:paraId="30C51F80"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Backup verification status</w:t>
      </w:r>
    </w:p>
    <w:p w14:paraId="15562C19"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Domain controller backed up</w:t>
      </w:r>
    </w:p>
    <w:p w14:paraId="25E67035"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Forest and domain functional levels</w:t>
      </w:r>
    </w:p>
    <w:p w14:paraId="146B72C7"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List of operations masters at backup time</w:t>
      </w:r>
    </w:p>
    <w:p w14:paraId="791F07BE" w14:textId="77777777" w:rsidR="00A94971" w:rsidRPr="00542B64" w:rsidRDefault="00A94971" w:rsidP="000538EF">
      <w:pPr>
        <w:pStyle w:val="NoSpacing"/>
        <w:numPr>
          <w:ilvl w:val="0"/>
          <w:numId w:val="17"/>
        </w:numPr>
        <w:rPr>
          <w:rFonts w:asciiTheme="majorHAnsi" w:hAnsiTheme="majorHAnsi" w:cstheme="majorHAnsi"/>
        </w:rPr>
      </w:pPr>
      <w:r w:rsidRPr="00542B64">
        <w:rPr>
          <w:rFonts w:asciiTheme="majorHAnsi" w:hAnsiTheme="majorHAnsi" w:cstheme="majorHAnsi"/>
        </w:rPr>
        <w:t>Known issues in domain at backup time</w:t>
      </w:r>
    </w:p>
    <w:p w14:paraId="367900DB" w14:textId="45341512" w:rsidR="00A94971" w:rsidRPr="00542B64" w:rsidRDefault="00A94971" w:rsidP="00A94971">
      <w:pPr>
        <w:rPr>
          <w:rFonts w:asciiTheme="majorHAnsi" w:hAnsiTheme="majorHAnsi" w:cstheme="majorHAnsi"/>
        </w:rPr>
      </w:pPr>
    </w:p>
    <w:p w14:paraId="7184ED65" w14:textId="52041EC6" w:rsidR="00117B1B" w:rsidRPr="00542B64" w:rsidRDefault="001C36C3" w:rsidP="00117B1B">
      <w:pPr>
        <w:pStyle w:val="Heading2"/>
        <w:rPr>
          <w:rFonts w:cstheme="majorHAnsi"/>
        </w:rPr>
      </w:pPr>
      <w:bookmarkStart w:id="37" w:name="_Toc212119568"/>
      <w:r w:rsidRPr="00542B64">
        <w:rPr>
          <w:rFonts w:cstheme="majorHAnsi"/>
        </w:rPr>
        <w:t xml:space="preserve">Windows and Script </w:t>
      </w:r>
      <w:r w:rsidR="00117B1B" w:rsidRPr="00542B64">
        <w:rPr>
          <w:rFonts w:cstheme="majorHAnsi"/>
        </w:rPr>
        <w:t>Backup Configuration</w:t>
      </w:r>
      <w:bookmarkEnd w:id="37"/>
    </w:p>
    <w:p w14:paraId="38F2D7B7" w14:textId="7545B8F3" w:rsidR="00117B1B" w:rsidRPr="00542B64" w:rsidRDefault="00117B1B" w:rsidP="00540F67">
      <w:pPr>
        <w:pStyle w:val="Heading3"/>
        <w:rPr>
          <w:rFonts w:asciiTheme="majorHAnsi" w:hAnsiTheme="majorHAnsi" w:cstheme="majorHAnsi"/>
        </w:rPr>
      </w:pPr>
      <w:bookmarkStart w:id="38" w:name="_Toc212119569"/>
      <w:r w:rsidRPr="00542B64">
        <w:rPr>
          <w:rFonts w:asciiTheme="majorHAnsi" w:hAnsiTheme="majorHAnsi" w:cstheme="majorHAnsi"/>
        </w:rPr>
        <w:t>System State backup schedule configuration</w:t>
      </w:r>
      <w:bookmarkEnd w:id="38"/>
      <w:r w:rsidRPr="00542B64">
        <w:rPr>
          <w:rFonts w:asciiTheme="majorHAnsi" w:hAnsiTheme="majorHAnsi" w:cstheme="majorHAnsi"/>
        </w:rPr>
        <w:t xml:space="preserve"> </w:t>
      </w:r>
    </w:p>
    <w:p w14:paraId="637C8938" w14:textId="533E7DB5" w:rsidR="00540F67" w:rsidRPr="00542B64" w:rsidRDefault="000C17DB" w:rsidP="00B1224C">
      <w:pPr>
        <w:pStyle w:val="NoSpacing"/>
        <w:numPr>
          <w:ilvl w:val="0"/>
          <w:numId w:val="79"/>
        </w:numPr>
        <w:rPr>
          <w:rFonts w:asciiTheme="majorHAnsi" w:hAnsiTheme="majorHAnsi" w:cstheme="majorHAnsi"/>
        </w:rPr>
      </w:pPr>
      <w:r w:rsidRPr="00542B64">
        <w:rPr>
          <w:rFonts w:asciiTheme="majorHAnsi" w:hAnsiTheme="majorHAnsi" w:cstheme="majorHAnsi"/>
        </w:rPr>
        <w:t>Add an additional drive dedicated for backups of 100Gb or greater</w:t>
      </w:r>
    </w:p>
    <w:p w14:paraId="707EAAED" w14:textId="125AE086" w:rsidR="000C17DB" w:rsidRPr="00542B64" w:rsidRDefault="000C17DB" w:rsidP="00B1224C">
      <w:pPr>
        <w:pStyle w:val="NoSpacing"/>
        <w:numPr>
          <w:ilvl w:val="0"/>
          <w:numId w:val="79"/>
        </w:numPr>
        <w:rPr>
          <w:rFonts w:asciiTheme="majorHAnsi" w:hAnsiTheme="majorHAnsi" w:cstheme="majorHAnsi"/>
        </w:rPr>
      </w:pPr>
      <w:r w:rsidRPr="00542B64">
        <w:rPr>
          <w:rFonts w:asciiTheme="majorHAnsi" w:hAnsiTheme="majorHAnsi" w:cstheme="majorHAnsi"/>
        </w:rPr>
        <w:t>Install the Windows Backup feature</w:t>
      </w:r>
    </w:p>
    <w:p w14:paraId="7833CC5C" w14:textId="57554569" w:rsidR="000C17DB" w:rsidRPr="00542B64" w:rsidRDefault="000C17DB" w:rsidP="00B1224C">
      <w:pPr>
        <w:pStyle w:val="NoSpacing"/>
        <w:numPr>
          <w:ilvl w:val="0"/>
          <w:numId w:val="79"/>
        </w:numPr>
        <w:rPr>
          <w:rFonts w:asciiTheme="majorHAnsi" w:hAnsiTheme="majorHAnsi" w:cstheme="majorHAnsi"/>
        </w:rPr>
      </w:pPr>
      <w:r w:rsidRPr="00542B64">
        <w:rPr>
          <w:rFonts w:asciiTheme="majorHAnsi" w:hAnsiTheme="majorHAnsi" w:cstheme="majorHAnsi"/>
        </w:rPr>
        <w:t>Open Windows Backup</w:t>
      </w:r>
    </w:p>
    <w:p w14:paraId="32B0ED91" w14:textId="1BD4671C" w:rsidR="000C17DB" w:rsidRPr="00542B64" w:rsidRDefault="000C17DB" w:rsidP="00B1224C">
      <w:pPr>
        <w:pStyle w:val="NoSpacing"/>
        <w:numPr>
          <w:ilvl w:val="1"/>
          <w:numId w:val="79"/>
        </w:numPr>
        <w:rPr>
          <w:rFonts w:asciiTheme="majorHAnsi" w:hAnsiTheme="majorHAnsi" w:cstheme="majorHAnsi"/>
        </w:rPr>
      </w:pPr>
      <w:r w:rsidRPr="00542B64">
        <w:rPr>
          <w:rFonts w:asciiTheme="majorHAnsi" w:hAnsiTheme="majorHAnsi" w:cstheme="majorHAnsi"/>
        </w:rPr>
        <w:t>Create a daily</w:t>
      </w:r>
      <w:r w:rsidR="00C96BD7" w:rsidRPr="00542B64">
        <w:rPr>
          <w:rFonts w:asciiTheme="majorHAnsi" w:hAnsiTheme="majorHAnsi" w:cstheme="majorHAnsi"/>
        </w:rPr>
        <w:t xml:space="preserve"> backup</w:t>
      </w:r>
      <w:r w:rsidRPr="00542B64">
        <w:rPr>
          <w:rFonts w:asciiTheme="majorHAnsi" w:hAnsiTheme="majorHAnsi" w:cstheme="majorHAnsi"/>
        </w:rPr>
        <w:t xml:space="preserve"> schedule</w:t>
      </w:r>
    </w:p>
    <w:p w14:paraId="668C5476" w14:textId="311F48CC" w:rsidR="000C17DB" w:rsidRPr="00542B64" w:rsidRDefault="00C96BD7" w:rsidP="00B1224C">
      <w:pPr>
        <w:pStyle w:val="NoSpacing"/>
        <w:numPr>
          <w:ilvl w:val="1"/>
          <w:numId w:val="79"/>
        </w:numPr>
        <w:rPr>
          <w:rFonts w:asciiTheme="majorHAnsi" w:hAnsiTheme="majorHAnsi" w:cstheme="majorHAnsi"/>
        </w:rPr>
      </w:pPr>
      <w:r w:rsidRPr="00542B64">
        <w:rPr>
          <w:rFonts w:asciiTheme="majorHAnsi" w:hAnsiTheme="majorHAnsi" w:cstheme="majorHAnsi"/>
        </w:rPr>
        <w:t>Select custom backup</w:t>
      </w:r>
    </w:p>
    <w:p w14:paraId="4C712FE2" w14:textId="1C08F850" w:rsidR="00C96BD7" w:rsidRPr="00542B64" w:rsidRDefault="00C96BD7" w:rsidP="00B1224C">
      <w:pPr>
        <w:pStyle w:val="NoSpacing"/>
        <w:numPr>
          <w:ilvl w:val="1"/>
          <w:numId w:val="79"/>
        </w:numPr>
        <w:rPr>
          <w:rFonts w:asciiTheme="majorHAnsi" w:hAnsiTheme="majorHAnsi" w:cstheme="majorHAnsi"/>
        </w:rPr>
      </w:pPr>
      <w:r w:rsidRPr="00542B64">
        <w:rPr>
          <w:rFonts w:asciiTheme="majorHAnsi" w:hAnsiTheme="majorHAnsi" w:cstheme="majorHAnsi"/>
        </w:rPr>
        <w:t>Backup the System State, C:\ADBackup, C:\Windows\NTDS, C:\Windows\SYSVOL</w:t>
      </w:r>
    </w:p>
    <w:p w14:paraId="2CD22689" w14:textId="2EDD8DF2" w:rsidR="000C17DB" w:rsidRPr="00542B64" w:rsidRDefault="00C96BD7" w:rsidP="00B1224C">
      <w:pPr>
        <w:pStyle w:val="NoSpacing"/>
        <w:numPr>
          <w:ilvl w:val="1"/>
          <w:numId w:val="79"/>
        </w:numPr>
        <w:rPr>
          <w:rFonts w:asciiTheme="majorHAnsi" w:hAnsiTheme="majorHAnsi" w:cstheme="majorHAnsi"/>
        </w:rPr>
      </w:pPr>
      <w:r w:rsidRPr="00542B64">
        <w:rPr>
          <w:rFonts w:asciiTheme="majorHAnsi" w:hAnsiTheme="majorHAnsi" w:cstheme="majorHAnsi"/>
        </w:rPr>
        <w:t>Backup to the dedicated drive</w:t>
      </w:r>
    </w:p>
    <w:p w14:paraId="574A5E9F" w14:textId="0796B1CB" w:rsidR="00117B1B" w:rsidRPr="00542B64" w:rsidRDefault="00117B1B" w:rsidP="00540F67">
      <w:pPr>
        <w:pStyle w:val="Heading3"/>
        <w:rPr>
          <w:rFonts w:asciiTheme="majorHAnsi" w:hAnsiTheme="majorHAnsi" w:cstheme="majorHAnsi"/>
        </w:rPr>
      </w:pPr>
      <w:bookmarkStart w:id="39" w:name="_Toc212119570"/>
      <w:r w:rsidRPr="00542B64">
        <w:rPr>
          <w:rFonts w:asciiTheme="majorHAnsi" w:hAnsiTheme="majorHAnsi" w:cstheme="majorHAnsi"/>
        </w:rPr>
        <w:t>Service account setup</w:t>
      </w:r>
      <w:bookmarkEnd w:id="39"/>
      <w:r w:rsidRPr="00542B64">
        <w:rPr>
          <w:rFonts w:asciiTheme="majorHAnsi" w:hAnsiTheme="majorHAnsi" w:cstheme="majorHAnsi"/>
        </w:rPr>
        <w:t xml:space="preserve"> </w:t>
      </w:r>
    </w:p>
    <w:p w14:paraId="631ED7DE" w14:textId="5F81F0C0" w:rsidR="00540F67" w:rsidRPr="00542B64" w:rsidRDefault="00456C17" w:rsidP="00B1224C">
      <w:pPr>
        <w:pStyle w:val="NoSpacing"/>
        <w:numPr>
          <w:ilvl w:val="0"/>
          <w:numId w:val="78"/>
        </w:numPr>
        <w:rPr>
          <w:rFonts w:asciiTheme="majorHAnsi" w:hAnsiTheme="majorHAnsi" w:cstheme="majorHAnsi"/>
        </w:rPr>
      </w:pPr>
      <w:r w:rsidRPr="00542B64">
        <w:rPr>
          <w:rFonts w:asciiTheme="majorHAnsi" w:hAnsiTheme="majorHAnsi" w:cstheme="majorHAnsi"/>
        </w:rPr>
        <w:t>Create a service account named svc_Backup</w:t>
      </w:r>
    </w:p>
    <w:p w14:paraId="56DB424E" w14:textId="5A4469D4" w:rsidR="00456C17" w:rsidRPr="00542B64" w:rsidRDefault="00456C17" w:rsidP="00B1224C">
      <w:pPr>
        <w:pStyle w:val="NoSpacing"/>
        <w:numPr>
          <w:ilvl w:val="0"/>
          <w:numId w:val="78"/>
        </w:numPr>
        <w:rPr>
          <w:rFonts w:asciiTheme="majorHAnsi" w:hAnsiTheme="majorHAnsi" w:cstheme="majorHAnsi"/>
        </w:rPr>
      </w:pPr>
      <w:r w:rsidRPr="00542B64">
        <w:rPr>
          <w:rFonts w:asciiTheme="majorHAnsi" w:hAnsiTheme="majorHAnsi" w:cstheme="majorHAnsi"/>
        </w:rPr>
        <w:t>Add the service account to both ‘DNSAdmins’ and ‘Group Policy Creator Owners’ Groups.</w:t>
      </w:r>
    </w:p>
    <w:p w14:paraId="33235368" w14:textId="49486452" w:rsidR="00456C17" w:rsidRPr="00542B64" w:rsidRDefault="00456C17" w:rsidP="00B1224C">
      <w:pPr>
        <w:pStyle w:val="NoSpacing"/>
        <w:numPr>
          <w:ilvl w:val="0"/>
          <w:numId w:val="78"/>
        </w:numPr>
        <w:rPr>
          <w:rFonts w:asciiTheme="majorHAnsi" w:hAnsiTheme="majorHAnsi" w:cstheme="majorHAnsi"/>
        </w:rPr>
      </w:pPr>
      <w:r w:rsidRPr="00542B64">
        <w:rPr>
          <w:rFonts w:asciiTheme="majorHAnsi" w:hAnsiTheme="majorHAnsi" w:cstheme="majorHAnsi"/>
        </w:rPr>
        <w:t>The service requires both User Rights Assignments ‘Logon as Batch’ and Logon as a Service’</w:t>
      </w:r>
    </w:p>
    <w:p w14:paraId="4E3C3F3F" w14:textId="7FE0EA47" w:rsidR="00456C17" w:rsidRPr="00542B64" w:rsidRDefault="00456C17" w:rsidP="00B1224C">
      <w:pPr>
        <w:pStyle w:val="NoSpacing"/>
        <w:numPr>
          <w:ilvl w:val="1"/>
          <w:numId w:val="78"/>
        </w:numPr>
        <w:rPr>
          <w:rFonts w:asciiTheme="majorHAnsi" w:hAnsiTheme="majorHAnsi" w:cstheme="majorHAnsi"/>
        </w:rPr>
      </w:pPr>
      <w:r w:rsidRPr="00542B64">
        <w:rPr>
          <w:rFonts w:asciiTheme="majorHAnsi" w:hAnsiTheme="majorHAnsi" w:cstheme="majorHAnsi"/>
        </w:rPr>
        <w:t>Either add directly to URA via GPO Management or preferably create URA groups and assign to ‘Logon as Batch’ and ‘Logon as a Service’, then add the service account to the groups.</w:t>
      </w:r>
    </w:p>
    <w:p w14:paraId="7DA00D0A" w14:textId="798E992E" w:rsidR="00456C17" w:rsidRPr="00542B64" w:rsidRDefault="00456C17" w:rsidP="00B1224C">
      <w:pPr>
        <w:pStyle w:val="NoSpacing"/>
        <w:numPr>
          <w:ilvl w:val="0"/>
          <w:numId w:val="78"/>
        </w:numPr>
        <w:rPr>
          <w:rFonts w:asciiTheme="majorHAnsi" w:hAnsiTheme="majorHAnsi" w:cstheme="majorHAnsi"/>
        </w:rPr>
      </w:pPr>
      <w:r w:rsidRPr="00542B64">
        <w:rPr>
          <w:rFonts w:asciiTheme="majorHAnsi" w:hAnsiTheme="majorHAnsi" w:cstheme="majorHAnsi"/>
        </w:rPr>
        <w:t xml:space="preserve">The service account will require Full NTFS permission on </w:t>
      </w:r>
      <w:r w:rsidR="007B5AC2" w:rsidRPr="00542B64">
        <w:rPr>
          <w:rFonts w:asciiTheme="majorHAnsi" w:hAnsiTheme="majorHAnsi" w:cstheme="majorHAnsi"/>
        </w:rPr>
        <w:t>‘</w:t>
      </w:r>
      <w:r w:rsidRPr="00542B64">
        <w:rPr>
          <w:rFonts w:asciiTheme="majorHAnsi" w:hAnsiTheme="majorHAnsi" w:cstheme="majorHAnsi"/>
        </w:rPr>
        <w:t>C:\ADBackup</w:t>
      </w:r>
      <w:r w:rsidR="007B5AC2" w:rsidRPr="00542B64">
        <w:rPr>
          <w:rFonts w:asciiTheme="majorHAnsi" w:hAnsiTheme="majorHAnsi" w:cstheme="majorHAnsi"/>
        </w:rPr>
        <w:t xml:space="preserve">\’ and </w:t>
      </w:r>
      <w:r w:rsidR="00EA0A02" w:rsidRPr="00542B64">
        <w:rPr>
          <w:rFonts w:asciiTheme="majorHAnsi" w:hAnsiTheme="majorHAnsi" w:cstheme="majorHAnsi"/>
        </w:rPr>
        <w:t>‘</w:t>
      </w:r>
      <w:r w:rsidR="007B5AC2" w:rsidRPr="00542B64">
        <w:rPr>
          <w:rFonts w:asciiTheme="majorHAnsi" w:hAnsiTheme="majorHAnsi" w:cstheme="majorHAnsi"/>
        </w:rPr>
        <w:t>C:\Windows\System32\DNS\’</w:t>
      </w:r>
      <w:r w:rsidRPr="00542B64">
        <w:rPr>
          <w:rFonts w:asciiTheme="majorHAnsi" w:hAnsiTheme="majorHAnsi" w:cstheme="majorHAnsi"/>
        </w:rPr>
        <w:t xml:space="preserve"> to create and delete files and directories.</w:t>
      </w:r>
    </w:p>
    <w:p w14:paraId="70338A62" w14:textId="699EEB16" w:rsidR="009B11CB" w:rsidRPr="00542B64" w:rsidRDefault="009B11CB" w:rsidP="00B1224C">
      <w:pPr>
        <w:pStyle w:val="NoSpacing"/>
        <w:numPr>
          <w:ilvl w:val="1"/>
          <w:numId w:val="78"/>
        </w:numPr>
        <w:rPr>
          <w:rFonts w:asciiTheme="majorHAnsi" w:hAnsiTheme="majorHAnsi" w:cstheme="majorHAnsi"/>
        </w:rPr>
      </w:pPr>
      <w:r w:rsidRPr="00542B64">
        <w:rPr>
          <w:rFonts w:asciiTheme="majorHAnsi" w:hAnsiTheme="majorHAnsi" w:cstheme="majorHAnsi"/>
        </w:rPr>
        <w:t>Don’t allow the service account permissions to amend the backup script.</w:t>
      </w:r>
    </w:p>
    <w:p w14:paraId="3782693A" w14:textId="3CFFB175" w:rsidR="00340259" w:rsidRPr="00542B64" w:rsidRDefault="00340259" w:rsidP="00340259">
      <w:pPr>
        <w:pStyle w:val="NoSpacing"/>
        <w:numPr>
          <w:ilvl w:val="0"/>
          <w:numId w:val="78"/>
        </w:numPr>
        <w:rPr>
          <w:rFonts w:asciiTheme="majorHAnsi" w:hAnsiTheme="majorHAnsi" w:cstheme="majorHAnsi"/>
        </w:rPr>
      </w:pPr>
      <w:r w:rsidRPr="00542B64">
        <w:rPr>
          <w:rFonts w:asciiTheme="majorHAnsi" w:hAnsiTheme="majorHAnsi" w:cstheme="majorHAnsi"/>
        </w:rPr>
        <w:lastRenderedPageBreak/>
        <w:t xml:space="preserve">Ensure DNSAdmin has Server level and Zone level permissions. </w:t>
      </w:r>
    </w:p>
    <w:p w14:paraId="46E6A45E" w14:textId="7A5F9D39" w:rsidR="00456C17" w:rsidRPr="00542B64" w:rsidRDefault="00EA0A02" w:rsidP="00540F67">
      <w:pPr>
        <w:pStyle w:val="omuuj"/>
        <w:numPr>
          <w:ilvl w:val="0"/>
          <w:numId w:val="78"/>
        </w:numPr>
        <w:rPr>
          <w:rFonts w:asciiTheme="majorHAnsi" w:hAnsiTheme="majorHAnsi" w:cstheme="majorHAnsi"/>
          <w:sz w:val="22"/>
          <w:szCs w:val="22"/>
        </w:rPr>
      </w:pPr>
      <w:r w:rsidRPr="00542B64">
        <w:rPr>
          <w:rFonts w:asciiTheme="majorHAnsi" w:hAnsiTheme="majorHAnsi" w:cstheme="majorHAnsi"/>
          <w:sz w:val="22"/>
          <w:szCs w:val="22"/>
        </w:rPr>
        <w:t>Do Not add the service account to Domain Admins.</w:t>
      </w:r>
      <w:r w:rsidR="00456C17" w:rsidRPr="00542B64">
        <w:rPr>
          <w:rFonts w:asciiTheme="majorHAnsi" w:hAnsiTheme="majorHAnsi" w:cstheme="majorHAnsi"/>
          <w:sz w:val="22"/>
          <w:szCs w:val="22"/>
        </w:rPr>
        <w:tab/>
      </w:r>
    </w:p>
    <w:p w14:paraId="5B1CDD1E" w14:textId="3BA925E0" w:rsidR="00117B1B" w:rsidRPr="00542B64" w:rsidRDefault="00117B1B" w:rsidP="00540F67">
      <w:pPr>
        <w:pStyle w:val="Heading3"/>
        <w:rPr>
          <w:rFonts w:asciiTheme="majorHAnsi" w:hAnsiTheme="majorHAnsi" w:cstheme="majorHAnsi"/>
        </w:rPr>
      </w:pPr>
      <w:bookmarkStart w:id="40" w:name="_Toc212119571"/>
      <w:r w:rsidRPr="00542B64">
        <w:rPr>
          <w:rFonts w:asciiTheme="majorHAnsi" w:hAnsiTheme="majorHAnsi" w:cstheme="majorHAnsi"/>
        </w:rPr>
        <w:t>Scheduled task creation for backup script</w:t>
      </w:r>
      <w:bookmarkEnd w:id="40"/>
      <w:r w:rsidRPr="00542B64">
        <w:rPr>
          <w:rFonts w:asciiTheme="majorHAnsi" w:hAnsiTheme="majorHAnsi" w:cstheme="majorHAnsi"/>
        </w:rPr>
        <w:t xml:space="preserve"> </w:t>
      </w:r>
    </w:p>
    <w:p w14:paraId="59B63AA0" w14:textId="0FD822A0" w:rsidR="00C96BD7" w:rsidRPr="00542B64" w:rsidRDefault="004F08A5" w:rsidP="00540F67">
      <w:pPr>
        <w:pStyle w:val="NoSpacing"/>
        <w:rPr>
          <w:rFonts w:asciiTheme="majorHAnsi" w:hAnsiTheme="majorHAnsi" w:cstheme="majorHAnsi"/>
        </w:rPr>
      </w:pPr>
      <w:r w:rsidRPr="00542B64">
        <w:rPr>
          <w:rFonts w:asciiTheme="majorHAnsi" w:hAnsiTheme="majorHAnsi" w:cstheme="majorHAnsi"/>
        </w:rPr>
        <w:t>This PowerShell script automates the creation of a reference snapshot to support Active Directory recovery by backing up DNS zones, Group Policy Objects (GPOs), and AD objects. It runs on Domain Controllers and organizes the backups by day of the week, maintaining a straightforward seven-day rotation.</w:t>
      </w:r>
    </w:p>
    <w:p w14:paraId="00532054" w14:textId="77777777" w:rsidR="004F08A5" w:rsidRPr="00542B64" w:rsidRDefault="004F08A5" w:rsidP="00540F67">
      <w:pPr>
        <w:pStyle w:val="NoSpacing"/>
        <w:rPr>
          <w:rFonts w:asciiTheme="majorHAnsi" w:hAnsiTheme="majorHAnsi" w:cstheme="majorHAnsi"/>
        </w:rPr>
      </w:pPr>
    </w:p>
    <w:p w14:paraId="70DC8BAA" w14:textId="77777777" w:rsidR="00C96BD7" w:rsidRPr="00542B64" w:rsidRDefault="00C96BD7" w:rsidP="00540F67">
      <w:pPr>
        <w:pStyle w:val="NoSpacing"/>
        <w:rPr>
          <w:rFonts w:asciiTheme="majorHAnsi" w:hAnsiTheme="majorHAnsi" w:cstheme="majorHAnsi"/>
        </w:rPr>
      </w:pPr>
      <w:r w:rsidRPr="00542B64">
        <w:rPr>
          <w:rFonts w:asciiTheme="majorHAnsi" w:hAnsiTheme="majorHAnsi" w:cstheme="majorHAnsi"/>
        </w:rPr>
        <w:t>The script exports:</w:t>
      </w:r>
    </w:p>
    <w:p w14:paraId="258ACD8F" w14:textId="2AD7674B" w:rsidR="00C96BD7" w:rsidRPr="00542B64" w:rsidRDefault="00C96BD7" w:rsidP="00B1224C">
      <w:pPr>
        <w:pStyle w:val="NoSpacing"/>
        <w:numPr>
          <w:ilvl w:val="0"/>
          <w:numId w:val="80"/>
        </w:numPr>
        <w:rPr>
          <w:rFonts w:asciiTheme="majorHAnsi" w:hAnsiTheme="majorHAnsi" w:cstheme="majorHAnsi"/>
        </w:rPr>
      </w:pPr>
      <w:r w:rsidRPr="00542B64">
        <w:rPr>
          <w:rFonts w:asciiTheme="majorHAnsi" w:hAnsiTheme="majorHAnsi" w:cstheme="majorHAnsi"/>
        </w:rPr>
        <w:t>DNS configuration details (forwarders, recursion, scavenging, zones, and server settings), backs up all DNS zone files</w:t>
      </w:r>
    </w:p>
    <w:p w14:paraId="7362F837" w14:textId="065D3A96" w:rsidR="00C96BD7" w:rsidRPr="00542B64" w:rsidRDefault="00C96BD7" w:rsidP="00B1224C">
      <w:pPr>
        <w:pStyle w:val="NoSpacing"/>
        <w:numPr>
          <w:ilvl w:val="0"/>
          <w:numId w:val="80"/>
        </w:numPr>
        <w:rPr>
          <w:rFonts w:asciiTheme="majorHAnsi" w:hAnsiTheme="majorHAnsi" w:cstheme="majorHAnsi"/>
        </w:rPr>
      </w:pPr>
      <w:r w:rsidRPr="00542B64">
        <w:rPr>
          <w:rFonts w:asciiTheme="majorHAnsi" w:hAnsiTheme="majorHAnsi" w:cstheme="majorHAnsi"/>
        </w:rPr>
        <w:t>GPO data with linked permissions and references.</w:t>
      </w:r>
    </w:p>
    <w:p w14:paraId="55B91166" w14:textId="48A05F48" w:rsidR="00540F67" w:rsidRPr="00542B64" w:rsidRDefault="00C96BD7" w:rsidP="00B1224C">
      <w:pPr>
        <w:pStyle w:val="NoSpacing"/>
        <w:numPr>
          <w:ilvl w:val="0"/>
          <w:numId w:val="80"/>
        </w:numPr>
        <w:rPr>
          <w:rFonts w:asciiTheme="majorHAnsi" w:hAnsiTheme="majorHAnsi" w:cstheme="majorHAnsi"/>
        </w:rPr>
      </w:pPr>
      <w:r w:rsidRPr="00542B64">
        <w:rPr>
          <w:rFonts w:asciiTheme="majorHAnsi" w:hAnsiTheme="majorHAnsi" w:cstheme="majorHAnsi"/>
        </w:rPr>
        <w:t>AD computers, users, groups, OUs, and GPO links</w:t>
      </w:r>
    </w:p>
    <w:p w14:paraId="5542DC64" w14:textId="77777777" w:rsidR="00C96BD7" w:rsidRPr="00542B64" w:rsidRDefault="00C96BD7" w:rsidP="00540F67">
      <w:pPr>
        <w:pStyle w:val="NoSpacing"/>
        <w:rPr>
          <w:rFonts w:asciiTheme="majorHAnsi" w:hAnsiTheme="majorHAnsi" w:cstheme="majorHAnsi"/>
        </w:rPr>
      </w:pPr>
    </w:p>
    <w:p w14:paraId="07D33DD0" w14:textId="4CE074C8" w:rsidR="00C96BD7" w:rsidRPr="00542B64" w:rsidRDefault="004F08A5" w:rsidP="00540F67">
      <w:pPr>
        <w:pStyle w:val="NoSpacing"/>
        <w:rPr>
          <w:rFonts w:asciiTheme="majorHAnsi" w:hAnsiTheme="majorHAnsi" w:cstheme="majorHAnsi"/>
        </w:rPr>
      </w:pPr>
      <w:r w:rsidRPr="00542B64">
        <w:rPr>
          <w:rFonts w:asciiTheme="majorHAnsi" w:hAnsiTheme="majorHAnsi" w:cstheme="majorHAnsi"/>
        </w:rPr>
        <w:t>Schedule setup:</w:t>
      </w:r>
    </w:p>
    <w:p w14:paraId="7182C5C6" w14:textId="579D366E" w:rsidR="004F08A5" w:rsidRPr="00542B64" w:rsidRDefault="004F08A5" w:rsidP="00B1224C">
      <w:pPr>
        <w:pStyle w:val="NoSpacing"/>
        <w:numPr>
          <w:ilvl w:val="0"/>
          <w:numId w:val="81"/>
        </w:numPr>
        <w:rPr>
          <w:rFonts w:asciiTheme="majorHAnsi" w:hAnsiTheme="majorHAnsi" w:cstheme="majorHAnsi"/>
        </w:rPr>
      </w:pPr>
      <w:r w:rsidRPr="00542B64">
        <w:rPr>
          <w:rFonts w:asciiTheme="majorHAnsi" w:hAnsiTheme="majorHAnsi" w:cstheme="majorHAnsi"/>
        </w:rPr>
        <w:t>Create a Scheduled task</w:t>
      </w:r>
    </w:p>
    <w:p w14:paraId="5F062980" w14:textId="010A3C19" w:rsidR="004F08A5" w:rsidRPr="00542B64" w:rsidRDefault="004F08A5" w:rsidP="00B1224C">
      <w:pPr>
        <w:pStyle w:val="NoSpacing"/>
        <w:numPr>
          <w:ilvl w:val="0"/>
          <w:numId w:val="81"/>
        </w:numPr>
        <w:rPr>
          <w:rFonts w:asciiTheme="majorHAnsi" w:hAnsiTheme="majorHAnsi" w:cstheme="majorHAnsi"/>
        </w:rPr>
      </w:pPr>
      <w:r w:rsidRPr="00542B64">
        <w:rPr>
          <w:rFonts w:asciiTheme="majorHAnsi" w:hAnsiTheme="majorHAnsi" w:cstheme="majorHAnsi"/>
        </w:rPr>
        <w:t>Add the svc_backup and password to ‘Run whether users is logged on or not’</w:t>
      </w:r>
    </w:p>
    <w:p w14:paraId="78EF00E7" w14:textId="5D70E9D9" w:rsidR="004F08A5" w:rsidRPr="00542B64" w:rsidRDefault="004F08A5" w:rsidP="00B1224C">
      <w:pPr>
        <w:pStyle w:val="NoSpacing"/>
        <w:numPr>
          <w:ilvl w:val="0"/>
          <w:numId w:val="81"/>
        </w:numPr>
        <w:rPr>
          <w:rFonts w:asciiTheme="majorHAnsi" w:hAnsiTheme="majorHAnsi" w:cstheme="majorHAnsi"/>
        </w:rPr>
      </w:pPr>
      <w:r w:rsidRPr="00542B64">
        <w:rPr>
          <w:rFonts w:asciiTheme="majorHAnsi" w:hAnsiTheme="majorHAnsi" w:cstheme="majorHAnsi"/>
        </w:rPr>
        <w:t>Add a daily trigger</w:t>
      </w:r>
    </w:p>
    <w:p w14:paraId="49B452F7" w14:textId="19AD057B" w:rsidR="004F08A5" w:rsidRPr="00542B64" w:rsidRDefault="004F08A5" w:rsidP="00B1224C">
      <w:pPr>
        <w:pStyle w:val="NoSpacing"/>
        <w:numPr>
          <w:ilvl w:val="0"/>
          <w:numId w:val="81"/>
        </w:numPr>
        <w:rPr>
          <w:rFonts w:asciiTheme="majorHAnsi" w:hAnsiTheme="majorHAnsi" w:cstheme="majorHAnsi"/>
        </w:rPr>
      </w:pPr>
      <w:r w:rsidRPr="00542B64">
        <w:rPr>
          <w:rFonts w:asciiTheme="majorHAnsi" w:hAnsiTheme="majorHAnsi" w:cstheme="majorHAnsi"/>
        </w:rPr>
        <w:t>Add action: powershell.exe -executionpolicy bypass -file "C:\ADBackups\ADBackup.v.0.1.ps1"</w:t>
      </w:r>
    </w:p>
    <w:p w14:paraId="36318F79" w14:textId="77777777" w:rsidR="004F08A5" w:rsidRPr="00542B64" w:rsidRDefault="004F08A5" w:rsidP="004F08A5">
      <w:pPr>
        <w:pStyle w:val="NoSpacing"/>
        <w:ind w:left="720"/>
        <w:rPr>
          <w:rFonts w:asciiTheme="majorHAnsi" w:hAnsiTheme="majorHAnsi" w:cstheme="majorHAnsi"/>
        </w:rPr>
      </w:pPr>
    </w:p>
    <w:p w14:paraId="4DADCB7A" w14:textId="26243B7D" w:rsidR="00675FCC" w:rsidRPr="00542B64" w:rsidRDefault="00675FCC" w:rsidP="00540F67">
      <w:pPr>
        <w:pStyle w:val="Heading3"/>
        <w:rPr>
          <w:rFonts w:asciiTheme="majorHAnsi" w:hAnsiTheme="majorHAnsi" w:cstheme="majorHAnsi"/>
        </w:rPr>
      </w:pPr>
      <w:r w:rsidRPr="00542B64">
        <w:rPr>
          <w:rFonts w:asciiTheme="majorHAnsi" w:hAnsiTheme="majorHAnsi" w:cstheme="majorHAnsi"/>
        </w:rPr>
        <w:br w:type="page"/>
      </w:r>
    </w:p>
    <w:p w14:paraId="6F6A06B9" w14:textId="39A36D88" w:rsidR="00675FCC" w:rsidRPr="00542B64" w:rsidRDefault="00675FCC" w:rsidP="00675FCC">
      <w:pPr>
        <w:pStyle w:val="Heading2"/>
        <w:rPr>
          <w:rFonts w:cstheme="majorHAnsi"/>
        </w:rPr>
      </w:pPr>
      <w:bookmarkStart w:id="41" w:name="_Toc212119572"/>
      <w:r w:rsidRPr="00542B64">
        <w:rPr>
          <w:rFonts w:cstheme="majorHAnsi"/>
        </w:rPr>
        <w:lastRenderedPageBreak/>
        <w:t>Active Directory Recycle Bin</w:t>
      </w:r>
      <w:bookmarkEnd w:id="41"/>
    </w:p>
    <w:p w14:paraId="3C27BA34" w14:textId="77777777" w:rsidR="00675FCC" w:rsidRPr="00542B64" w:rsidRDefault="00675FCC" w:rsidP="007C3535">
      <w:pPr>
        <w:pStyle w:val="Heading3"/>
        <w:rPr>
          <w:rFonts w:asciiTheme="majorHAnsi" w:hAnsiTheme="majorHAnsi" w:cstheme="majorHAnsi"/>
        </w:rPr>
      </w:pPr>
      <w:bookmarkStart w:id="42" w:name="_Toc212119573"/>
      <w:r w:rsidRPr="00542B64">
        <w:rPr>
          <w:rFonts w:asciiTheme="majorHAnsi" w:hAnsiTheme="majorHAnsi" w:cstheme="majorHAnsi"/>
        </w:rPr>
        <w:t>Overview</w:t>
      </w:r>
      <w:bookmarkEnd w:id="42"/>
    </w:p>
    <w:p w14:paraId="5B1F3528" w14:textId="77777777"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The Active Directory Recycle Bin is a feature that provides the ability to restore deleted Active Directory objects without needing to perform an authoritative restore from backup media. Introduced in Windows Server 2008 R2, this feature significantly simplifies the recovery process for accidentally deleted AD objects and preserves all attributes during restoration.</w:t>
      </w:r>
    </w:p>
    <w:p w14:paraId="57471852" w14:textId="77777777"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How to Enable the Active Directory Recycle Bin</w:t>
      </w:r>
    </w:p>
    <w:p w14:paraId="1CDCFD71" w14:textId="77777777" w:rsidR="007E41EC" w:rsidRPr="00542B64" w:rsidRDefault="007E41EC" w:rsidP="00675FCC">
      <w:pPr>
        <w:pStyle w:val="NoSpacing"/>
        <w:rPr>
          <w:rFonts w:asciiTheme="majorHAnsi" w:hAnsiTheme="majorHAnsi" w:cstheme="majorHAnsi"/>
        </w:rPr>
      </w:pPr>
    </w:p>
    <w:p w14:paraId="5D7CE4FE" w14:textId="6B259BF5" w:rsidR="00675FCC" w:rsidRPr="00542B64" w:rsidRDefault="00675FCC" w:rsidP="007E41EC">
      <w:pPr>
        <w:pStyle w:val="Heading3"/>
        <w:rPr>
          <w:rFonts w:asciiTheme="majorHAnsi" w:hAnsiTheme="majorHAnsi" w:cstheme="majorHAnsi"/>
        </w:rPr>
      </w:pPr>
      <w:bookmarkStart w:id="43" w:name="_Toc212119574"/>
      <w:r w:rsidRPr="00542B64">
        <w:rPr>
          <w:rFonts w:asciiTheme="majorHAnsi" w:hAnsiTheme="majorHAnsi" w:cstheme="majorHAnsi"/>
        </w:rPr>
        <w:t>Prerequisites</w:t>
      </w:r>
      <w:bookmarkEnd w:id="43"/>
    </w:p>
    <w:p w14:paraId="45838F9E" w14:textId="77777777"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Before enabling the AD Recycle Bin, ensure the following requirements are met:</w:t>
      </w:r>
    </w:p>
    <w:p w14:paraId="63297717" w14:textId="77777777" w:rsidR="00675FCC" w:rsidRPr="00542B64" w:rsidRDefault="00675FCC" w:rsidP="000538EF">
      <w:pPr>
        <w:pStyle w:val="NoSpacing"/>
        <w:numPr>
          <w:ilvl w:val="0"/>
          <w:numId w:val="5"/>
        </w:numPr>
        <w:rPr>
          <w:rFonts w:asciiTheme="majorHAnsi" w:hAnsiTheme="majorHAnsi" w:cstheme="majorHAnsi"/>
        </w:rPr>
      </w:pPr>
      <w:r w:rsidRPr="00542B64">
        <w:rPr>
          <w:rFonts w:asciiTheme="majorHAnsi" w:hAnsiTheme="majorHAnsi" w:cstheme="majorHAnsi"/>
        </w:rPr>
        <w:t>Forest Functional Level: The forest must be at Windows Server 2008 R2 or higher functional level</w:t>
      </w:r>
    </w:p>
    <w:p w14:paraId="48CA8D43" w14:textId="77777777" w:rsidR="00675FCC" w:rsidRPr="00542B64" w:rsidRDefault="00675FCC" w:rsidP="000538EF">
      <w:pPr>
        <w:pStyle w:val="NoSpacing"/>
        <w:numPr>
          <w:ilvl w:val="0"/>
          <w:numId w:val="5"/>
        </w:numPr>
        <w:rPr>
          <w:rFonts w:asciiTheme="majorHAnsi" w:hAnsiTheme="majorHAnsi" w:cstheme="majorHAnsi"/>
        </w:rPr>
      </w:pPr>
      <w:r w:rsidRPr="00542B64">
        <w:rPr>
          <w:rFonts w:asciiTheme="majorHAnsi" w:hAnsiTheme="majorHAnsi" w:cstheme="majorHAnsi"/>
        </w:rPr>
        <w:t>Schema Version: The AD schema must be updated to support the feature</w:t>
      </w:r>
    </w:p>
    <w:p w14:paraId="1D9A305D" w14:textId="77777777" w:rsidR="00675FCC" w:rsidRPr="00542B64" w:rsidRDefault="00675FCC" w:rsidP="000538EF">
      <w:pPr>
        <w:pStyle w:val="NoSpacing"/>
        <w:numPr>
          <w:ilvl w:val="0"/>
          <w:numId w:val="5"/>
        </w:numPr>
        <w:rPr>
          <w:rFonts w:asciiTheme="majorHAnsi" w:hAnsiTheme="majorHAnsi" w:cstheme="majorHAnsi"/>
        </w:rPr>
      </w:pPr>
      <w:r w:rsidRPr="00542B64">
        <w:rPr>
          <w:rFonts w:asciiTheme="majorHAnsi" w:hAnsiTheme="majorHAnsi" w:cstheme="majorHAnsi"/>
        </w:rPr>
        <w:t>Permissions: You must be a member of the Enterprise Admins group</w:t>
      </w:r>
    </w:p>
    <w:p w14:paraId="3F3E1E47" w14:textId="77777777" w:rsidR="00675FCC" w:rsidRPr="00542B64" w:rsidRDefault="00675FCC" w:rsidP="000538EF">
      <w:pPr>
        <w:pStyle w:val="NoSpacing"/>
        <w:numPr>
          <w:ilvl w:val="0"/>
          <w:numId w:val="5"/>
        </w:numPr>
        <w:rPr>
          <w:rFonts w:asciiTheme="majorHAnsi" w:hAnsiTheme="majorHAnsi" w:cstheme="majorHAnsi"/>
        </w:rPr>
      </w:pPr>
      <w:r w:rsidRPr="00542B64">
        <w:rPr>
          <w:rFonts w:asciiTheme="majorHAnsi" w:hAnsiTheme="majorHAnsi" w:cstheme="majorHAnsi"/>
        </w:rPr>
        <w:t>Important Warning: Once enabled, the AD Recycle Bin cannot be disabled</w:t>
      </w:r>
    </w:p>
    <w:p w14:paraId="4D1C5000" w14:textId="77777777" w:rsidR="00675FCC" w:rsidRPr="00542B64" w:rsidRDefault="00675FCC" w:rsidP="000538EF">
      <w:pPr>
        <w:pStyle w:val="NoSpacing"/>
        <w:numPr>
          <w:ilvl w:val="0"/>
          <w:numId w:val="5"/>
        </w:numPr>
        <w:rPr>
          <w:rFonts w:asciiTheme="majorHAnsi" w:hAnsiTheme="majorHAnsi" w:cstheme="majorHAnsi"/>
        </w:rPr>
      </w:pPr>
      <w:r w:rsidRPr="00542B64">
        <w:rPr>
          <w:rFonts w:asciiTheme="majorHAnsi" w:hAnsiTheme="majorHAnsi" w:cstheme="majorHAnsi"/>
        </w:rPr>
        <w:t>Enabling via PowerShell</w:t>
      </w:r>
    </w:p>
    <w:p w14:paraId="5235F168" w14:textId="77777777" w:rsidR="00675FCC" w:rsidRPr="00542B64" w:rsidRDefault="00675FCC" w:rsidP="00675FCC">
      <w:pPr>
        <w:pStyle w:val="NoSpacing"/>
        <w:rPr>
          <w:rFonts w:asciiTheme="majorHAnsi" w:hAnsiTheme="majorHAnsi" w:cstheme="majorHAnsi"/>
        </w:rPr>
      </w:pPr>
    </w:p>
    <w:p w14:paraId="7A7B01B6" w14:textId="77777777"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The recommended method for enabling the AD Recycle Bin is through PowerShell:</w:t>
      </w:r>
    </w:p>
    <w:p w14:paraId="5BFDA8A3" w14:textId="77777777" w:rsidR="00675FCC" w:rsidRPr="00542B64" w:rsidRDefault="00675FCC" w:rsidP="000538EF">
      <w:pPr>
        <w:pStyle w:val="NoSpacing"/>
        <w:numPr>
          <w:ilvl w:val="0"/>
          <w:numId w:val="6"/>
        </w:numPr>
        <w:rPr>
          <w:rFonts w:asciiTheme="majorHAnsi" w:hAnsiTheme="majorHAnsi" w:cstheme="majorHAnsi"/>
        </w:rPr>
      </w:pPr>
      <w:r w:rsidRPr="00542B64">
        <w:rPr>
          <w:rFonts w:asciiTheme="majorHAnsi" w:hAnsiTheme="majorHAnsi" w:cstheme="majorHAnsi"/>
        </w:rPr>
        <w:t>Enable-ADOptionalFeature –Identity 'Recycle Bin Feature' –Scope ForestOrConfigurationSet –Target 'yourdomain.com'</w:t>
      </w:r>
    </w:p>
    <w:p w14:paraId="2D3B696E" w14:textId="77777777" w:rsidR="00675FCC" w:rsidRPr="00542B64" w:rsidRDefault="00675FCC" w:rsidP="000538EF">
      <w:pPr>
        <w:pStyle w:val="NoSpacing"/>
        <w:numPr>
          <w:ilvl w:val="0"/>
          <w:numId w:val="6"/>
        </w:numPr>
        <w:rPr>
          <w:rFonts w:asciiTheme="majorHAnsi" w:hAnsiTheme="majorHAnsi" w:cstheme="majorHAnsi"/>
        </w:rPr>
      </w:pPr>
      <w:r w:rsidRPr="00542B64">
        <w:rPr>
          <w:rFonts w:asciiTheme="majorHAnsi" w:hAnsiTheme="majorHAnsi" w:cstheme="majorHAnsi"/>
        </w:rPr>
        <w:t>After running this command, you'll receive a warning about the irreversible nature of this operation. Type 'Y' to confirm.</w:t>
      </w:r>
    </w:p>
    <w:p w14:paraId="59B155B3" w14:textId="77777777" w:rsidR="00E750A2" w:rsidRPr="00542B64" w:rsidRDefault="00E750A2" w:rsidP="00E750A2">
      <w:pPr>
        <w:pStyle w:val="NoSpacing"/>
        <w:ind w:left="720"/>
        <w:rPr>
          <w:rFonts w:asciiTheme="majorHAnsi" w:hAnsiTheme="majorHAnsi" w:cstheme="majorHAnsi"/>
        </w:rPr>
      </w:pPr>
    </w:p>
    <w:p w14:paraId="5B48703C" w14:textId="77777777" w:rsidR="00675FCC" w:rsidRPr="00542B64" w:rsidRDefault="00675FCC" w:rsidP="00E750A2">
      <w:pPr>
        <w:pStyle w:val="NoSpacing"/>
        <w:rPr>
          <w:rFonts w:asciiTheme="majorHAnsi" w:hAnsiTheme="majorHAnsi" w:cstheme="majorHAnsi"/>
        </w:rPr>
      </w:pPr>
      <w:r w:rsidRPr="00542B64">
        <w:rPr>
          <w:rFonts w:asciiTheme="majorHAnsi" w:hAnsiTheme="majorHAnsi" w:cstheme="majorHAnsi"/>
        </w:rPr>
        <w:t>Enabling via Active Directory Administrative Center</w:t>
      </w:r>
    </w:p>
    <w:p w14:paraId="05068E62" w14:textId="77777777" w:rsidR="00675FCC" w:rsidRPr="00542B64" w:rsidRDefault="00675FCC" w:rsidP="000538EF">
      <w:pPr>
        <w:pStyle w:val="NoSpacing"/>
        <w:numPr>
          <w:ilvl w:val="0"/>
          <w:numId w:val="6"/>
        </w:numPr>
        <w:rPr>
          <w:rFonts w:asciiTheme="majorHAnsi" w:hAnsiTheme="majorHAnsi" w:cstheme="majorHAnsi"/>
        </w:rPr>
      </w:pPr>
      <w:r w:rsidRPr="00542B64">
        <w:rPr>
          <w:rFonts w:asciiTheme="majorHAnsi" w:hAnsiTheme="majorHAnsi" w:cstheme="majorHAnsi"/>
        </w:rPr>
        <w:t>Open Active Directory Administrative Center (ADAC)</w:t>
      </w:r>
    </w:p>
    <w:p w14:paraId="6790FE3F" w14:textId="77777777" w:rsidR="00675FCC" w:rsidRPr="00542B64" w:rsidRDefault="00675FCC" w:rsidP="000538EF">
      <w:pPr>
        <w:pStyle w:val="NoSpacing"/>
        <w:numPr>
          <w:ilvl w:val="0"/>
          <w:numId w:val="6"/>
        </w:numPr>
        <w:rPr>
          <w:rFonts w:asciiTheme="majorHAnsi" w:hAnsiTheme="majorHAnsi" w:cstheme="majorHAnsi"/>
        </w:rPr>
      </w:pPr>
      <w:r w:rsidRPr="00542B64">
        <w:rPr>
          <w:rFonts w:asciiTheme="majorHAnsi" w:hAnsiTheme="majorHAnsi" w:cstheme="majorHAnsi"/>
        </w:rPr>
        <w:t>Navigate to your domain in the left pane</w:t>
      </w:r>
    </w:p>
    <w:p w14:paraId="40769D04" w14:textId="77777777" w:rsidR="00675FCC" w:rsidRPr="00542B64" w:rsidRDefault="00675FCC" w:rsidP="000538EF">
      <w:pPr>
        <w:pStyle w:val="NoSpacing"/>
        <w:numPr>
          <w:ilvl w:val="0"/>
          <w:numId w:val="6"/>
        </w:numPr>
        <w:rPr>
          <w:rFonts w:asciiTheme="majorHAnsi" w:hAnsiTheme="majorHAnsi" w:cstheme="majorHAnsi"/>
        </w:rPr>
      </w:pPr>
      <w:r w:rsidRPr="00542B64">
        <w:rPr>
          <w:rFonts w:asciiTheme="majorHAnsi" w:hAnsiTheme="majorHAnsi" w:cstheme="majorHAnsi"/>
        </w:rPr>
        <w:t>Click on "Enable Recycle Bin" in the Tasks pane on the right</w:t>
      </w:r>
    </w:p>
    <w:p w14:paraId="21726C09" w14:textId="77777777" w:rsidR="00675FCC" w:rsidRPr="00542B64" w:rsidRDefault="00675FCC" w:rsidP="000538EF">
      <w:pPr>
        <w:pStyle w:val="NoSpacing"/>
        <w:numPr>
          <w:ilvl w:val="0"/>
          <w:numId w:val="6"/>
        </w:numPr>
        <w:rPr>
          <w:rFonts w:asciiTheme="majorHAnsi" w:hAnsiTheme="majorHAnsi" w:cstheme="majorHAnsi"/>
        </w:rPr>
      </w:pPr>
      <w:r w:rsidRPr="00542B64">
        <w:rPr>
          <w:rFonts w:asciiTheme="majorHAnsi" w:hAnsiTheme="majorHAnsi" w:cstheme="majorHAnsi"/>
        </w:rPr>
        <w:t>Confirm the warning dialog</w:t>
      </w:r>
    </w:p>
    <w:p w14:paraId="3DA756FB" w14:textId="77777777" w:rsidR="00675FCC" w:rsidRPr="00542B64" w:rsidRDefault="00675FCC" w:rsidP="000538EF">
      <w:pPr>
        <w:pStyle w:val="NoSpacing"/>
        <w:numPr>
          <w:ilvl w:val="0"/>
          <w:numId w:val="6"/>
        </w:numPr>
        <w:rPr>
          <w:rFonts w:asciiTheme="majorHAnsi" w:hAnsiTheme="majorHAnsi" w:cstheme="majorHAnsi"/>
        </w:rPr>
      </w:pPr>
      <w:r w:rsidRPr="00542B64">
        <w:rPr>
          <w:rFonts w:asciiTheme="majorHAnsi" w:hAnsiTheme="majorHAnsi" w:cstheme="majorHAnsi"/>
        </w:rPr>
        <w:t>Refresh ADAC to see the "Deleted Objects" container</w:t>
      </w:r>
    </w:p>
    <w:p w14:paraId="57C0C07C" w14:textId="77777777" w:rsidR="00675FCC" w:rsidRPr="00542B64" w:rsidRDefault="00675FCC" w:rsidP="000538EF">
      <w:pPr>
        <w:pStyle w:val="NoSpacing"/>
        <w:numPr>
          <w:ilvl w:val="0"/>
          <w:numId w:val="6"/>
        </w:numPr>
        <w:rPr>
          <w:rFonts w:asciiTheme="majorHAnsi" w:hAnsiTheme="majorHAnsi" w:cstheme="majorHAnsi"/>
        </w:rPr>
      </w:pPr>
      <w:r w:rsidRPr="00542B64">
        <w:rPr>
          <w:rFonts w:asciiTheme="majorHAnsi" w:hAnsiTheme="majorHAnsi" w:cstheme="majorHAnsi"/>
        </w:rPr>
        <w:t>The feature typically takes approximately 15 minutes to replicate across all domain controllers in the forest.</w:t>
      </w:r>
    </w:p>
    <w:p w14:paraId="18A54511" w14:textId="77777777" w:rsidR="00675FCC" w:rsidRPr="00542B64" w:rsidRDefault="00675FCC" w:rsidP="00675FCC">
      <w:pPr>
        <w:pStyle w:val="NoSpacing"/>
        <w:rPr>
          <w:rFonts w:asciiTheme="majorHAnsi" w:hAnsiTheme="majorHAnsi" w:cstheme="majorHAnsi"/>
        </w:rPr>
      </w:pPr>
    </w:p>
    <w:p w14:paraId="175765DC" w14:textId="77777777" w:rsidR="00675FCC" w:rsidRPr="00542B64" w:rsidRDefault="00675FCC" w:rsidP="007C3535">
      <w:pPr>
        <w:pStyle w:val="Heading3"/>
        <w:rPr>
          <w:rFonts w:asciiTheme="majorHAnsi" w:hAnsiTheme="majorHAnsi" w:cstheme="majorHAnsi"/>
        </w:rPr>
      </w:pPr>
      <w:bookmarkStart w:id="44" w:name="_Toc212119575"/>
      <w:r w:rsidRPr="00542B64">
        <w:rPr>
          <w:rFonts w:asciiTheme="majorHAnsi" w:hAnsiTheme="majorHAnsi" w:cstheme="majorHAnsi"/>
        </w:rPr>
        <w:t>Recoverable Objects</w:t>
      </w:r>
      <w:bookmarkEnd w:id="44"/>
    </w:p>
    <w:p w14:paraId="0EEB63BE" w14:textId="77777777"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The AD Recycle Bin can recover virtually all types of Active Directory objects, including:</w:t>
      </w:r>
    </w:p>
    <w:p w14:paraId="775E3A0D" w14:textId="6E4D0F65" w:rsidR="00675FCC" w:rsidRPr="00542B64" w:rsidRDefault="00675FCC" w:rsidP="000538EF">
      <w:pPr>
        <w:pStyle w:val="NoSpacing"/>
        <w:numPr>
          <w:ilvl w:val="0"/>
          <w:numId w:val="4"/>
        </w:numPr>
        <w:rPr>
          <w:rFonts w:asciiTheme="majorHAnsi" w:hAnsiTheme="majorHAnsi" w:cstheme="majorHAnsi"/>
        </w:rPr>
      </w:pPr>
      <w:r w:rsidRPr="00542B64">
        <w:rPr>
          <w:rFonts w:asciiTheme="majorHAnsi" w:hAnsiTheme="majorHAnsi" w:cstheme="majorHAnsi"/>
        </w:rPr>
        <w:t>User accounts: All user attributes, group memberships, and properties are preserved</w:t>
      </w:r>
    </w:p>
    <w:p w14:paraId="74E5F03E" w14:textId="77777777" w:rsidR="00675FCC" w:rsidRPr="00542B64" w:rsidRDefault="00675FCC" w:rsidP="000538EF">
      <w:pPr>
        <w:pStyle w:val="NoSpacing"/>
        <w:numPr>
          <w:ilvl w:val="0"/>
          <w:numId w:val="4"/>
        </w:numPr>
        <w:rPr>
          <w:rFonts w:asciiTheme="majorHAnsi" w:hAnsiTheme="majorHAnsi" w:cstheme="majorHAnsi"/>
        </w:rPr>
      </w:pPr>
      <w:r w:rsidRPr="00542B64">
        <w:rPr>
          <w:rFonts w:asciiTheme="majorHAnsi" w:hAnsiTheme="majorHAnsi" w:cstheme="majorHAnsi"/>
        </w:rPr>
        <w:t>Computer accounts: Including domain-joined computer objects</w:t>
      </w:r>
    </w:p>
    <w:p w14:paraId="343E6D8A" w14:textId="77777777" w:rsidR="00675FCC" w:rsidRPr="00542B64" w:rsidRDefault="00675FCC" w:rsidP="000538EF">
      <w:pPr>
        <w:pStyle w:val="NoSpacing"/>
        <w:numPr>
          <w:ilvl w:val="0"/>
          <w:numId w:val="4"/>
        </w:numPr>
        <w:rPr>
          <w:rFonts w:asciiTheme="majorHAnsi" w:hAnsiTheme="majorHAnsi" w:cstheme="majorHAnsi"/>
        </w:rPr>
      </w:pPr>
      <w:r w:rsidRPr="00542B64">
        <w:rPr>
          <w:rFonts w:asciiTheme="majorHAnsi" w:hAnsiTheme="majorHAnsi" w:cstheme="majorHAnsi"/>
        </w:rPr>
        <w:t>Security and distribution groups: With all group memberships intact</w:t>
      </w:r>
    </w:p>
    <w:p w14:paraId="59FD1A14" w14:textId="77777777" w:rsidR="00675FCC" w:rsidRPr="00542B64" w:rsidRDefault="00675FCC" w:rsidP="000538EF">
      <w:pPr>
        <w:pStyle w:val="NoSpacing"/>
        <w:numPr>
          <w:ilvl w:val="0"/>
          <w:numId w:val="4"/>
        </w:numPr>
        <w:rPr>
          <w:rFonts w:asciiTheme="majorHAnsi" w:hAnsiTheme="majorHAnsi" w:cstheme="majorHAnsi"/>
        </w:rPr>
      </w:pPr>
      <w:r w:rsidRPr="00542B64">
        <w:rPr>
          <w:rFonts w:asciiTheme="majorHAnsi" w:hAnsiTheme="majorHAnsi" w:cstheme="majorHAnsi"/>
        </w:rPr>
        <w:t>Organizational Units (OUs): Including all objects within the OU structure</w:t>
      </w:r>
    </w:p>
    <w:p w14:paraId="5DDE4E06" w14:textId="77777777" w:rsidR="00675FCC" w:rsidRPr="00542B64" w:rsidRDefault="00675FCC" w:rsidP="000538EF">
      <w:pPr>
        <w:pStyle w:val="NoSpacing"/>
        <w:numPr>
          <w:ilvl w:val="0"/>
          <w:numId w:val="4"/>
        </w:numPr>
        <w:rPr>
          <w:rFonts w:asciiTheme="majorHAnsi" w:hAnsiTheme="majorHAnsi" w:cstheme="majorHAnsi"/>
        </w:rPr>
      </w:pPr>
      <w:r w:rsidRPr="00542B64">
        <w:rPr>
          <w:rFonts w:asciiTheme="majorHAnsi" w:hAnsiTheme="majorHAnsi" w:cstheme="majorHAnsi"/>
        </w:rPr>
        <w:t>Contacts: Mail-enabled and standard contacts</w:t>
      </w:r>
    </w:p>
    <w:p w14:paraId="03AF95D0" w14:textId="5920F74D" w:rsidR="00675FCC" w:rsidRPr="00542B64" w:rsidRDefault="00675FCC" w:rsidP="000538EF">
      <w:pPr>
        <w:pStyle w:val="NoSpacing"/>
        <w:numPr>
          <w:ilvl w:val="0"/>
          <w:numId w:val="4"/>
        </w:numPr>
        <w:rPr>
          <w:rFonts w:asciiTheme="majorHAnsi" w:hAnsiTheme="majorHAnsi" w:cstheme="majorHAnsi"/>
        </w:rPr>
      </w:pPr>
      <w:r w:rsidRPr="00542B64">
        <w:rPr>
          <w:rFonts w:asciiTheme="majorHAnsi" w:hAnsiTheme="majorHAnsi" w:cstheme="majorHAnsi"/>
        </w:rPr>
        <w:t>Group Policy Objects (GPOs): Though GPO links may need to be manually restored</w:t>
      </w:r>
    </w:p>
    <w:p w14:paraId="0213030A" w14:textId="77777777" w:rsidR="00675FCC" w:rsidRPr="00542B64" w:rsidRDefault="00675FCC" w:rsidP="000538EF">
      <w:pPr>
        <w:pStyle w:val="NoSpacing"/>
        <w:numPr>
          <w:ilvl w:val="0"/>
          <w:numId w:val="4"/>
        </w:numPr>
        <w:rPr>
          <w:rFonts w:asciiTheme="majorHAnsi" w:hAnsiTheme="majorHAnsi" w:cstheme="majorHAnsi"/>
        </w:rPr>
      </w:pPr>
      <w:r w:rsidRPr="00542B64">
        <w:rPr>
          <w:rFonts w:asciiTheme="majorHAnsi" w:hAnsiTheme="majorHAnsi" w:cstheme="majorHAnsi"/>
        </w:rPr>
        <w:t>Other AD objects: Such as printers, shared folders, and custom schema objects</w:t>
      </w:r>
    </w:p>
    <w:p w14:paraId="2E684C22" w14:textId="77777777" w:rsidR="00675FCC" w:rsidRPr="00542B64" w:rsidRDefault="00675FCC" w:rsidP="000538EF">
      <w:pPr>
        <w:pStyle w:val="NoSpacing"/>
        <w:numPr>
          <w:ilvl w:val="0"/>
          <w:numId w:val="4"/>
        </w:numPr>
        <w:rPr>
          <w:rFonts w:asciiTheme="majorHAnsi" w:hAnsiTheme="majorHAnsi" w:cstheme="majorHAnsi"/>
        </w:rPr>
      </w:pPr>
      <w:r w:rsidRPr="00542B64">
        <w:rPr>
          <w:rFonts w:asciiTheme="majorHAnsi" w:hAnsiTheme="majorHAnsi" w:cstheme="majorHAnsi"/>
        </w:rPr>
        <w:t>When an object is deleted, it moves to the Deleted Objects container and enters a "deleted" state where it remains for the duration of the deleted object lifetime (180 days by default). During this period, most attributes are preserved, making full restoration possible.</w:t>
      </w:r>
    </w:p>
    <w:p w14:paraId="723D825A" w14:textId="77777777" w:rsidR="00675FCC" w:rsidRPr="00542B64" w:rsidRDefault="00675FCC" w:rsidP="00675FCC">
      <w:pPr>
        <w:pStyle w:val="NoSpacing"/>
        <w:rPr>
          <w:rFonts w:asciiTheme="majorHAnsi" w:hAnsiTheme="majorHAnsi" w:cstheme="majorHAnsi"/>
        </w:rPr>
      </w:pPr>
    </w:p>
    <w:p w14:paraId="3CBEAAE9" w14:textId="77777777" w:rsidR="00675FCC" w:rsidRPr="00542B64" w:rsidRDefault="00675FCC" w:rsidP="007C3535">
      <w:pPr>
        <w:pStyle w:val="Heading3"/>
        <w:rPr>
          <w:rFonts w:asciiTheme="majorHAnsi" w:hAnsiTheme="majorHAnsi" w:cstheme="majorHAnsi"/>
        </w:rPr>
      </w:pPr>
      <w:bookmarkStart w:id="45" w:name="_Toc212119576"/>
      <w:r w:rsidRPr="00542B64">
        <w:rPr>
          <w:rFonts w:asciiTheme="majorHAnsi" w:hAnsiTheme="majorHAnsi" w:cstheme="majorHAnsi"/>
        </w:rPr>
        <w:t>Limitations and Considerations</w:t>
      </w:r>
      <w:bookmarkEnd w:id="45"/>
    </w:p>
    <w:p w14:paraId="79AF7BFE" w14:textId="77777777" w:rsidR="00675FCC" w:rsidRPr="00542B64" w:rsidRDefault="00675FCC" w:rsidP="007C3535">
      <w:pPr>
        <w:pStyle w:val="Heading4"/>
        <w:rPr>
          <w:rFonts w:asciiTheme="majorHAnsi" w:hAnsiTheme="majorHAnsi" w:cstheme="majorHAnsi"/>
          <w:i w:val="0"/>
          <w:iCs w:val="0"/>
        </w:rPr>
      </w:pPr>
      <w:r w:rsidRPr="00542B64">
        <w:rPr>
          <w:rFonts w:asciiTheme="majorHAnsi" w:hAnsiTheme="majorHAnsi" w:cstheme="majorHAnsi"/>
          <w:i w:val="0"/>
          <w:iCs w:val="0"/>
        </w:rPr>
        <w:t>Time-Based Limitations</w:t>
      </w:r>
    </w:p>
    <w:p w14:paraId="265112B2"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Deleted Object Lifetime: </w:t>
      </w:r>
    </w:p>
    <w:p w14:paraId="5C34A6D3" w14:textId="2B318892"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lastRenderedPageBreak/>
        <w:t>By default, deleted objects are retained for 180 days. After this period, objects enter a "recycled" state where most attributes are removed, leaving only a minimal subset. Once in the recycled state, full restoration is no longer possible.</w:t>
      </w:r>
    </w:p>
    <w:p w14:paraId="4B6AEE76" w14:textId="77777777" w:rsidR="007C3535" w:rsidRPr="00542B64" w:rsidRDefault="007C3535" w:rsidP="00675FCC">
      <w:pPr>
        <w:pStyle w:val="NoSpacing"/>
        <w:rPr>
          <w:rFonts w:asciiTheme="majorHAnsi" w:hAnsiTheme="majorHAnsi" w:cstheme="majorHAnsi"/>
        </w:rPr>
      </w:pPr>
    </w:p>
    <w:p w14:paraId="7B9C0324"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Recycled Object Lifetime: </w:t>
      </w:r>
    </w:p>
    <w:p w14:paraId="6AF0C7B0" w14:textId="16F2CC80"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After the recycled object lifetime expires (an additional 180 days by default), objects are permanently removed through garbage collection and cannot be recovered.</w:t>
      </w:r>
    </w:p>
    <w:p w14:paraId="32299F61" w14:textId="77777777" w:rsidR="00675FCC" w:rsidRPr="00542B64" w:rsidRDefault="00675FCC" w:rsidP="00675FCC">
      <w:pPr>
        <w:pStyle w:val="NoSpacing"/>
        <w:rPr>
          <w:rFonts w:asciiTheme="majorHAnsi" w:hAnsiTheme="majorHAnsi" w:cstheme="majorHAnsi"/>
        </w:rPr>
      </w:pPr>
    </w:p>
    <w:p w14:paraId="01D40A35" w14:textId="77777777" w:rsidR="00675FCC" w:rsidRPr="00542B64" w:rsidRDefault="00675FCC" w:rsidP="007C3535">
      <w:pPr>
        <w:pStyle w:val="Heading4"/>
        <w:rPr>
          <w:rFonts w:asciiTheme="majorHAnsi" w:hAnsiTheme="majorHAnsi" w:cstheme="majorHAnsi"/>
          <w:i w:val="0"/>
          <w:iCs w:val="0"/>
        </w:rPr>
      </w:pPr>
      <w:r w:rsidRPr="00542B64">
        <w:rPr>
          <w:rFonts w:asciiTheme="majorHAnsi" w:hAnsiTheme="majorHAnsi" w:cstheme="majorHAnsi"/>
          <w:i w:val="0"/>
          <w:iCs w:val="0"/>
        </w:rPr>
        <w:t>Functional Limitations</w:t>
      </w:r>
    </w:p>
    <w:p w14:paraId="465DC8F2"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Cannot Be Disabled: </w:t>
      </w:r>
    </w:p>
    <w:p w14:paraId="3E984F0C" w14:textId="6D0A7CAC"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Once enabled, the AD Recycle Bin feature cannot be turned off. This is a permanent forest-level change.</w:t>
      </w:r>
    </w:p>
    <w:p w14:paraId="741D5740" w14:textId="77777777" w:rsidR="00675FCC" w:rsidRPr="00542B64" w:rsidRDefault="00675FCC" w:rsidP="00675FCC">
      <w:pPr>
        <w:pStyle w:val="NoSpacing"/>
        <w:rPr>
          <w:rFonts w:asciiTheme="majorHAnsi" w:hAnsiTheme="majorHAnsi" w:cstheme="majorHAnsi"/>
        </w:rPr>
      </w:pPr>
    </w:p>
    <w:p w14:paraId="0AF4D134"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No Rollback: </w:t>
      </w:r>
    </w:p>
    <w:p w14:paraId="24A92591" w14:textId="065D5ECD"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There is no way to revert to the previous tombstone</w:t>
      </w:r>
      <w:r w:rsidR="00C93FC4" w:rsidRPr="00542B64">
        <w:rPr>
          <w:rFonts w:asciiTheme="majorHAnsi" w:hAnsiTheme="majorHAnsi" w:cstheme="majorHAnsi"/>
        </w:rPr>
        <w:t xml:space="preserve"> </w:t>
      </w:r>
      <w:r w:rsidRPr="00542B64">
        <w:rPr>
          <w:rFonts w:asciiTheme="majorHAnsi" w:hAnsiTheme="majorHAnsi" w:cstheme="majorHAnsi"/>
        </w:rPr>
        <w:t>based deletion model after enabling the feature.</w:t>
      </w:r>
    </w:p>
    <w:p w14:paraId="0812F423" w14:textId="77777777" w:rsidR="00675FCC" w:rsidRPr="00542B64" w:rsidRDefault="00675FCC" w:rsidP="00675FCC">
      <w:pPr>
        <w:pStyle w:val="NoSpacing"/>
        <w:rPr>
          <w:rFonts w:asciiTheme="majorHAnsi" w:hAnsiTheme="majorHAnsi" w:cstheme="majorHAnsi"/>
        </w:rPr>
      </w:pPr>
    </w:p>
    <w:p w14:paraId="739C2A92"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Storage Overhead: </w:t>
      </w:r>
    </w:p>
    <w:p w14:paraId="5A2C88A1" w14:textId="0E91349D"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Deleted objects consume space in the Active Directory database until they are permanently removed through garbage collection. Organizations with frequent deletions may see increased database size.</w:t>
      </w:r>
    </w:p>
    <w:p w14:paraId="79825EE1" w14:textId="77777777" w:rsidR="00675FCC" w:rsidRPr="00542B64" w:rsidRDefault="00675FCC" w:rsidP="00675FCC">
      <w:pPr>
        <w:pStyle w:val="NoSpacing"/>
        <w:rPr>
          <w:rFonts w:asciiTheme="majorHAnsi" w:hAnsiTheme="majorHAnsi" w:cstheme="majorHAnsi"/>
        </w:rPr>
      </w:pPr>
    </w:p>
    <w:p w14:paraId="0C680B96"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Replication Considerations: </w:t>
      </w:r>
    </w:p>
    <w:p w14:paraId="197EC824" w14:textId="03C735CF"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Deleted objects must replicate across all domain controllers, which can impact replication traffic in environments with many deletions.</w:t>
      </w:r>
    </w:p>
    <w:p w14:paraId="2FD0BDDC" w14:textId="77777777" w:rsidR="00675FCC" w:rsidRPr="00542B64" w:rsidRDefault="00675FCC" w:rsidP="00675FCC">
      <w:pPr>
        <w:pStyle w:val="NoSpacing"/>
        <w:rPr>
          <w:rFonts w:asciiTheme="majorHAnsi" w:hAnsiTheme="majorHAnsi" w:cstheme="majorHAnsi"/>
        </w:rPr>
      </w:pPr>
    </w:p>
    <w:p w14:paraId="76105DE9" w14:textId="77777777" w:rsidR="00675FCC" w:rsidRPr="00542B64" w:rsidRDefault="00675FCC" w:rsidP="007C3535">
      <w:pPr>
        <w:pStyle w:val="Heading4"/>
        <w:rPr>
          <w:rFonts w:asciiTheme="majorHAnsi" w:hAnsiTheme="majorHAnsi" w:cstheme="majorHAnsi"/>
          <w:i w:val="0"/>
          <w:iCs w:val="0"/>
        </w:rPr>
      </w:pPr>
      <w:r w:rsidRPr="00542B64">
        <w:rPr>
          <w:rFonts w:asciiTheme="majorHAnsi" w:hAnsiTheme="majorHAnsi" w:cstheme="majorHAnsi"/>
          <w:i w:val="0"/>
          <w:iCs w:val="0"/>
        </w:rPr>
        <w:t>Recovery Limitations</w:t>
      </w:r>
    </w:p>
    <w:p w14:paraId="5B1E2906"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Container Objects: </w:t>
      </w:r>
    </w:p>
    <w:p w14:paraId="6CEFAE4D" w14:textId="222AB2E8"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When recovering an OU or container, you must first restore the container itself before restoring child objects. The hierarchy must be rebuilt from the top down.</w:t>
      </w:r>
    </w:p>
    <w:p w14:paraId="41FEA726" w14:textId="77777777" w:rsidR="00675FCC" w:rsidRPr="00542B64" w:rsidRDefault="00675FCC" w:rsidP="00675FCC">
      <w:pPr>
        <w:pStyle w:val="NoSpacing"/>
        <w:rPr>
          <w:rFonts w:asciiTheme="majorHAnsi" w:hAnsiTheme="majorHAnsi" w:cstheme="majorHAnsi"/>
        </w:rPr>
      </w:pPr>
    </w:p>
    <w:p w14:paraId="61D56796"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Linked Attributes: </w:t>
      </w:r>
    </w:p>
    <w:p w14:paraId="615F3B4A" w14:textId="2F18B49B"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While most attributes are preserved, some complex linked attributes or dependencies may require manual verification after restoration.</w:t>
      </w:r>
    </w:p>
    <w:p w14:paraId="1D726199" w14:textId="77777777" w:rsidR="00675FCC" w:rsidRPr="00542B64" w:rsidRDefault="00675FCC" w:rsidP="00675FCC">
      <w:pPr>
        <w:pStyle w:val="NoSpacing"/>
        <w:rPr>
          <w:rFonts w:asciiTheme="majorHAnsi" w:hAnsiTheme="majorHAnsi" w:cstheme="majorHAnsi"/>
        </w:rPr>
      </w:pPr>
    </w:p>
    <w:p w14:paraId="6FB486DF"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No GUI for Recycled Objects: </w:t>
      </w:r>
    </w:p>
    <w:p w14:paraId="4816EAA5" w14:textId="52F3D80F"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Objects in the recycled state (after the deleted object lifetime expires) cannot be viewed or restored through the Active Directory Administrative Center interface; PowerShell must be used.</w:t>
      </w:r>
    </w:p>
    <w:p w14:paraId="3234A165" w14:textId="77777777" w:rsidR="00675FCC" w:rsidRPr="00542B64" w:rsidRDefault="00675FCC" w:rsidP="00675FCC">
      <w:pPr>
        <w:pStyle w:val="NoSpacing"/>
        <w:rPr>
          <w:rFonts w:asciiTheme="majorHAnsi" w:hAnsiTheme="majorHAnsi" w:cstheme="majorHAnsi"/>
        </w:rPr>
      </w:pPr>
    </w:p>
    <w:p w14:paraId="51D8C33F" w14:textId="77777777" w:rsidR="007B56C2" w:rsidRPr="00542B64" w:rsidRDefault="00675FCC" w:rsidP="00675FCC">
      <w:pPr>
        <w:pStyle w:val="NoSpacing"/>
        <w:rPr>
          <w:rFonts w:asciiTheme="majorHAnsi" w:hAnsiTheme="majorHAnsi" w:cstheme="majorHAnsi"/>
        </w:rPr>
      </w:pPr>
      <w:r w:rsidRPr="00542B64">
        <w:rPr>
          <w:rFonts w:asciiTheme="majorHAnsi" w:hAnsiTheme="majorHAnsi" w:cstheme="majorHAnsi"/>
        </w:rPr>
        <w:t xml:space="preserve">GPO Links: </w:t>
      </w:r>
    </w:p>
    <w:p w14:paraId="28207749" w14:textId="7BA70787" w:rsidR="00675FCC" w:rsidRPr="00542B64" w:rsidRDefault="00675FCC" w:rsidP="00675FCC">
      <w:pPr>
        <w:pStyle w:val="NoSpacing"/>
        <w:rPr>
          <w:rFonts w:asciiTheme="majorHAnsi" w:hAnsiTheme="majorHAnsi" w:cstheme="majorHAnsi"/>
        </w:rPr>
      </w:pPr>
      <w:r w:rsidRPr="00542B64">
        <w:rPr>
          <w:rFonts w:asciiTheme="majorHAnsi" w:hAnsiTheme="majorHAnsi" w:cstheme="majorHAnsi"/>
        </w:rPr>
        <w:t>While GPOs themselves can be restored, GPO links to OUs are not automatically restored and must be manually re-established.</w:t>
      </w:r>
    </w:p>
    <w:p w14:paraId="008CEBF6" w14:textId="77777777" w:rsidR="00675FCC" w:rsidRPr="00542B64" w:rsidRDefault="00675FCC" w:rsidP="00675FCC">
      <w:pPr>
        <w:pStyle w:val="NoSpacing"/>
        <w:rPr>
          <w:rFonts w:asciiTheme="majorHAnsi" w:hAnsiTheme="majorHAnsi" w:cstheme="majorHAnsi"/>
        </w:rPr>
      </w:pPr>
    </w:p>
    <w:p w14:paraId="33814D51" w14:textId="3FAEEA1C" w:rsidR="0032542F" w:rsidRPr="00542B64" w:rsidRDefault="0032542F" w:rsidP="00E77289">
      <w:pPr>
        <w:pStyle w:val="Heading1"/>
        <w:rPr>
          <w:rFonts w:cstheme="majorHAnsi"/>
        </w:rPr>
      </w:pPr>
      <w:r w:rsidRPr="00542B64">
        <w:rPr>
          <w:rFonts w:cstheme="majorHAnsi"/>
        </w:rPr>
        <w:br w:type="page"/>
      </w:r>
    </w:p>
    <w:p w14:paraId="5B229CB6" w14:textId="2E2E914F" w:rsidR="00A94971" w:rsidRPr="00542B64" w:rsidRDefault="00A94971" w:rsidP="00D20383">
      <w:pPr>
        <w:pStyle w:val="Heading2"/>
        <w:rPr>
          <w:rFonts w:cstheme="majorHAnsi"/>
        </w:rPr>
      </w:pPr>
      <w:bookmarkStart w:id="46" w:name="_Toc212119577"/>
      <w:r w:rsidRPr="00542B64">
        <w:rPr>
          <w:rFonts w:cstheme="majorHAnsi"/>
        </w:rPr>
        <w:lastRenderedPageBreak/>
        <w:t>Active Directory Recovery Methods</w:t>
      </w:r>
      <w:bookmarkEnd w:id="46"/>
    </w:p>
    <w:p w14:paraId="59E2D313" w14:textId="4B75FBAD" w:rsidR="00A94971" w:rsidRPr="00542B64" w:rsidRDefault="00A94971" w:rsidP="00BE79C7">
      <w:pPr>
        <w:pStyle w:val="Heading3"/>
        <w:rPr>
          <w:rFonts w:asciiTheme="majorHAnsi" w:hAnsiTheme="majorHAnsi" w:cstheme="majorHAnsi"/>
        </w:rPr>
      </w:pPr>
      <w:bookmarkStart w:id="47" w:name="_Toc212119578"/>
      <w:r w:rsidRPr="00542B64">
        <w:rPr>
          <w:rFonts w:asciiTheme="majorHAnsi" w:hAnsiTheme="majorHAnsi" w:cstheme="majorHAnsi"/>
        </w:rPr>
        <w:t>Non-Authoritative Restore (Standard Recovery)</w:t>
      </w:r>
      <w:bookmarkEnd w:id="47"/>
    </w:p>
    <w:p w14:paraId="6DC85B63" w14:textId="7B0A322E" w:rsidR="00A94971" w:rsidRPr="00542B64" w:rsidRDefault="00A94971" w:rsidP="00A94971">
      <w:pPr>
        <w:rPr>
          <w:rFonts w:asciiTheme="majorHAnsi" w:hAnsiTheme="majorHAnsi" w:cstheme="majorHAnsi"/>
        </w:rPr>
      </w:pPr>
      <w:r w:rsidRPr="00542B64">
        <w:rPr>
          <w:rFonts w:asciiTheme="majorHAnsi" w:hAnsiTheme="majorHAnsi" w:cstheme="majorHAnsi"/>
        </w:rPr>
        <w:t>Use non-authoritative restore when the domain controller hardware failed but the domain is otherwise healthy</w:t>
      </w:r>
      <w:r w:rsidR="00BE79C7" w:rsidRPr="00542B64">
        <w:rPr>
          <w:rFonts w:asciiTheme="majorHAnsi" w:hAnsiTheme="majorHAnsi" w:cstheme="majorHAnsi"/>
        </w:rPr>
        <w:t>, this assumes that the DC is non-bootable</w:t>
      </w:r>
      <w:r w:rsidRPr="00542B64">
        <w:rPr>
          <w:rFonts w:asciiTheme="majorHAnsi" w:hAnsiTheme="majorHAnsi" w:cstheme="majorHAnsi"/>
        </w:rPr>
        <w:t xml:space="preserve">. </w:t>
      </w:r>
    </w:p>
    <w:p w14:paraId="6AC7073C" w14:textId="77777777" w:rsidR="00EE352F" w:rsidRPr="00542B64" w:rsidRDefault="00EE352F" w:rsidP="00A94971">
      <w:pPr>
        <w:rPr>
          <w:rFonts w:asciiTheme="majorHAnsi" w:hAnsiTheme="majorHAnsi" w:cstheme="majorHAnsi"/>
        </w:rPr>
      </w:pPr>
      <w:r w:rsidRPr="00542B64">
        <w:rPr>
          <w:rFonts w:asciiTheme="majorHAnsi" w:hAnsiTheme="majorHAnsi" w:cstheme="majorHAnsi"/>
        </w:rPr>
        <w:t xml:space="preserve">Deploying a fresh Domain Controller is almost always preferable to performing a non-authoritative restore. A clean build ensures you’re running from a known-good, current installation without inheriting potential corruption or stale metadata from backups. It allows you to install the latest patches, security baselines, and configuration hardening from the outset. Once joined to the domain, the new DC will automatically replicate the directory data from healthy peers, cleanly re-establishing consistency across the forest. </w:t>
      </w:r>
    </w:p>
    <w:p w14:paraId="569A0867" w14:textId="706D8600" w:rsidR="00EE352F" w:rsidRPr="00542B64" w:rsidRDefault="00EE352F" w:rsidP="00A94971">
      <w:pPr>
        <w:rPr>
          <w:rFonts w:asciiTheme="majorHAnsi" w:hAnsiTheme="majorHAnsi" w:cstheme="majorHAnsi"/>
        </w:rPr>
      </w:pPr>
      <w:r w:rsidRPr="00542B64">
        <w:rPr>
          <w:rFonts w:asciiTheme="majorHAnsi" w:hAnsiTheme="majorHAnsi" w:cstheme="majorHAnsi"/>
        </w:rPr>
        <w:t xml:space="preserve">FSMO roles can then be gracefully transferred or seized as needed, without the risk of reintroducing outdated or conflicting data. </w:t>
      </w:r>
    </w:p>
    <w:p w14:paraId="3A66DCDA" w14:textId="77777777" w:rsidR="00A94971" w:rsidRPr="00542B64" w:rsidRDefault="00A94971" w:rsidP="00EE352F">
      <w:pPr>
        <w:pStyle w:val="Heading3"/>
        <w:rPr>
          <w:rFonts w:asciiTheme="majorHAnsi" w:hAnsiTheme="majorHAnsi" w:cstheme="majorHAnsi"/>
        </w:rPr>
      </w:pPr>
      <w:bookmarkStart w:id="48" w:name="_Toc212119579"/>
      <w:r w:rsidRPr="00542B64">
        <w:rPr>
          <w:rFonts w:asciiTheme="majorHAnsi" w:hAnsiTheme="majorHAnsi" w:cstheme="majorHAnsi"/>
        </w:rPr>
        <w:t>Prerequisites:</w:t>
      </w:r>
      <w:bookmarkEnd w:id="48"/>
    </w:p>
    <w:p w14:paraId="173362A7" w14:textId="77777777" w:rsidR="00A94971" w:rsidRPr="00542B64" w:rsidRDefault="00A94971" w:rsidP="000538EF">
      <w:pPr>
        <w:pStyle w:val="NoSpacing"/>
        <w:numPr>
          <w:ilvl w:val="0"/>
          <w:numId w:val="3"/>
        </w:numPr>
        <w:rPr>
          <w:rFonts w:asciiTheme="majorHAnsi" w:hAnsiTheme="majorHAnsi" w:cstheme="majorHAnsi"/>
        </w:rPr>
      </w:pPr>
      <w:r w:rsidRPr="00542B64">
        <w:rPr>
          <w:rFonts w:asciiTheme="majorHAnsi" w:hAnsiTheme="majorHAnsi" w:cstheme="majorHAnsi"/>
        </w:rPr>
        <w:t>Access to system state backup created before the failure</w:t>
      </w:r>
    </w:p>
    <w:p w14:paraId="295C50C6" w14:textId="77777777" w:rsidR="00A94971" w:rsidRPr="00542B64" w:rsidRDefault="00A94971" w:rsidP="000538EF">
      <w:pPr>
        <w:pStyle w:val="NoSpacing"/>
        <w:numPr>
          <w:ilvl w:val="0"/>
          <w:numId w:val="3"/>
        </w:numPr>
        <w:rPr>
          <w:rFonts w:asciiTheme="majorHAnsi" w:hAnsiTheme="majorHAnsi" w:cstheme="majorHAnsi"/>
        </w:rPr>
      </w:pPr>
      <w:r w:rsidRPr="00542B64">
        <w:rPr>
          <w:rFonts w:asciiTheme="majorHAnsi" w:hAnsiTheme="majorHAnsi" w:cstheme="majorHAnsi"/>
        </w:rPr>
        <w:t>At least one other healthy domain controller in the domain</w:t>
      </w:r>
    </w:p>
    <w:p w14:paraId="559386EF" w14:textId="77777777" w:rsidR="00A94971" w:rsidRPr="00542B64" w:rsidRDefault="00A94971" w:rsidP="000538EF">
      <w:pPr>
        <w:pStyle w:val="NoSpacing"/>
        <w:numPr>
          <w:ilvl w:val="0"/>
          <w:numId w:val="3"/>
        </w:numPr>
        <w:rPr>
          <w:rFonts w:asciiTheme="majorHAnsi" w:hAnsiTheme="majorHAnsi" w:cstheme="majorHAnsi"/>
        </w:rPr>
      </w:pPr>
      <w:r w:rsidRPr="00542B64">
        <w:rPr>
          <w:rFonts w:asciiTheme="majorHAnsi" w:hAnsiTheme="majorHAnsi" w:cstheme="majorHAnsi"/>
        </w:rPr>
        <w:t>External backup media available and accessible</w:t>
      </w:r>
    </w:p>
    <w:p w14:paraId="69162897" w14:textId="77777777" w:rsidR="00D20383" w:rsidRPr="00542B64" w:rsidRDefault="00D20383" w:rsidP="00D20383">
      <w:pPr>
        <w:pStyle w:val="NoSpacing"/>
        <w:ind w:left="360"/>
        <w:rPr>
          <w:rFonts w:asciiTheme="majorHAnsi" w:hAnsiTheme="majorHAnsi" w:cstheme="majorHAnsi"/>
        </w:rPr>
      </w:pPr>
    </w:p>
    <w:p w14:paraId="17AC51D9" w14:textId="77777777" w:rsidR="00A94971" w:rsidRPr="00542B64" w:rsidRDefault="00A94971" w:rsidP="00EE352F">
      <w:pPr>
        <w:pStyle w:val="Heading3"/>
        <w:rPr>
          <w:rFonts w:asciiTheme="majorHAnsi" w:hAnsiTheme="majorHAnsi" w:cstheme="majorHAnsi"/>
        </w:rPr>
      </w:pPr>
      <w:bookmarkStart w:id="49" w:name="_Toc212119580"/>
      <w:r w:rsidRPr="00542B64">
        <w:rPr>
          <w:rFonts w:asciiTheme="majorHAnsi" w:hAnsiTheme="majorHAnsi" w:cstheme="majorHAnsi"/>
        </w:rPr>
        <w:t>Procedure:</w:t>
      </w:r>
      <w:bookmarkEnd w:id="49"/>
    </w:p>
    <w:p w14:paraId="641C0033" w14:textId="49974A96" w:rsidR="004020B3" w:rsidRPr="00542B64" w:rsidRDefault="004020B3" w:rsidP="004020B3">
      <w:pPr>
        <w:pStyle w:val="NoSpacing"/>
        <w:ind w:left="410"/>
        <w:rPr>
          <w:rFonts w:asciiTheme="majorHAnsi" w:hAnsiTheme="majorHAnsi" w:cstheme="majorHAnsi"/>
        </w:rPr>
      </w:pPr>
      <w:r w:rsidRPr="00542B64">
        <w:rPr>
          <w:rFonts w:asciiTheme="majorHAnsi" w:hAnsiTheme="majorHAnsi" w:cstheme="majorHAnsi"/>
        </w:rPr>
        <w:t>Install Server OS</w:t>
      </w:r>
    </w:p>
    <w:p w14:paraId="54145ACE" w14:textId="767E3DF6" w:rsidR="00BE79C7" w:rsidRPr="00542B64" w:rsidRDefault="00BE79C7" w:rsidP="000538EF">
      <w:pPr>
        <w:pStyle w:val="ListParagraph"/>
        <w:numPr>
          <w:ilvl w:val="0"/>
          <w:numId w:val="2"/>
        </w:numPr>
        <w:rPr>
          <w:rFonts w:asciiTheme="majorHAnsi" w:hAnsiTheme="majorHAnsi" w:cstheme="majorHAnsi"/>
        </w:rPr>
      </w:pPr>
      <w:r w:rsidRPr="00542B64">
        <w:rPr>
          <w:rFonts w:asciiTheme="majorHAnsi" w:hAnsiTheme="majorHAnsi" w:cstheme="majorHAnsi"/>
        </w:rPr>
        <w:t xml:space="preserve">Install a new server </w:t>
      </w:r>
      <w:r w:rsidR="00481D01" w:rsidRPr="00542B64">
        <w:rPr>
          <w:rFonts w:asciiTheme="majorHAnsi" w:hAnsiTheme="majorHAnsi" w:cstheme="majorHAnsi"/>
        </w:rPr>
        <w:t xml:space="preserve">of the same OS version </w:t>
      </w:r>
      <w:r w:rsidRPr="00542B64">
        <w:rPr>
          <w:rFonts w:asciiTheme="majorHAnsi" w:hAnsiTheme="majorHAnsi" w:cstheme="majorHAnsi"/>
        </w:rPr>
        <w:t>and patch to the latest or at least to the same version as the now dead DC</w:t>
      </w:r>
    </w:p>
    <w:p w14:paraId="34574AF2" w14:textId="37A50170" w:rsidR="00BE79C7" w:rsidRPr="00542B64" w:rsidRDefault="00BE79C7" w:rsidP="000538EF">
      <w:pPr>
        <w:pStyle w:val="ListParagraph"/>
        <w:numPr>
          <w:ilvl w:val="0"/>
          <w:numId w:val="2"/>
        </w:numPr>
        <w:rPr>
          <w:rFonts w:asciiTheme="majorHAnsi" w:hAnsiTheme="majorHAnsi" w:cstheme="majorHAnsi"/>
        </w:rPr>
      </w:pPr>
      <w:r w:rsidRPr="00542B64">
        <w:rPr>
          <w:rFonts w:asciiTheme="majorHAnsi" w:hAnsiTheme="majorHAnsi" w:cstheme="majorHAnsi"/>
        </w:rPr>
        <w:t>Install Windows Backup Feature</w:t>
      </w:r>
    </w:p>
    <w:p w14:paraId="4F142FA5" w14:textId="6D02A40E" w:rsidR="00BE79C7" w:rsidRPr="00542B64" w:rsidRDefault="00BE79C7" w:rsidP="000538EF">
      <w:pPr>
        <w:pStyle w:val="ListParagraph"/>
        <w:numPr>
          <w:ilvl w:val="0"/>
          <w:numId w:val="2"/>
        </w:numPr>
        <w:rPr>
          <w:rFonts w:asciiTheme="majorHAnsi" w:hAnsiTheme="majorHAnsi" w:cstheme="majorHAnsi"/>
        </w:rPr>
      </w:pPr>
      <w:r w:rsidRPr="00542B64">
        <w:rPr>
          <w:rFonts w:asciiTheme="majorHAnsi" w:hAnsiTheme="majorHAnsi" w:cstheme="majorHAnsi"/>
        </w:rPr>
        <w:t>Set network settings and IP</w:t>
      </w:r>
    </w:p>
    <w:p w14:paraId="18E5F621" w14:textId="2633737F" w:rsidR="00BE79C7" w:rsidRPr="00542B64" w:rsidRDefault="00BE79C7" w:rsidP="000538EF">
      <w:pPr>
        <w:pStyle w:val="ListParagraph"/>
        <w:numPr>
          <w:ilvl w:val="0"/>
          <w:numId w:val="2"/>
        </w:numPr>
        <w:rPr>
          <w:rFonts w:asciiTheme="majorHAnsi" w:hAnsiTheme="majorHAnsi" w:cstheme="majorHAnsi"/>
        </w:rPr>
      </w:pPr>
      <w:r w:rsidRPr="00542B64">
        <w:rPr>
          <w:rFonts w:asciiTheme="majorHAnsi" w:hAnsiTheme="majorHAnsi" w:cstheme="majorHAnsi"/>
        </w:rPr>
        <w:t>Type msconfig and select Boot &gt; Safe Boot &gt; AD Repair</w:t>
      </w:r>
      <w:r w:rsidR="00A0371B" w:rsidRPr="00542B64">
        <w:rPr>
          <w:rFonts w:asciiTheme="majorHAnsi" w:hAnsiTheme="majorHAnsi" w:cstheme="majorHAnsi"/>
        </w:rPr>
        <w:t xml:space="preserve"> or Boot into DRMS with Shift and F8</w:t>
      </w:r>
    </w:p>
    <w:p w14:paraId="13C9DDB3" w14:textId="2D9B13C6" w:rsidR="00BE79C7" w:rsidRPr="00542B64" w:rsidRDefault="00BE79C7" w:rsidP="000538EF">
      <w:pPr>
        <w:pStyle w:val="ListParagraph"/>
        <w:numPr>
          <w:ilvl w:val="0"/>
          <w:numId w:val="2"/>
        </w:numPr>
        <w:rPr>
          <w:rFonts w:asciiTheme="majorHAnsi" w:hAnsiTheme="majorHAnsi" w:cstheme="majorHAnsi"/>
        </w:rPr>
      </w:pPr>
      <w:r w:rsidRPr="00542B64">
        <w:rPr>
          <w:rFonts w:asciiTheme="majorHAnsi" w:hAnsiTheme="majorHAnsi" w:cstheme="majorHAnsi"/>
        </w:rPr>
        <w:t>Reboot and logon as the local admin</w:t>
      </w:r>
    </w:p>
    <w:p w14:paraId="3152CEB6" w14:textId="1BBFD5C8" w:rsidR="00BE79C7" w:rsidRPr="00542B64" w:rsidRDefault="00BE79C7" w:rsidP="000538EF">
      <w:pPr>
        <w:pStyle w:val="ListParagraph"/>
        <w:numPr>
          <w:ilvl w:val="0"/>
          <w:numId w:val="2"/>
        </w:numPr>
        <w:rPr>
          <w:rFonts w:asciiTheme="majorHAnsi" w:hAnsiTheme="majorHAnsi" w:cstheme="majorHAnsi"/>
        </w:rPr>
      </w:pPr>
      <w:r w:rsidRPr="00542B64">
        <w:rPr>
          <w:rFonts w:asciiTheme="majorHAnsi" w:hAnsiTheme="majorHAnsi" w:cstheme="majorHAnsi"/>
        </w:rPr>
        <w:t xml:space="preserve">Mount </w:t>
      </w:r>
      <w:r w:rsidR="008F222A" w:rsidRPr="00542B64">
        <w:rPr>
          <w:rFonts w:asciiTheme="majorHAnsi" w:hAnsiTheme="majorHAnsi" w:cstheme="majorHAnsi"/>
        </w:rPr>
        <w:t xml:space="preserve">volume </w:t>
      </w:r>
      <w:r w:rsidRPr="00542B64">
        <w:rPr>
          <w:rFonts w:asciiTheme="majorHAnsi" w:hAnsiTheme="majorHAnsi" w:cstheme="majorHAnsi"/>
        </w:rPr>
        <w:t>or copy backup to local server</w:t>
      </w:r>
    </w:p>
    <w:p w14:paraId="40016BCF" w14:textId="45D32902" w:rsidR="00BE79C7" w:rsidRPr="00542B64" w:rsidRDefault="00BE79C7" w:rsidP="000538EF">
      <w:pPr>
        <w:pStyle w:val="ListParagraph"/>
        <w:numPr>
          <w:ilvl w:val="0"/>
          <w:numId w:val="2"/>
        </w:numPr>
        <w:rPr>
          <w:rFonts w:asciiTheme="majorHAnsi" w:hAnsiTheme="majorHAnsi" w:cstheme="majorHAnsi"/>
        </w:rPr>
      </w:pPr>
      <w:r w:rsidRPr="00542B64">
        <w:rPr>
          <w:rFonts w:asciiTheme="majorHAnsi" w:hAnsiTheme="majorHAnsi" w:cstheme="majorHAnsi"/>
        </w:rPr>
        <w:t>Launch Windows Backup</w:t>
      </w:r>
    </w:p>
    <w:p w14:paraId="20DB00C1" w14:textId="59C39B61" w:rsidR="008F222A" w:rsidRPr="00542B64" w:rsidRDefault="008F222A" w:rsidP="000538EF">
      <w:pPr>
        <w:pStyle w:val="ListParagraph"/>
        <w:numPr>
          <w:ilvl w:val="0"/>
          <w:numId w:val="2"/>
        </w:numPr>
        <w:rPr>
          <w:rFonts w:asciiTheme="majorHAnsi" w:hAnsiTheme="majorHAnsi" w:cstheme="majorHAnsi"/>
        </w:rPr>
      </w:pPr>
      <w:r w:rsidRPr="00542B64">
        <w:rPr>
          <w:rFonts w:asciiTheme="majorHAnsi" w:hAnsiTheme="majorHAnsi" w:cstheme="majorHAnsi"/>
        </w:rPr>
        <w:t>Click Recover…</w:t>
      </w:r>
    </w:p>
    <w:p w14:paraId="32246EA3" w14:textId="04835154" w:rsidR="00BE79C7" w:rsidRPr="00542B64" w:rsidRDefault="00BE79C7" w:rsidP="000538EF">
      <w:pPr>
        <w:pStyle w:val="ListParagraph"/>
        <w:numPr>
          <w:ilvl w:val="0"/>
          <w:numId w:val="2"/>
        </w:numPr>
        <w:rPr>
          <w:rFonts w:asciiTheme="majorHAnsi" w:hAnsiTheme="majorHAnsi" w:cstheme="majorHAnsi"/>
        </w:rPr>
      </w:pPr>
      <w:r w:rsidRPr="00542B64">
        <w:rPr>
          <w:rFonts w:asciiTheme="majorHAnsi" w:hAnsiTheme="majorHAnsi" w:cstheme="majorHAnsi"/>
        </w:rPr>
        <w:t xml:space="preserve">Select </w:t>
      </w:r>
      <w:r w:rsidR="008F222A" w:rsidRPr="00542B64">
        <w:rPr>
          <w:rFonts w:asciiTheme="majorHAnsi" w:hAnsiTheme="majorHAnsi" w:cstheme="majorHAnsi"/>
        </w:rPr>
        <w:t>This Server</w:t>
      </w:r>
    </w:p>
    <w:p w14:paraId="227330B0" w14:textId="16DFBAF1" w:rsidR="008F222A" w:rsidRPr="00542B64" w:rsidRDefault="008F222A" w:rsidP="000538EF">
      <w:pPr>
        <w:pStyle w:val="ListParagraph"/>
        <w:numPr>
          <w:ilvl w:val="0"/>
          <w:numId w:val="2"/>
        </w:numPr>
        <w:rPr>
          <w:rFonts w:asciiTheme="majorHAnsi" w:hAnsiTheme="majorHAnsi" w:cstheme="majorHAnsi"/>
        </w:rPr>
      </w:pPr>
      <w:r w:rsidRPr="00542B64">
        <w:rPr>
          <w:rFonts w:asciiTheme="majorHAnsi" w:hAnsiTheme="majorHAnsi" w:cstheme="majorHAnsi"/>
        </w:rPr>
        <w:t>Select Date of the restore point</w:t>
      </w:r>
    </w:p>
    <w:p w14:paraId="511D65F6" w14:textId="67D5F7D6" w:rsidR="008F222A" w:rsidRPr="00542B64" w:rsidRDefault="008F222A" w:rsidP="000538EF">
      <w:pPr>
        <w:pStyle w:val="ListParagraph"/>
        <w:numPr>
          <w:ilvl w:val="0"/>
          <w:numId w:val="2"/>
        </w:numPr>
        <w:rPr>
          <w:rFonts w:asciiTheme="majorHAnsi" w:hAnsiTheme="majorHAnsi" w:cstheme="majorHAnsi"/>
        </w:rPr>
      </w:pPr>
      <w:r w:rsidRPr="00542B64">
        <w:rPr>
          <w:rFonts w:asciiTheme="majorHAnsi" w:hAnsiTheme="majorHAnsi" w:cstheme="majorHAnsi"/>
        </w:rPr>
        <w:t>Select Recovery Type = System State</w:t>
      </w:r>
    </w:p>
    <w:p w14:paraId="71A41AC4" w14:textId="1FE5EA96" w:rsidR="008F222A" w:rsidRPr="00542B64" w:rsidRDefault="008F222A" w:rsidP="000538EF">
      <w:pPr>
        <w:pStyle w:val="ListParagraph"/>
        <w:numPr>
          <w:ilvl w:val="0"/>
          <w:numId w:val="2"/>
        </w:numPr>
        <w:rPr>
          <w:rFonts w:asciiTheme="majorHAnsi" w:hAnsiTheme="majorHAnsi" w:cstheme="majorHAnsi"/>
        </w:rPr>
      </w:pPr>
      <w:r w:rsidRPr="00542B64">
        <w:rPr>
          <w:rFonts w:asciiTheme="majorHAnsi" w:hAnsiTheme="majorHAnsi" w:cstheme="majorHAnsi"/>
        </w:rPr>
        <w:t>Restore to the original location</w:t>
      </w:r>
    </w:p>
    <w:p w14:paraId="30C22D6F" w14:textId="06D2D248" w:rsidR="008F222A" w:rsidRPr="00542B64" w:rsidRDefault="008F222A" w:rsidP="008F222A">
      <w:pPr>
        <w:pStyle w:val="ListParagraph"/>
        <w:numPr>
          <w:ilvl w:val="1"/>
          <w:numId w:val="2"/>
        </w:numPr>
        <w:rPr>
          <w:rFonts w:asciiTheme="majorHAnsi" w:hAnsiTheme="majorHAnsi" w:cstheme="majorHAnsi"/>
        </w:rPr>
      </w:pPr>
      <w:r w:rsidRPr="00542B64">
        <w:rPr>
          <w:rFonts w:asciiTheme="majorHAnsi" w:hAnsiTheme="majorHAnsi" w:cstheme="majorHAnsi"/>
        </w:rPr>
        <w:t>There is a check box to Authoritatively restore of AD – Don’t check</w:t>
      </w:r>
    </w:p>
    <w:p w14:paraId="1F1CB465" w14:textId="0AD097E1" w:rsidR="008F222A" w:rsidRPr="00542B64" w:rsidRDefault="008F222A" w:rsidP="008F222A">
      <w:pPr>
        <w:pStyle w:val="ListParagraph"/>
        <w:numPr>
          <w:ilvl w:val="0"/>
          <w:numId w:val="2"/>
        </w:numPr>
        <w:rPr>
          <w:rFonts w:asciiTheme="majorHAnsi" w:hAnsiTheme="majorHAnsi" w:cstheme="majorHAnsi"/>
        </w:rPr>
      </w:pPr>
      <w:r w:rsidRPr="00542B64">
        <w:rPr>
          <w:rFonts w:asciiTheme="majorHAnsi" w:hAnsiTheme="majorHAnsi" w:cstheme="majorHAnsi"/>
        </w:rPr>
        <w:t>Reboot the server after the restore completes and ensure newer objects are replicated from another DC.</w:t>
      </w:r>
    </w:p>
    <w:p w14:paraId="4AB46749" w14:textId="77777777" w:rsidR="00857988" w:rsidRPr="00542B64" w:rsidRDefault="00857988" w:rsidP="00857988">
      <w:pPr>
        <w:pStyle w:val="ListParagraph"/>
        <w:ind w:left="770"/>
        <w:rPr>
          <w:rFonts w:asciiTheme="majorHAnsi" w:hAnsiTheme="majorHAnsi" w:cstheme="majorHAnsi"/>
          <w:color w:val="EE0000"/>
        </w:rPr>
      </w:pPr>
    </w:p>
    <w:p w14:paraId="3BBB9BC4" w14:textId="00BC9998" w:rsidR="00A94971" w:rsidRPr="00542B64" w:rsidRDefault="00A94971" w:rsidP="00331965">
      <w:pPr>
        <w:pStyle w:val="NoSpacing"/>
        <w:ind w:left="410"/>
        <w:rPr>
          <w:rFonts w:asciiTheme="majorHAnsi" w:hAnsiTheme="majorHAnsi" w:cstheme="majorHAnsi"/>
        </w:rPr>
      </w:pPr>
      <w:r w:rsidRPr="00542B64">
        <w:rPr>
          <w:rFonts w:asciiTheme="majorHAnsi" w:hAnsiTheme="majorHAnsi" w:cstheme="majorHAnsi"/>
        </w:rPr>
        <w:t>Restart domain controller in normal mode</w:t>
      </w:r>
    </w:p>
    <w:p w14:paraId="27537563" w14:textId="77777777" w:rsidR="00A94971" w:rsidRPr="00542B64" w:rsidRDefault="00A94971" w:rsidP="000538EF">
      <w:pPr>
        <w:pStyle w:val="NoSpacing"/>
        <w:numPr>
          <w:ilvl w:val="0"/>
          <w:numId w:val="29"/>
        </w:numPr>
        <w:rPr>
          <w:rFonts w:asciiTheme="majorHAnsi" w:hAnsiTheme="majorHAnsi" w:cstheme="majorHAnsi"/>
        </w:rPr>
      </w:pPr>
      <w:r w:rsidRPr="00542B64">
        <w:rPr>
          <w:rFonts w:asciiTheme="majorHAnsi" w:hAnsiTheme="majorHAnsi" w:cstheme="majorHAnsi"/>
        </w:rPr>
        <w:t>Restart-Computer -Force</w:t>
      </w:r>
    </w:p>
    <w:p w14:paraId="47CB1FDF" w14:textId="77777777" w:rsidR="00A94971" w:rsidRPr="00542B64" w:rsidRDefault="00A94971" w:rsidP="000538EF">
      <w:pPr>
        <w:pStyle w:val="NoSpacing"/>
        <w:numPr>
          <w:ilvl w:val="0"/>
          <w:numId w:val="29"/>
        </w:numPr>
        <w:rPr>
          <w:rFonts w:asciiTheme="majorHAnsi" w:hAnsiTheme="majorHAnsi" w:cstheme="majorHAnsi"/>
        </w:rPr>
      </w:pPr>
      <w:r w:rsidRPr="00542B64">
        <w:rPr>
          <w:rFonts w:asciiTheme="majorHAnsi" w:hAnsiTheme="majorHAnsi" w:cstheme="majorHAnsi"/>
        </w:rPr>
        <w:t>Post-Recovery Steps:</w:t>
      </w:r>
    </w:p>
    <w:p w14:paraId="56927DBC" w14:textId="597DD183" w:rsidR="00A94971" w:rsidRPr="00542B64" w:rsidRDefault="00A94971" w:rsidP="000538EF">
      <w:pPr>
        <w:pStyle w:val="NoSpacing"/>
        <w:numPr>
          <w:ilvl w:val="0"/>
          <w:numId w:val="29"/>
        </w:numPr>
        <w:rPr>
          <w:rFonts w:asciiTheme="majorHAnsi" w:hAnsiTheme="majorHAnsi" w:cstheme="majorHAnsi"/>
        </w:rPr>
      </w:pPr>
      <w:r w:rsidRPr="00542B64">
        <w:rPr>
          <w:rFonts w:asciiTheme="majorHAnsi" w:hAnsiTheme="majorHAnsi" w:cstheme="majorHAnsi"/>
        </w:rPr>
        <w:t>Log back in as domain administrator after restart</w:t>
      </w:r>
    </w:p>
    <w:p w14:paraId="4CEE7953" w14:textId="4ADB7B4F" w:rsidR="00A94971" w:rsidRPr="00542B64" w:rsidRDefault="00A94971" w:rsidP="000538EF">
      <w:pPr>
        <w:pStyle w:val="NoSpacing"/>
        <w:numPr>
          <w:ilvl w:val="0"/>
          <w:numId w:val="29"/>
        </w:numPr>
        <w:rPr>
          <w:rFonts w:asciiTheme="majorHAnsi" w:hAnsiTheme="majorHAnsi" w:cstheme="majorHAnsi"/>
        </w:rPr>
      </w:pPr>
      <w:r w:rsidRPr="00542B64">
        <w:rPr>
          <w:rFonts w:asciiTheme="majorHAnsi" w:hAnsiTheme="majorHAnsi" w:cstheme="majorHAnsi"/>
        </w:rPr>
        <w:t>Run these commands on the recovered domain controller</w:t>
      </w:r>
    </w:p>
    <w:p w14:paraId="73B151CC" w14:textId="77777777" w:rsidR="00A94971" w:rsidRPr="00542B64" w:rsidRDefault="00A94971" w:rsidP="00A94971">
      <w:pPr>
        <w:rPr>
          <w:rFonts w:asciiTheme="majorHAnsi" w:hAnsiTheme="majorHAnsi" w:cstheme="majorHAnsi"/>
        </w:rPr>
      </w:pPr>
    </w:p>
    <w:p w14:paraId="749BE77B" w14:textId="619FE107" w:rsidR="00A94971" w:rsidRPr="00542B64" w:rsidRDefault="00BE79C7" w:rsidP="00331965">
      <w:pPr>
        <w:pStyle w:val="NoSpacing"/>
        <w:ind w:left="410"/>
        <w:rPr>
          <w:rFonts w:asciiTheme="majorHAnsi" w:hAnsiTheme="majorHAnsi" w:cstheme="majorHAnsi"/>
        </w:rPr>
      </w:pPr>
      <w:r w:rsidRPr="00542B64">
        <w:rPr>
          <w:rFonts w:asciiTheme="majorHAnsi" w:hAnsiTheme="majorHAnsi" w:cstheme="majorHAnsi"/>
        </w:rPr>
        <w:t>R</w:t>
      </w:r>
      <w:r w:rsidR="00A94971" w:rsidRPr="00542B64">
        <w:rPr>
          <w:rFonts w:asciiTheme="majorHAnsi" w:hAnsiTheme="majorHAnsi" w:cstheme="majorHAnsi"/>
        </w:rPr>
        <w:t>eplication with domain controllers</w:t>
      </w:r>
    </w:p>
    <w:p w14:paraId="1C0C5AF0" w14:textId="77777777"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repadmin /syncall /d /P</w:t>
      </w:r>
    </w:p>
    <w:p w14:paraId="21096967" w14:textId="77777777" w:rsidR="00A94971" w:rsidRPr="00542B64" w:rsidRDefault="00A94971" w:rsidP="00857988">
      <w:pPr>
        <w:pStyle w:val="NoSpacing"/>
        <w:rPr>
          <w:rFonts w:asciiTheme="majorHAnsi" w:hAnsiTheme="majorHAnsi" w:cstheme="majorHAnsi"/>
        </w:rPr>
      </w:pPr>
    </w:p>
    <w:p w14:paraId="011D6173" w14:textId="569CF401" w:rsidR="00A94971" w:rsidRPr="00542B64" w:rsidRDefault="00A94971" w:rsidP="00331965">
      <w:pPr>
        <w:pStyle w:val="NoSpacing"/>
        <w:ind w:left="410"/>
        <w:rPr>
          <w:rFonts w:asciiTheme="majorHAnsi" w:hAnsiTheme="majorHAnsi" w:cstheme="majorHAnsi"/>
        </w:rPr>
      </w:pPr>
      <w:r w:rsidRPr="00542B64">
        <w:rPr>
          <w:rFonts w:asciiTheme="majorHAnsi" w:hAnsiTheme="majorHAnsi" w:cstheme="majorHAnsi"/>
        </w:rPr>
        <w:lastRenderedPageBreak/>
        <w:t>Verify replication completes</w:t>
      </w:r>
    </w:p>
    <w:p w14:paraId="5F3021C3" w14:textId="77777777"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repadmin /replsummary</w:t>
      </w:r>
    </w:p>
    <w:p w14:paraId="548C1D64" w14:textId="77777777"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repadmin /showrepl</w:t>
      </w:r>
    </w:p>
    <w:p w14:paraId="1E506BAF" w14:textId="77777777" w:rsidR="00A94971" w:rsidRPr="00542B64" w:rsidRDefault="00A94971" w:rsidP="00857988">
      <w:pPr>
        <w:pStyle w:val="NoSpacing"/>
        <w:rPr>
          <w:rFonts w:asciiTheme="majorHAnsi" w:hAnsiTheme="majorHAnsi" w:cstheme="majorHAnsi"/>
        </w:rPr>
      </w:pPr>
    </w:p>
    <w:p w14:paraId="0E3FD0B3" w14:textId="62B9A771" w:rsidR="00A94971" w:rsidRPr="00542B64" w:rsidRDefault="00A94971" w:rsidP="00331965">
      <w:pPr>
        <w:pStyle w:val="NoSpacing"/>
        <w:ind w:left="410"/>
        <w:rPr>
          <w:rFonts w:asciiTheme="majorHAnsi" w:hAnsiTheme="majorHAnsi" w:cstheme="majorHAnsi"/>
        </w:rPr>
      </w:pPr>
      <w:r w:rsidRPr="00542B64">
        <w:rPr>
          <w:rFonts w:asciiTheme="majorHAnsi" w:hAnsiTheme="majorHAnsi" w:cstheme="majorHAnsi"/>
        </w:rPr>
        <w:t>Check for replication errors</w:t>
      </w:r>
    </w:p>
    <w:p w14:paraId="41361860" w14:textId="0D28675A"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Get-ADReplicationFailure</w:t>
      </w:r>
      <w:r w:rsidR="00350AAB" w:rsidRPr="00542B64">
        <w:rPr>
          <w:rFonts w:asciiTheme="majorHAnsi" w:hAnsiTheme="majorHAnsi" w:cstheme="majorHAnsi"/>
        </w:rPr>
        <w:t xml:space="preserve"> -target DC01</w:t>
      </w:r>
      <w:r w:rsidRPr="00542B64">
        <w:rPr>
          <w:rFonts w:asciiTheme="majorHAnsi" w:hAnsiTheme="majorHAnsi" w:cstheme="majorHAnsi"/>
        </w:rPr>
        <w:t xml:space="preserve"> | Format-Table</w:t>
      </w:r>
    </w:p>
    <w:p w14:paraId="5352014D" w14:textId="77777777" w:rsidR="00A94971" w:rsidRPr="00542B64" w:rsidRDefault="00A94971" w:rsidP="00857988">
      <w:pPr>
        <w:pStyle w:val="NoSpacing"/>
        <w:rPr>
          <w:rFonts w:asciiTheme="majorHAnsi" w:hAnsiTheme="majorHAnsi" w:cstheme="majorHAnsi"/>
        </w:rPr>
      </w:pPr>
    </w:p>
    <w:p w14:paraId="37F7F17F" w14:textId="546A98FB" w:rsidR="00A94971" w:rsidRPr="00542B64" w:rsidRDefault="00A94971" w:rsidP="00331965">
      <w:pPr>
        <w:pStyle w:val="NoSpacing"/>
        <w:ind w:left="410"/>
        <w:rPr>
          <w:rFonts w:asciiTheme="majorHAnsi" w:hAnsiTheme="majorHAnsi" w:cstheme="majorHAnsi"/>
        </w:rPr>
      </w:pPr>
      <w:r w:rsidRPr="00542B64">
        <w:rPr>
          <w:rFonts w:asciiTheme="majorHAnsi" w:hAnsiTheme="majorHAnsi" w:cstheme="majorHAnsi"/>
        </w:rPr>
        <w:t>Run diagnostic tests</w:t>
      </w:r>
    </w:p>
    <w:p w14:paraId="3DF8550D" w14:textId="77777777"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dcdiag /f:c:\dcdiag.log</w:t>
      </w:r>
    </w:p>
    <w:p w14:paraId="7AE3AB3C" w14:textId="77777777" w:rsidR="00A94971" w:rsidRPr="00542B64" w:rsidRDefault="00A94971" w:rsidP="00857988">
      <w:pPr>
        <w:pStyle w:val="NoSpacing"/>
        <w:rPr>
          <w:rFonts w:asciiTheme="majorHAnsi" w:hAnsiTheme="majorHAnsi" w:cstheme="majorHAnsi"/>
        </w:rPr>
      </w:pPr>
    </w:p>
    <w:p w14:paraId="0B2D22FF" w14:textId="0D935858" w:rsidR="00A94971" w:rsidRPr="00542B64" w:rsidRDefault="00A94971" w:rsidP="00331965">
      <w:pPr>
        <w:pStyle w:val="NoSpacing"/>
        <w:ind w:left="410"/>
        <w:rPr>
          <w:rFonts w:asciiTheme="majorHAnsi" w:hAnsiTheme="majorHAnsi" w:cstheme="majorHAnsi"/>
        </w:rPr>
      </w:pPr>
      <w:r w:rsidRPr="00542B64">
        <w:rPr>
          <w:rFonts w:asciiTheme="majorHAnsi" w:hAnsiTheme="majorHAnsi" w:cstheme="majorHAnsi"/>
        </w:rPr>
        <w:t>Verify DNS registration</w:t>
      </w:r>
    </w:p>
    <w:p w14:paraId="5DA45066" w14:textId="77777777"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ipconfig /registerdns</w:t>
      </w:r>
    </w:p>
    <w:p w14:paraId="03AD4900" w14:textId="77777777"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nslookup DCNAME</w:t>
      </w:r>
    </w:p>
    <w:p w14:paraId="29D646B7" w14:textId="77777777" w:rsidR="00A94971" w:rsidRPr="00542B64" w:rsidRDefault="00A94971" w:rsidP="00857988">
      <w:pPr>
        <w:pStyle w:val="NoSpacing"/>
        <w:rPr>
          <w:rFonts w:asciiTheme="majorHAnsi" w:hAnsiTheme="majorHAnsi" w:cstheme="majorHAnsi"/>
        </w:rPr>
      </w:pPr>
    </w:p>
    <w:p w14:paraId="1C63996C" w14:textId="74F16BA2" w:rsidR="00A94971" w:rsidRPr="00542B64" w:rsidRDefault="00A94971" w:rsidP="00331965">
      <w:pPr>
        <w:pStyle w:val="NoSpacing"/>
        <w:ind w:left="410"/>
        <w:rPr>
          <w:rFonts w:asciiTheme="majorHAnsi" w:hAnsiTheme="majorHAnsi" w:cstheme="majorHAnsi"/>
        </w:rPr>
      </w:pPr>
      <w:r w:rsidRPr="00542B64">
        <w:rPr>
          <w:rFonts w:asciiTheme="majorHAnsi" w:hAnsiTheme="majorHAnsi" w:cstheme="majorHAnsi"/>
        </w:rPr>
        <w:t>Monitor Event Viewer for errors</w:t>
      </w:r>
    </w:p>
    <w:p w14:paraId="34018DE4" w14:textId="0300E674"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Directory Service logs</w:t>
      </w:r>
    </w:p>
    <w:p w14:paraId="3AAD2C82" w14:textId="3397A0BE"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Replication events</w:t>
      </w:r>
    </w:p>
    <w:p w14:paraId="20915869" w14:textId="325F6726" w:rsidR="00A94971" w:rsidRPr="00542B64" w:rsidRDefault="00A94971" w:rsidP="000538EF">
      <w:pPr>
        <w:pStyle w:val="NoSpacing"/>
        <w:numPr>
          <w:ilvl w:val="0"/>
          <w:numId w:val="2"/>
        </w:numPr>
        <w:rPr>
          <w:rFonts w:asciiTheme="majorHAnsi" w:hAnsiTheme="majorHAnsi" w:cstheme="majorHAnsi"/>
        </w:rPr>
      </w:pPr>
      <w:r w:rsidRPr="00542B64">
        <w:rPr>
          <w:rFonts w:asciiTheme="majorHAnsi" w:hAnsiTheme="majorHAnsi" w:cstheme="majorHAnsi"/>
        </w:rPr>
        <w:t>DNS server logs</w:t>
      </w:r>
    </w:p>
    <w:p w14:paraId="15C4873C" w14:textId="77777777" w:rsidR="00BE79C7" w:rsidRPr="00542B64" w:rsidRDefault="00BE79C7" w:rsidP="00A94971">
      <w:pPr>
        <w:rPr>
          <w:rFonts w:asciiTheme="majorHAnsi" w:hAnsiTheme="majorHAnsi" w:cstheme="majorHAnsi"/>
        </w:rPr>
      </w:pPr>
    </w:p>
    <w:p w14:paraId="02F97E2E" w14:textId="2AC42CE8" w:rsidR="00A94971" w:rsidRPr="00542B64" w:rsidRDefault="00A94971" w:rsidP="00BE79C7">
      <w:pPr>
        <w:pStyle w:val="Heading3"/>
        <w:rPr>
          <w:rFonts w:asciiTheme="majorHAnsi" w:hAnsiTheme="majorHAnsi" w:cstheme="majorHAnsi"/>
        </w:rPr>
      </w:pPr>
      <w:bookmarkStart w:id="50" w:name="_Authoritative_Restore_(Selective"/>
      <w:bookmarkStart w:id="51" w:name="_Toc212119581"/>
      <w:bookmarkEnd w:id="50"/>
      <w:r w:rsidRPr="00542B64">
        <w:rPr>
          <w:rFonts w:asciiTheme="majorHAnsi" w:hAnsiTheme="majorHAnsi" w:cstheme="majorHAnsi"/>
        </w:rPr>
        <w:t>Authoritative Restore (Selective Object Recovery)</w:t>
      </w:r>
      <w:bookmarkEnd w:id="51"/>
    </w:p>
    <w:p w14:paraId="01AF6520" w14:textId="52D3371F" w:rsidR="001C06C8" w:rsidRPr="00542B64" w:rsidRDefault="001C06C8" w:rsidP="00F122EF">
      <w:pPr>
        <w:pStyle w:val="Heading4"/>
        <w:rPr>
          <w:rFonts w:asciiTheme="majorHAnsi" w:hAnsiTheme="majorHAnsi" w:cstheme="majorHAnsi"/>
          <w:i w:val="0"/>
          <w:iCs w:val="0"/>
        </w:rPr>
      </w:pPr>
      <w:r w:rsidRPr="00542B64">
        <w:rPr>
          <w:rFonts w:asciiTheme="majorHAnsi" w:hAnsiTheme="majorHAnsi" w:cstheme="majorHAnsi"/>
          <w:i w:val="0"/>
          <w:iCs w:val="0"/>
        </w:rPr>
        <w:t xml:space="preserve">When to user an Authoritative Restore and when to use the Recycle Bin </w:t>
      </w:r>
    </w:p>
    <w:p w14:paraId="32BC7385" w14:textId="62F59058" w:rsidR="001C06C8" w:rsidRPr="00542B64" w:rsidRDefault="001C06C8" w:rsidP="001C06C8">
      <w:pPr>
        <w:pStyle w:val="NoSpacing"/>
        <w:rPr>
          <w:rFonts w:asciiTheme="majorHAnsi" w:hAnsiTheme="majorHAnsi" w:cstheme="majorHAnsi"/>
        </w:rPr>
      </w:pPr>
      <w:r w:rsidRPr="00542B64">
        <w:rPr>
          <w:rFonts w:asciiTheme="majorHAnsi" w:hAnsiTheme="majorHAnsi" w:cstheme="majorHAnsi"/>
        </w:rPr>
        <w:t>The Active Directory Recycle Bin is excellent for recovering deleted objects, but it doesn’t help when existing objects or entire directory partitions are corrupted, overwritten, or lost due to replication issues or human error. That’s where an authoritative restore still matters.</w:t>
      </w:r>
    </w:p>
    <w:p w14:paraId="66B9C341" w14:textId="77777777" w:rsidR="001C06C8" w:rsidRPr="00542B64" w:rsidRDefault="001C06C8" w:rsidP="001C06C8">
      <w:pPr>
        <w:pStyle w:val="NoSpacing"/>
        <w:rPr>
          <w:rFonts w:asciiTheme="majorHAnsi" w:hAnsiTheme="majorHAnsi" w:cstheme="majorHAnsi"/>
        </w:rPr>
      </w:pPr>
    </w:p>
    <w:p w14:paraId="02A896F4" w14:textId="1B732B75" w:rsidR="001C06C8" w:rsidRPr="00542B64" w:rsidRDefault="001C06C8" w:rsidP="001C06C8">
      <w:pPr>
        <w:pStyle w:val="NoSpacing"/>
        <w:rPr>
          <w:rFonts w:asciiTheme="majorHAnsi" w:hAnsiTheme="majorHAnsi" w:cstheme="majorHAnsi"/>
        </w:rPr>
      </w:pPr>
      <w:r w:rsidRPr="00542B64">
        <w:rPr>
          <w:rFonts w:asciiTheme="majorHAnsi" w:hAnsiTheme="majorHAnsi" w:cstheme="majorHAnsi"/>
        </w:rPr>
        <w:t>The Recycle Bin can only restore objects that were intentionally deleted and still exist in the deleted objects container. It can’t roll back changes</w:t>
      </w:r>
      <w:r w:rsidR="00C93FC4" w:rsidRPr="00542B64">
        <w:rPr>
          <w:rFonts w:asciiTheme="majorHAnsi" w:hAnsiTheme="majorHAnsi" w:cstheme="majorHAnsi"/>
        </w:rPr>
        <w:t xml:space="preserve">, </w:t>
      </w:r>
      <w:r w:rsidRPr="00542B64">
        <w:rPr>
          <w:rFonts w:asciiTheme="majorHAnsi" w:hAnsiTheme="majorHAnsi" w:cstheme="majorHAnsi"/>
        </w:rPr>
        <w:t>like group membership modifications, GPO edits, or accidental bulk updates</w:t>
      </w:r>
      <w:r w:rsidR="00C93FC4" w:rsidRPr="00542B64">
        <w:rPr>
          <w:rFonts w:asciiTheme="majorHAnsi" w:hAnsiTheme="majorHAnsi" w:cstheme="majorHAnsi"/>
        </w:rPr>
        <w:t xml:space="preserve">, </w:t>
      </w:r>
      <w:r w:rsidRPr="00542B64">
        <w:rPr>
          <w:rFonts w:asciiTheme="majorHAnsi" w:hAnsiTheme="majorHAnsi" w:cstheme="majorHAnsi"/>
        </w:rPr>
        <w:t>because those aren’t deletions; they’re legitimate writes replicated across all domain controllers. If an admin accidentally removes every user from a security group or a script wipes out configuration attributes, those changes replicate instantly, and the Recycle Bin won’t help.</w:t>
      </w:r>
    </w:p>
    <w:p w14:paraId="1BC10DF0" w14:textId="77777777" w:rsidR="001C06C8" w:rsidRPr="00542B64" w:rsidRDefault="001C06C8" w:rsidP="001C06C8">
      <w:pPr>
        <w:pStyle w:val="NoSpacing"/>
        <w:rPr>
          <w:rFonts w:asciiTheme="majorHAnsi" w:hAnsiTheme="majorHAnsi" w:cstheme="majorHAnsi"/>
        </w:rPr>
      </w:pPr>
    </w:p>
    <w:p w14:paraId="18B3C142" w14:textId="77777777" w:rsidR="001C06C8" w:rsidRPr="00542B64" w:rsidRDefault="001C06C8" w:rsidP="001C06C8">
      <w:pPr>
        <w:pStyle w:val="NoSpacing"/>
        <w:rPr>
          <w:rFonts w:asciiTheme="majorHAnsi" w:hAnsiTheme="majorHAnsi" w:cstheme="majorHAnsi"/>
        </w:rPr>
      </w:pPr>
      <w:r w:rsidRPr="00542B64">
        <w:rPr>
          <w:rFonts w:asciiTheme="majorHAnsi" w:hAnsiTheme="majorHAnsi" w:cstheme="majorHAnsi"/>
        </w:rPr>
        <w:t>An authoritative restore allows you to recover data from a known-good backup and mark that version of the directory as the master copy during replication. This forces other domain controllers to accept the restored version as authoritative, overwriting the bad data across the forest.</w:t>
      </w:r>
    </w:p>
    <w:p w14:paraId="3086C0E4" w14:textId="77777777" w:rsidR="001C06C8" w:rsidRPr="00542B64" w:rsidRDefault="001C06C8" w:rsidP="001C06C8">
      <w:pPr>
        <w:pStyle w:val="NoSpacing"/>
        <w:rPr>
          <w:rFonts w:asciiTheme="majorHAnsi" w:hAnsiTheme="majorHAnsi" w:cstheme="majorHAnsi"/>
        </w:rPr>
      </w:pPr>
    </w:p>
    <w:p w14:paraId="4309BC0F" w14:textId="76157718" w:rsidR="001C06C8" w:rsidRPr="00542B64" w:rsidRDefault="001C06C8" w:rsidP="001C06C8">
      <w:pPr>
        <w:pStyle w:val="NoSpacing"/>
        <w:rPr>
          <w:rFonts w:asciiTheme="majorHAnsi" w:hAnsiTheme="majorHAnsi" w:cstheme="majorHAnsi"/>
        </w:rPr>
      </w:pPr>
      <w:r w:rsidRPr="00542B64">
        <w:rPr>
          <w:rFonts w:asciiTheme="majorHAnsi" w:hAnsiTheme="majorHAnsi" w:cstheme="majorHAnsi"/>
        </w:rPr>
        <w:t>In short:</w:t>
      </w:r>
    </w:p>
    <w:p w14:paraId="678071B0" w14:textId="77777777" w:rsidR="001C06C8" w:rsidRPr="00542B64" w:rsidRDefault="001C06C8" w:rsidP="000538EF">
      <w:pPr>
        <w:pStyle w:val="NoSpacing"/>
        <w:numPr>
          <w:ilvl w:val="0"/>
          <w:numId w:val="7"/>
        </w:numPr>
        <w:rPr>
          <w:rFonts w:asciiTheme="majorHAnsi" w:hAnsiTheme="majorHAnsi" w:cstheme="majorHAnsi"/>
        </w:rPr>
      </w:pPr>
      <w:r w:rsidRPr="00542B64">
        <w:rPr>
          <w:rFonts w:asciiTheme="majorHAnsi" w:hAnsiTheme="majorHAnsi" w:cstheme="majorHAnsi"/>
        </w:rPr>
        <w:t>Recycle Bin = undelete objects.</w:t>
      </w:r>
    </w:p>
    <w:p w14:paraId="45965430" w14:textId="77777777" w:rsidR="001C06C8" w:rsidRPr="00542B64" w:rsidRDefault="001C06C8" w:rsidP="000538EF">
      <w:pPr>
        <w:pStyle w:val="NoSpacing"/>
        <w:numPr>
          <w:ilvl w:val="0"/>
          <w:numId w:val="7"/>
        </w:numPr>
        <w:rPr>
          <w:rFonts w:asciiTheme="majorHAnsi" w:hAnsiTheme="majorHAnsi" w:cstheme="majorHAnsi"/>
        </w:rPr>
      </w:pPr>
      <w:r w:rsidRPr="00542B64">
        <w:rPr>
          <w:rFonts w:asciiTheme="majorHAnsi" w:hAnsiTheme="majorHAnsi" w:cstheme="majorHAnsi"/>
        </w:rPr>
        <w:t>Authoritative Restore = roll back to a previous state after corruption or unwanted changes.</w:t>
      </w:r>
    </w:p>
    <w:p w14:paraId="33289AD1" w14:textId="77777777" w:rsidR="001C06C8" w:rsidRPr="00542B64" w:rsidRDefault="001C06C8" w:rsidP="000538EF">
      <w:pPr>
        <w:pStyle w:val="NoSpacing"/>
        <w:numPr>
          <w:ilvl w:val="0"/>
          <w:numId w:val="7"/>
        </w:numPr>
        <w:rPr>
          <w:rFonts w:asciiTheme="majorHAnsi" w:hAnsiTheme="majorHAnsi" w:cstheme="majorHAnsi"/>
        </w:rPr>
      </w:pPr>
      <w:r w:rsidRPr="00542B64">
        <w:rPr>
          <w:rFonts w:asciiTheme="majorHAnsi" w:hAnsiTheme="majorHAnsi" w:cstheme="majorHAnsi"/>
        </w:rPr>
        <w:t>Both have their place, but they solve entirely different problems.</w:t>
      </w:r>
    </w:p>
    <w:p w14:paraId="082CD53B" w14:textId="77777777" w:rsidR="001C06C8" w:rsidRPr="00542B64" w:rsidRDefault="001C06C8" w:rsidP="00A94971">
      <w:pPr>
        <w:rPr>
          <w:rFonts w:asciiTheme="majorHAnsi" w:hAnsiTheme="majorHAnsi" w:cstheme="majorHAnsi"/>
        </w:rPr>
      </w:pPr>
    </w:p>
    <w:p w14:paraId="16A21C69" w14:textId="1EBE824A" w:rsidR="001C06C8" w:rsidRPr="00542B64" w:rsidRDefault="00F122EF" w:rsidP="00F122EF">
      <w:pPr>
        <w:pStyle w:val="Heading4"/>
        <w:rPr>
          <w:rFonts w:asciiTheme="majorHAnsi" w:hAnsiTheme="majorHAnsi" w:cstheme="majorHAnsi"/>
          <w:i w:val="0"/>
          <w:iCs w:val="0"/>
        </w:rPr>
      </w:pPr>
      <w:r w:rsidRPr="00542B64">
        <w:rPr>
          <w:rFonts w:asciiTheme="majorHAnsi" w:hAnsiTheme="majorHAnsi" w:cstheme="majorHAnsi"/>
          <w:i w:val="0"/>
          <w:iCs w:val="0"/>
        </w:rPr>
        <w:t>Authoritative Restore Procedure</w:t>
      </w:r>
    </w:p>
    <w:p w14:paraId="386A4982" w14:textId="3AFCFDD1" w:rsidR="00A94971" w:rsidRPr="00542B64" w:rsidRDefault="00A94971" w:rsidP="00A94971">
      <w:pPr>
        <w:rPr>
          <w:rFonts w:asciiTheme="majorHAnsi" w:hAnsiTheme="majorHAnsi" w:cstheme="majorHAnsi"/>
        </w:rPr>
      </w:pPr>
      <w:r w:rsidRPr="00542B64">
        <w:rPr>
          <w:rFonts w:asciiTheme="majorHAnsi" w:hAnsiTheme="majorHAnsi" w:cstheme="majorHAnsi"/>
        </w:rPr>
        <w:t>Use authoritative restore to recover deleted Active Directory objects that should not be overwritten by replication from other domain controllers. The restored objects are marked as authoritative and will replicate outbound to other DCs.</w:t>
      </w:r>
    </w:p>
    <w:p w14:paraId="5C3A4FB0" w14:textId="77777777" w:rsidR="00E33A98" w:rsidRPr="00542B64" w:rsidRDefault="00E33A98" w:rsidP="007E41EC">
      <w:pPr>
        <w:pStyle w:val="NoSpacing"/>
        <w:ind w:left="720"/>
        <w:rPr>
          <w:rFonts w:asciiTheme="majorHAnsi" w:hAnsiTheme="majorHAnsi" w:cstheme="majorHAnsi"/>
        </w:rPr>
      </w:pPr>
    </w:p>
    <w:p w14:paraId="4E35685C" w14:textId="77777777" w:rsidR="006313B4" w:rsidRPr="00542B64" w:rsidRDefault="006313B4" w:rsidP="00342CFC">
      <w:pPr>
        <w:pStyle w:val="Heading4"/>
        <w:rPr>
          <w:rFonts w:asciiTheme="majorHAnsi" w:hAnsiTheme="majorHAnsi" w:cstheme="majorHAnsi"/>
          <w:i w:val="0"/>
          <w:iCs w:val="0"/>
        </w:rPr>
      </w:pPr>
      <w:r w:rsidRPr="00542B64">
        <w:rPr>
          <w:rFonts w:asciiTheme="majorHAnsi" w:hAnsiTheme="majorHAnsi" w:cstheme="majorHAnsi"/>
          <w:i w:val="0"/>
          <w:iCs w:val="0"/>
        </w:rPr>
        <w:t>Prerequisites</w:t>
      </w:r>
    </w:p>
    <w:p w14:paraId="71F16E7B" w14:textId="77777777" w:rsidR="006313B4" w:rsidRPr="00542B64" w:rsidRDefault="006313B4" w:rsidP="006313B4">
      <w:pPr>
        <w:pStyle w:val="NoSpacing"/>
        <w:rPr>
          <w:rFonts w:asciiTheme="majorHAnsi" w:hAnsiTheme="majorHAnsi" w:cstheme="majorHAnsi"/>
        </w:rPr>
      </w:pPr>
      <w:r w:rsidRPr="00542B64">
        <w:rPr>
          <w:rFonts w:asciiTheme="majorHAnsi" w:hAnsiTheme="majorHAnsi" w:cstheme="majorHAnsi"/>
        </w:rPr>
        <w:t>You must have a System State backup of the domain controller taken when the data was good.</w:t>
      </w:r>
    </w:p>
    <w:p w14:paraId="5238207A" w14:textId="77777777" w:rsidR="006313B4" w:rsidRPr="00542B64" w:rsidRDefault="006313B4" w:rsidP="006313B4">
      <w:pPr>
        <w:pStyle w:val="NoSpacing"/>
        <w:rPr>
          <w:rFonts w:asciiTheme="majorHAnsi" w:hAnsiTheme="majorHAnsi" w:cstheme="majorHAnsi"/>
        </w:rPr>
      </w:pPr>
    </w:p>
    <w:p w14:paraId="56285573" w14:textId="2E857DCE" w:rsidR="006313B4" w:rsidRPr="00542B64" w:rsidRDefault="006313B4" w:rsidP="006313B4">
      <w:pPr>
        <w:pStyle w:val="NoSpacing"/>
        <w:rPr>
          <w:rFonts w:asciiTheme="majorHAnsi" w:hAnsiTheme="majorHAnsi" w:cstheme="majorHAnsi"/>
        </w:rPr>
      </w:pPr>
      <w:r w:rsidRPr="00542B64">
        <w:rPr>
          <w:rFonts w:asciiTheme="majorHAnsi" w:hAnsiTheme="majorHAnsi" w:cstheme="majorHAnsi"/>
        </w:rPr>
        <w:t>You must know which partition (naming context) you’re restoring:</w:t>
      </w:r>
    </w:p>
    <w:p w14:paraId="646304DA" w14:textId="77777777" w:rsidR="006313B4" w:rsidRPr="00542B64" w:rsidRDefault="006313B4" w:rsidP="000538EF">
      <w:pPr>
        <w:pStyle w:val="NoSpacing"/>
        <w:numPr>
          <w:ilvl w:val="0"/>
          <w:numId w:val="10"/>
        </w:numPr>
        <w:rPr>
          <w:rFonts w:asciiTheme="majorHAnsi" w:hAnsiTheme="majorHAnsi" w:cstheme="majorHAnsi"/>
        </w:rPr>
      </w:pPr>
      <w:r w:rsidRPr="00542B64">
        <w:rPr>
          <w:rFonts w:asciiTheme="majorHAnsi" w:hAnsiTheme="majorHAnsi" w:cstheme="majorHAnsi"/>
        </w:rPr>
        <w:lastRenderedPageBreak/>
        <w:t>Domain partition: DC=yourdomain,DC=com</w:t>
      </w:r>
    </w:p>
    <w:p w14:paraId="45BE0480" w14:textId="77777777" w:rsidR="006313B4" w:rsidRPr="00542B64" w:rsidRDefault="006313B4" w:rsidP="000538EF">
      <w:pPr>
        <w:pStyle w:val="NoSpacing"/>
        <w:numPr>
          <w:ilvl w:val="0"/>
          <w:numId w:val="10"/>
        </w:numPr>
        <w:rPr>
          <w:rFonts w:asciiTheme="majorHAnsi" w:hAnsiTheme="majorHAnsi" w:cstheme="majorHAnsi"/>
        </w:rPr>
      </w:pPr>
      <w:r w:rsidRPr="00542B64">
        <w:rPr>
          <w:rFonts w:asciiTheme="majorHAnsi" w:hAnsiTheme="majorHAnsi" w:cstheme="majorHAnsi"/>
        </w:rPr>
        <w:t>Configuration partition: CN=Configuration,DC=yourdomain,DC=com</w:t>
      </w:r>
    </w:p>
    <w:p w14:paraId="25BF6C28" w14:textId="77777777" w:rsidR="006313B4" w:rsidRPr="00542B64" w:rsidRDefault="006313B4" w:rsidP="000538EF">
      <w:pPr>
        <w:pStyle w:val="NoSpacing"/>
        <w:numPr>
          <w:ilvl w:val="0"/>
          <w:numId w:val="10"/>
        </w:numPr>
        <w:rPr>
          <w:rFonts w:asciiTheme="majorHAnsi" w:hAnsiTheme="majorHAnsi" w:cstheme="majorHAnsi"/>
        </w:rPr>
      </w:pPr>
      <w:r w:rsidRPr="00542B64">
        <w:rPr>
          <w:rFonts w:asciiTheme="majorHAnsi" w:hAnsiTheme="majorHAnsi" w:cstheme="majorHAnsi"/>
        </w:rPr>
        <w:t>Application partition: e.g. DC=ForestDnsZones,DC=yourdomain,DC=com</w:t>
      </w:r>
    </w:p>
    <w:p w14:paraId="3BA50336" w14:textId="7B091102" w:rsidR="006313B4" w:rsidRPr="00542B64" w:rsidRDefault="006313B4" w:rsidP="000538EF">
      <w:pPr>
        <w:pStyle w:val="NoSpacing"/>
        <w:numPr>
          <w:ilvl w:val="0"/>
          <w:numId w:val="10"/>
        </w:numPr>
        <w:rPr>
          <w:rFonts w:asciiTheme="majorHAnsi" w:hAnsiTheme="majorHAnsi" w:cstheme="majorHAnsi"/>
        </w:rPr>
      </w:pPr>
      <w:r w:rsidRPr="00542B64">
        <w:rPr>
          <w:rFonts w:asciiTheme="majorHAnsi" w:hAnsiTheme="majorHAnsi" w:cstheme="majorHAnsi"/>
        </w:rPr>
        <w:t>Ensure other domain controllers are healthy</w:t>
      </w:r>
      <w:r w:rsidR="00514AC4" w:rsidRPr="00542B64">
        <w:rPr>
          <w:rFonts w:asciiTheme="majorHAnsi" w:hAnsiTheme="majorHAnsi" w:cstheme="majorHAnsi"/>
        </w:rPr>
        <w:t>,</w:t>
      </w:r>
      <w:r w:rsidRPr="00542B64">
        <w:rPr>
          <w:rFonts w:asciiTheme="majorHAnsi" w:hAnsiTheme="majorHAnsi" w:cstheme="majorHAnsi"/>
        </w:rPr>
        <w:t xml:space="preserve"> you’ll be restoring to one DC and then replicating out.</w:t>
      </w:r>
    </w:p>
    <w:p w14:paraId="44790FCD" w14:textId="1969BAA6" w:rsidR="006313B4" w:rsidRPr="00542B64" w:rsidRDefault="006313B4" w:rsidP="006313B4">
      <w:pPr>
        <w:pStyle w:val="NoSpacing"/>
        <w:rPr>
          <w:rFonts w:asciiTheme="majorHAnsi" w:hAnsiTheme="majorHAnsi" w:cstheme="majorHAnsi"/>
        </w:rPr>
      </w:pPr>
    </w:p>
    <w:p w14:paraId="7C1BB5CA" w14:textId="7E27A73E" w:rsidR="00342CFC" w:rsidRPr="00542B64" w:rsidRDefault="00342CFC" w:rsidP="00342CFC">
      <w:pPr>
        <w:pStyle w:val="Heading4"/>
        <w:rPr>
          <w:rFonts w:asciiTheme="majorHAnsi" w:hAnsiTheme="majorHAnsi" w:cstheme="majorHAnsi"/>
          <w:i w:val="0"/>
          <w:iCs w:val="0"/>
        </w:rPr>
      </w:pPr>
      <w:r w:rsidRPr="00542B64">
        <w:rPr>
          <w:rFonts w:asciiTheme="majorHAnsi" w:hAnsiTheme="majorHAnsi" w:cstheme="majorHAnsi"/>
          <w:i w:val="0"/>
          <w:iCs w:val="0"/>
        </w:rPr>
        <w:t>Restore AD Partition Procedure</w:t>
      </w:r>
    </w:p>
    <w:p w14:paraId="735FF580" w14:textId="4E42BD97" w:rsidR="006313B4" w:rsidRPr="00542B64" w:rsidRDefault="006313B4" w:rsidP="006313B4">
      <w:pPr>
        <w:pStyle w:val="NoSpacing"/>
        <w:rPr>
          <w:rFonts w:asciiTheme="majorHAnsi" w:hAnsiTheme="majorHAnsi" w:cstheme="majorHAnsi"/>
        </w:rPr>
      </w:pPr>
      <w:r w:rsidRPr="00542B64">
        <w:rPr>
          <w:rFonts w:asciiTheme="majorHAnsi" w:hAnsiTheme="majorHAnsi" w:cstheme="majorHAnsi"/>
        </w:rPr>
        <w:t>Boot into Directory Services Restore Mode (DSRM)</w:t>
      </w:r>
    </w:p>
    <w:p w14:paraId="555025A3"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Type msconfig and select Boot &gt; Safe Boot &gt; AD Repair or Boot into DRMS with Shift and F8</w:t>
      </w:r>
    </w:p>
    <w:p w14:paraId="42462534"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 xml:space="preserve">Reboot </w:t>
      </w:r>
    </w:p>
    <w:p w14:paraId="6B781D26" w14:textId="111AF32A"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Log in using the DSRM administrator password (set during DC promotion).</w:t>
      </w:r>
    </w:p>
    <w:p w14:paraId="463BB666"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Mount volume or copy backup to local server</w:t>
      </w:r>
    </w:p>
    <w:p w14:paraId="7BD1466F"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Launch Windows Backup</w:t>
      </w:r>
    </w:p>
    <w:p w14:paraId="2688194C"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Click Recover…</w:t>
      </w:r>
    </w:p>
    <w:p w14:paraId="4E3F2D95"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Select This Server</w:t>
      </w:r>
    </w:p>
    <w:p w14:paraId="68C49713"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Select Date of the restore point</w:t>
      </w:r>
    </w:p>
    <w:p w14:paraId="58E4ADF6"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Select Recovery Type = System State</w:t>
      </w:r>
    </w:p>
    <w:p w14:paraId="57F28C16" w14:textId="77777777" w:rsidR="008F222A" w:rsidRPr="00542B64" w:rsidRDefault="008F222A" w:rsidP="008F222A">
      <w:pPr>
        <w:pStyle w:val="ListParagraph"/>
        <w:numPr>
          <w:ilvl w:val="0"/>
          <w:numId w:val="11"/>
        </w:numPr>
        <w:rPr>
          <w:rFonts w:asciiTheme="majorHAnsi" w:hAnsiTheme="majorHAnsi" w:cstheme="majorHAnsi"/>
        </w:rPr>
      </w:pPr>
      <w:r w:rsidRPr="00542B64">
        <w:rPr>
          <w:rFonts w:asciiTheme="majorHAnsi" w:hAnsiTheme="majorHAnsi" w:cstheme="majorHAnsi"/>
        </w:rPr>
        <w:t>Restore to the original location</w:t>
      </w:r>
    </w:p>
    <w:p w14:paraId="0EF4FA0B" w14:textId="77777777" w:rsidR="008F222A" w:rsidRPr="00542B64" w:rsidRDefault="008F222A" w:rsidP="008F222A">
      <w:pPr>
        <w:pStyle w:val="ListParagraph"/>
        <w:numPr>
          <w:ilvl w:val="1"/>
          <w:numId w:val="11"/>
        </w:numPr>
        <w:rPr>
          <w:rFonts w:asciiTheme="majorHAnsi" w:hAnsiTheme="majorHAnsi" w:cstheme="majorHAnsi"/>
        </w:rPr>
      </w:pPr>
      <w:r w:rsidRPr="00542B64">
        <w:rPr>
          <w:rFonts w:asciiTheme="majorHAnsi" w:hAnsiTheme="majorHAnsi" w:cstheme="majorHAnsi"/>
        </w:rPr>
        <w:t>There is a check box to Authoritatively restore of AD – Don’t check</w:t>
      </w:r>
    </w:p>
    <w:p w14:paraId="44A5F6EA" w14:textId="77777777" w:rsidR="00EE7C51" w:rsidRPr="00542B64" w:rsidRDefault="00EE7C51" w:rsidP="000538EF">
      <w:pPr>
        <w:pStyle w:val="ListParagraph"/>
        <w:numPr>
          <w:ilvl w:val="0"/>
          <w:numId w:val="12"/>
        </w:numPr>
        <w:rPr>
          <w:rFonts w:asciiTheme="majorHAnsi" w:hAnsiTheme="majorHAnsi" w:cstheme="majorHAnsi"/>
        </w:rPr>
      </w:pPr>
      <w:r w:rsidRPr="00542B64">
        <w:rPr>
          <w:rFonts w:asciiTheme="majorHAnsi" w:hAnsiTheme="majorHAnsi" w:cstheme="majorHAnsi"/>
        </w:rPr>
        <w:t xml:space="preserve">Don’t </w:t>
      </w:r>
      <w:r w:rsidR="008F222A" w:rsidRPr="00542B64">
        <w:rPr>
          <w:rFonts w:asciiTheme="majorHAnsi" w:hAnsiTheme="majorHAnsi" w:cstheme="majorHAnsi"/>
        </w:rPr>
        <w:t>Reboot the server</w:t>
      </w:r>
    </w:p>
    <w:p w14:paraId="1CF3FA5A" w14:textId="12B4FEF7" w:rsidR="006313B4" w:rsidRPr="00542B64" w:rsidRDefault="006313B4" w:rsidP="000538EF">
      <w:pPr>
        <w:pStyle w:val="ListParagraph"/>
        <w:numPr>
          <w:ilvl w:val="0"/>
          <w:numId w:val="12"/>
        </w:numPr>
        <w:rPr>
          <w:rFonts w:asciiTheme="majorHAnsi" w:hAnsiTheme="majorHAnsi" w:cstheme="majorHAnsi"/>
        </w:rPr>
      </w:pPr>
      <w:r w:rsidRPr="00542B64">
        <w:rPr>
          <w:rFonts w:asciiTheme="majorHAnsi" w:hAnsiTheme="majorHAnsi" w:cstheme="majorHAnsi"/>
        </w:rPr>
        <w:t>This step restores the AD database (NTDS.dit) from backup, but at this stage, it’s considered non-authoritative</w:t>
      </w:r>
      <w:r w:rsidR="00514AC4" w:rsidRPr="00542B64">
        <w:rPr>
          <w:rFonts w:asciiTheme="majorHAnsi" w:hAnsiTheme="majorHAnsi" w:cstheme="majorHAnsi"/>
        </w:rPr>
        <w:t>,</w:t>
      </w:r>
      <w:r w:rsidRPr="00542B64">
        <w:rPr>
          <w:rFonts w:asciiTheme="majorHAnsi" w:hAnsiTheme="majorHAnsi" w:cstheme="majorHAnsi"/>
        </w:rPr>
        <w:t xml:space="preserve"> other domain controllers would overwrite it during replication if you booted normally.</w:t>
      </w:r>
    </w:p>
    <w:p w14:paraId="56D80F48" w14:textId="584809AA" w:rsidR="006313B4" w:rsidRPr="00542B64" w:rsidRDefault="006313B4" w:rsidP="006313B4">
      <w:pPr>
        <w:pStyle w:val="NoSpacing"/>
        <w:rPr>
          <w:rFonts w:asciiTheme="majorHAnsi" w:hAnsiTheme="majorHAnsi" w:cstheme="majorHAnsi"/>
        </w:rPr>
      </w:pPr>
    </w:p>
    <w:p w14:paraId="39CF2D06" w14:textId="24D42240" w:rsidR="006313B4" w:rsidRPr="00542B64" w:rsidRDefault="006313B4" w:rsidP="00EE7C51">
      <w:pPr>
        <w:pStyle w:val="Heading4"/>
        <w:rPr>
          <w:rFonts w:asciiTheme="majorHAnsi" w:hAnsiTheme="majorHAnsi" w:cstheme="majorHAnsi"/>
          <w:i w:val="0"/>
          <w:iCs w:val="0"/>
        </w:rPr>
      </w:pPr>
      <w:r w:rsidRPr="00542B64">
        <w:rPr>
          <w:rFonts w:asciiTheme="majorHAnsi" w:hAnsiTheme="majorHAnsi" w:cstheme="majorHAnsi"/>
          <w:i w:val="0"/>
          <w:iCs w:val="0"/>
        </w:rPr>
        <w:t>Mark the Partition as Authoritative</w:t>
      </w:r>
    </w:p>
    <w:p w14:paraId="658679F1" w14:textId="607B8388" w:rsidR="006313B4" w:rsidRPr="00542B64" w:rsidRDefault="006313B4" w:rsidP="00EE7C51">
      <w:pPr>
        <w:pStyle w:val="NoSpacing"/>
        <w:numPr>
          <w:ilvl w:val="0"/>
          <w:numId w:val="13"/>
        </w:numPr>
        <w:rPr>
          <w:rFonts w:asciiTheme="majorHAnsi" w:hAnsiTheme="majorHAnsi" w:cstheme="majorHAnsi"/>
        </w:rPr>
      </w:pPr>
      <w:r w:rsidRPr="00542B64">
        <w:rPr>
          <w:rFonts w:asciiTheme="majorHAnsi" w:hAnsiTheme="majorHAnsi" w:cstheme="majorHAnsi"/>
        </w:rPr>
        <w:t>Open Command Prompt (still in DSRM).</w:t>
      </w:r>
    </w:p>
    <w:p w14:paraId="73010231" w14:textId="7325F5C9" w:rsidR="006313B4" w:rsidRPr="00542B64" w:rsidRDefault="00EE7C51" w:rsidP="000538EF">
      <w:pPr>
        <w:pStyle w:val="NoSpacing"/>
        <w:numPr>
          <w:ilvl w:val="0"/>
          <w:numId w:val="13"/>
        </w:numPr>
        <w:rPr>
          <w:rFonts w:asciiTheme="majorHAnsi" w:hAnsiTheme="majorHAnsi" w:cstheme="majorHAnsi"/>
        </w:rPr>
      </w:pPr>
      <w:r w:rsidRPr="00542B64">
        <w:rPr>
          <w:rFonts w:asciiTheme="majorHAnsi" w:hAnsiTheme="majorHAnsi" w:cstheme="majorHAnsi"/>
        </w:rPr>
        <w:t xml:space="preserve">Open </w:t>
      </w:r>
      <w:r w:rsidR="006313B4" w:rsidRPr="00542B64">
        <w:rPr>
          <w:rFonts w:asciiTheme="majorHAnsi" w:hAnsiTheme="majorHAnsi" w:cstheme="majorHAnsi"/>
        </w:rPr>
        <w:t>ntdsutil</w:t>
      </w:r>
      <w:r w:rsidRPr="00542B64">
        <w:rPr>
          <w:rFonts w:asciiTheme="majorHAnsi" w:hAnsiTheme="majorHAnsi" w:cstheme="majorHAnsi"/>
        </w:rPr>
        <w:t xml:space="preserve"> in CMD</w:t>
      </w:r>
    </w:p>
    <w:p w14:paraId="08BE045F" w14:textId="69DB5D5E" w:rsidR="006313B4" w:rsidRPr="00542B64" w:rsidRDefault="00EE7C51" w:rsidP="000538EF">
      <w:pPr>
        <w:pStyle w:val="NoSpacing"/>
        <w:numPr>
          <w:ilvl w:val="0"/>
          <w:numId w:val="13"/>
        </w:numPr>
        <w:rPr>
          <w:rFonts w:asciiTheme="majorHAnsi" w:hAnsiTheme="majorHAnsi" w:cstheme="majorHAnsi"/>
        </w:rPr>
      </w:pPr>
      <w:r w:rsidRPr="00542B64">
        <w:rPr>
          <w:rFonts w:asciiTheme="majorHAnsi" w:hAnsiTheme="majorHAnsi" w:cstheme="majorHAnsi"/>
        </w:rPr>
        <w:t>Type ‘</w:t>
      </w:r>
      <w:r w:rsidR="006313B4" w:rsidRPr="00542B64">
        <w:rPr>
          <w:rFonts w:asciiTheme="majorHAnsi" w:hAnsiTheme="majorHAnsi" w:cstheme="majorHAnsi"/>
        </w:rPr>
        <w:t>activate instance ntds</w:t>
      </w:r>
      <w:r w:rsidRPr="00542B64">
        <w:rPr>
          <w:rFonts w:asciiTheme="majorHAnsi" w:hAnsiTheme="majorHAnsi" w:cstheme="majorHAnsi"/>
        </w:rPr>
        <w:t>’</w:t>
      </w:r>
    </w:p>
    <w:p w14:paraId="7CBA59A5" w14:textId="050BEF4F" w:rsidR="006313B4" w:rsidRPr="00542B64" w:rsidRDefault="00EE7C51" w:rsidP="000538EF">
      <w:pPr>
        <w:pStyle w:val="NoSpacing"/>
        <w:numPr>
          <w:ilvl w:val="0"/>
          <w:numId w:val="13"/>
        </w:numPr>
        <w:rPr>
          <w:rFonts w:asciiTheme="majorHAnsi" w:hAnsiTheme="majorHAnsi" w:cstheme="majorHAnsi"/>
        </w:rPr>
      </w:pPr>
      <w:r w:rsidRPr="00542B64">
        <w:rPr>
          <w:rFonts w:asciiTheme="majorHAnsi" w:hAnsiTheme="majorHAnsi" w:cstheme="majorHAnsi"/>
        </w:rPr>
        <w:t>Type ‘</w:t>
      </w:r>
      <w:r w:rsidR="006313B4" w:rsidRPr="00542B64">
        <w:rPr>
          <w:rFonts w:asciiTheme="majorHAnsi" w:hAnsiTheme="majorHAnsi" w:cstheme="majorHAnsi"/>
        </w:rPr>
        <w:t>authoritative restore</w:t>
      </w:r>
      <w:r w:rsidRPr="00542B64">
        <w:rPr>
          <w:rFonts w:asciiTheme="majorHAnsi" w:hAnsiTheme="majorHAnsi" w:cstheme="majorHAnsi"/>
        </w:rPr>
        <w:t>’</w:t>
      </w:r>
    </w:p>
    <w:p w14:paraId="140E046F" w14:textId="77777777" w:rsidR="006313B4" w:rsidRPr="00542B64" w:rsidRDefault="006313B4" w:rsidP="000538EF">
      <w:pPr>
        <w:pStyle w:val="NoSpacing"/>
        <w:numPr>
          <w:ilvl w:val="0"/>
          <w:numId w:val="13"/>
        </w:numPr>
        <w:rPr>
          <w:rFonts w:asciiTheme="majorHAnsi" w:hAnsiTheme="majorHAnsi" w:cstheme="majorHAnsi"/>
        </w:rPr>
      </w:pPr>
      <w:r w:rsidRPr="00542B64">
        <w:rPr>
          <w:rFonts w:asciiTheme="majorHAnsi" w:hAnsiTheme="majorHAnsi" w:cstheme="majorHAnsi"/>
        </w:rPr>
        <w:t>Then specify the partition you want to make authoritative, for example:</w:t>
      </w:r>
    </w:p>
    <w:p w14:paraId="78CCC29B" w14:textId="77777777" w:rsidR="006313B4" w:rsidRPr="00542B64" w:rsidRDefault="006313B4" w:rsidP="000538EF">
      <w:pPr>
        <w:pStyle w:val="NoSpacing"/>
        <w:numPr>
          <w:ilvl w:val="0"/>
          <w:numId w:val="13"/>
        </w:numPr>
        <w:rPr>
          <w:rFonts w:asciiTheme="majorHAnsi" w:hAnsiTheme="majorHAnsi" w:cstheme="majorHAnsi"/>
        </w:rPr>
      </w:pPr>
      <w:r w:rsidRPr="00542B64">
        <w:rPr>
          <w:rFonts w:asciiTheme="majorHAnsi" w:hAnsiTheme="majorHAnsi" w:cstheme="majorHAnsi"/>
        </w:rPr>
        <w:t>restore database</w:t>
      </w:r>
    </w:p>
    <w:p w14:paraId="62529B8F" w14:textId="77777777" w:rsidR="006313B4" w:rsidRPr="00542B64" w:rsidRDefault="006313B4" w:rsidP="000538EF">
      <w:pPr>
        <w:pStyle w:val="NoSpacing"/>
        <w:numPr>
          <w:ilvl w:val="0"/>
          <w:numId w:val="13"/>
        </w:numPr>
        <w:rPr>
          <w:rFonts w:asciiTheme="majorHAnsi" w:hAnsiTheme="majorHAnsi" w:cstheme="majorHAnsi"/>
        </w:rPr>
      </w:pPr>
      <w:r w:rsidRPr="00542B64">
        <w:rPr>
          <w:rFonts w:asciiTheme="majorHAnsi" w:hAnsiTheme="majorHAnsi" w:cstheme="majorHAnsi"/>
        </w:rPr>
        <w:t>or, to target a specific partition:</w:t>
      </w:r>
    </w:p>
    <w:p w14:paraId="1626A27B" w14:textId="77777777" w:rsidR="006313B4" w:rsidRPr="00542B64" w:rsidRDefault="006313B4" w:rsidP="000538EF">
      <w:pPr>
        <w:pStyle w:val="NoSpacing"/>
        <w:numPr>
          <w:ilvl w:val="0"/>
          <w:numId w:val="13"/>
        </w:numPr>
        <w:rPr>
          <w:rFonts w:asciiTheme="majorHAnsi" w:hAnsiTheme="majorHAnsi" w:cstheme="majorHAnsi"/>
        </w:rPr>
      </w:pPr>
      <w:r w:rsidRPr="00542B64">
        <w:rPr>
          <w:rFonts w:asciiTheme="majorHAnsi" w:hAnsiTheme="majorHAnsi" w:cstheme="majorHAnsi"/>
        </w:rPr>
        <w:t>restore subtree "DC=yourdomain,DC=com"</w:t>
      </w:r>
    </w:p>
    <w:p w14:paraId="633400E1" w14:textId="77777777" w:rsidR="006313B4" w:rsidRPr="00542B64" w:rsidRDefault="006313B4" w:rsidP="000538EF">
      <w:pPr>
        <w:pStyle w:val="NoSpacing"/>
        <w:numPr>
          <w:ilvl w:val="0"/>
          <w:numId w:val="13"/>
        </w:numPr>
        <w:rPr>
          <w:rFonts w:asciiTheme="majorHAnsi" w:hAnsiTheme="majorHAnsi" w:cstheme="majorHAnsi"/>
        </w:rPr>
      </w:pPr>
      <w:r w:rsidRPr="00542B64">
        <w:rPr>
          <w:rFonts w:asciiTheme="majorHAnsi" w:hAnsiTheme="majorHAnsi" w:cstheme="majorHAnsi"/>
        </w:rPr>
        <w:t>restore subtree "CN=Configuration,DC=yourdomain,DC=com"</w:t>
      </w:r>
    </w:p>
    <w:p w14:paraId="5D129A6B" w14:textId="77777777" w:rsidR="006313B4" w:rsidRPr="00542B64" w:rsidRDefault="006313B4" w:rsidP="000538EF">
      <w:pPr>
        <w:pStyle w:val="NoSpacing"/>
        <w:numPr>
          <w:ilvl w:val="0"/>
          <w:numId w:val="13"/>
        </w:numPr>
        <w:rPr>
          <w:rFonts w:asciiTheme="majorHAnsi" w:hAnsiTheme="majorHAnsi" w:cstheme="majorHAnsi"/>
        </w:rPr>
      </w:pPr>
      <w:r w:rsidRPr="00542B64">
        <w:rPr>
          <w:rFonts w:asciiTheme="majorHAnsi" w:hAnsiTheme="majorHAnsi" w:cstheme="majorHAnsi"/>
        </w:rPr>
        <w:t>When prompted, confirm.</w:t>
      </w:r>
    </w:p>
    <w:p w14:paraId="2DBADD2E" w14:textId="77777777" w:rsidR="006313B4" w:rsidRPr="00542B64" w:rsidRDefault="006313B4" w:rsidP="000538EF">
      <w:pPr>
        <w:pStyle w:val="NoSpacing"/>
        <w:numPr>
          <w:ilvl w:val="0"/>
          <w:numId w:val="13"/>
        </w:numPr>
        <w:rPr>
          <w:rFonts w:asciiTheme="majorHAnsi" w:hAnsiTheme="majorHAnsi" w:cstheme="majorHAnsi"/>
        </w:rPr>
      </w:pPr>
      <w:r w:rsidRPr="00542B64">
        <w:rPr>
          <w:rFonts w:asciiTheme="majorHAnsi" w:hAnsiTheme="majorHAnsi" w:cstheme="majorHAnsi"/>
        </w:rPr>
        <w:t>This process updates the Update Sequence Numbers (USNs) on all objects in that partition so that when replication resumes, other DCs treat this version as newer and replicate it outward.</w:t>
      </w:r>
    </w:p>
    <w:p w14:paraId="74C3ED2C" w14:textId="77777777" w:rsidR="006313B4" w:rsidRPr="00542B64" w:rsidRDefault="006313B4" w:rsidP="000538EF">
      <w:pPr>
        <w:pStyle w:val="NoSpacing"/>
        <w:numPr>
          <w:ilvl w:val="0"/>
          <w:numId w:val="13"/>
        </w:numPr>
        <w:rPr>
          <w:rFonts w:asciiTheme="majorHAnsi" w:hAnsiTheme="majorHAnsi" w:cstheme="majorHAnsi"/>
        </w:rPr>
      </w:pPr>
      <w:r w:rsidRPr="00542B64">
        <w:rPr>
          <w:rFonts w:asciiTheme="majorHAnsi" w:hAnsiTheme="majorHAnsi" w:cstheme="majorHAnsi"/>
        </w:rPr>
        <w:t>Type quit twice to exit ntdsutil.</w:t>
      </w:r>
    </w:p>
    <w:p w14:paraId="1B6EAB6B" w14:textId="5EA7B4EB" w:rsidR="006313B4" w:rsidRPr="00542B64" w:rsidRDefault="006313B4" w:rsidP="006313B4">
      <w:pPr>
        <w:pStyle w:val="NoSpacing"/>
        <w:rPr>
          <w:rFonts w:asciiTheme="majorHAnsi" w:hAnsiTheme="majorHAnsi" w:cstheme="majorHAnsi"/>
        </w:rPr>
      </w:pPr>
    </w:p>
    <w:p w14:paraId="7FB2FA37" w14:textId="2CF6599C" w:rsidR="006313B4" w:rsidRPr="00542B64" w:rsidRDefault="006313B4" w:rsidP="006313B4">
      <w:pPr>
        <w:pStyle w:val="NoSpacing"/>
        <w:rPr>
          <w:rFonts w:asciiTheme="majorHAnsi" w:hAnsiTheme="majorHAnsi" w:cstheme="majorHAnsi"/>
        </w:rPr>
      </w:pPr>
      <w:r w:rsidRPr="00542B64">
        <w:rPr>
          <w:rFonts w:asciiTheme="majorHAnsi" w:hAnsiTheme="majorHAnsi" w:cstheme="majorHAnsi"/>
        </w:rPr>
        <w:t>Reboot Normally</w:t>
      </w:r>
    </w:p>
    <w:p w14:paraId="103601BA" w14:textId="77777777" w:rsidR="006313B4" w:rsidRPr="00542B64" w:rsidRDefault="006313B4" w:rsidP="000538EF">
      <w:pPr>
        <w:pStyle w:val="NoSpacing"/>
        <w:numPr>
          <w:ilvl w:val="0"/>
          <w:numId w:val="14"/>
        </w:numPr>
        <w:rPr>
          <w:rFonts w:asciiTheme="majorHAnsi" w:hAnsiTheme="majorHAnsi" w:cstheme="majorHAnsi"/>
        </w:rPr>
      </w:pPr>
      <w:r w:rsidRPr="00542B64">
        <w:rPr>
          <w:rFonts w:asciiTheme="majorHAnsi" w:hAnsiTheme="majorHAnsi" w:cstheme="majorHAnsi"/>
        </w:rPr>
        <w:t>Restart the domain controller normally. Once it starts, it will advertise as healthy and begin replicating the restored (authoritative) data to the rest of the forest.</w:t>
      </w:r>
    </w:p>
    <w:p w14:paraId="02ECE5DC" w14:textId="62D4865E" w:rsidR="006313B4" w:rsidRPr="00542B64" w:rsidRDefault="006313B4" w:rsidP="006313B4">
      <w:pPr>
        <w:pStyle w:val="NoSpacing"/>
        <w:rPr>
          <w:rFonts w:asciiTheme="majorHAnsi" w:hAnsiTheme="majorHAnsi" w:cstheme="majorHAnsi"/>
        </w:rPr>
      </w:pPr>
    </w:p>
    <w:p w14:paraId="553ADF9E" w14:textId="3892D67C" w:rsidR="006313B4" w:rsidRPr="00542B64" w:rsidRDefault="006313B4" w:rsidP="006313B4">
      <w:pPr>
        <w:pStyle w:val="NoSpacing"/>
        <w:rPr>
          <w:rFonts w:asciiTheme="majorHAnsi" w:hAnsiTheme="majorHAnsi" w:cstheme="majorHAnsi"/>
        </w:rPr>
      </w:pPr>
      <w:r w:rsidRPr="00542B64">
        <w:rPr>
          <w:rFonts w:asciiTheme="majorHAnsi" w:hAnsiTheme="majorHAnsi" w:cstheme="majorHAnsi"/>
        </w:rPr>
        <w:t>Validate Replication</w:t>
      </w:r>
    </w:p>
    <w:p w14:paraId="4EA1A12B" w14:textId="77777777" w:rsidR="006313B4" w:rsidRPr="00542B64" w:rsidRDefault="006313B4" w:rsidP="000538EF">
      <w:pPr>
        <w:pStyle w:val="NoSpacing"/>
        <w:numPr>
          <w:ilvl w:val="0"/>
          <w:numId w:val="14"/>
        </w:numPr>
        <w:rPr>
          <w:rFonts w:asciiTheme="majorHAnsi" w:hAnsiTheme="majorHAnsi" w:cstheme="majorHAnsi"/>
        </w:rPr>
      </w:pPr>
      <w:r w:rsidRPr="00542B64">
        <w:rPr>
          <w:rFonts w:asciiTheme="majorHAnsi" w:hAnsiTheme="majorHAnsi" w:cstheme="majorHAnsi"/>
        </w:rPr>
        <w:t>Run the following to verify replication and event logs:</w:t>
      </w:r>
    </w:p>
    <w:p w14:paraId="29B0C743" w14:textId="77777777" w:rsidR="006313B4" w:rsidRPr="00542B64" w:rsidRDefault="006313B4" w:rsidP="000538EF">
      <w:pPr>
        <w:pStyle w:val="NoSpacing"/>
        <w:numPr>
          <w:ilvl w:val="0"/>
          <w:numId w:val="14"/>
        </w:numPr>
        <w:rPr>
          <w:rFonts w:asciiTheme="majorHAnsi" w:hAnsiTheme="majorHAnsi" w:cstheme="majorHAnsi"/>
        </w:rPr>
      </w:pPr>
      <w:r w:rsidRPr="00542B64">
        <w:rPr>
          <w:rFonts w:asciiTheme="majorHAnsi" w:hAnsiTheme="majorHAnsi" w:cstheme="majorHAnsi"/>
        </w:rPr>
        <w:t>repadmin /showrepl</w:t>
      </w:r>
    </w:p>
    <w:p w14:paraId="7DD92A9B" w14:textId="77777777" w:rsidR="006313B4" w:rsidRPr="00542B64" w:rsidRDefault="006313B4" w:rsidP="000538EF">
      <w:pPr>
        <w:pStyle w:val="NoSpacing"/>
        <w:numPr>
          <w:ilvl w:val="0"/>
          <w:numId w:val="14"/>
        </w:numPr>
        <w:rPr>
          <w:rFonts w:asciiTheme="majorHAnsi" w:hAnsiTheme="majorHAnsi" w:cstheme="majorHAnsi"/>
        </w:rPr>
      </w:pPr>
      <w:r w:rsidRPr="00542B64">
        <w:rPr>
          <w:rFonts w:asciiTheme="majorHAnsi" w:hAnsiTheme="majorHAnsi" w:cstheme="majorHAnsi"/>
        </w:rPr>
        <w:t>repadmin /syncall /AdeP</w:t>
      </w:r>
    </w:p>
    <w:p w14:paraId="0F447146" w14:textId="77777777" w:rsidR="006313B4" w:rsidRPr="00542B64" w:rsidRDefault="006313B4" w:rsidP="000538EF">
      <w:pPr>
        <w:pStyle w:val="NoSpacing"/>
        <w:numPr>
          <w:ilvl w:val="0"/>
          <w:numId w:val="14"/>
        </w:numPr>
        <w:rPr>
          <w:rFonts w:asciiTheme="majorHAnsi" w:hAnsiTheme="majorHAnsi" w:cstheme="majorHAnsi"/>
        </w:rPr>
      </w:pPr>
      <w:r w:rsidRPr="00542B64">
        <w:rPr>
          <w:rFonts w:asciiTheme="majorHAnsi" w:hAnsiTheme="majorHAnsi" w:cstheme="majorHAnsi"/>
        </w:rPr>
        <w:t>Check the Directory Service event log for replication success (Event ID 1109 and similar).</w:t>
      </w:r>
    </w:p>
    <w:p w14:paraId="4FBA52BC" w14:textId="0E33ACAD" w:rsidR="006313B4" w:rsidRPr="00542B64" w:rsidRDefault="006313B4" w:rsidP="006313B4">
      <w:pPr>
        <w:pStyle w:val="NoSpacing"/>
        <w:rPr>
          <w:rFonts w:asciiTheme="majorHAnsi" w:hAnsiTheme="majorHAnsi" w:cstheme="majorHAnsi"/>
        </w:rPr>
      </w:pPr>
    </w:p>
    <w:p w14:paraId="49F311AF" w14:textId="106D36D5" w:rsidR="006313B4" w:rsidRPr="00542B64" w:rsidRDefault="0064271B" w:rsidP="0064271B">
      <w:pPr>
        <w:pStyle w:val="Heading3"/>
        <w:rPr>
          <w:rFonts w:asciiTheme="majorHAnsi" w:hAnsiTheme="majorHAnsi" w:cstheme="majorHAnsi"/>
        </w:rPr>
      </w:pPr>
      <w:bookmarkStart w:id="52" w:name="_Toc212119582"/>
      <w:r w:rsidRPr="00542B64">
        <w:rPr>
          <w:rFonts w:asciiTheme="majorHAnsi" w:hAnsiTheme="majorHAnsi" w:cstheme="majorHAnsi"/>
        </w:rPr>
        <w:lastRenderedPageBreak/>
        <w:t>Examples of Authoritative Restores</w:t>
      </w:r>
      <w:bookmarkEnd w:id="52"/>
    </w:p>
    <w:p w14:paraId="0CFA4CC8" w14:textId="6F742B3B" w:rsidR="006313B4" w:rsidRPr="00542B64" w:rsidRDefault="006313B4" w:rsidP="006313B4">
      <w:pPr>
        <w:pStyle w:val="NoSpacing"/>
        <w:rPr>
          <w:rFonts w:asciiTheme="majorHAnsi" w:hAnsiTheme="majorHAnsi" w:cstheme="majorHAnsi"/>
        </w:rPr>
      </w:pPr>
    </w:p>
    <w:p w14:paraId="43DA38A4" w14:textId="5DC3525A" w:rsidR="00A94971" w:rsidRPr="00542B64" w:rsidRDefault="0064271B" w:rsidP="0064271B">
      <w:pPr>
        <w:pStyle w:val="Heading4"/>
        <w:rPr>
          <w:rFonts w:asciiTheme="majorHAnsi" w:hAnsiTheme="majorHAnsi" w:cstheme="majorHAnsi"/>
          <w:i w:val="0"/>
          <w:iCs w:val="0"/>
        </w:rPr>
      </w:pPr>
      <w:r w:rsidRPr="00542B64">
        <w:rPr>
          <w:rFonts w:asciiTheme="majorHAnsi" w:hAnsiTheme="majorHAnsi" w:cstheme="majorHAnsi"/>
          <w:i w:val="0"/>
          <w:iCs w:val="0"/>
        </w:rPr>
        <w:t>Authoritative Restore of a Single OU</w:t>
      </w:r>
    </w:p>
    <w:p w14:paraId="408B8CB8" w14:textId="77777777" w:rsidR="0064271B" w:rsidRPr="00542B64" w:rsidRDefault="0064271B" w:rsidP="0064271B">
      <w:pPr>
        <w:rPr>
          <w:rFonts w:asciiTheme="majorHAnsi" w:hAnsiTheme="majorHAnsi" w:cstheme="majorHAnsi"/>
        </w:rPr>
      </w:pPr>
      <w:r w:rsidRPr="00542B64">
        <w:rPr>
          <w:rFonts w:asciiTheme="majorHAnsi" w:hAnsiTheme="majorHAnsi" w:cstheme="majorHAnsi"/>
        </w:rPr>
        <w:t>Scenario: An administrator accidentally deletes the Sales OU, including all user and computer accounts, and the deletion has replicated to all DCs.</w:t>
      </w:r>
    </w:p>
    <w:p w14:paraId="44A2514D" w14:textId="5BEA3EAC" w:rsidR="0064271B" w:rsidRPr="00542B64" w:rsidRDefault="0064271B" w:rsidP="0064271B">
      <w:pPr>
        <w:rPr>
          <w:rFonts w:asciiTheme="majorHAnsi" w:hAnsiTheme="majorHAnsi" w:cstheme="majorHAnsi"/>
        </w:rPr>
      </w:pPr>
      <w:r w:rsidRPr="00542B64">
        <w:rPr>
          <w:rFonts w:asciiTheme="majorHAnsi" w:hAnsiTheme="majorHAnsi" w:cstheme="majorHAnsi"/>
        </w:rPr>
        <w:t>Goal: Restore only the Sales OU and its objects from a System State backup.</w:t>
      </w:r>
    </w:p>
    <w:p w14:paraId="289F6655"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Steps:</w:t>
      </w:r>
    </w:p>
    <w:p w14:paraId="56840D75" w14:textId="66AD66A4"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Boot the affected DC into Directory Services Restore Mode (DSRM).</w:t>
      </w:r>
    </w:p>
    <w:p w14:paraId="230513B4" w14:textId="3BC3F77D"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Restore the System State using Windows Server Backup:</w:t>
      </w:r>
    </w:p>
    <w:p w14:paraId="5BC38FA3" w14:textId="7261B90A"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Do not reboot when prompted after the restore completes.</w:t>
      </w:r>
    </w:p>
    <w:p w14:paraId="786A39E7" w14:textId="6AFFA352"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Open a Command Prompt and run:</w:t>
      </w:r>
    </w:p>
    <w:p w14:paraId="1E3C3D05" w14:textId="77777777"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ntdsutil</w:t>
      </w:r>
    </w:p>
    <w:p w14:paraId="07FDA417" w14:textId="77777777"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activate instance ntds</w:t>
      </w:r>
    </w:p>
    <w:p w14:paraId="288CAD78" w14:textId="77777777"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authoritative restore</w:t>
      </w:r>
    </w:p>
    <w:p w14:paraId="37E7A764" w14:textId="09E38126"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restore subtree "OU=Sales,</w:t>
      </w:r>
      <w:r w:rsidR="002D5B95" w:rsidRPr="00542B64">
        <w:rPr>
          <w:rFonts w:asciiTheme="majorHAnsi" w:hAnsiTheme="majorHAnsi" w:cstheme="majorHAnsi"/>
        </w:rPr>
        <w:t>DC=Domain,DC=com</w:t>
      </w:r>
      <w:r w:rsidRPr="00542B64">
        <w:rPr>
          <w:rFonts w:asciiTheme="majorHAnsi" w:hAnsiTheme="majorHAnsi" w:cstheme="majorHAnsi"/>
        </w:rPr>
        <w:t>"</w:t>
      </w:r>
    </w:p>
    <w:p w14:paraId="187A934E" w14:textId="0273CE3D"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quit</w:t>
      </w:r>
      <w:r w:rsidR="00EE7C51" w:rsidRPr="00542B64">
        <w:rPr>
          <w:rFonts w:asciiTheme="majorHAnsi" w:hAnsiTheme="majorHAnsi" w:cstheme="majorHAnsi"/>
        </w:rPr>
        <w:t xml:space="preserve">, </w:t>
      </w:r>
      <w:r w:rsidRPr="00542B64">
        <w:rPr>
          <w:rFonts w:asciiTheme="majorHAnsi" w:hAnsiTheme="majorHAnsi" w:cstheme="majorHAnsi"/>
        </w:rPr>
        <w:t>quit</w:t>
      </w:r>
    </w:p>
    <w:p w14:paraId="3171E8B6" w14:textId="53831C06" w:rsidR="0064271B" w:rsidRPr="00542B64" w:rsidRDefault="0064271B" w:rsidP="000538EF">
      <w:pPr>
        <w:pStyle w:val="NoSpacing"/>
        <w:numPr>
          <w:ilvl w:val="0"/>
          <w:numId w:val="31"/>
        </w:numPr>
        <w:rPr>
          <w:rFonts w:asciiTheme="majorHAnsi" w:hAnsiTheme="majorHAnsi" w:cstheme="majorHAnsi"/>
        </w:rPr>
      </w:pPr>
      <w:r w:rsidRPr="00542B64">
        <w:rPr>
          <w:rFonts w:asciiTheme="majorHAnsi" w:hAnsiTheme="majorHAnsi" w:cstheme="majorHAnsi"/>
        </w:rPr>
        <w:t>Restart the domain controller normally.</w:t>
      </w:r>
    </w:p>
    <w:p w14:paraId="0A91615D" w14:textId="77777777" w:rsidR="006313B4" w:rsidRPr="00542B64" w:rsidRDefault="006313B4" w:rsidP="006313B4">
      <w:pPr>
        <w:pStyle w:val="NoSpacing"/>
        <w:rPr>
          <w:rFonts w:asciiTheme="majorHAnsi" w:hAnsiTheme="majorHAnsi" w:cstheme="majorHAnsi"/>
        </w:rPr>
      </w:pPr>
    </w:p>
    <w:p w14:paraId="30FE3D1D" w14:textId="77777777" w:rsidR="0064271B" w:rsidRPr="00542B64" w:rsidRDefault="0064271B" w:rsidP="0064271B">
      <w:pPr>
        <w:pStyle w:val="Heading4"/>
        <w:rPr>
          <w:rFonts w:asciiTheme="majorHAnsi" w:hAnsiTheme="majorHAnsi" w:cstheme="majorHAnsi"/>
          <w:i w:val="0"/>
          <w:iCs w:val="0"/>
        </w:rPr>
      </w:pPr>
      <w:r w:rsidRPr="00542B64">
        <w:rPr>
          <w:rFonts w:asciiTheme="majorHAnsi" w:hAnsiTheme="majorHAnsi" w:cstheme="majorHAnsi"/>
          <w:i w:val="0"/>
          <w:iCs w:val="0"/>
        </w:rPr>
        <w:t>Authoritative Restore of an Entire Domain Partition</w:t>
      </w:r>
    </w:p>
    <w:p w14:paraId="247B4D11" w14:textId="77777777" w:rsidR="0064271B" w:rsidRPr="00542B64" w:rsidRDefault="0064271B" w:rsidP="0064271B">
      <w:pPr>
        <w:rPr>
          <w:rFonts w:asciiTheme="majorHAnsi" w:hAnsiTheme="majorHAnsi" w:cstheme="majorHAnsi"/>
        </w:rPr>
      </w:pPr>
      <w:r w:rsidRPr="00542B64">
        <w:rPr>
          <w:rFonts w:asciiTheme="majorHAnsi" w:hAnsiTheme="majorHAnsi" w:cstheme="majorHAnsi"/>
        </w:rPr>
        <w:t>Scenario: A script corrupts large parts of the domain (e.g. user attributes overwritten or objects missing) across all domain controllers.</w:t>
      </w:r>
    </w:p>
    <w:p w14:paraId="29483C40" w14:textId="77777777" w:rsidR="0064271B" w:rsidRPr="00542B64" w:rsidRDefault="0064271B" w:rsidP="0064271B">
      <w:pPr>
        <w:rPr>
          <w:rFonts w:asciiTheme="majorHAnsi" w:hAnsiTheme="majorHAnsi" w:cstheme="majorHAnsi"/>
        </w:rPr>
      </w:pPr>
      <w:r w:rsidRPr="00542B64">
        <w:rPr>
          <w:rFonts w:asciiTheme="majorHAnsi" w:hAnsiTheme="majorHAnsi" w:cstheme="majorHAnsi"/>
        </w:rPr>
        <w:t>Goal: Restore the entire domain partition to its last known good state.</w:t>
      </w:r>
    </w:p>
    <w:p w14:paraId="533C2A22" w14:textId="77777777" w:rsidR="0064271B" w:rsidRPr="00542B64" w:rsidRDefault="0064271B" w:rsidP="0064271B">
      <w:pPr>
        <w:rPr>
          <w:rFonts w:asciiTheme="majorHAnsi" w:hAnsiTheme="majorHAnsi" w:cstheme="majorHAnsi"/>
        </w:rPr>
      </w:pPr>
      <w:r w:rsidRPr="00542B64">
        <w:rPr>
          <w:rFonts w:asciiTheme="majorHAnsi" w:hAnsiTheme="majorHAnsi" w:cstheme="majorHAnsi"/>
        </w:rPr>
        <w:t>Steps:</w:t>
      </w:r>
    </w:p>
    <w:p w14:paraId="46292DBF" w14:textId="77777777" w:rsidR="0064271B" w:rsidRPr="00542B64" w:rsidRDefault="0064271B" w:rsidP="000538EF">
      <w:pPr>
        <w:pStyle w:val="NoSpacing"/>
        <w:numPr>
          <w:ilvl w:val="0"/>
          <w:numId w:val="30"/>
        </w:numPr>
        <w:rPr>
          <w:rFonts w:asciiTheme="majorHAnsi" w:hAnsiTheme="majorHAnsi" w:cstheme="majorHAnsi"/>
        </w:rPr>
      </w:pPr>
      <w:r w:rsidRPr="00542B64">
        <w:rPr>
          <w:rFonts w:asciiTheme="majorHAnsi" w:hAnsiTheme="majorHAnsi" w:cstheme="majorHAnsi"/>
        </w:rPr>
        <w:t>Boot into DSRM.</w:t>
      </w:r>
    </w:p>
    <w:p w14:paraId="34CCD898" w14:textId="77777777" w:rsidR="0064271B" w:rsidRPr="00542B64" w:rsidRDefault="0064271B" w:rsidP="000538EF">
      <w:pPr>
        <w:pStyle w:val="NoSpacing"/>
        <w:numPr>
          <w:ilvl w:val="0"/>
          <w:numId w:val="30"/>
        </w:numPr>
        <w:rPr>
          <w:rFonts w:asciiTheme="majorHAnsi" w:hAnsiTheme="majorHAnsi" w:cstheme="majorHAnsi"/>
        </w:rPr>
      </w:pPr>
      <w:r w:rsidRPr="00542B64">
        <w:rPr>
          <w:rFonts w:asciiTheme="majorHAnsi" w:hAnsiTheme="majorHAnsi" w:cstheme="majorHAnsi"/>
        </w:rPr>
        <w:t>Perform a System State restore as above.</w:t>
      </w:r>
    </w:p>
    <w:p w14:paraId="319E21C0" w14:textId="77777777" w:rsidR="0064271B" w:rsidRPr="00542B64" w:rsidRDefault="0064271B" w:rsidP="000538EF">
      <w:pPr>
        <w:pStyle w:val="NoSpacing"/>
        <w:numPr>
          <w:ilvl w:val="0"/>
          <w:numId w:val="30"/>
        </w:numPr>
        <w:rPr>
          <w:rFonts w:asciiTheme="majorHAnsi" w:hAnsiTheme="majorHAnsi" w:cstheme="majorHAnsi"/>
        </w:rPr>
      </w:pPr>
      <w:r w:rsidRPr="00542B64">
        <w:rPr>
          <w:rFonts w:asciiTheme="majorHAnsi" w:hAnsiTheme="majorHAnsi" w:cstheme="majorHAnsi"/>
        </w:rPr>
        <w:t>Before rebooting, run:</w:t>
      </w:r>
    </w:p>
    <w:p w14:paraId="1A81971F" w14:textId="77777777" w:rsidR="0064271B" w:rsidRPr="00542B64" w:rsidRDefault="0064271B" w:rsidP="000538EF">
      <w:pPr>
        <w:pStyle w:val="NoSpacing"/>
        <w:numPr>
          <w:ilvl w:val="0"/>
          <w:numId w:val="30"/>
        </w:numPr>
        <w:rPr>
          <w:rFonts w:asciiTheme="majorHAnsi" w:hAnsiTheme="majorHAnsi" w:cstheme="majorHAnsi"/>
        </w:rPr>
      </w:pPr>
      <w:r w:rsidRPr="00542B64">
        <w:rPr>
          <w:rFonts w:asciiTheme="majorHAnsi" w:hAnsiTheme="majorHAnsi" w:cstheme="majorHAnsi"/>
        </w:rPr>
        <w:t>ntdsutil</w:t>
      </w:r>
    </w:p>
    <w:p w14:paraId="788F47F7" w14:textId="77777777" w:rsidR="0064271B" w:rsidRPr="00542B64" w:rsidRDefault="0064271B" w:rsidP="000538EF">
      <w:pPr>
        <w:pStyle w:val="NoSpacing"/>
        <w:numPr>
          <w:ilvl w:val="0"/>
          <w:numId w:val="30"/>
        </w:numPr>
        <w:rPr>
          <w:rFonts w:asciiTheme="majorHAnsi" w:hAnsiTheme="majorHAnsi" w:cstheme="majorHAnsi"/>
        </w:rPr>
      </w:pPr>
      <w:r w:rsidRPr="00542B64">
        <w:rPr>
          <w:rFonts w:asciiTheme="majorHAnsi" w:hAnsiTheme="majorHAnsi" w:cstheme="majorHAnsi"/>
        </w:rPr>
        <w:t>activate instance ntds</w:t>
      </w:r>
    </w:p>
    <w:p w14:paraId="2BC8C86A" w14:textId="77777777" w:rsidR="0064271B" w:rsidRPr="00542B64" w:rsidRDefault="0064271B" w:rsidP="000538EF">
      <w:pPr>
        <w:pStyle w:val="NoSpacing"/>
        <w:numPr>
          <w:ilvl w:val="0"/>
          <w:numId w:val="30"/>
        </w:numPr>
        <w:rPr>
          <w:rFonts w:asciiTheme="majorHAnsi" w:hAnsiTheme="majorHAnsi" w:cstheme="majorHAnsi"/>
        </w:rPr>
      </w:pPr>
      <w:r w:rsidRPr="00542B64">
        <w:rPr>
          <w:rFonts w:asciiTheme="majorHAnsi" w:hAnsiTheme="majorHAnsi" w:cstheme="majorHAnsi"/>
        </w:rPr>
        <w:t>authoritative restore</w:t>
      </w:r>
    </w:p>
    <w:p w14:paraId="50BD63BF" w14:textId="77777777" w:rsidR="0064271B" w:rsidRPr="00542B64" w:rsidRDefault="0064271B" w:rsidP="000538EF">
      <w:pPr>
        <w:pStyle w:val="NoSpacing"/>
        <w:numPr>
          <w:ilvl w:val="0"/>
          <w:numId w:val="30"/>
        </w:numPr>
        <w:rPr>
          <w:rFonts w:asciiTheme="majorHAnsi" w:hAnsiTheme="majorHAnsi" w:cstheme="majorHAnsi"/>
        </w:rPr>
      </w:pPr>
      <w:r w:rsidRPr="00542B64">
        <w:rPr>
          <w:rFonts w:asciiTheme="majorHAnsi" w:hAnsiTheme="majorHAnsi" w:cstheme="majorHAnsi"/>
        </w:rPr>
        <w:t>restore database</w:t>
      </w:r>
    </w:p>
    <w:p w14:paraId="4F9385C8" w14:textId="77777777" w:rsidR="00EE7C51" w:rsidRPr="00542B64" w:rsidRDefault="00EE7C51" w:rsidP="00EE7C51">
      <w:pPr>
        <w:pStyle w:val="NoSpacing"/>
        <w:numPr>
          <w:ilvl w:val="0"/>
          <w:numId w:val="30"/>
        </w:numPr>
        <w:rPr>
          <w:rFonts w:asciiTheme="majorHAnsi" w:hAnsiTheme="majorHAnsi" w:cstheme="majorHAnsi"/>
        </w:rPr>
      </w:pPr>
      <w:r w:rsidRPr="00542B64">
        <w:rPr>
          <w:rFonts w:asciiTheme="majorHAnsi" w:hAnsiTheme="majorHAnsi" w:cstheme="majorHAnsi"/>
        </w:rPr>
        <w:t>quit, quit</w:t>
      </w:r>
    </w:p>
    <w:p w14:paraId="273E37B8" w14:textId="77777777" w:rsidR="0064271B" w:rsidRPr="00542B64" w:rsidRDefault="0064271B" w:rsidP="000538EF">
      <w:pPr>
        <w:pStyle w:val="NoSpacing"/>
        <w:numPr>
          <w:ilvl w:val="0"/>
          <w:numId w:val="30"/>
        </w:numPr>
        <w:rPr>
          <w:rFonts w:asciiTheme="majorHAnsi" w:hAnsiTheme="majorHAnsi" w:cstheme="majorHAnsi"/>
        </w:rPr>
      </w:pPr>
      <w:r w:rsidRPr="00542B64">
        <w:rPr>
          <w:rFonts w:asciiTheme="majorHAnsi" w:hAnsiTheme="majorHAnsi" w:cstheme="majorHAnsi"/>
        </w:rPr>
        <w:t>Reboot the DC normally.</w:t>
      </w:r>
    </w:p>
    <w:p w14:paraId="66B2A7C7" w14:textId="77777777" w:rsidR="006313B4" w:rsidRPr="00542B64" w:rsidRDefault="006313B4" w:rsidP="00A94971">
      <w:pPr>
        <w:rPr>
          <w:rFonts w:asciiTheme="majorHAnsi" w:hAnsiTheme="majorHAnsi" w:cstheme="majorHAnsi"/>
        </w:rPr>
      </w:pPr>
    </w:p>
    <w:p w14:paraId="7604BCAD" w14:textId="77777777" w:rsidR="0075650B" w:rsidRPr="00542B64" w:rsidRDefault="0075650B" w:rsidP="0075650B">
      <w:pPr>
        <w:pStyle w:val="Heading4"/>
        <w:rPr>
          <w:rFonts w:asciiTheme="majorHAnsi" w:hAnsiTheme="majorHAnsi" w:cstheme="majorHAnsi"/>
          <w:i w:val="0"/>
          <w:iCs w:val="0"/>
        </w:rPr>
      </w:pPr>
      <w:r w:rsidRPr="00542B64">
        <w:rPr>
          <w:rFonts w:asciiTheme="majorHAnsi" w:hAnsiTheme="majorHAnsi" w:cstheme="majorHAnsi"/>
          <w:i w:val="0"/>
          <w:iCs w:val="0"/>
        </w:rPr>
        <w:t>Authoritative Restore of a Configuration Partition</w:t>
      </w:r>
    </w:p>
    <w:p w14:paraId="2EC73FA5"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Scenario: An improperly written schema extension or deleted configuration container (e.g. Exchange or DFS settings) breaks forest-wide functionality.</w:t>
      </w:r>
    </w:p>
    <w:p w14:paraId="2CE16E17"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Goal: Restore the Configuration naming context to a working version from backup.</w:t>
      </w:r>
    </w:p>
    <w:p w14:paraId="5F493754"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Steps:</w:t>
      </w:r>
    </w:p>
    <w:p w14:paraId="145DC5F5" w14:textId="77777777" w:rsidR="00EE7C51" w:rsidRPr="00542B64" w:rsidRDefault="00EE7C51" w:rsidP="00EE7C51">
      <w:pPr>
        <w:pStyle w:val="NoSpacing"/>
        <w:numPr>
          <w:ilvl w:val="0"/>
          <w:numId w:val="32"/>
        </w:numPr>
        <w:rPr>
          <w:rFonts w:asciiTheme="majorHAnsi" w:hAnsiTheme="majorHAnsi" w:cstheme="majorHAnsi"/>
        </w:rPr>
      </w:pPr>
      <w:r w:rsidRPr="00542B64">
        <w:rPr>
          <w:rFonts w:asciiTheme="majorHAnsi" w:hAnsiTheme="majorHAnsi" w:cstheme="majorHAnsi"/>
        </w:rPr>
        <w:t>Boot into DSRM.</w:t>
      </w:r>
    </w:p>
    <w:p w14:paraId="6C80024C" w14:textId="77777777" w:rsidR="00EE7C51" w:rsidRPr="00542B64" w:rsidRDefault="00EE7C51" w:rsidP="00EE7C51">
      <w:pPr>
        <w:pStyle w:val="NoSpacing"/>
        <w:numPr>
          <w:ilvl w:val="0"/>
          <w:numId w:val="32"/>
        </w:numPr>
        <w:rPr>
          <w:rFonts w:asciiTheme="majorHAnsi" w:hAnsiTheme="majorHAnsi" w:cstheme="majorHAnsi"/>
        </w:rPr>
      </w:pPr>
      <w:r w:rsidRPr="00542B64">
        <w:rPr>
          <w:rFonts w:asciiTheme="majorHAnsi" w:hAnsiTheme="majorHAnsi" w:cstheme="majorHAnsi"/>
        </w:rPr>
        <w:t>Perform a System State restore as above.</w:t>
      </w:r>
    </w:p>
    <w:p w14:paraId="5B883B74" w14:textId="26AAF464" w:rsidR="00EE7C51" w:rsidRPr="00542B64" w:rsidRDefault="00EE7C51" w:rsidP="00EE7C51">
      <w:pPr>
        <w:pStyle w:val="NoSpacing"/>
        <w:numPr>
          <w:ilvl w:val="0"/>
          <w:numId w:val="32"/>
        </w:numPr>
        <w:rPr>
          <w:rFonts w:asciiTheme="majorHAnsi" w:hAnsiTheme="majorHAnsi" w:cstheme="majorHAnsi"/>
        </w:rPr>
      </w:pPr>
      <w:r w:rsidRPr="00542B64">
        <w:rPr>
          <w:rFonts w:asciiTheme="majorHAnsi" w:hAnsiTheme="majorHAnsi" w:cstheme="majorHAnsi"/>
        </w:rPr>
        <w:t>Before rebooting, run:</w:t>
      </w:r>
    </w:p>
    <w:p w14:paraId="16DC7C97" w14:textId="572C5A12" w:rsidR="0075650B" w:rsidRPr="00542B64" w:rsidRDefault="0075650B" w:rsidP="000538EF">
      <w:pPr>
        <w:pStyle w:val="NoSpacing"/>
        <w:numPr>
          <w:ilvl w:val="0"/>
          <w:numId w:val="32"/>
        </w:numPr>
        <w:rPr>
          <w:rFonts w:asciiTheme="majorHAnsi" w:hAnsiTheme="majorHAnsi" w:cstheme="majorHAnsi"/>
        </w:rPr>
      </w:pPr>
      <w:r w:rsidRPr="00542B64">
        <w:rPr>
          <w:rFonts w:asciiTheme="majorHAnsi" w:hAnsiTheme="majorHAnsi" w:cstheme="majorHAnsi"/>
        </w:rPr>
        <w:t>ntdsutil</w:t>
      </w:r>
    </w:p>
    <w:p w14:paraId="23A475FD" w14:textId="77777777" w:rsidR="0075650B" w:rsidRPr="00542B64" w:rsidRDefault="0075650B" w:rsidP="000538EF">
      <w:pPr>
        <w:pStyle w:val="NoSpacing"/>
        <w:numPr>
          <w:ilvl w:val="0"/>
          <w:numId w:val="32"/>
        </w:numPr>
        <w:rPr>
          <w:rFonts w:asciiTheme="majorHAnsi" w:hAnsiTheme="majorHAnsi" w:cstheme="majorHAnsi"/>
        </w:rPr>
      </w:pPr>
      <w:r w:rsidRPr="00542B64">
        <w:rPr>
          <w:rFonts w:asciiTheme="majorHAnsi" w:hAnsiTheme="majorHAnsi" w:cstheme="majorHAnsi"/>
        </w:rPr>
        <w:t>activate instance ntds</w:t>
      </w:r>
    </w:p>
    <w:p w14:paraId="774F292C" w14:textId="77777777" w:rsidR="0075650B" w:rsidRPr="00542B64" w:rsidRDefault="0075650B" w:rsidP="000538EF">
      <w:pPr>
        <w:pStyle w:val="NoSpacing"/>
        <w:numPr>
          <w:ilvl w:val="0"/>
          <w:numId w:val="32"/>
        </w:numPr>
        <w:rPr>
          <w:rFonts w:asciiTheme="majorHAnsi" w:hAnsiTheme="majorHAnsi" w:cstheme="majorHAnsi"/>
        </w:rPr>
      </w:pPr>
      <w:r w:rsidRPr="00542B64">
        <w:rPr>
          <w:rFonts w:asciiTheme="majorHAnsi" w:hAnsiTheme="majorHAnsi" w:cstheme="majorHAnsi"/>
        </w:rPr>
        <w:t>authoritative restore</w:t>
      </w:r>
    </w:p>
    <w:p w14:paraId="32EB7B04" w14:textId="22FDE8B6" w:rsidR="0075650B" w:rsidRPr="00542B64" w:rsidRDefault="0075650B" w:rsidP="000538EF">
      <w:pPr>
        <w:pStyle w:val="NoSpacing"/>
        <w:numPr>
          <w:ilvl w:val="0"/>
          <w:numId w:val="32"/>
        </w:numPr>
        <w:rPr>
          <w:rFonts w:asciiTheme="majorHAnsi" w:hAnsiTheme="majorHAnsi" w:cstheme="majorHAnsi"/>
        </w:rPr>
      </w:pPr>
      <w:r w:rsidRPr="00542B64">
        <w:rPr>
          <w:rFonts w:asciiTheme="majorHAnsi" w:hAnsiTheme="majorHAnsi" w:cstheme="majorHAnsi"/>
        </w:rPr>
        <w:lastRenderedPageBreak/>
        <w:t>restore subtree "CN=Configuration,</w:t>
      </w:r>
      <w:r w:rsidR="002D5B95" w:rsidRPr="00542B64">
        <w:rPr>
          <w:rFonts w:asciiTheme="majorHAnsi" w:hAnsiTheme="majorHAnsi" w:cstheme="majorHAnsi"/>
        </w:rPr>
        <w:t>DC=Domain,DC=com</w:t>
      </w:r>
      <w:r w:rsidRPr="00542B64">
        <w:rPr>
          <w:rFonts w:asciiTheme="majorHAnsi" w:hAnsiTheme="majorHAnsi" w:cstheme="majorHAnsi"/>
        </w:rPr>
        <w:t>"</w:t>
      </w:r>
    </w:p>
    <w:p w14:paraId="6980388C" w14:textId="77777777" w:rsidR="00EE7C51" w:rsidRPr="00542B64" w:rsidRDefault="00EE7C51" w:rsidP="00EE7C51">
      <w:pPr>
        <w:pStyle w:val="NoSpacing"/>
        <w:numPr>
          <w:ilvl w:val="0"/>
          <w:numId w:val="32"/>
        </w:numPr>
        <w:rPr>
          <w:rFonts w:asciiTheme="majorHAnsi" w:hAnsiTheme="majorHAnsi" w:cstheme="majorHAnsi"/>
        </w:rPr>
      </w:pPr>
      <w:r w:rsidRPr="00542B64">
        <w:rPr>
          <w:rFonts w:asciiTheme="majorHAnsi" w:hAnsiTheme="majorHAnsi" w:cstheme="majorHAnsi"/>
        </w:rPr>
        <w:t>quit, quit</w:t>
      </w:r>
    </w:p>
    <w:p w14:paraId="740E7274" w14:textId="77777777" w:rsidR="006313B4" w:rsidRPr="00542B64" w:rsidRDefault="006313B4" w:rsidP="008943E3">
      <w:pPr>
        <w:pStyle w:val="NoSpacing"/>
        <w:rPr>
          <w:rFonts w:asciiTheme="majorHAnsi" w:hAnsiTheme="majorHAnsi" w:cstheme="majorHAnsi"/>
        </w:rPr>
      </w:pPr>
    </w:p>
    <w:p w14:paraId="22535F9A" w14:textId="77777777" w:rsidR="002D5B95" w:rsidRPr="00542B64" w:rsidRDefault="002D5B95" w:rsidP="008943E3">
      <w:pPr>
        <w:pStyle w:val="NoSpacing"/>
        <w:rPr>
          <w:rFonts w:asciiTheme="majorHAnsi" w:hAnsiTheme="majorHAnsi" w:cstheme="majorHAnsi"/>
        </w:rPr>
      </w:pPr>
    </w:p>
    <w:p w14:paraId="0393CF7A" w14:textId="460F5A47" w:rsidR="002D5B95" w:rsidRPr="00542B64" w:rsidRDefault="002D5B95" w:rsidP="002D5B95">
      <w:pPr>
        <w:pStyle w:val="Heading4"/>
        <w:rPr>
          <w:rFonts w:asciiTheme="majorHAnsi" w:hAnsiTheme="majorHAnsi" w:cstheme="majorHAnsi"/>
          <w:i w:val="0"/>
          <w:iCs w:val="0"/>
        </w:rPr>
      </w:pPr>
      <w:r w:rsidRPr="00542B64">
        <w:rPr>
          <w:rFonts w:asciiTheme="majorHAnsi" w:hAnsiTheme="majorHAnsi" w:cstheme="majorHAnsi"/>
          <w:i w:val="0"/>
          <w:iCs w:val="0"/>
        </w:rPr>
        <w:t>Authoritative Restore of Sites</w:t>
      </w:r>
    </w:p>
    <w:p w14:paraId="588B3397" w14:textId="77777777" w:rsidR="002D5B95" w:rsidRPr="00542B64" w:rsidRDefault="002D5B95" w:rsidP="002D5B95">
      <w:pPr>
        <w:rPr>
          <w:rFonts w:asciiTheme="majorHAnsi" w:hAnsiTheme="majorHAnsi" w:cstheme="majorHAnsi"/>
        </w:rPr>
      </w:pPr>
      <w:r w:rsidRPr="00542B64">
        <w:rPr>
          <w:rFonts w:asciiTheme="majorHAnsi" w:hAnsiTheme="majorHAnsi" w:cstheme="majorHAnsi"/>
        </w:rPr>
        <w:t>Scenario: An improperly written schema extension or deleted configuration container (e.g. Exchange or DFS settings) breaks forest-wide functionality.</w:t>
      </w:r>
    </w:p>
    <w:p w14:paraId="6F471180" w14:textId="77777777" w:rsidR="002D5B95" w:rsidRPr="00542B64" w:rsidRDefault="002D5B95" w:rsidP="002D5B95">
      <w:pPr>
        <w:rPr>
          <w:rFonts w:asciiTheme="majorHAnsi" w:hAnsiTheme="majorHAnsi" w:cstheme="majorHAnsi"/>
        </w:rPr>
      </w:pPr>
      <w:r w:rsidRPr="00542B64">
        <w:rPr>
          <w:rFonts w:asciiTheme="majorHAnsi" w:hAnsiTheme="majorHAnsi" w:cstheme="majorHAnsi"/>
        </w:rPr>
        <w:t>Goal: Restore the Configuration naming context to a working version from backup.</w:t>
      </w:r>
    </w:p>
    <w:p w14:paraId="1477600D" w14:textId="77777777" w:rsidR="002D5B95" w:rsidRPr="00542B64" w:rsidRDefault="002D5B95" w:rsidP="002D5B95">
      <w:pPr>
        <w:rPr>
          <w:rFonts w:asciiTheme="majorHAnsi" w:hAnsiTheme="majorHAnsi" w:cstheme="majorHAnsi"/>
        </w:rPr>
      </w:pPr>
      <w:r w:rsidRPr="00542B64">
        <w:rPr>
          <w:rFonts w:asciiTheme="majorHAnsi" w:hAnsiTheme="majorHAnsi" w:cstheme="majorHAnsi"/>
        </w:rPr>
        <w:t>Steps:</w:t>
      </w:r>
    </w:p>
    <w:p w14:paraId="42AC92A3"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Boot into DSRM.</w:t>
      </w:r>
    </w:p>
    <w:p w14:paraId="71824EBA"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Perform a System State restore as above.</w:t>
      </w:r>
    </w:p>
    <w:p w14:paraId="2F133BC5"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Before rebooting, run:</w:t>
      </w:r>
    </w:p>
    <w:p w14:paraId="0FE8B455"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ntdsutil</w:t>
      </w:r>
    </w:p>
    <w:p w14:paraId="6D5AEA75"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activate instance ntds</w:t>
      </w:r>
    </w:p>
    <w:p w14:paraId="53E17294"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authoritative restore</w:t>
      </w:r>
    </w:p>
    <w:p w14:paraId="0AF57D26" w14:textId="12587AB1"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restore subtree "CN=Configuration,DC=Domain,DC=com"</w:t>
      </w:r>
    </w:p>
    <w:p w14:paraId="06CEC511"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quit, quit</w:t>
      </w:r>
    </w:p>
    <w:p w14:paraId="26D2384B" w14:textId="77777777" w:rsidR="002D5B95" w:rsidRPr="00542B64" w:rsidRDefault="002D5B95" w:rsidP="002D5B95">
      <w:pPr>
        <w:pStyle w:val="NoSpacing"/>
        <w:rPr>
          <w:rFonts w:asciiTheme="majorHAnsi" w:hAnsiTheme="majorHAnsi" w:cstheme="majorHAnsi"/>
        </w:rPr>
      </w:pPr>
    </w:p>
    <w:p w14:paraId="62D7C757" w14:textId="77777777" w:rsidR="002D5B95" w:rsidRPr="00542B64" w:rsidRDefault="002D5B95" w:rsidP="002D5B95">
      <w:pPr>
        <w:pStyle w:val="NoSpacing"/>
        <w:rPr>
          <w:rFonts w:asciiTheme="majorHAnsi" w:hAnsiTheme="majorHAnsi" w:cstheme="majorHAnsi"/>
        </w:rPr>
      </w:pPr>
      <w:r w:rsidRPr="00542B64">
        <w:rPr>
          <w:rFonts w:asciiTheme="majorHAnsi" w:hAnsiTheme="majorHAnsi" w:cstheme="majorHAnsi"/>
        </w:rPr>
        <w:t>This includes:</w:t>
      </w:r>
    </w:p>
    <w:p w14:paraId="0B075230" w14:textId="77777777" w:rsidR="002D5B95" w:rsidRPr="00542B64" w:rsidRDefault="002D5B95" w:rsidP="002D5B95">
      <w:pPr>
        <w:pStyle w:val="NoSpacing"/>
        <w:numPr>
          <w:ilvl w:val="0"/>
          <w:numId w:val="87"/>
        </w:numPr>
        <w:rPr>
          <w:rFonts w:asciiTheme="majorHAnsi" w:hAnsiTheme="majorHAnsi" w:cstheme="majorHAnsi"/>
        </w:rPr>
      </w:pPr>
      <w:r w:rsidRPr="00542B64">
        <w:rPr>
          <w:rFonts w:asciiTheme="majorHAnsi" w:hAnsiTheme="majorHAnsi" w:cstheme="majorHAnsi"/>
        </w:rPr>
        <w:t>Sites (CN=Sites)</w:t>
      </w:r>
    </w:p>
    <w:p w14:paraId="32E8BF66" w14:textId="77777777" w:rsidR="002D5B95" w:rsidRPr="00542B64" w:rsidRDefault="002D5B95" w:rsidP="002D5B95">
      <w:pPr>
        <w:pStyle w:val="NoSpacing"/>
        <w:numPr>
          <w:ilvl w:val="0"/>
          <w:numId w:val="87"/>
        </w:numPr>
        <w:rPr>
          <w:rFonts w:asciiTheme="majorHAnsi" w:hAnsiTheme="majorHAnsi" w:cstheme="majorHAnsi"/>
        </w:rPr>
      </w:pPr>
      <w:r w:rsidRPr="00542B64">
        <w:rPr>
          <w:rFonts w:asciiTheme="majorHAnsi" w:hAnsiTheme="majorHAnsi" w:cstheme="majorHAnsi"/>
        </w:rPr>
        <w:t>Subnets (CN=Subnets)</w:t>
      </w:r>
    </w:p>
    <w:p w14:paraId="26037C3B" w14:textId="77777777" w:rsidR="002D5B95" w:rsidRPr="00542B64" w:rsidRDefault="002D5B95" w:rsidP="002D5B95">
      <w:pPr>
        <w:pStyle w:val="NoSpacing"/>
        <w:numPr>
          <w:ilvl w:val="0"/>
          <w:numId w:val="87"/>
        </w:numPr>
        <w:rPr>
          <w:rFonts w:asciiTheme="majorHAnsi" w:hAnsiTheme="majorHAnsi" w:cstheme="majorHAnsi"/>
        </w:rPr>
      </w:pPr>
      <w:r w:rsidRPr="00542B64">
        <w:rPr>
          <w:rFonts w:asciiTheme="majorHAnsi" w:hAnsiTheme="majorHAnsi" w:cstheme="majorHAnsi"/>
        </w:rPr>
        <w:t>Site links and link bridges</w:t>
      </w:r>
    </w:p>
    <w:p w14:paraId="79421775" w14:textId="7DBFAB10" w:rsidR="002D5B95" w:rsidRPr="00542B64" w:rsidRDefault="002D5B95" w:rsidP="002D5B95">
      <w:pPr>
        <w:pStyle w:val="NoSpacing"/>
        <w:numPr>
          <w:ilvl w:val="0"/>
          <w:numId w:val="87"/>
        </w:numPr>
        <w:rPr>
          <w:rFonts w:asciiTheme="majorHAnsi" w:hAnsiTheme="majorHAnsi" w:cstheme="majorHAnsi"/>
        </w:rPr>
      </w:pPr>
      <w:r w:rsidRPr="00542B64">
        <w:rPr>
          <w:rFonts w:asciiTheme="majorHAnsi" w:hAnsiTheme="majorHAnsi" w:cstheme="majorHAnsi"/>
        </w:rPr>
        <w:t>Site link costs and replication schedules</w:t>
      </w:r>
    </w:p>
    <w:p w14:paraId="719BDDAB" w14:textId="77777777" w:rsidR="002D5B95" w:rsidRPr="00542B64" w:rsidRDefault="002D5B95" w:rsidP="008943E3">
      <w:pPr>
        <w:pStyle w:val="NoSpacing"/>
        <w:rPr>
          <w:rFonts w:asciiTheme="majorHAnsi" w:hAnsiTheme="majorHAnsi" w:cstheme="majorHAnsi"/>
        </w:rPr>
      </w:pPr>
    </w:p>
    <w:p w14:paraId="5F193D11" w14:textId="191DCF59" w:rsidR="002D5B95" w:rsidRPr="00542B64" w:rsidRDefault="002D5B95" w:rsidP="002D5B95">
      <w:pPr>
        <w:pStyle w:val="Heading4"/>
        <w:rPr>
          <w:rFonts w:asciiTheme="majorHAnsi" w:hAnsiTheme="majorHAnsi" w:cstheme="majorHAnsi"/>
          <w:i w:val="0"/>
          <w:iCs w:val="0"/>
        </w:rPr>
      </w:pPr>
      <w:r w:rsidRPr="00542B64">
        <w:rPr>
          <w:rFonts w:asciiTheme="majorHAnsi" w:hAnsiTheme="majorHAnsi" w:cstheme="majorHAnsi"/>
          <w:i w:val="0"/>
          <w:iCs w:val="0"/>
        </w:rPr>
        <w:t>Authoritative Restore of Subnets</w:t>
      </w:r>
    </w:p>
    <w:p w14:paraId="66488CFD" w14:textId="77777777" w:rsidR="002D5B95" w:rsidRPr="00542B64" w:rsidRDefault="002D5B95" w:rsidP="002D5B95">
      <w:pPr>
        <w:rPr>
          <w:rFonts w:asciiTheme="majorHAnsi" w:hAnsiTheme="majorHAnsi" w:cstheme="majorHAnsi"/>
        </w:rPr>
      </w:pPr>
      <w:r w:rsidRPr="00542B64">
        <w:rPr>
          <w:rFonts w:asciiTheme="majorHAnsi" w:hAnsiTheme="majorHAnsi" w:cstheme="majorHAnsi"/>
        </w:rPr>
        <w:t>Scenario: An improperly written schema extension or deleted configuration container (e.g. Exchange or DFS settings) breaks forest-wide functionality.</w:t>
      </w:r>
    </w:p>
    <w:p w14:paraId="0855C19F" w14:textId="77777777" w:rsidR="002D5B95" w:rsidRPr="00542B64" w:rsidRDefault="002D5B95" w:rsidP="002D5B95">
      <w:pPr>
        <w:rPr>
          <w:rFonts w:asciiTheme="majorHAnsi" w:hAnsiTheme="majorHAnsi" w:cstheme="majorHAnsi"/>
        </w:rPr>
      </w:pPr>
      <w:r w:rsidRPr="00542B64">
        <w:rPr>
          <w:rFonts w:asciiTheme="majorHAnsi" w:hAnsiTheme="majorHAnsi" w:cstheme="majorHAnsi"/>
        </w:rPr>
        <w:t>Goal: Restore the Configuration naming context to a working version from backup.</w:t>
      </w:r>
    </w:p>
    <w:p w14:paraId="5CF19FF7" w14:textId="77777777" w:rsidR="002D5B95" w:rsidRPr="00542B64" w:rsidRDefault="002D5B95" w:rsidP="002D5B95">
      <w:pPr>
        <w:rPr>
          <w:rFonts w:asciiTheme="majorHAnsi" w:hAnsiTheme="majorHAnsi" w:cstheme="majorHAnsi"/>
        </w:rPr>
      </w:pPr>
      <w:r w:rsidRPr="00542B64">
        <w:rPr>
          <w:rFonts w:asciiTheme="majorHAnsi" w:hAnsiTheme="majorHAnsi" w:cstheme="majorHAnsi"/>
        </w:rPr>
        <w:t>Steps:</w:t>
      </w:r>
    </w:p>
    <w:p w14:paraId="3C92B134"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Boot into DSRM.</w:t>
      </w:r>
    </w:p>
    <w:p w14:paraId="62A4F600"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Perform a System State restore as above.</w:t>
      </w:r>
    </w:p>
    <w:p w14:paraId="6D7E3D3B"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Before rebooting, run:</w:t>
      </w:r>
    </w:p>
    <w:p w14:paraId="1EFFFB78"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ntdsutil</w:t>
      </w:r>
    </w:p>
    <w:p w14:paraId="5D5EE7F5"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activate instance ntds</w:t>
      </w:r>
    </w:p>
    <w:p w14:paraId="1CF59924"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authoritative restore</w:t>
      </w:r>
    </w:p>
    <w:p w14:paraId="1500CC94" w14:textId="6767899A"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restore subtree "CN=Subnets,CN=Sites,CN=Configuration,DC=Domain,DC=com"</w:t>
      </w:r>
    </w:p>
    <w:p w14:paraId="5AB4FCB7" w14:textId="77777777" w:rsidR="002D5B95" w:rsidRPr="00542B64" w:rsidRDefault="002D5B95" w:rsidP="002D5B95">
      <w:pPr>
        <w:pStyle w:val="NoSpacing"/>
        <w:numPr>
          <w:ilvl w:val="0"/>
          <w:numId w:val="32"/>
        </w:numPr>
        <w:rPr>
          <w:rFonts w:asciiTheme="majorHAnsi" w:hAnsiTheme="majorHAnsi" w:cstheme="majorHAnsi"/>
        </w:rPr>
      </w:pPr>
      <w:r w:rsidRPr="00542B64">
        <w:rPr>
          <w:rFonts w:asciiTheme="majorHAnsi" w:hAnsiTheme="majorHAnsi" w:cstheme="majorHAnsi"/>
        </w:rPr>
        <w:t>quit, quit</w:t>
      </w:r>
    </w:p>
    <w:p w14:paraId="18ED350F" w14:textId="77777777" w:rsidR="002D5B95" w:rsidRPr="00542B64" w:rsidRDefault="002D5B95" w:rsidP="008943E3">
      <w:pPr>
        <w:pStyle w:val="NoSpacing"/>
        <w:rPr>
          <w:rFonts w:asciiTheme="majorHAnsi" w:hAnsiTheme="majorHAnsi" w:cstheme="majorHAnsi"/>
        </w:rPr>
      </w:pPr>
    </w:p>
    <w:p w14:paraId="2C15F6AE" w14:textId="77777777" w:rsidR="002D5B95" w:rsidRPr="00542B64" w:rsidRDefault="002D5B95" w:rsidP="008943E3">
      <w:pPr>
        <w:pStyle w:val="NoSpacing"/>
        <w:rPr>
          <w:rFonts w:asciiTheme="majorHAnsi" w:hAnsiTheme="majorHAnsi" w:cstheme="majorHAnsi"/>
        </w:rPr>
      </w:pPr>
    </w:p>
    <w:p w14:paraId="3F020E3B" w14:textId="77777777" w:rsidR="0075650B" w:rsidRPr="00542B64" w:rsidRDefault="0075650B" w:rsidP="0075650B">
      <w:pPr>
        <w:pStyle w:val="Heading4"/>
        <w:rPr>
          <w:rFonts w:asciiTheme="majorHAnsi" w:hAnsiTheme="majorHAnsi" w:cstheme="majorHAnsi"/>
          <w:i w:val="0"/>
          <w:iCs w:val="0"/>
        </w:rPr>
      </w:pPr>
      <w:r w:rsidRPr="00542B64">
        <w:rPr>
          <w:rFonts w:asciiTheme="majorHAnsi" w:hAnsiTheme="majorHAnsi" w:cstheme="majorHAnsi"/>
          <w:i w:val="0"/>
          <w:iCs w:val="0"/>
        </w:rPr>
        <w:t>Authoritative Restore of a Deleted Group Policy Object (GPO)</w:t>
      </w:r>
    </w:p>
    <w:p w14:paraId="4CE8BA3C"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Scenario: A key GPO (e.g. Default Domain Policy) was deleted and the Recycle Bin isn’t enabled.</w:t>
      </w:r>
    </w:p>
    <w:p w14:paraId="173D709B"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Goal: Restore the deleted GPO from backup.</w:t>
      </w:r>
    </w:p>
    <w:p w14:paraId="2B15B7DC"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Steps:</w:t>
      </w:r>
    </w:p>
    <w:p w14:paraId="076E6BDC" w14:textId="77777777" w:rsidR="00EE7C51" w:rsidRPr="00542B64" w:rsidRDefault="00EE7C51" w:rsidP="00EE7C51">
      <w:pPr>
        <w:pStyle w:val="NoSpacing"/>
        <w:numPr>
          <w:ilvl w:val="0"/>
          <w:numId w:val="33"/>
        </w:numPr>
        <w:rPr>
          <w:rFonts w:asciiTheme="majorHAnsi" w:hAnsiTheme="majorHAnsi" w:cstheme="majorHAnsi"/>
        </w:rPr>
      </w:pPr>
      <w:r w:rsidRPr="00542B64">
        <w:rPr>
          <w:rFonts w:asciiTheme="majorHAnsi" w:hAnsiTheme="majorHAnsi" w:cstheme="majorHAnsi"/>
        </w:rPr>
        <w:t>Boot into DSRM.</w:t>
      </w:r>
    </w:p>
    <w:p w14:paraId="322C8DFF" w14:textId="77777777" w:rsidR="00EE7C51" w:rsidRPr="00542B64" w:rsidRDefault="00EE7C51" w:rsidP="00EE7C51">
      <w:pPr>
        <w:pStyle w:val="NoSpacing"/>
        <w:numPr>
          <w:ilvl w:val="0"/>
          <w:numId w:val="33"/>
        </w:numPr>
        <w:rPr>
          <w:rFonts w:asciiTheme="majorHAnsi" w:hAnsiTheme="majorHAnsi" w:cstheme="majorHAnsi"/>
        </w:rPr>
      </w:pPr>
      <w:r w:rsidRPr="00542B64">
        <w:rPr>
          <w:rFonts w:asciiTheme="majorHAnsi" w:hAnsiTheme="majorHAnsi" w:cstheme="majorHAnsi"/>
        </w:rPr>
        <w:t>Perform a System State restore as above.</w:t>
      </w:r>
    </w:p>
    <w:p w14:paraId="72503684" w14:textId="77777777" w:rsidR="00EE7C51" w:rsidRPr="00542B64" w:rsidRDefault="00EE7C51" w:rsidP="00EE7C51">
      <w:pPr>
        <w:pStyle w:val="NoSpacing"/>
        <w:numPr>
          <w:ilvl w:val="0"/>
          <w:numId w:val="33"/>
        </w:numPr>
        <w:rPr>
          <w:rFonts w:asciiTheme="majorHAnsi" w:hAnsiTheme="majorHAnsi" w:cstheme="majorHAnsi"/>
        </w:rPr>
      </w:pPr>
      <w:r w:rsidRPr="00542B64">
        <w:rPr>
          <w:rFonts w:asciiTheme="majorHAnsi" w:hAnsiTheme="majorHAnsi" w:cstheme="majorHAnsi"/>
        </w:rPr>
        <w:lastRenderedPageBreak/>
        <w:t>Before rebooting, run:</w:t>
      </w:r>
    </w:p>
    <w:p w14:paraId="0A485FB7" w14:textId="77777777" w:rsidR="00EE7C51" w:rsidRPr="00542B64" w:rsidRDefault="00EE7C51" w:rsidP="00EE7C51">
      <w:pPr>
        <w:pStyle w:val="NoSpacing"/>
        <w:numPr>
          <w:ilvl w:val="0"/>
          <w:numId w:val="33"/>
        </w:numPr>
        <w:rPr>
          <w:rFonts w:asciiTheme="majorHAnsi" w:hAnsiTheme="majorHAnsi" w:cstheme="majorHAnsi"/>
        </w:rPr>
      </w:pPr>
      <w:r w:rsidRPr="00542B64">
        <w:rPr>
          <w:rFonts w:asciiTheme="majorHAnsi" w:hAnsiTheme="majorHAnsi" w:cstheme="majorHAnsi"/>
        </w:rPr>
        <w:t>ntdsutil</w:t>
      </w:r>
    </w:p>
    <w:p w14:paraId="77BDA313" w14:textId="77777777" w:rsidR="0075650B" w:rsidRPr="00542B64" w:rsidRDefault="0075650B" w:rsidP="000538EF">
      <w:pPr>
        <w:pStyle w:val="NoSpacing"/>
        <w:numPr>
          <w:ilvl w:val="0"/>
          <w:numId w:val="33"/>
        </w:numPr>
        <w:rPr>
          <w:rFonts w:asciiTheme="majorHAnsi" w:hAnsiTheme="majorHAnsi" w:cstheme="majorHAnsi"/>
        </w:rPr>
      </w:pPr>
      <w:r w:rsidRPr="00542B64">
        <w:rPr>
          <w:rFonts w:asciiTheme="majorHAnsi" w:hAnsiTheme="majorHAnsi" w:cstheme="majorHAnsi"/>
        </w:rPr>
        <w:t>activate instance ntds</w:t>
      </w:r>
    </w:p>
    <w:p w14:paraId="4126016B" w14:textId="77777777" w:rsidR="0075650B" w:rsidRPr="00542B64" w:rsidRDefault="0075650B" w:rsidP="000538EF">
      <w:pPr>
        <w:pStyle w:val="NoSpacing"/>
        <w:numPr>
          <w:ilvl w:val="0"/>
          <w:numId w:val="33"/>
        </w:numPr>
        <w:rPr>
          <w:rFonts w:asciiTheme="majorHAnsi" w:hAnsiTheme="majorHAnsi" w:cstheme="majorHAnsi"/>
        </w:rPr>
      </w:pPr>
      <w:r w:rsidRPr="00542B64">
        <w:rPr>
          <w:rFonts w:asciiTheme="majorHAnsi" w:hAnsiTheme="majorHAnsi" w:cstheme="majorHAnsi"/>
        </w:rPr>
        <w:t>authoritative restore</w:t>
      </w:r>
    </w:p>
    <w:p w14:paraId="6A1146E7" w14:textId="00C8EED8" w:rsidR="0075650B" w:rsidRPr="00542B64" w:rsidRDefault="0075650B" w:rsidP="000538EF">
      <w:pPr>
        <w:pStyle w:val="NoSpacing"/>
        <w:numPr>
          <w:ilvl w:val="0"/>
          <w:numId w:val="33"/>
        </w:numPr>
        <w:rPr>
          <w:rFonts w:asciiTheme="majorHAnsi" w:hAnsiTheme="majorHAnsi" w:cstheme="majorHAnsi"/>
        </w:rPr>
      </w:pPr>
      <w:r w:rsidRPr="00542B64">
        <w:rPr>
          <w:rFonts w:asciiTheme="majorHAnsi" w:hAnsiTheme="majorHAnsi" w:cstheme="majorHAnsi"/>
        </w:rPr>
        <w:t>restore subtree "CN={6AC1786C-016F-11D2-945F-00C04FB984F9},CN=Policies,CN=System,</w:t>
      </w:r>
      <w:r w:rsidR="002D5B95" w:rsidRPr="00542B64">
        <w:rPr>
          <w:rFonts w:asciiTheme="majorHAnsi" w:hAnsiTheme="majorHAnsi" w:cstheme="majorHAnsi"/>
        </w:rPr>
        <w:t>DC=Domain,DC=com</w:t>
      </w:r>
      <w:r w:rsidRPr="00542B64">
        <w:rPr>
          <w:rFonts w:asciiTheme="majorHAnsi" w:hAnsiTheme="majorHAnsi" w:cstheme="majorHAnsi"/>
        </w:rPr>
        <w:t>"</w:t>
      </w:r>
    </w:p>
    <w:p w14:paraId="4A9AA647" w14:textId="0D075492" w:rsidR="0075650B" w:rsidRPr="00542B64" w:rsidRDefault="0075650B" w:rsidP="000538EF">
      <w:pPr>
        <w:pStyle w:val="NoSpacing"/>
        <w:numPr>
          <w:ilvl w:val="0"/>
          <w:numId w:val="33"/>
        </w:numPr>
        <w:rPr>
          <w:rFonts w:asciiTheme="majorHAnsi" w:hAnsiTheme="majorHAnsi" w:cstheme="majorHAnsi"/>
        </w:rPr>
      </w:pPr>
      <w:r w:rsidRPr="00542B64">
        <w:rPr>
          <w:rFonts w:asciiTheme="majorHAnsi" w:hAnsiTheme="majorHAnsi" w:cstheme="majorHAnsi"/>
        </w:rPr>
        <w:t>quit</w:t>
      </w:r>
      <w:r w:rsidR="00EE7C51" w:rsidRPr="00542B64">
        <w:rPr>
          <w:rFonts w:asciiTheme="majorHAnsi" w:hAnsiTheme="majorHAnsi" w:cstheme="majorHAnsi"/>
        </w:rPr>
        <w:t>, quit</w:t>
      </w:r>
    </w:p>
    <w:p w14:paraId="29E9BD9F" w14:textId="77777777" w:rsidR="0075650B" w:rsidRPr="00542B64" w:rsidRDefault="0075650B" w:rsidP="000538EF">
      <w:pPr>
        <w:pStyle w:val="NoSpacing"/>
        <w:numPr>
          <w:ilvl w:val="0"/>
          <w:numId w:val="33"/>
        </w:numPr>
        <w:rPr>
          <w:rFonts w:asciiTheme="majorHAnsi" w:hAnsiTheme="majorHAnsi" w:cstheme="majorHAnsi"/>
        </w:rPr>
      </w:pPr>
      <w:r w:rsidRPr="00542B64">
        <w:rPr>
          <w:rFonts w:asciiTheme="majorHAnsi" w:hAnsiTheme="majorHAnsi" w:cstheme="majorHAnsi"/>
        </w:rPr>
        <w:t>Restart the DC.</w:t>
      </w:r>
    </w:p>
    <w:p w14:paraId="071C4FB6" w14:textId="77777777" w:rsidR="0075650B" w:rsidRPr="00542B64" w:rsidRDefault="0075650B" w:rsidP="000538EF">
      <w:pPr>
        <w:pStyle w:val="NoSpacing"/>
        <w:numPr>
          <w:ilvl w:val="0"/>
          <w:numId w:val="33"/>
        </w:numPr>
        <w:rPr>
          <w:rFonts w:asciiTheme="majorHAnsi" w:hAnsiTheme="majorHAnsi" w:cstheme="majorHAnsi"/>
        </w:rPr>
      </w:pPr>
      <w:r w:rsidRPr="00542B64">
        <w:rPr>
          <w:rFonts w:asciiTheme="majorHAnsi" w:hAnsiTheme="majorHAnsi" w:cstheme="majorHAnsi"/>
        </w:rPr>
        <w:t>Compare SYSVOL contents and re-link GPOs if needed.</w:t>
      </w:r>
    </w:p>
    <w:p w14:paraId="4F1FDE7E" w14:textId="77777777" w:rsidR="006313B4" w:rsidRPr="00542B64" w:rsidRDefault="006313B4" w:rsidP="008943E3">
      <w:pPr>
        <w:pStyle w:val="NoSpacing"/>
        <w:rPr>
          <w:rFonts w:asciiTheme="majorHAnsi" w:hAnsiTheme="majorHAnsi" w:cstheme="majorHAnsi"/>
        </w:rPr>
      </w:pPr>
    </w:p>
    <w:p w14:paraId="456E1F24" w14:textId="77777777" w:rsidR="0075650B" w:rsidRPr="00542B64" w:rsidRDefault="0075650B" w:rsidP="0075650B">
      <w:pPr>
        <w:pStyle w:val="Heading4"/>
        <w:rPr>
          <w:rFonts w:asciiTheme="majorHAnsi" w:hAnsiTheme="majorHAnsi" w:cstheme="majorHAnsi"/>
          <w:i w:val="0"/>
          <w:iCs w:val="0"/>
        </w:rPr>
      </w:pPr>
      <w:r w:rsidRPr="00542B64">
        <w:rPr>
          <w:rFonts w:asciiTheme="majorHAnsi" w:hAnsiTheme="majorHAnsi" w:cstheme="majorHAnsi"/>
          <w:i w:val="0"/>
          <w:iCs w:val="0"/>
        </w:rPr>
        <w:t>Partial Object Restore (Single User or Group)</w:t>
      </w:r>
    </w:p>
    <w:p w14:paraId="2CAD8704"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Scenario: A critical service account or group was deleted and is not recoverable via the Recycle Bin.</w:t>
      </w:r>
    </w:p>
    <w:p w14:paraId="18215D40"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Goal: Restore only that object without affecting the rest of the directory.</w:t>
      </w:r>
    </w:p>
    <w:p w14:paraId="53032DF3"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Steps:</w:t>
      </w:r>
    </w:p>
    <w:p w14:paraId="6D441836" w14:textId="77777777" w:rsidR="00EE7C51" w:rsidRPr="00542B64" w:rsidRDefault="00EE7C51" w:rsidP="00EE7C51">
      <w:pPr>
        <w:pStyle w:val="NoSpacing"/>
        <w:numPr>
          <w:ilvl w:val="0"/>
          <w:numId w:val="34"/>
        </w:numPr>
        <w:rPr>
          <w:rFonts w:asciiTheme="majorHAnsi" w:hAnsiTheme="majorHAnsi" w:cstheme="majorHAnsi"/>
        </w:rPr>
      </w:pPr>
      <w:r w:rsidRPr="00542B64">
        <w:rPr>
          <w:rFonts w:asciiTheme="majorHAnsi" w:hAnsiTheme="majorHAnsi" w:cstheme="majorHAnsi"/>
        </w:rPr>
        <w:t>Boot into DSRM.</w:t>
      </w:r>
    </w:p>
    <w:p w14:paraId="6861D224" w14:textId="77777777" w:rsidR="00EE7C51" w:rsidRPr="00542B64" w:rsidRDefault="00EE7C51" w:rsidP="00EE7C51">
      <w:pPr>
        <w:pStyle w:val="NoSpacing"/>
        <w:numPr>
          <w:ilvl w:val="0"/>
          <w:numId w:val="34"/>
        </w:numPr>
        <w:rPr>
          <w:rFonts w:asciiTheme="majorHAnsi" w:hAnsiTheme="majorHAnsi" w:cstheme="majorHAnsi"/>
        </w:rPr>
      </w:pPr>
      <w:r w:rsidRPr="00542B64">
        <w:rPr>
          <w:rFonts w:asciiTheme="majorHAnsi" w:hAnsiTheme="majorHAnsi" w:cstheme="majorHAnsi"/>
        </w:rPr>
        <w:t>Perform a System State restore as above.</w:t>
      </w:r>
    </w:p>
    <w:p w14:paraId="0BC7991B" w14:textId="77777777" w:rsidR="00EE7C51" w:rsidRPr="00542B64" w:rsidRDefault="00EE7C51" w:rsidP="00EE7C51">
      <w:pPr>
        <w:pStyle w:val="NoSpacing"/>
        <w:numPr>
          <w:ilvl w:val="0"/>
          <w:numId w:val="34"/>
        </w:numPr>
        <w:rPr>
          <w:rFonts w:asciiTheme="majorHAnsi" w:hAnsiTheme="majorHAnsi" w:cstheme="majorHAnsi"/>
        </w:rPr>
      </w:pPr>
      <w:r w:rsidRPr="00542B64">
        <w:rPr>
          <w:rFonts w:asciiTheme="majorHAnsi" w:hAnsiTheme="majorHAnsi" w:cstheme="majorHAnsi"/>
        </w:rPr>
        <w:t>Before rebooting, run:</w:t>
      </w:r>
    </w:p>
    <w:p w14:paraId="0349551D" w14:textId="77777777" w:rsidR="00EE7C51" w:rsidRPr="00542B64" w:rsidRDefault="00EE7C51" w:rsidP="00EE7C51">
      <w:pPr>
        <w:pStyle w:val="NoSpacing"/>
        <w:numPr>
          <w:ilvl w:val="0"/>
          <w:numId w:val="34"/>
        </w:numPr>
        <w:rPr>
          <w:rFonts w:asciiTheme="majorHAnsi" w:hAnsiTheme="majorHAnsi" w:cstheme="majorHAnsi"/>
        </w:rPr>
      </w:pPr>
      <w:r w:rsidRPr="00542B64">
        <w:rPr>
          <w:rFonts w:asciiTheme="majorHAnsi" w:hAnsiTheme="majorHAnsi" w:cstheme="majorHAnsi"/>
        </w:rPr>
        <w:t>ntdsutil</w:t>
      </w:r>
    </w:p>
    <w:p w14:paraId="66DA21A5" w14:textId="77777777" w:rsidR="0075650B" w:rsidRPr="00542B64" w:rsidRDefault="0075650B" w:rsidP="000538EF">
      <w:pPr>
        <w:pStyle w:val="ListParagraph"/>
        <w:numPr>
          <w:ilvl w:val="0"/>
          <w:numId w:val="34"/>
        </w:numPr>
        <w:rPr>
          <w:rFonts w:asciiTheme="majorHAnsi" w:hAnsiTheme="majorHAnsi" w:cstheme="majorHAnsi"/>
        </w:rPr>
      </w:pPr>
      <w:r w:rsidRPr="00542B64">
        <w:rPr>
          <w:rFonts w:asciiTheme="majorHAnsi" w:hAnsiTheme="majorHAnsi" w:cstheme="majorHAnsi"/>
        </w:rPr>
        <w:t>activate instance ntds</w:t>
      </w:r>
    </w:p>
    <w:p w14:paraId="59499533" w14:textId="77777777" w:rsidR="0075650B" w:rsidRPr="00542B64" w:rsidRDefault="0075650B" w:rsidP="000538EF">
      <w:pPr>
        <w:pStyle w:val="ListParagraph"/>
        <w:numPr>
          <w:ilvl w:val="0"/>
          <w:numId w:val="34"/>
        </w:numPr>
        <w:rPr>
          <w:rFonts w:asciiTheme="majorHAnsi" w:hAnsiTheme="majorHAnsi" w:cstheme="majorHAnsi"/>
        </w:rPr>
      </w:pPr>
      <w:r w:rsidRPr="00542B64">
        <w:rPr>
          <w:rFonts w:asciiTheme="majorHAnsi" w:hAnsiTheme="majorHAnsi" w:cstheme="majorHAnsi"/>
        </w:rPr>
        <w:t>authoritative restore</w:t>
      </w:r>
    </w:p>
    <w:p w14:paraId="76EDB2B2" w14:textId="31C309C5" w:rsidR="0075650B" w:rsidRPr="00542B64" w:rsidRDefault="0075650B" w:rsidP="000538EF">
      <w:pPr>
        <w:pStyle w:val="ListParagraph"/>
        <w:numPr>
          <w:ilvl w:val="0"/>
          <w:numId w:val="34"/>
        </w:numPr>
        <w:rPr>
          <w:rFonts w:asciiTheme="majorHAnsi" w:hAnsiTheme="majorHAnsi" w:cstheme="majorHAnsi"/>
        </w:rPr>
      </w:pPr>
      <w:r w:rsidRPr="00542B64">
        <w:rPr>
          <w:rFonts w:asciiTheme="majorHAnsi" w:hAnsiTheme="majorHAnsi" w:cstheme="majorHAnsi"/>
        </w:rPr>
        <w:t>restore object "CN=svc_SQL,OU=Service Accounts,</w:t>
      </w:r>
      <w:r w:rsidR="002D5B95" w:rsidRPr="00542B64">
        <w:rPr>
          <w:rFonts w:asciiTheme="majorHAnsi" w:hAnsiTheme="majorHAnsi" w:cstheme="majorHAnsi"/>
        </w:rPr>
        <w:t>DC=Domain,DC=com</w:t>
      </w:r>
      <w:r w:rsidRPr="00542B64">
        <w:rPr>
          <w:rFonts w:asciiTheme="majorHAnsi" w:hAnsiTheme="majorHAnsi" w:cstheme="majorHAnsi"/>
        </w:rPr>
        <w:t>"</w:t>
      </w:r>
    </w:p>
    <w:p w14:paraId="0527CB79" w14:textId="1358522E" w:rsidR="0075650B" w:rsidRPr="00542B64" w:rsidRDefault="0075650B" w:rsidP="000538EF">
      <w:pPr>
        <w:pStyle w:val="ListParagraph"/>
        <w:numPr>
          <w:ilvl w:val="0"/>
          <w:numId w:val="34"/>
        </w:numPr>
        <w:rPr>
          <w:rFonts w:asciiTheme="majorHAnsi" w:hAnsiTheme="majorHAnsi" w:cstheme="majorHAnsi"/>
        </w:rPr>
      </w:pPr>
      <w:r w:rsidRPr="00542B64">
        <w:rPr>
          <w:rFonts w:asciiTheme="majorHAnsi" w:hAnsiTheme="majorHAnsi" w:cstheme="majorHAnsi"/>
        </w:rPr>
        <w:t>quit</w:t>
      </w:r>
      <w:r w:rsidR="00EE7C51" w:rsidRPr="00542B64">
        <w:rPr>
          <w:rFonts w:asciiTheme="majorHAnsi" w:hAnsiTheme="majorHAnsi" w:cstheme="majorHAnsi"/>
        </w:rPr>
        <w:t xml:space="preserve">, </w:t>
      </w:r>
      <w:r w:rsidRPr="00542B64">
        <w:rPr>
          <w:rFonts w:asciiTheme="majorHAnsi" w:hAnsiTheme="majorHAnsi" w:cstheme="majorHAnsi"/>
        </w:rPr>
        <w:t>quit</w:t>
      </w:r>
    </w:p>
    <w:p w14:paraId="1EDA76C7" w14:textId="77777777" w:rsidR="0075650B" w:rsidRPr="00542B64" w:rsidRDefault="0075650B" w:rsidP="0075650B">
      <w:pPr>
        <w:pStyle w:val="Heading4"/>
        <w:rPr>
          <w:rFonts w:asciiTheme="majorHAnsi" w:hAnsiTheme="majorHAnsi" w:cstheme="majorHAnsi"/>
          <w:i w:val="0"/>
          <w:iCs w:val="0"/>
        </w:rPr>
      </w:pPr>
      <w:r w:rsidRPr="00542B64">
        <w:rPr>
          <w:rFonts w:asciiTheme="majorHAnsi" w:hAnsiTheme="majorHAnsi" w:cstheme="majorHAnsi"/>
          <w:i w:val="0"/>
          <w:iCs w:val="0"/>
        </w:rPr>
        <w:t>Authoritative Restore After a Forest-Wide Rollback</w:t>
      </w:r>
    </w:p>
    <w:p w14:paraId="3E0B7AD9"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Scenario: A misconfiguration or replication storm corrupts all domain partitions, and restoring a single DC is not sufficient.</w:t>
      </w:r>
    </w:p>
    <w:p w14:paraId="5974A668"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Goal: Perform a forest-level authoritative restore (usually from the forest root DC).</w:t>
      </w:r>
    </w:p>
    <w:p w14:paraId="6B20B9DF" w14:textId="77777777" w:rsidR="0075650B" w:rsidRPr="00542B64" w:rsidRDefault="0075650B" w:rsidP="0075650B">
      <w:pPr>
        <w:rPr>
          <w:rFonts w:asciiTheme="majorHAnsi" w:hAnsiTheme="majorHAnsi" w:cstheme="majorHAnsi"/>
        </w:rPr>
      </w:pPr>
      <w:r w:rsidRPr="00542B64">
        <w:rPr>
          <w:rFonts w:asciiTheme="majorHAnsi" w:hAnsiTheme="majorHAnsi" w:cstheme="majorHAnsi"/>
        </w:rPr>
        <w:t>Steps:</w:t>
      </w:r>
    </w:p>
    <w:p w14:paraId="3E555766" w14:textId="77777777" w:rsidR="00EE7C51" w:rsidRPr="00542B64" w:rsidRDefault="00EE7C51" w:rsidP="00EE7C51">
      <w:pPr>
        <w:pStyle w:val="NoSpacing"/>
        <w:numPr>
          <w:ilvl w:val="0"/>
          <w:numId w:val="35"/>
        </w:numPr>
        <w:rPr>
          <w:rFonts w:asciiTheme="majorHAnsi" w:hAnsiTheme="majorHAnsi" w:cstheme="majorHAnsi"/>
        </w:rPr>
      </w:pPr>
      <w:r w:rsidRPr="00542B64">
        <w:rPr>
          <w:rFonts w:asciiTheme="majorHAnsi" w:hAnsiTheme="majorHAnsi" w:cstheme="majorHAnsi"/>
        </w:rPr>
        <w:t>Boot into DSRM.</w:t>
      </w:r>
    </w:p>
    <w:p w14:paraId="6B06AFBB" w14:textId="77777777" w:rsidR="00EE7C51" w:rsidRPr="00542B64" w:rsidRDefault="00EE7C51" w:rsidP="00EE7C51">
      <w:pPr>
        <w:pStyle w:val="NoSpacing"/>
        <w:numPr>
          <w:ilvl w:val="0"/>
          <w:numId w:val="35"/>
        </w:numPr>
        <w:rPr>
          <w:rFonts w:asciiTheme="majorHAnsi" w:hAnsiTheme="majorHAnsi" w:cstheme="majorHAnsi"/>
        </w:rPr>
      </w:pPr>
      <w:r w:rsidRPr="00542B64">
        <w:rPr>
          <w:rFonts w:asciiTheme="majorHAnsi" w:hAnsiTheme="majorHAnsi" w:cstheme="majorHAnsi"/>
        </w:rPr>
        <w:t>Perform a System State restore as above.</w:t>
      </w:r>
    </w:p>
    <w:p w14:paraId="7A90844D" w14:textId="77777777" w:rsidR="00EE7C51" w:rsidRPr="00542B64" w:rsidRDefault="00EE7C51" w:rsidP="00EE7C51">
      <w:pPr>
        <w:pStyle w:val="NoSpacing"/>
        <w:numPr>
          <w:ilvl w:val="0"/>
          <w:numId w:val="35"/>
        </w:numPr>
        <w:rPr>
          <w:rFonts w:asciiTheme="majorHAnsi" w:hAnsiTheme="majorHAnsi" w:cstheme="majorHAnsi"/>
        </w:rPr>
      </w:pPr>
      <w:r w:rsidRPr="00542B64">
        <w:rPr>
          <w:rFonts w:asciiTheme="majorHAnsi" w:hAnsiTheme="majorHAnsi" w:cstheme="majorHAnsi"/>
        </w:rPr>
        <w:t>Before rebooting, run:</w:t>
      </w:r>
    </w:p>
    <w:p w14:paraId="1530896B" w14:textId="77777777" w:rsidR="00EE7C51" w:rsidRPr="00542B64" w:rsidRDefault="00EE7C51" w:rsidP="00C93FC4">
      <w:pPr>
        <w:pStyle w:val="NoSpacing"/>
        <w:numPr>
          <w:ilvl w:val="1"/>
          <w:numId w:val="35"/>
        </w:numPr>
        <w:rPr>
          <w:rFonts w:asciiTheme="majorHAnsi" w:hAnsiTheme="majorHAnsi" w:cstheme="majorHAnsi"/>
        </w:rPr>
      </w:pPr>
      <w:r w:rsidRPr="00542B64">
        <w:rPr>
          <w:rFonts w:asciiTheme="majorHAnsi" w:hAnsiTheme="majorHAnsi" w:cstheme="majorHAnsi"/>
        </w:rPr>
        <w:t>ntdsutil</w:t>
      </w:r>
    </w:p>
    <w:p w14:paraId="1B1A7D92" w14:textId="2E60FD5F" w:rsidR="0075650B" w:rsidRPr="00542B64" w:rsidRDefault="0075650B" w:rsidP="00C93FC4">
      <w:pPr>
        <w:pStyle w:val="NoSpacing"/>
        <w:numPr>
          <w:ilvl w:val="1"/>
          <w:numId w:val="35"/>
        </w:numPr>
        <w:rPr>
          <w:rFonts w:asciiTheme="majorHAnsi" w:hAnsiTheme="majorHAnsi" w:cstheme="majorHAnsi"/>
        </w:rPr>
      </w:pPr>
      <w:r w:rsidRPr="00542B64">
        <w:rPr>
          <w:rFonts w:asciiTheme="majorHAnsi" w:hAnsiTheme="majorHAnsi" w:cstheme="majorHAnsi"/>
        </w:rPr>
        <w:t>activate instance ntds</w:t>
      </w:r>
      <w:r w:rsidR="00EE7C51" w:rsidRPr="00542B64">
        <w:rPr>
          <w:rFonts w:asciiTheme="majorHAnsi" w:hAnsiTheme="majorHAnsi" w:cstheme="majorHAnsi"/>
        </w:rPr>
        <w:t xml:space="preserve"> (restore all naming contexts:)</w:t>
      </w:r>
    </w:p>
    <w:p w14:paraId="6250060E" w14:textId="77777777" w:rsidR="0075650B" w:rsidRPr="00542B64" w:rsidRDefault="0075650B" w:rsidP="00C93FC4">
      <w:pPr>
        <w:pStyle w:val="NoSpacing"/>
        <w:numPr>
          <w:ilvl w:val="1"/>
          <w:numId w:val="35"/>
        </w:numPr>
        <w:rPr>
          <w:rFonts w:asciiTheme="majorHAnsi" w:hAnsiTheme="majorHAnsi" w:cstheme="majorHAnsi"/>
        </w:rPr>
      </w:pPr>
      <w:r w:rsidRPr="00542B64">
        <w:rPr>
          <w:rFonts w:asciiTheme="majorHAnsi" w:hAnsiTheme="majorHAnsi" w:cstheme="majorHAnsi"/>
        </w:rPr>
        <w:t>authoritative restore</w:t>
      </w:r>
    </w:p>
    <w:p w14:paraId="330533E2" w14:textId="77777777" w:rsidR="0075650B" w:rsidRPr="00542B64" w:rsidRDefault="0075650B" w:rsidP="00C93FC4">
      <w:pPr>
        <w:pStyle w:val="NoSpacing"/>
        <w:numPr>
          <w:ilvl w:val="1"/>
          <w:numId w:val="35"/>
        </w:numPr>
        <w:rPr>
          <w:rFonts w:asciiTheme="majorHAnsi" w:hAnsiTheme="majorHAnsi" w:cstheme="majorHAnsi"/>
        </w:rPr>
      </w:pPr>
      <w:r w:rsidRPr="00542B64">
        <w:rPr>
          <w:rFonts w:asciiTheme="majorHAnsi" w:hAnsiTheme="majorHAnsi" w:cstheme="majorHAnsi"/>
        </w:rPr>
        <w:t>restore database</w:t>
      </w:r>
    </w:p>
    <w:p w14:paraId="5B94064B" w14:textId="18889435" w:rsidR="0075650B" w:rsidRPr="00542B64" w:rsidRDefault="0075650B" w:rsidP="00C93FC4">
      <w:pPr>
        <w:pStyle w:val="NoSpacing"/>
        <w:numPr>
          <w:ilvl w:val="1"/>
          <w:numId w:val="35"/>
        </w:numPr>
        <w:rPr>
          <w:rFonts w:asciiTheme="majorHAnsi" w:hAnsiTheme="majorHAnsi" w:cstheme="majorHAnsi"/>
        </w:rPr>
      </w:pPr>
      <w:r w:rsidRPr="00542B64">
        <w:rPr>
          <w:rFonts w:asciiTheme="majorHAnsi" w:hAnsiTheme="majorHAnsi" w:cstheme="majorHAnsi"/>
        </w:rPr>
        <w:t>quit</w:t>
      </w:r>
      <w:r w:rsidR="00EE7C51" w:rsidRPr="00542B64">
        <w:rPr>
          <w:rFonts w:asciiTheme="majorHAnsi" w:hAnsiTheme="majorHAnsi" w:cstheme="majorHAnsi"/>
        </w:rPr>
        <w:t xml:space="preserve">, </w:t>
      </w:r>
      <w:r w:rsidRPr="00542B64">
        <w:rPr>
          <w:rFonts w:asciiTheme="majorHAnsi" w:hAnsiTheme="majorHAnsi" w:cstheme="majorHAnsi"/>
        </w:rPr>
        <w:t>quit</w:t>
      </w:r>
    </w:p>
    <w:p w14:paraId="58C24B87" w14:textId="77777777" w:rsidR="0075650B" w:rsidRPr="00542B64" w:rsidRDefault="0075650B" w:rsidP="00C93FC4">
      <w:pPr>
        <w:pStyle w:val="NoSpacing"/>
        <w:numPr>
          <w:ilvl w:val="1"/>
          <w:numId w:val="35"/>
        </w:numPr>
        <w:rPr>
          <w:rFonts w:asciiTheme="majorHAnsi" w:hAnsiTheme="majorHAnsi" w:cstheme="majorHAnsi"/>
        </w:rPr>
      </w:pPr>
      <w:r w:rsidRPr="00542B64">
        <w:rPr>
          <w:rFonts w:asciiTheme="majorHAnsi" w:hAnsiTheme="majorHAnsi" w:cstheme="majorHAnsi"/>
        </w:rPr>
        <w:t>Reboot, allow replication to push authoritative copies to all other DCs</w:t>
      </w:r>
    </w:p>
    <w:p w14:paraId="18CA088E" w14:textId="77777777" w:rsidR="006313B4" w:rsidRPr="00542B64" w:rsidRDefault="006313B4" w:rsidP="00A94971">
      <w:pPr>
        <w:rPr>
          <w:rFonts w:asciiTheme="majorHAnsi" w:hAnsiTheme="majorHAnsi" w:cstheme="majorHAnsi"/>
        </w:rPr>
      </w:pPr>
    </w:p>
    <w:p w14:paraId="29E5D57C" w14:textId="77777777" w:rsidR="006313B4" w:rsidRPr="00542B64" w:rsidRDefault="006313B4" w:rsidP="00A94971">
      <w:pPr>
        <w:rPr>
          <w:rFonts w:asciiTheme="majorHAnsi" w:hAnsiTheme="majorHAnsi" w:cstheme="majorHAnsi"/>
        </w:rPr>
      </w:pPr>
    </w:p>
    <w:p w14:paraId="197BA480" w14:textId="77777777" w:rsidR="006313B4" w:rsidRPr="00542B64" w:rsidRDefault="006313B4" w:rsidP="00A94971">
      <w:pPr>
        <w:rPr>
          <w:rFonts w:asciiTheme="majorHAnsi" w:hAnsiTheme="majorHAnsi" w:cstheme="majorHAnsi"/>
        </w:rPr>
      </w:pPr>
    </w:p>
    <w:p w14:paraId="6F6352B3" w14:textId="77777777" w:rsidR="00991026" w:rsidRPr="00542B64" w:rsidRDefault="00991026">
      <w:pPr>
        <w:rPr>
          <w:rFonts w:asciiTheme="majorHAnsi" w:hAnsiTheme="majorHAnsi" w:cstheme="majorHAnsi"/>
        </w:rPr>
      </w:pPr>
    </w:p>
    <w:p w14:paraId="3BE7D001" w14:textId="77777777" w:rsidR="008943E3" w:rsidRPr="00542B64" w:rsidRDefault="008943E3">
      <w:pPr>
        <w:rPr>
          <w:rFonts w:asciiTheme="majorHAnsi" w:eastAsia="Times New Roman" w:hAnsiTheme="majorHAnsi" w:cstheme="majorHAnsi"/>
          <w:color w:val="2F5496" w:themeColor="accent1" w:themeShade="BF"/>
          <w:sz w:val="32"/>
          <w:szCs w:val="32"/>
          <w:lang w:eastAsia="en-GB"/>
        </w:rPr>
      </w:pPr>
      <w:r w:rsidRPr="00542B64">
        <w:rPr>
          <w:rFonts w:asciiTheme="majorHAnsi" w:eastAsia="Times New Roman" w:hAnsiTheme="majorHAnsi" w:cstheme="majorHAnsi"/>
          <w:lang w:eastAsia="en-GB"/>
        </w:rPr>
        <w:br w:type="page"/>
      </w:r>
    </w:p>
    <w:p w14:paraId="1E648547" w14:textId="75398D1F" w:rsidR="009B249E" w:rsidRPr="00542B64" w:rsidRDefault="009B249E" w:rsidP="009B249E">
      <w:pPr>
        <w:pStyle w:val="Heading2"/>
        <w:rPr>
          <w:rFonts w:eastAsia="Times New Roman" w:cstheme="majorHAnsi"/>
          <w:lang w:eastAsia="en-GB"/>
        </w:rPr>
      </w:pPr>
      <w:bookmarkStart w:id="53" w:name="_Toc212119583"/>
      <w:r w:rsidRPr="00542B64">
        <w:rPr>
          <w:rFonts w:eastAsia="Times New Roman" w:cstheme="majorHAnsi"/>
          <w:lang w:eastAsia="en-GB"/>
        </w:rPr>
        <w:lastRenderedPageBreak/>
        <w:t>FSMO Architecture Overview</w:t>
      </w:r>
      <w:bookmarkEnd w:id="53"/>
    </w:p>
    <w:p w14:paraId="456C2018" w14:textId="18D07E40" w:rsidR="00A34041" w:rsidRPr="00542B64" w:rsidRDefault="00A34041" w:rsidP="00001824">
      <w:pPr>
        <w:pStyle w:val="Heading3"/>
        <w:rPr>
          <w:rFonts w:asciiTheme="majorHAnsi" w:hAnsiTheme="majorHAnsi" w:cstheme="majorHAnsi"/>
          <w:lang w:eastAsia="en-GB"/>
        </w:rPr>
      </w:pPr>
      <w:bookmarkStart w:id="54" w:name="_Toc212119584"/>
      <w:r w:rsidRPr="00542B64">
        <w:rPr>
          <w:rFonts w:asciiTheme="majorHAnsi" w:hAnsiTheme="majorHAnsi" w:cstheme="majorHAnsi"/>
          <w:lang w:eastAsia="en-GB"/>
        </w:rPr>
        <w:t>FSMO Role – Function, Criticality, and Seizure Impact</w:t>
      </w:r>
      <w:bookmarkEnd w:id="54"/>
    </w:p>
    <w:p w14:paraId="097C09AC" w14:textId="77777777" w:rsidR="00177316" w:rsidRPr="00542B64" w:rsidRDefault="00177316" w:rsidP="00177316">
      <w:pPr>
        <w:pStyle w:val="NoSpacing"/>
        <w:rPr>
          <w:rFonts w:asciiTheme="majorHAnsi" w:hAnsiTheme="majorHAnsi" w:cstheme="majorHAnsi"/>
          <w:lang w:eastAsia="en-GB"/>
        </w:rPr>
      </w:pPr>
      <w:r w:rsidRPr="00542B64">
        <w:rPr>
          <w:rFonts w:asciiTheme="majorHAnsi" w:hAnsiTheme="majorHAnsi" w:cstheme="majorHAnsi"/>
          <w:lang w:eastAsia="en-GB"/>
        </w:rPr>
        <w:t>FSMO (Flexible Single Master Operations) roles exist because certain Active Directory operations cannot be performed simultaneously across multiple domain controllers without creating logical inconsistencies, data corruption, or irreconcilable conflicts. These operations require a single authoritative source, a master role holder.</w:t>
      </w:r>
    </w:p>
    <w:p w14:paraId="3989E3E8" w14:textId="77777777" w:rsidR="00177316" w:rsidRPr="00542B64" w:rsidRDefault="00177316" w:rsidP="00A34041">
      <w:pPr>
        <w:pStyle w:val="NoSpacing"/>
        <w:rPr>
          <w:rFonts w:asciiTheme="majorHAnsi" w:hAnsiTheme="majorHAnsi" w:cstheme="majorHAnsi"/>
          <w:lang w:eastAsia="en-GB"/>
        </w:rPr>
      </w:pPr>
    </w:p>
    <w:p w14:paraId="192D6B5D" w14:textId="01DB187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There are five FSMO</w:t>
      </w:r>
      <w:r w:rsidR="00514AC4" w:rsidRPr="00542B64">
        <w:rPr>
          <w:rFonts w:asciiTheme="majorHAnsi" w:hAnsiTheme="majorHAnsi" w:cstheme="majorHAnsi"/>
          <w:lang w:eastAsia="en-GB"/>
        </w:rPr>
        <w:t>,</w:t>
      </w:r>
      <w:r w:rsidRPr="00542B64">
        <w:rPr>
          <w:rFonts w:asciiTheme="majorHAnsi" w:hAnsiTheme="majorHAnsi" w:cstheme="majorHAnsi"/>
          <w:lang w:eastAsia="en-GB"/>
        </w:rPr>
        <w:t xml:space="preserve"> roles  two forest-wide and three domain-wide</w:t>
      </w:r>
      <w:r w:rsidR="00514AC4" w:rsidRPr="00542B64">
        <w:rPr>
          <w:rFonts w:asciiTheme="majorHAnsi" w:hAnsiTheme="majorHAnsi" w:cstheme="majorHAnsi"/>
          <w:lang w:eastAsia="en-GB"/>
        </w:rPr>
        <w:t>,</w:t>
      </w:r>
      <w:r w:rsidRPr="00542B64">
        <w:rPr>
          <w:rFonts w:asciiTheme="majorHAnsi" w:hAnsiTheme="majorHAnsi" w:cstheme="majorHAnsi"/>
          <w:lang w:eastAsia="en-GB"/>
        </w:rPr>
        <w:t xml:space="preserve"> that ensure consistency in schema, domain naming, object creation, and directory replication.</w:t>
      </w:r>
    </w:p>
    <w:p w14:paraId="206DC408" w14:textId="77777777" w:rsidR="00177316" w:rsidRPr="00542B64" w:rsidRDefault="00177316" w:rsidP="00177316">
      <w:pPr>
        <w:pStyle w:val="NoSpacing"/>
        <w:rPr>
          <w:rFonts w:asciiTheme="majorHAnsi" w:hAnsiTheme="majorHAnsi" w:cstheme="majorHAnsi"/>
          <w:lang w:eastAsia="en-GB"/>
        </w:rPr>
      </w:pPr>
    </w:p>
    <w:p w14:paraId="2E063B80" w14:textId="77777777" w:rsidR="00177316" w:rsidRPr="00542B64" w:rsidRDefault="00177316" w:rsidP="00D30BEF">
      <w:pPr>
        <w:pStyle w:val="Heading3"/>
        <w:rPr>
          <w:rFonts w:asciiTheme="majorHAnsi" w:hAnsiTheme="majorHAnsi" w:cstheme="majorHAnsi"/>
          <w:lang w:eastAsia="en-GB"/>
        </w:rPr>
      </w:pPr>
      <w:bookmarkStart w:id="55" w:name="_Toc212119585"/>
      <w:r w:rsidRPr="00542B64">
        <w:rPr>
          <w:rFonts w:asciiTheme="majorHAnsi" w:hAnsiTheme="majorHAnsi" w:cstheme="majorHAnsi"/>
          <w:lang w:eastAsia="en-GB"/>
        </w:rPr>
        <w:t>FSMO Role Location:</w:t>
      </w:r>
      <w:bookmarkEnd w:id="55"/>
    </w:p>
    <w:p w14:paraId="40257A1D" w14:textId="77777777" w:rsidR="00177316" w:rsidRPr="00542B64" w:rsidRDefault="00177316" w:rsidP="00177316">
      <w:pPr>
        <w:pStyle w:val="NoSpacing"/>
        <w:rPr>
          <w:rFonts w:asciiTheme="majorHAnsi" w:hAnsiTheme="majorHAnsi" w:cstheme="majorHAnsi"/>
          <w:lang w:eastAsia="en-GB"/>
        </w:rPr>
      </w:pPr>
      <w:r w:rsidRPr="00542B64">
        <w:rPr>
          <w:rFonts w:asciiTheme="majorHAnsi" w:hAnsiTheme="majorHAnsi" w:cstheme="majorHAnsi"/>
          <w:lang w:eastAsia="en-GB"/>
        </w:rPr>
        <w:t>Forest-Wide Roles (1 per forest):</w:t>
      </w:r>
    </w:p>
    <w:p w14:paraId="78CA717D" w14:textId="77777777" w:rsidR="00177316" w:rsidRPr="00542B64" w:rsidRDefault="00177316" w:rsidP="00177316">
      <w:pPr>
        <w:pStyle w:val="NoSpacing"/>
        <w:rPr>
          <w:rFonts w:asciiTheme="majorHAnsi" w:hAnsiTheme="majorHAnsi" w:cstheme="majorHAnsi"/>
          <w:lang w:eastAsia="en-GB"/>
        </w:rPr>
      </w:pPr>
      <w:r w:rsidRPr="00542B64">
        <w:rPr>
          <w:rFonts w:ascii="MS Gothic" w:eastAsia="MS Gothic" w:hAnsi="MS Gothic" w:cs="MS Gothic" w:hint="eastAsia"/>
          <w:lang w:eastAsia="en-GB"/>
        </w:rPr>
        <w:t>├</w:t>
      </w:r>
      <w:r w:rsidRPr="00542B64">
        <w:rPr>
          <w:rFonts w:asciiTheme="majorHAnsi" w:hAnsiTheme="majorHAnsi" w:cstheme="majorHAnsi"/>
          <w:lang w:eastAsia="en-GB"/>
        </w:rPr>
        <w:t>── Schema Master</w:t>
      </w:r>
    </w:p>
    <w:p w14:paraId="0970C924" w14:textId="77777777" w:rsidR="00177316" w:rsidRPr="00542B64" w:rsidRDefault="00177316" w:rsidP="00177316">
      <w:pPr>
        <w:pStyle w:val="NoSpacing"/>
        <w:rPr>
          <w:rFonts w:asciiTheme="majorHAnsi" w:hAnsiTheme="majorHAnsi" w:cstheme="majorHAnsi"/>
          <w:lang w:eastAsia="en-GB"/>
        </w:rPr>
      </w:pPr>
      <w:r w:rsidRPr="00542B64">
        <w:rPr>
          <w:rFonts w:ascii="MS Gothic" w:eastAsia="MS Gothic" w:hAnsi="MS Gothic" w:cs="MS Gothic" w:hint="eastAsia"/>
          <w:lang w:eastAsia="en-GB"/>
        </w:rPr>
        <w:t>├</w:t>
      </w:r>
      <w:r w:rsidRPr="00542B64">
        <w:rPr>
          <w:rFonts w:asciiTheme="majorHAnsi" w:hAnsiTheme="majorHAnsi" w:cstheme="majorHAnsi"/>
          <w:lang w:eastAsia="en-GB"/>
        </w:rPr>
        <w:t>── Domain Naming Master</w:t>
      </w:r>
    </w:p>
    <w:p w14:paraId="46E11FF4" w14:textId="77777777" w:rsidR="00177316" w:rsidRPr="00542B64" w:rsidRDefault="00177316" w:rsidP="00177316">
      <w:pPr>
        <w:pStyle w:val="NoSpacing"/>
        <w:rPr>
          <w:rFonts w:asciiTheme="majorHAnsi" w:hAnsiTheme="majorHAnsi" w:cstheme="majorHAnsi"/>
          <w:lang w:eastAsia="en-GB"/>
        </w:rPr>
      </w:pPr>
      <w:r w:rsidRPr="00542B64">
        <w:rPr>
          <w:rFonts w:asciiTheme="majorHAnsi" w:hAnsiTheme="majorHAnsi" w:cstheme="majorHAnsi"/>
          <w:lang w:eastAsia="en-GB"/>
        </w:rPr>
        <w:t xml:space="preserve"> └── (Typically both on same DC)</w:t>
      </w:r>
    </w:p>
    <w:p w14:paraId="45939E1F" w14:textId="77777777" w:rsidR="00177316" w:rsidRPr="00542B64" w:rsidRDefault="00177316" w:rsidP="00177316">
      <w:pPr>
        <w:pStyle w:val="NoSpacing"/>
        <w:rPr>
          <w:rFonts w:asciiTheme="majorHAnsi" w:hAnsiTheme="majorHAnsi" w:cstheme="majorHAnsi"/>
          <w:lang w:eastAsia="en-GB"/>
        </w:rPr>
      </w:pPr>
    </w:p>
    <w:p w14:paraId="4B25D3DE" w14:textId="77777777" w:rsidR="00177316" w:rsidRPr="00542B64" w:rsidRDefault="00177316" w:rsidP="00177316">
      <w:pPr>
        <w:pStyle w:val="NoSpacing"/>
        <w:rPr>
          <w:rFonts w:asciiTheme="majorHAnsi" w:hAnsiTheme="majorHAnsi" w:cstheme="majorHAnsi"/>
          <w:lang w:eastAsia="en-GB"/>
        </w:rPr>
      </w:pPr>
      <w:r w:rsidRPr="00542B64">
        <w:rPr>
          <w:rFonts w:asciiTheme="majorHAnsi" w:hAnsiTheme="majorHAnsi" w:cstheme="majorHAnsi"/>
          <w:lang w:eastAsia="en-GB"/>
        </w:rPr>
        <w:t>Domain-Wide Roles (1 per domain):</w:t>
      </w:r>
    </w:p>
    <w:p w14:paraId="053DC5DE" w14:textId="77777777" w:rsidR="00177316" w:rsidRPr="00542B64" w:rsidRDefault="00177316" w:rsidP="00177316">
      <w:pPr>
        <w:pStyle w:val="NoSpacing"/>
        <w:rPr>
          <w:rFonts w:asciiTheme="majorHAnsi" w:hAnsiTheme="majorHAnsi" w:cstheme="majorHAnsi"/>
          <w:lang w:eastAsia="en-GB"/>
        </w:rPr>
      </w:pPr>
      <w:r w:rsidRPr="00542B64">
        <w:rPr>
          <w:rFonts w:ascii="MS Gothic" w:eastAsia="MS Gothic" w:hAnsi="MS Gothic" w:cs="MS Gothic" w:hint="eastAsia"/>
          <w:lang w:eastAsia="en-GB"/>
        </w:rPr>
        <w:t>├</w:t>
      </w:r>
      <w:r w:rsidRPr="00542B64">
        <w:rPr>
          <w:rFonts w:asciiTheme="majorHAnsi" w:hAnsiTheme="majorHAnsi" w:cstheme="majorHAnsi"/>
          <w:lang w:eastAsia="en-GB"/>
        </w:rPr>
        <w:t>── PDC Emulator</w:t>
      </w:r>
    </w:p>
    <w:p w14:paraId="2DDC7D70" w14:textId="77777777" w:rsidR="00177316" w:rsidRPr="00542B64" w:rsidRDefault="00177316" w:rsidP="00177316">
      <w:pPr>
        <w:pStyle w:val="NoSpacing"/>
        <w:rPr>
          <w:rFonts w:asciiTheme="majorHAnsi" w:hAnsiTheme="majorHAnsi" w:cstheme="majorHAnsi"/>
          <w:lang w:eastAsia="en-GB"/>
        </w:rPr>
      </w:pPr>
      <w:r w:rsidRPr="00542B64">
        <w:rPr>
          <w:rFonts w:ascii="MS Gothic" w:eastAsia="MS Gothic" w:hAnsi="MS Gothic" w:cs="MS Gothic" w:hint="eastAsia"/>
          <w:lang w:eastAsia="en-GB"/>
        </w:rPr>
        <w:t>├</w:t>
      </w:r>
      <w:r w:rsidRPr="00542B64">
        <w:rPr>
          <w:rFonts w:asciiTheme="majorHAnsi" w:hAnsiTheme="majorHAnsi" w:cstheme="majorHAnsi"/>
          <w:lang w:eastAsia="en-GB"/>
        </w:rPr>
        <w:t>── RID Master</w:t>
      </w:r>
    </w:p>
    <w:p w14:paraId="7EC4F678" w14:textId="77777777" w:rsidR="00177316" w:rsidRPr="00542B64" w:rsidRDefault="00177316" w:rsidP="00177316">
      <w:pPr>
        <w:pStyle w:val="NoSpacing"/>
        <w:rPr>
          <w:rFonts w:asciiTheme="majorHAnsi" w:hAnsiTheme="majorHAnsi" w:cstheme="majorHAnsi"/>
          <w:lang w:eastAsia="en-GB"/>
        </w:rPr>
      </w:pPr>
      <w:r w:rsidRPr="00542B64">
        <w:rPr>
          <w:rFonts w:asciiTheme="majorHAnsi" w:hAnsiTheme="majorHAnsi" w:cstheme="majorHAnsi"/>
          <w:lang w:eastAsia="en-GB"/>
        </w:rPr>
        <w:t xml:space="preserve"> └── Infrastructure Master</w:t>
      </w:r>
    </w:p>
    <w:p w14:paraId="713BBE53" w14:textId="77777777" w:rsidR="00177316" w:rsidRPr="00542B64" w:rsidRDefault="00177316" w:rsidP="00A34041">
      <w:pPr>
        <w:pStyle w:val="NoSpacing"/>
        <w:rPr>
          <w:rFonts w:asciiTheme="majorHAnsi" w:hAnsiTheme="majorHAnsi" w:cstheme="majorHAnsi"/>
          <w:lang w:eastAsia="en-GB"/>
        </w:rPr>
      </w:pPr>
    </w:p>
    <w:p w14:paraId="08C39FD8" w14:textId="4682E11E" w:rsidR="00A34041" w:rsidRPr="00542B64" w:rsidRDefault="00A34041" w:rsidP="00001824">
      <w:pPr>
        <w:pStyle w:val="Heading3"/>
        <w:rPr>
          <w:rFonts w:asciiTheme="majorHAnsi" w:hAnsiTheme="majorHAnsi" w:cstheme="majorHAnsi"/>
          <w:lang w:eastAsia="en-GB"/>
        </w:rPr>
      </w:pPr>
      <w:bookmarkStart w:id="56" w:name="_Toc212119586"/>
      <w:r w:rsidRPr="00542B64">
        <w:rPr>
          <w:rFonts w:asciiTheme="majorHAnsi" w:hAnsiTheme="majorHAnsi" w:cstheme="majorHAnsi"/>
          <w:lang w:eastAsia="en-GB"/>
        </w:rPr>
        <w:t>Schema Master</w:t>
      </w:r>
      <w:bookmarkEnd w:id="56"/>
    </w:p>
    <w:p w14:paraId="53D7DAF0" w14:textId="7777777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Scope: Forest-wide</w:t>
      </w:r>
      <w:r w:rsidRPr="00542B64">
        <w:rPr>
          <w:rFonts w:asciiTheme="majorHAnsi" w:hAnsiTheme="majorHAnsi" w:cstheme="majorHAnsi"/>
          <w:lang w:eastAsia="en-GB"/>
        </w:rPr>
        <w:br/>
        <w:t>Default location: First DC in the forest root domain</w:t>
      </w:r>
    </w:p>
    <w:p w14:paraId="7760203E" w14:textId="77777777" w:rsidR="00325679" w:rsidRPr="00542B64" w:rsidRDefault="00325679" w:rsidP="00A34041">
      <w:pPr>
        <w:pStyle w:val="NoSpacing"/>
        <w:rPr>
          <w:rFonts w:asciiTheme="majorHAnsi" w:hAnsiTheme="majorHAnsi" w:cstheme="majorHAnsi"/>
          <w:lang w:eastAsia="en-GB"/>
        </w:rPr>
      </w:pPr>
    </w:p>
    <w:p w14:paraId="1AF70F3E" w14:textId="2C004ADD"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Purpose:</w:t>
      </w:r>
      <w:r w:rsidRPr="00542B64">
        <w:rPr>
          <w:rFonts w:asciiTheme="majorHAnsi" w:hAnsiTheme="majorHAnsi" w:cstheme="majorHAnsi"/>
          <w:lang w:eastAsia="en-GB"/>
        </w:rPr>
        <w:br/>
        <w:t>Controls all changes to the Active Directory schema</w:t>
      </w:r>
      <w:r w:rsidR="00514AC4" w:rsidRPr="00542B64">
        <w:rPr>
          <w:rFonts w:asciiTheme="majorHAnsi" w:hAnsiTheme="majorHAnsi" w:cstheme="majorHAnsi"/>
          <w:lang w:eastAsia="en-GB"/>
        </w:rPr>
        <w:t>,</w:t>
      </w:r>
      <w:r w:rsidRPr="00542B64">
        <w:rPr>
          <w:rFonts w:asciiTheme="majorHAnsi" w:hAnsiTheme="majorHAnsi" w:cstheme="majorHAnsi"/>
          <w:lang w:eastAsia="en-GB"/>
        </w:rPr>
        <w:t xml:space="preserve"> the master definition of all object classes and attributes. When products such as Exchange, SCCM, or Azure AD Connect extend the schema, the changes are applied only via the Schema Master.</w:t>
      </w:r>
    </w:p>
    <w:p w14:paraId="094DF04F" w14:textId="77777777" w:rsidR="00001824" w:rsidRPr="00542B64" w:rsidRDefault="00001824" w:rsidP="00A34041">
      <w:pPr>
        <w:pStyle w:val="NoSpacing"/>
        <w:rPr>
          <w:rFonts w:asciiTheme="majorHAnsi" w:hAnsiTheme="majorHAnsi" w:cstheme="majorHAnsi"/>
          <w:lang w:eastAsia="en-GB"/>
        </w:rPr>
      </w:pPr>
    </w:p>
    <w:p w14:paraId="13108023" w14:textId="3AE549D3"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If unavailable:</w:t>
      </w:r>
    </w:p>
    <w:p w14:paraId="7B10848B" w14:textId="77777777" w:rsidR="00A34041" w:rsidRPr="00542B64" w:rsidRDefault="00A34041" w:rsidP="00B664A0">
      <w:pPr>
        <w:pStyle w:val="NoSpacing"/>
        <w:numPr>
          <w:ilvl w:val="0"/>
          <w:numId w:val="49"/>
        </w:numPr>
        <w:rPr>
          <w:rFonts w:asciiTheme="majorHAnsi" w:hAnsiTheme="majorHAnsi" w:cstheme="majorHAnsi"/>
          <w:lang w:eastAsia="en-GB"/>
        </w:rPr>
      </w:pPr>
      <w:r w:rsidRPr="00542B64">
        <w:rPr>
          <w:rFonts w:asciiTheme="majorHAnsi" w:hAnsiTheme="majorHAnsi" w:cstheme="majorHAnsi"/>
          <w:lang w:eastAsia="en-GB"/>
        </w:rPr>
        <w:t>No schema updates or extensions can occur.</w:t>
      </w:r>
    </w:p>
    <w:p w14:paraId="43B9D3CA" w14:textId="77777777" w:rsidR="00A34041" w:rsidRPr="00542B64" w:rsidRDefault="00A34041" w:rsidP="00B664A0">
      <w:pPr>
        <w:pStyle w:val="NoSpacing"/>
        <w:numPr>
          <w:ilvl w:val="0"/>
          <w:numId w:val="49"/>
        </w:numPr>
        <w:rPr>
          <w:rFonts w:asciiTheme="majorHAnsi" w:hAnsiTheme="majorHAnsi" w:cstheme="majorHAnsi"/>
          <w:lang w:eastAsia="en-GB"/>
        </w:rPr>
      </w:pPr>
      <w:r w:rsidRPr="00542B64">
        <w:rPr>
          <w:rFonts w:asciiTheme="majorHAnsi" w:hAnsiTheme="majorHAnsi" w:cstheme="majorHAnsi"/>
          <w:lang w:eastAsia="en-GB"/>
        </w:rPr>
        <w:t>Existing directory operations continue normally.</w:t>
      </w:r>
    </w:p>
    <w:p w14:paraId="7ECFCE0B" w14:textId="77777777" w:rsidR="00001824" w:rsidRPr="00542B64" w:rsidRDefault="00001824" w:rsidP="00A34041">
      <w:pPr>
        <w:pStyle w:val="NoSpacing"/>
        <w:rPr>
          <w:rFonts w:asciiTheme="majorHAnsi" w:hAnsiTheme="majorHAnsi" w:cstheme="majorHAnsi"/>
          <w:lang w:eastAsia="en-GB"/>
        </w:rPr>
      </w:pPr>
    </w:p>
    <w:p w14:paraId="4AFEB9A2" w14:textId="0E08B336"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Improper seizure consequences:</w:t>
      </w:r>
      <w:r w:rsidRPr="00542B64">
        <w:rPr>
          <w:rFonts w:asciiTheme="majorHAnsi" w:hAnsiTheme="majorHAnsi" w:cstheme="majorHAnsi"/>
          <w:lang w:eastAsia="en-GB"/>
        </w:rPr>
        <w:br/>
        <w:t>If the Schema Master role is seized and the original DC is later brought online, schema version conflicts can occur.</w:t>
      </w:r>
    </w:p>
    <w:p w14:paraId="2924601B" w14:textId="77777777" w:rsidR="00A34041" w:rsidRPr="00542B64" w:rsidRDefault="00A34041" w:rsidP="00B664A0">
      <w:pPr>
        <w:pStyle w:val="NoSpacing"/>
        <w:numPr>
          <w:ilvl w:val="0"/>
          <w:numId w:val="50"/>
        </w:numPr>
        <w:rPr>
          <w:rFonts w:asciiTheme="majorHAnsi" w:hAnsiTheme="majorHAnsi" w:cstheme="majorHAnsi"/>
          <w:lang w:eastAsia="en-GB"/>
        </w:rPr>
      </w:pPr>
      <w:r w:rsidRPr="00542B64">
        <w:rPr>
          <w:rFonts w:asciiTheme="majorHAnsi" w:hAnsiTheme="majorHAnsi" w:cstheme="majorHAnsi"/>
          <w:lang w:eastAsia="en-GB"/>
        </w:rPr>
        <w:t>Both DCs may believe they are authoritative for schema updates.</w:t>
      </w:r>
    </w:p>
    <w:p w14:paraId="7387C6FE" w14:textId="77777777" w:rsidR="00A34041" w:rsidRPr="00542B64" w:rsidRDefault="00A34041" w:rsidP="00B664A0">
      <w:pPr>
        <w:pStyle w:val="NoSpacing"/>
        <w:numPr>
          <w:ilvl w:val="0"/>
          <w:numId w:val="50"/>
        </w:numPr>
        <w:rPr>
          <w:rFonts w:asciiTheme="majorHAnsi" w:hAnsiTheme="majorHAnsi" w:cstheme="majorHAnsi"/>
          <w:lang w:eastAsia="en-GB"/>
        </w:rPr>
      </w:pPr>
      <w:r w:rsidRPr="00542B64">
        <w:rPr>
          <w:rFonts w:asciiTheme="majorHAnsi" w:hAnsiTheme="majorHAnsi" w:cstheme="majorHAnsi"/>
          <w:lang w:eastAsia="en-GB"/>
        </w:rPr>
        <w:t>Replication may fail with “schema mismatch” errors.</w:t>
      </w:r>
    </w:p>
    <w:p w14:paraId="3AEA00A6" w14:textId="77777777" w:rsidR="00A34041" w:rsidRPr="00542B64" w:rsidRDefault="00A34041" w:rsidP="00B664A0">
      <w:pPr>
        <w:pStyle w:val="NoSpacing"/>
        <w:numPr>
          <w:ilvl w:val="0"/>
          <w:numId w:val="50"/>
        </w:numPr>
        <w:rPr>
          <w:rFonts w:asciiTheme="majorHAnsi" w:hAnsiTheme="majorHAnsi" w:cstheme="majorHAnsi"/>
          <w:lang w:eastAsia="en-GB"/>
        </w:rPr>
      </w:pPr>
      <w:r w:rsidRPr="00542B64">
        <w:rPr>
          <w:rFonts w:asciiTheme="majorHAnsi" w:hAnsiTheme="majorHAnsi" w:cstheme="majorHAnsi"/>
          <w:lang w:eastAsia="en-GB"/>
        </w:rPr>
        <w:t>Corrupted or divergent schema versions can render the forest unrecoverable without a rebuild.</w:t>
      </w:r>
    </w:p>
    <w:p w14:paraId="3E27BC3E" w14:textId="05207B61"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Criticality:  Low (short term), High (during schema updates)</w:t>
      </w:r>
    </w:p>
    <w:p w14:paraId="156D6B7F" w14:textId="73D3AD9F" w:rsidR="00A34041" w:rsidRPr="00542B64" w:rsidRDefault="00A34041" w:rsidP="00A34041">
      <w:pPr>
        <w:pStyle w:val="NoSpacing"/>
        <w:rPr>
          <w:rFonts w:asciiTheme="majorHAnsi" w:hAnsiTheme="majorHAnsi" w:cstheme="majorHAnsi"/>
          <w:lang w:eastAsia="en-GB"/>
        </w:rPr>
      </w:pPr>
    </w:p>
    <w:p w14:paraId="21C199DE" w14:textId="6E990E5D" w:rsidR="00A34041" w:rsidRPr="00542B64" w:rsidRDefault="00A34041" w:rsidP="00001824">
      <w:pPr>
        <w:pStyle w:val="Heading3"/>
        <w:rPr>
          <w:rFonts w:asciiTheme="majorHAnsi" w:hAnsiTheme="majorHAnsi" w:cstheme="majorHAnsi"/>
          <w:lang w:eastAsia="en-GB"/>
        </w:rPr>
      </w:pPr>
      <w:bookmarkStart w:id="57" w:name="_Toc212119587"/>
      <w:r w:rsidRPr="00542B64">
        <w:rPr>
          <w:rFonts w:asciiTheme="majorHAnsi" w:hAnsiTheme="majorHAnsi" w:cstheme="majorHAnsi"/>
          <w:lang w:eastAsia="en-GB"/>
        </w:rPr>
        <w:t>Domain Naming Master</w:t>
      </w:r>
      <w:bookmarkEnd w:id="57"/>
    </w:p>
    <w:p w14:paraId="1B388C01" w14:textId="7777777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Scope: Forest-wide</w:t>
      </w:r>
      <w:r w:rsidRPr="00542B64">
        <w:rPr>
          <w:rFonts w:asciiTheme="majorHAnsi" w:hAnsiTheme="majorHAnsi" w:cstheme="majorHAnsi"/>
          <w:lang w:eastAsia="en-GB"/>
        </w:rPr>
        <w:br/>
        <w:t>Default location: First DC in the forest root domain</w:t>
      </w:r>
    </w:p>
    <w:p w14:paraId="76476B06" w14:textId="77777777" w:rsidR="00001824" w:rsidRPr="00542B64" w:rsidRDefault="00001824" w:rsidP="00A34041">
      <w:pPr>
        <w:pStyle w:val="NoSpacing"/>
        <w:rPr>
          <w:rFonts w:asciiTheme="majorHAnsi" w:hAnsiTheme="majorHAnsi" w:cstheme="majorHAnsi"/>
          <w:lang w:eastAsia="en-GB"/>
        </w:rPr>
      </w:pPr>
    </w:p>
    <w:p w14:paraId="635FB83C" w14:textId="09AABDFE"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lastRenderedPageBreak/>
        <w:t>Purpose:</w:t>
      </w:r>
      <w:r w:rsidRPr="00542B64">
        <w:rPr>
          <w:rFonts w:asciiTheme="majorHAnsi" w:hAnsiTheme="majorHAnsi" w:cstheme="majorHAnsi"/>
          <w:lang w:eastAsia="en-GB"/>
        </w:rPr>
        <w:br/>
        <w:t>Controls the creation and deletion of domains and application directory partitions in the forest. It ensures that all domain names are unique and updates the forest-wide naming context.</w:t>
      </w:r>
    </w:p>
    <w:p w14:paraId="6A1F2C36" w14:textId="77777777" w:rsidR="00001824" w:rsidRPr="00542B64" w:rsidRDefault="00001824" w:rsidP="00A34041">
      <w:pPr>
        <w:pStyle w:val="NoSpacing"/>
        <w:rPr>
          <w:rFonts w:asciiTheme="majorHAnsi" w:hAnsiTheme="majorHAnsi" w:cstheme="majorHAnsi"/>
          <w:lang w:eastAsia="en-GB"/>
        </w:rPr>
      </w:pPr>
    </w:p>
    <w:p w14:paraId="6A2BC6A3" w14:textId="2CE1B666"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If unavailable:</w:t>
      </w:r>
    </w:p>
    <w:p w14:paraId="2C704A2F" w14:textId="77777777" w:rsidR="00A34041" w:rsidRPr="00542B64" w:rsidRDefault="00A34041" w:rsidP="00B664A0">
      <w:pPr>
        <w:pStyle w:val="NoSpacing"/>
        <w:numPr>
          <w:ilvl w:val="0"/>
          <w:numId w:val="51"/>
        </w:numPr>
        <w:rPr>
          <w:rFonts w:asciiTheme="majorHAnsi" w:hAnsiTheme="majorHAnsi" w:cstheme="majorHAnsi"/>
          <w:lang w:eastAsia="en-GB"/>
        </w:rPr>
      </w:pPr>
      <w:r w:rsidRPr="00542B64">
        <w:rPr>
          <w:rFonts w:asciiTheme="majorHAnsi" w:hAnsiTheme="majorHAnsi" w:cstheme="majorHAnsi"/>
          <w:lang w:eastAsia="en-GB"/>
        </w:rPr>
        <w:t>Cannot create or remove domains or application partitions.</w:t>
      </w:r>
    </w:p>
    <w:p w14:paraId="6ADAC749" w14:textId="77777777" w:rsidR="00A34041" w:rsidRPr="00542B64" w:rsidRDefault="00A34041" w:rsidP="00B664A0">
      <w:pPr>
        <w:pStyle w:val="NoSpacing"/>
        <w:numPr>
          <w:ilvl w:val="0"/>
          <w:numId w:val="51"/>
        </w:numPr>
        <w:rPr>
          <w:rFonts w:asciiTheme="majorHAnsi" w:hAnsiTheme="majorHAnsi" w:cstheme="majorHAnsi"/>
          <w:lang w:eastAsia="en-GB"/>
        </w:rPr>
      </w:pPr>
      <w:r w:rsidRPr="00542B64">
        <w:rPr>
          <w:rFonts w:asciiTheme="majorHAnsi" w:hAnsiTheme="majorHAnsi" w:cstheme="majorHAnsi"/>
          <w:lang w:eastAsia="en-GB"/>
        </w:rPr>
        <w:t>Daily operations and replication unaffected.</w:t>
      </w:r>
    </w:p>
    <w:p w14:paraId="3B3867DA" w14:textId="77777777" w:rsidR="00001824" w:rsidRPr="00542B64" w:rsidRDefault="00001824" w:rsidP="00A34041">
      <w:pPr>
        <w:pStyle w:val="NoSpacing"/>
        <w:rPr>
          <w:rFonts w:asciiTheme="majorHAnsi" w:hAnsiTheme="majorHAnsi" w:cstheme="majorHAnsi"/>
          <w:lang w:eastAsia="en-GB"/>
        </w:rPr>
      </w:pPr>
    </w:p>
    <w:p w14:paraId="661C3008" w14:textId="48F0068F"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Improper seizure consequences:</w:t>
      </w:r>
      <w:r w:rsidRPr="00542B64">
        <w:rPr>
          <w:rFonts w:asciiTheme="majorHAnsi" w:hAnsiTheme="majorHAnsi" w:cstheme="majorHAnsi"/>
          <w:lang w:eastAsia="en-GB"/>
        </w:rPr>
        <w:br/>
        <w:t>If the role is seized incorrectly or the original DC returns:</w:t>
      </w:r>
    </w:p>
    <w:p w14:paraId="626B8E20" w14:textId="77777777" w:rsidR="00A34041" w:rsidRPr="00542B64" w:rsidRDefault="00A34041" w:rsidP="00B664A0">
      <w:pPr>
        <w:pStyle w:val="NoSpacing"/>
        <w:numPr>
          <w:ilvl w:val="0"/>
          <w:numId w:val="52"/>
        </w:numPr>
        <w:rPr>
          <w:rFonts w:asciiTheme="majorHAnsi" w:hAnsiTheme="majorHAnsi" w:cstheme="majorHAnsi"/>
          <w:lang w:eastAsia="en-GB"/>
        </w:rPr>
      </w:pPr>
      <w:r w:rsidRPr="00542B64">
        <w:rPr>
          <w:rFonts w:asciiTheme="majorHAnsi" w:hAnsiTheme="majorHAnsi" w:cstheme="majorHAnsi"/>
          <w:lang w:eastAsia="en-GB"/>
        </w:rPr>
        <w:t>The forest may contain duplicate domain or application partition records.</w:t>
      </w:r>
    </w:p>
    <w:p w14:paraId="53385F0E" w14:textId="77777777" w:rsidR="00A34041" w:rsidRPr="00542B64" w:rsidRDefault="00A34041" w:rsidP="00B664A0">
      <w:pPr>
        <w:pStyle w:val="NoSpacing"/>
        <w:numPr>
          <w:ilvl w:val="0"/>
          <w:numId w:val="52"/>
        </w:numPr>
        <w:rPr>
          <w:rFonts w:asciiTheme="majorHAnsi" w:hAnsiTheme="majorHAnsi" w:cstheme="majorHAnsi"/>
          <w:lang w:eastAsia="en-GB"/>
        </w:rPr>
      </w:pPr>
      <w:r w:rsidRPr="00542B64">
        <w:rPr>
          <w:rFonts w:asciiTheme="majorHAnsi" w:hAnsiTheme="majorHAnsi" w:cstheme="majorHAnsi"/>
          <w:lang w:eastAsia="en-GB"/>
        </w:rPr>
        <w:t>“Orphaned” domain entries may remain in AD, causing replication or trust inconsistencies.</w:t>
      </w:r>
    </w:p>
    <w:p w14:paraId="34A37879" w14:textId="77777777" w:rsidR="00A34041" w:rsidRPr="00542B64" w:rsidRDefault="00A34041" w:rsidP="00B664A0">
      <w:pPr>
        <w:pStyle w:val="NoSpacing"/>
        <w:numPr>
          <w:ilvl w:val="0"/>
          <w:numId w:val="52"/>
        </w:numPr>
        <w:rPr>
          <w:rFonts w:asciiTheme="majorHAnsi" w:hAnsiTheme="majorHAnsi" w:cstheme="majorHAnsi"/>
          <w:lang w:eastAsia="en-GB"/>
        </w:rPr>
      </w:pPr>
      <w:r w:rsidRPr="00542B64">
        <w:rPr>
          <w:rFonts w:asciiTheme="majorHAnsi" w:hAnsiTheme="majorHAnsi" w:cstheme="majorHAnsi"/>
          <w:lang w:eastAsia="en-GB"/>
        </w:rPr>
        <w:t>Forest integrity checks (ntdsutil, repadmin /showrepl) may show naming collisions or metadata errors.</w:t>
      </w:r>
    </w:p>
    <w:p w14:paraId="7E51925E" w14:textId="38AC3AD0"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Criticality: Low (short term), High (during forest restructuring)</w:t>
      </w:r>
    </w:p>
    <w:p w14:paraId="1A692D3E" w14:textId="1AB89045" w:rsidR="00A34041" w:rsidRPr="00542B64" w:rsidRDefault="00A34041" w:rsidP="00A34041">
      <w:pPr>
        <w:pStyle w:val="NoSpacing"/>
        <w:rPr>
          <w:rFonts w:asciiTheme="majorHAnsi" w:hAnsiTheme="majorHAnsi" w:cstheme="majorHAnsi"/>
          <w:lang w:eastAsia="en-GB"/>
        </w:rPr>
      </w:pPr>
    </w:p>
    <w:p w14:paraId="4FF95833" w14:textId="5467264E" w:rsidR="00A34041" w:rsidRPr="00542B64" w:rsidRDefault="00A34041" w:rsidP="00001824">
      <w:pPr>
        <w:pStyle w:val="Heading3"/>
        <w:rPr>
          <w:rFonts w:asciiTheme="majorHAnsi" w:hAnsiTheme="majorHAnsi" w:cstheme="majorHAnsi"/>
          <w:lang w:eastAsia="en-GB"/>
        </w:rPr>
      </w:pPr>
      <w:bookmarkStart w:id="58" w:name="_Toc212119588"/>
      <w:r w:rsidRPr="00542B64">
        <w:rPr>
          <w:rFonts w:asciiTheme="majorHAnsi" w:hAnsiTheme="majorHAnsi" w:cstheme="majorHAnsi"/>
          <w:lang w:eastAsia="en-GB"/>
        </w:rPr>
        <w:t>Relative ID (RID) Master</w:t>
      </w:r>
      <w:bookmarkEnd w:id="58"/>
    </w:p>
    <w:p w14:paraId="2BB96A9B" w14:textId="7777777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Scope: Domain-wide</w:t>
      </w:r>
    </w:p>
    <w:p w14:paraId="3FF5C324" w14:textId="77777777" w:rsidR="00001824" w:rsidRPr="00542B64" w:rsidRDefault="00001824" w:rsidP="00A34041">
      <w:pPr>
        <w:pStyle w:val="NoSpacing"/>
        <w:rPr>
          <w:rFonts w:asciiTheme="majorHAnsi" w:hAnsiTheme="majorHAnsi" w:cstheme="majorHAnsi"/>
          <w:lang w:eastAsia="en-GB"/>
        </w:rPr>
      </w:pPr>
    </w:p>
    <w:p w14:paraId="033B7A21" w14:textId="38E8C52B"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Purpose:</w:t>
      </w:r>
      <w:r w:rsidRPr="00542B64">
        <w:rPr>
          <w:rFonts w:asciiTheme="majorHAnsi" w:hAnsiTheme="majorHAnsi" w:cstheme="majorHAnsi"/>
          <w:lang w:eastAsia="en-GB"/>
        </w:rPr>
        <w:br/>
      </w:r>
      <w:r w:rsidR="00A02529" w:rsidRPr="00542B64">
        <w:rPr>
          <w:rFonts w:asciiTheme="majorHAnsi" w:hAnsiTheme="majorHAnsi" w:cstheme="majorHAnsi"/>
          <w:lang w:eastAsia="en-GB"/>
        </w:rPr>
        <w:t>The RID Master allocates RID pools to all domain controllers within its domain. Each new security principal (user, group, or computer) is assigned a unique Security Identifier (SID), which consists of the domain SID plus a Relative ID (RID). The RID Master ensures that each domain controller issues unique RIDs, preventing SID duplication across the domain.</w:t>
      </w:r>
    </w:p>
    <w:p w14:paraId="4C19E83B" w14:textId="77777777" w:rsidR="00001824" w:rsidRPr="00542B64" w:rsidRDefault="00001824" w:rsidP="00A34041">
      <w:pPr>
        <w:pStyle w:val="NoSpacing"/>
        <w:rPr>
          <w:rFonts w:asciiTheme="majorHAnsi" w:hAnsiTheme="majorHAnsi" w:cstheme="majorHAnsi"/>
          <w:lang w:eastAsia="en-GB"/>
        </w:rPr>
      </w:pPr>
    </w:p>
    <w:p w14:paraId="1BC8F1D9" w14:textId="524C16F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If unavailable:</w:t>
      </w:r>
    </w:p>
    <w:p w14:paraId="06F2CB9C" w14:textId="77777777" w:rsidR="00A34041" w:rsidRPr="00542B64" w:rsidRDefault="00A34041" w:rsidP="00B664A0">
      <w:pPr>
        <w:pStyle w:val="NoSpacing"/>
        <w:numPr>
          <w:ilvl w:val="0"/>
          <w:numId w:val="53"/>
        </w:numPr>
        <w:rPr>
          <w:rFonts w:asciiTheme="majorHAnsi" w:hAnsiTheme="majorHAnsi" w:cstheme="majorHAnsi"/>
          <w:lang w:eastAsia="en-GB"/>
        </w:rPr>
      </w:pPr>
      <w:r w:rsidRPr="00542B64">
        <w:rPr>
          <w:rFonts w:asciiTheme="majorHAnsi" w:hAnsiTheme="majorHAnsi" w:cstheme="majorHAnsi"/>
          <w:lang w:eastAsia="en-GB"/>
        </w:rPr>
        <w:t>DCs can continue creating new objects until their current RID pool runs out.</w:t>
      </w:r>
    </w:p>
    <w:p w14:paraId="39778B5B" w14:textId="77777777" w:rsidR="00A02529" w:rsidRPr="00542B64" w:rsidRDefault="00A02529" w:rsidP="00B664A0">
      <w:pPr>
        <w:pStyle w:val="NoSpacing"/>
        <w:numPr>
          <w:ilvl w:val="0"/>
          <w:numId w:val="53"/>
        </w:numPr>
        <w:rPr>
          <w:rFonts w:asciiTheme="majorHAnsi" w:hAnsiTheme="majorHAnsi" w:cstheme="majorHAnsi"/>
          <w:lang w:eastAsia="en-GB"/>
        </w:rPr>
      </w:pPr>
      <w:r w:rsidRPr="00542B64">
        <w:rPr>
          <w:rFonts w:asciiTheme="majorHAnsi" w:hAnsiTheme="majorHAnsi" w:cstheme="majorHAnsi"/>
          <w:lang w:eastAsia="en-GB"/>
        </w:rPr>
        <w:t>Each domain controller receives a RID pool of 500 identifiers. When approximately half of the pool (250 RIDs) has been consumed, the DC automatically requests a new allocation from the RID Master.</w:t>
      </w:r>
    </w:p>
    <w:p w14:paraId="2B79C583" w14:textId="1DB4BB06" w:rsidR="00A34041" w:rsidRPr="00542B64" w:rsidRDefault="00A34041" w:rsidP="00B664A0">
      <w:pPr>
        <w:pStyle w:val="NoSpacing"/>
        <w:numPr>
          <w:ilvl w:val="0"/>
          <w:numId w:val="53"/>
        </w:numPr>
        <w:rPr>
          <w:rFonts w:asciiTheme="majorHAnsi" w:hAnsiTheme="majorHAnsi" w:cstheme="majorHAnsi"/>
          <w:lang w:eastAsia="en-GB"/>
        </w:rPr>
      </w:pPr>
      <w:r w:rsidRPr="00542B64">
        <w:rPr>
          <w:rFonts w:asciiTheme="majorHAnsi" w:hAnsiTheme="majorHAnsi" w:cstheme="majorHAnsi"/>
          <w:lang w:eastAsia="en-GB"/>
        </w:rPr>
        <w:t>Once depleted, no new users, groups, or computers can be created.</w:t>
      </w:r>
    </w:p>
    <w:p w14:paraId="25A6A408" w14:textId="77777777" w:rsidR="00001824" w:rsidRPr="00542B64" w:rsidRDefault="00001824" w:rsidP="00A34041">
      <w:pPr>
        <w:pStyle w:val="NoSpacing"/>
        <w:rPr>
          <w:rFonts w:asciiTheme="majorHAnsi" w:hAnsiTheme="majorHAnsi" w:cstheme="majorHAnsi"/>
          <w:lang w:eastAsia="en-GB"/>
        </w:rPr>
      </w:pPr>
    </w:p>
    <w:p w14:paraId="799B0203" w14:textId="18EF0BDC"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Improper seizure consequences:</w:t>
      </w:r>
      <w:r w:rsidRPr="00542B64">
        <w:rPr>
          <w:rFonts w:asciiTheme="majorHAnsi" w:hAnsiTheme="majorHAnsi" w:cstheme="majorHAnsi"/>
          <w:lang w:eastAsia="en-GB"/>
        </w:rPr>
        <w:br/>
        <w:t>If the RID Master role is seized while the original DC is still active or later reintroduced:</w:t>
      </w:r>
    </w:p>
    <w:p w14:paraId="4AA91B9C" w14:textId="77777777" w:rsidR="00A34041" w:rsidRPr="00542B64" w:rsidRDefault="00A34041" w:rsidP="00B664A0">
      <w:pPr>
        <w:pStyle w:val="NoSpacing"/>
        <w:numPr>
          <w:ilvl w:val="0"/>
          <w:numId w:val="54"/>
        </w:numPr>
        <w:rPr>
          <w:rFonts w:asciiTheme="majorHAnsi" w:hAnsiTheme="majorHAnsi" w:cstheme="majorHAnsi"/>
          <w:lang w:eastAsia="en-GB"/>
        </w:rPr>
      </w:pPr>
      <w:r w:rsidRPr="00542B64">
        <w:rPr>
          <w:rFonts w:asciiTheme="majorHAnsi" w:hAnsiTheme="majorHAnsi" w:cstheme="majorHAnsi"/>
          <w:lang w:eastAsia="en-GB"/>
        </w:rPr>
        <w:t>Multiple DCs may issue overlapping RID pools, resulting in duplicate SIDs.</w:t>
      </w:r>
    </w:p>
    <w:p w14:paraId="54950683" w14:textId="77777777" w:rsidR="00A34041" w:rsidRPr="00542B64" w:rsidRDefault="00A34041" w:rsidP="00B664A0">
      <w:pPr>
        <w:pStyle w:val="NoSpacing"/>
        <w:numPr>
          <w:ilvl w:val="0"/>
          <w:numId w:val="54"/>
        </w:numPr>
        <w:rPr>
          <w:rFonts w:asciiTheme="majorHAnsi" w:hAnsiTheme="majorHAnsi" w:cstheme="majorHAnsi"/>
          <w:lang w:eastAsia="en-GB"/>
        </w:rPr>
      </w:pPr>
      <w:r w:rsidRPr="00542B64">
        <w:rPr>
          <w:rFonts w:asciiTheme="majorHAnsi" w:hAnsiTheme="majorHAnsi" w:cstheme="majorHAnsi"/>
          <w:lang w:eastAsia="en-GB"/>
        </w:rPr>
        <w:t>SID duplication breaks access control and causes permanent security inconsistencies.</w:t>
      </w:r>
    </w:p>
    <w:p w14:paraId="7427BD6F" w14:textId="77777777" w:rsidR="00A34041" w:rsidRPr="00542B64" w:rsidRDefault="00A34041" w:rsidP="00B664A0">
      <w:pPr>
        <w:pStyle w:val="NoSpacing"/>
        <w:numPr>
          <w:ilvl w:val="0"/>
          <w:numId w:val="54"/>
        </w:numPr>
        <w:rPr>
          <w:rFonts w:asciiTheme="majorHAnsi" w:hAnsiTheme="majorHAnsi" w:cstheme="majorHAnsi"/>
          <w:lang w:eastAsia="en-GB"/>
        </w:rPr>
      </w:pPr>
      <w:r w:rsidRPr="00542B64">
        <w:rPr>
          <w:rFonts w:asciiTheme="majorHAnsi" w:hAnsiTheme="majorHAnsi" w:cstheme="majorHAnsi"/>
          <w:lang w:eastAsia="en-GB"/>
        </w:rPr>
        <w:t>AD replication may fail due to RID conflicts (event ID 16650 or event ID 16658).</w:t>
      </w:r>
    </w:p>
    <w:p w14:paraId="339B301B" w14:textId="77777777" w:rsidR="00A34041" w:rsidRPr="00542B64" w:rsidRDefault="00A34041" w:rsidP="00B664A0">
      <w:pPr>
        <w:pStyle w:val="NoSpacing"/>
        <w:numPr>
          <w:ilvl w:val="0"/>
          <w:numId w:val="54"/>
        </w:numPr>
        <w:rPr>
          <w:rFonts w:asciiTheme="majorHAnsi" w:hAnsiTheme="majorHAnsi" w:cstheme="majorHAnsi"/>
          <w:lang w:eastAsia="en-GB"/>
        </w:rPr>
      </w:pPr>
      <w:r w:rsidRPr="00542B64">
        <w:rPr>
          <w:rFonts w:asciiTheme="majorHAnsi" w:hAnsiTheme="majorHAnsi" w:cstheme="majorHAnsi"/>
          <w:lang w:eastAsia="en-GB"/>
        </w:rPr>
        <w:t>A forest rebuild may be required to safely recover.</w:t>
      </w:r>
    </w:p>
    <w:p w14:paraId="74367C40" w14:textId="77777777" w:rsidR="00001824" w:rsidRPr="00542B64" w:rsidRDefault="00001824" w:rsidP="00A34041">
      <w:pPr>
        <w:pStyle w:val="NoSpacing"/>
        <w:rPr>
          <w:rFonts w:asciiTheme="majorHAnsi" w:hAnsiTheme="majorHAnsi" w:cstheme="majorHAnsi"/>
          <w:lang w:eastAsia="en-GB"/>
        </w:rPr>
      </w:pPr>
    </w:p>
    <w:p w14:paraId="63913B1F" w14:textId="04EF87B9"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Criticality:  Medium (short term), High (if RID pool exhausted or duplicated)</w:t>
      </w:r>
    </w:p>
    <w:p w14:paraId="559600C2" w14:textId="358362EF" w:rsidR="00A34041" w:rsidRPr="00542B64" w:rsidRDefault="00A34041" w:rsidP="00A34041">
      <w:pPr>
        <w:pStyle w:val="NoSpacing"/>
        <w:rPr>
          <w:rFonts w:asciiTheme="majorHAnsi" w:hAnsiTheme="majorHAnsi" w:cstheme="majorHAnsi"/>
          <w:lang w:eastAsia="en-GB"/>
        </w:rPr>
      </w:pPr>
    </w:p>
    <w:p w14:paraId="76A7ECE9" w14:textId="4B2D4642" w:rsidR="00A34041" w:rsidRPr="00542B64" w:rsidRDefault="00A34041" w:rsidP="00001824">
      <w:pPr>
        <w:pStyle w:val="Heading3"/>
        <w:rPr>
          <w:rFonts w:asciiTheme="majorHAnsi" w:hAnsiTheme="majorHAnsi" w:cstheme="majorHAnsi"/>
          <w:lang w:eastAsia="en-GB"/>
        </w:rPr>
      </w:pPr>
      <w:bookmarkStart w:id="59" w:name="_Toc212119589"/>
      <w:r w:rsidRPr="00542B64">
        <w:rPr>
          <w:rFonts w:asciiTheme="majorHAnsi" w:hAnsiTheme="majorHAnsi" w:cstheme="majorHAnsi"/>
          <w:lang w:eastAsia="en-GB"/>
        </w:rPr>
        <w:t>Primary Domain Controller (PDC) Emulator</w:t>
      </w:r>
      <w:bookmarkEnd w:id="59"/>
    </w:p>
    <w:p w14:paraId="2338B011" w14:textId="7777777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Scope: Domain-wide</w:t>
      </w:r>
    </w:p>
    <w:p w14:paraId="05F182A8" w14:textId="77777777" w:rsidR="00001824" w:rsidRPr="00542B64" w:rsidRDefault="00001824" w:rsidP="00A34041">
      <w:pPr>
        <w:pStyle w:val="NoSpacing"/>
        <w:rPr>
          <w:rFonts w:asciiTheme="majorHAnsi" w:hAnsiTheme="majorHAnsi" w:cstheme="majorHAnsi"/>
          <w:lang w:eastAsia="en-GB"/>
        </w:rPr>
      </w:pPr>
    </w:p>
    <w:p w14:paraId="50C734BF" w14:textId="09B1D2D2"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Purpose:</w:t>
      </w:r>
      <w:r w:rsidRPr="00542B64">
        <w:rPr>
          <w:rFonts w:asciiTheme="majorHAnsi" w:hAnsiTheme="majorHAnsi" w:cstheme="majorHAnsi"/>
          <w:lang w:eastAsia="en-GB"/>
        </w:rPr>
        <w:br/>
        <w:t>The PDC Emulator is the operational backbone of the domain. It performs several time-sensitive and synchronization functions:</w:t>
      </w:r>
    </w:p>
    <w:p w14:paraId="053F628D" w14:textId="77777777" w:rsidR="00A34041" w:rsidRPr="00542B64" w:rsidRDefault="00A34041" w:rsidP="00B664A0">
      <w:pPr>
        <w:pStyle w:val="NoSpacing"/>
        <w:numPr>
          <w:ilvl w:val="0"/>
          <w:numId w:val="55"/>
        </w:numPr>
        <w:rPr>
          <w:rFonts w:asciiTheme="majorHAnsi" w:hAnsiTheme="majorHAnsi" w:cstheme="majorHAnsi"/>
          <w:lang w:eastAsia="en-GB"/>
        </w:rPr>
      </w:pPr>
      <w:r w:rsidRPr="00542B64">
        <w:rPr>
          <w:rFonts w:asciiTheme="majorHAnsi" w:hAnsiTheme="majorHAnsi" w:cstheme="majorHAnsi"/>
          <w:lang w:eastAsia="en-GB"/>
        </w:rPr>
        <w:t>Password authority: Receives immediate replication of password changes; resolves password mismatches during authentication.</w:t>
      </w:r>
    </w:p>
    <w:p w14:paraId="6BB4628F" w14:textId="77777777" w:rsidR="00A34041" w:rsidRPr="00542B64" w:rsidRDefault="00A34041" w:rsidP="00B664A0">
      <w:pPr>
        <w:pStyle w:val="NoSpacing"/>
        <w:numPr>
          <w:ilvl w:val="0"/>
          <w:numId w:val="55"/>
        </w:numPr>
        <w:rPr>
          <w:rFonts w:asciiTheme="majorHAnsi" w:hAnsiTheme="majorHAnsi" w:cstheme="majorHAnsi"/>
          <w:lang w:eastAsia="en-GB"/>
        </w:rPr>
      </w:pPr>
      <w:r w:rsidRPr="00542B64">
        <w:rPr>
          <w:rFonts w:asciiTheme="majorHAnsi" w:hAnsiTheme="majorHAnsi" w:cstheme="majorHAnsi"/>
          <w:lang w:eastAsia="en-GB"/>
        </w:rPr>
        <w:t>Time synchronization: Acts as the authoritative time source for the domain; the forest root PDC is the master clock for the forest.</w:t>
      </w:r>
    </w:p>
    <w:p w14:paraId="0235EFA7" w14:textId="77777777" w:rsidR="00A34041" w:rsidRPr="00542B64" w:rsidRDefault="00A34041" w:rsidP="00B664A0">
      <w:pPr>
        <w:pStyle w:val="NoSpacing"/>
        <w:numPr>
          <w:ilvl w:val="0"/>
          <w:numId w:val="55"/>
        </w:numPr>
        <w:rPr>
          <w:rFonts w:asciiTheme="majorHAnsi" w:hAnsiTheme="majorHAnsi" w:cstheme="majorHAnsi"/>
          <w:lang w:eastAsia="en-GB"/>
        </w:rPr>
      </w:pPr>
      <w:r w:rsidRPr="00542B64">
        <w:rPr>
          <w:rFonts w:asciiTheme="majorHAnsi" w:hAnsiTheme="majorHAnsi" w:cstheme="majorHAnsi"/>
          <w:lang w:eastAsia="en-GB"/>
        </w:rPr>
        <w:lastRenderedPageBreak/>
        <w:t>Group Policy master: Central point for GPO creation and editing (GPMC connects directly to it).</w:t>
      </w:r>
    </w:p>
    <w:p w14:paraId="6A379C21" w14:textId="77777777" w:rsidR="00A34041" w:rsidRPr="00542B64" w:rsidRDefault="00A34041" w:rsidP="00B664A0">
      <w:pPr>
        <w:pStyle w:val="NoSpacing"/>
        <w:numPr>
          <w:ilvl w:val="0"/>
          <w:numId w:val="55"/>
        </w:numPr>
        <w:rPr>
          <w:rFonts w:asciiTheme="majorHAnsi" w:hAnsiTheme="majorHAnsi" w:cstheme="majorHAnsi"/>
          <w:lang w:eastAsia="en-GB"/>
        </w:rPr>
      </w:pPr>
      <w:r w:rsidRPr="00542B64">
        <w:rPr>
          <w:rFonts w:asciiTheme="majorHAnsi" w:hAnsiTheme="majorHAnsi" w:cstheme="majorHAnsi"/>
          <w:lang w:eastAsia="en-GB"/>
        </w:rPr>
        <w:t>Trust management: Maintains trust passwords and NT4 compatibility for legacy systems.</w:t>
      </w:r>
    </w:p>
    <w:p w14:paraId="0CE6DCF6" w14:textId="77777777" w:rsidR="00001824" w:rsidRPr="00542B64" w:rsidRDefault="00001824" w:rsidP="00A34041">
      <w:pPr>
        <w:pStyle w:val="NoSpacing"/>
        <w:rPr>
          <w:rFonts w:asciiTheme="majorHAnsi" w:hAnsiTheme="majorHAnsi" w:cstheme="majorHAnsi"/>
          <w:lang w:eastAsia="en-GB"/>
        </w:rPr>
      </w:pPr>
    </w:p>
    <w:p w14:paraId="726D7C3F" w14:textId="1D2E1BA2"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If unavailable:</w:t>
      </w:r>
    </w:p>
    <w:p w14:paraId="6D44810F" w14:textId="77777777" w:rsidR="00A34041" w:rsidRPr="00542B64" w:rsidRDefault="00A34041" w:rsidP="00B664A0">
      <w:pPr>
        <w:pStyle w:val="NoSpacing"/>
        <w:numPr>
          <w:ilvl w:val="0"/>
          <w:numId w:val="56"/>
        </w:numPr>
        <w:rPr>
          <w:rFonts w:asciiTheme="majorHAnsi" w:hAnsiTheme="majorHAnsi" w:cstheme="majorHAnsi"/>
          <w:lang w:eastAsia="en-GB"/>
        </w:rPr>
      </w:pPr>
      <w:r w:rsidRPr="00542B64">
        <w:rPr>
          <w:rFonts w:asciiTheme="majorHAnsi" w:hAnsiTheme="majorHAnsi" w:cstheme="majorHAnsi"/>
          <w:lang w:eastAsia="en-GB"/>
        </w:rPr>
        <w:t>Password changes stop replicating promptly; recently changed passwords may fail to authenticate.</w:t>
      </w:r>
    </w:p>
    <w:p w14:paraId="7818062C" w14:textId="77777777" w:rsidR="00A34041" w:rsidRPr="00542B64" w:rsidRDefault="00A34041" w:rsidP="00B664A0">
      <w:pPr>
        <w:pStyle w:val="NoSpacing"/>
        <w:numPr>
          <w:ilvl w:val="0"/>
          <w:numId w:val="56"/>
        </w:numPr>
        <w:rPr>
          <w:rFonts w:asciiTheme="majorHAnsi" w:hAnsiTheme="majorHAnsi" w:cstheme="majorHAnsi"/>
          <w:lang w:eastAsia="en-GB"/>
        </w:rPr>
      </w:pPr>
      <w:r w:rsidRPr="00542B64">
        <w:rPr>
          <w:rFonts w:asciiTheme="majorHAnsi" w:hAnsiTheme="majorHAnsi" w:cstheme="majorHAnsi"/>
          <w:lang w:eastAsia="en-GB"/>
        </w:rPr>
        <w:t>Kerberos time skew may cause logon and service ticket failures.</w:t>
      </w:r>
    </w:p>
    <w:p w14:paraId="4CB1AB36" w14:textId="77777777" w:rsidR="00A34041" w:rsidRPr="00542B64" w:rsidRDefault="00A34041" w:rsidP="00B664A0">
      <w:pPr>
        <w:pStyle w:val="NoSpacing"/>
        <w:numPr>
          <w:ilvl w:val="0"/>
          <w:numId w:val="56"/>
        </w:numPr>
        <w:rPr>
          <w:rFonts w:asciiTheme="majorHAnsi" w:hAnsiTheme="majorHAnsi" w:cstheme="majorHAnsi"/>
          <w:lang w:eastAsia="en-GB"/>
        </w:rPr>
      </w:pPr>
      <w:r w:rsidRPr="00542B64">
        <w:rPr>
          <w:rFonts w:asciiTheme="majorHAnsi" w:hAnsiTheme="majorHAnsi" w:cstheme="majorHAnsi"/>
          <w:lang w:eastAsia="en-GB"/>
        </w:rPr>
        <w:t>GPO edits fail or are inconsistent.</w:t>
      </w:r>
    </w:p>
    <w:p w14:paraId="57021FBE" w14:textId="77777777" w:rsidR="00A34041" w:rsidRPr="00542B64" w:rsidRDefault="00A34041" w:rsidP="00B664A0">
      <w:pPr>
        <w:pStyle w:val="NoSpacing"/>
        <w:numPr>
          <w:ilvl w:val="0"/>
          <w:numId w:val="56"/>
        </w:numPr>
        <w:rPr>
          <w:rFonts w:asciiTheme="majorHAnsi" w:hAnsiTheme="majorHAnsi" w:cstheme="majorHAnsi"/>
          <w:lang w:eastAsia="en-GB"/>
        </w:rPr>
      </w:pPr>
      <w:r w:rsidRPr="00542B64">
        <w:rPr>
          <w:rFonts w:asciiTheme="majorHAnsi" w:hAnsiTheme="majorHAnsi" w:cstheme="majorHAnsi"/>
          <w:lang w:eastAsia="en-GB"/>
        </w:rPr>
        <w:t>External trusts and legacy systems may fail authentication.</w:t>
      </w:r>
    </w:p>
    <w:p w14:paraId="0F68032F" w14:textId="77777777" w:rsidR="00001824" w:rsidRPr="00542B64" w:rsidRDefault="00001824" w:rsidP="00A34041">
      <w:pPr>
        <w:pStyle w:val="NoSpacing"/>
        <w:rPr>
          <w:rFonts w:asciiTheme="majorHAnsi" w:hAnsiTheme="majorHAnsi" w:cstheme="majorHAnsi"/>
          <w:lang w:eastAsia="en-GB"/>
        </w:rPr>
      </w:pPr>
    </w:p>
    <w:p w14:paraId="07888FCC" w14:textId="0FB78B4F"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Improper seizure consequences:</w:t>
      </w:r>
      <w:r w:rsidRPr="00542B64">
        <w:rPr>
          <w:rFonts w:asciiTheme="majorHAnsi" w:hAnsiTheme="majorHAnsi" w:cstheme="majorHAnsi"/>
          <w:lang w:eastAsia="en-GB"/>
        </w:rPr>
        <w:br/>
        <w:t>If seized incorrectly or the old PDC Emulator is later reintroduced:</w:t>
      </w:r>
    </w:p>
    <w:p w14:paraId="1D013B6F" w14:textId="77777777" w:rsidR="00A34041" w:rsidRPr="00542B64" w:rsidRDefault="00A34041" w:rsidP="00B664A0">
      <w:pPr>
        <w:pStyle w:val="NoSpacing"/>
        <w:numPr>
          <w:ilvl w:val="0"/>
          <w:numId w:val="57"/>
        </w:numPr>
        <w:rPr>
          <w:rFonts w:asciiTheme="majorHAnsi" w:hAnsiTheme="majorHAnsi" w:cstheme="majorHAnsi"/>
          <w:lang w:eastAsia="en-GB"/>
        </w:rPr>
      </w:pPr>
      <w:r w:rsidRPr="00542B64">
        <w:rPr>
          <w:rFonts w:asciiTheme="majorHAnsi" w:hAnsiTheme="majorHAnsi" w:cstheme="majorHAnsi"/>
          <w:lang w:eastAsia="en-GB"/>
        </w:rPr>
        <w:t>Two DCs may both act as time authorities, creating time drift and Kerberos failures.</w:t>
      </w:r>
    </w:p>
    <w:p w14:paraId="5351DF40" w14:textId="77777777" w:rsidR="00A34041" w:rsidRPr="00542B64" w:rsidRDefault="00A34041" w:rsidP="00B664A0">
      <w:pPr>
        <w:pStyle w:val="NoSpacing"/>
        <w:numPr>
          <w:ilvl w:val="0"/>
          <w:numId w:val="57"/>
        </w:numPr>
        <w:rPr>
          <w:rFonts w:asciiTheme="majorHAnsi" w:hAnsiTheme="majorHAnsi" w:cstheme="majorHAnsi"/>
          <w:lang w:eastAsia="en-GB"/>
        </w:rPr>
      </w:pPr>
      <w:r w:rsidRPr="00542B64">
        <w:rPr>
          <w:rFonts w:asciiTheme="majorHAnsi" w:hAnsiTheme="majorHAnsi" w:cstheme="majorHAnsi"/>
          <w:lang w:eastAsia="en-GB"/>
        </w:rPr>
        <w:t>Password replication loops or mismatches may occur, leading to logon failures.</w:t>
      </w:r>
    </w:p>
    <w:p w14:paraId="06EE707F" w14:textId="77777777" w:rsidR="00A34041" w:rsidRPr="00542B64" w:rsidRDefault="00A34041" w:rsidP="00B664A0">
      <w:pPr>
        <w:pStyle w:val="NoSpacing"/>
        <w:numPr>
          <w:ilvl w:val="0"/>
          <w:numId w:val="57"/>
        </w:numPr>
        <w:rPr>
          <w:rFonts w:asciiTheme="majorHAnsi" w:hAnsiTheme="majorHAnsi" w:cstheme="majorHAnsi"/>
          <w:lang w:eastAsia="en-GB"/>
        </w:rPr>
      </w:pPr>
      <w:r w:rsidRPr="00542B64">
        <w:rPr>
          <w:rFonts w:asciiTheme="majorHAnsi" w:hAnsiTheme="majorHAnsi" w:cstheme="majorHAnsi"/>
          <w:lang w:eastAsia="en-GB"/>
        </w:rPr>
        <w:t>Group Policy edits may conflict or become corrupted.</w:t>
      </w:r>
    </w:p>
    <w:p w14:paraId="045E6E3D" w14:textId="77777777" w:rsidR="00A34041" w:rsidRPr="00542B64" w:rsidRDefault="00A34041" w:rsidP="00B664A0">
      <w:pPr>
        <w:pStyle w:val="NoSpacing"/>
        <w:numPr>
          <w:ilvl w:val="0"/>
          <w:numId w:val="57"/>
        </w:numPr>
        <w:rPr>
          <w:rFonts w:asciiTheme="majorHAnsi" w:hAnsiTheme="majorHAnsi" w:cstheme="majorHAnsi"/>
          <w:lang w:eastAsia="en-GB"/>
        </w:rPr>
      </w:pPr>
      <w:r w:rsidRPr="00542B64">
        <w:rPr>
          <w:rFonts w:asciiTheme="majorHAnsi" w:hAnsiTheme="majorHAnsi" w:cstheme="majorHAnsi"/>
          <w:lang w:eastAsia="en-GB"/>
        </w:rPr>
        <w:t>Trust relationships may intermittently fail.</w:t>
      </w:r>
    </w:p>
    <w:p w14:paraId="71D199EA" w14:textId="77777777" w:rsidR="00001824" w:rsidRPr="00542B64" w:rsidRDefault="00001824" w:rsidP="00A34041">
      <w:pPr>
        <w:pStyle w:val="NoSpacing"/>
        <w:rPr>
          <w:rFonts w:asciiTheme="majorHAnsi" w:hAnsiTheme="majorHAnsi" w:cstheme="majorHAnsi"/>
          <w:lang w:eastAsia="en-GB"/>
        </w:rPr>
      </w:pPr>
    </w:p>
    <w:p w14:paraId="35B7D32E" w14:textId="450C5F55"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Criticality: Very High</w:t>
      </w:r>
      <w:r w:rsidR="00514AC4" w:rsidRPr="00542B64">
        <w:rPr>
          <w:rFonts w:asciiTheme="majorHAnsi" w:hAnsiTheme="majorHAnsi" w:cstheme="majorHAnsi"/>
          <w:lang w:eastAsia="en-GB"/>
        </w:rPr>
        <w:t>,</w:t>
      </w:r>
      <w:r w:rsidRPr="00542B64">
        <w:rPr>
          <w:rFonts w:asciiTheme="majorHAnsi" w:hAnsiTheme="majorHAnsi" w:cstheme="majorHAnsi"/>
          <w:lang w:eastAsia="en-GB"/>
        </w:rPr>
        <w:t xml:space="preserve"> immediate recovery or transfer required</w:t>
      </w:r>
    </w:p>
    <w:p w14:paraId="682D6E50" w14:textId="0C7749B0" w:rsidR="00A34041" w:rsidRPr="00542B64" w:rsidRDefault="00A34041" w:rsidP="00A34041">
      <w:pPr>
        <w:pStyle w:val="NoSpacing"/>
        <w:rPr>
          <w:rFonts w:asciiTheme="majorHAnsi" w:hAnsiTheme="majorHAnsi" w:cstheme="majorHAnsi"/>
          <w:lang w:eastAsia="en-GB"/>
        </w:rPr>
      </w:pPr>
    </w:p>
    <w:p w14:paraId="31EDF4C4" w14:textId="2E21B567" w:rsidR="00A34041" w:rsidRPr="00542B64" w:rsidRDefault="00A34041" w:rsidP="00001824">
      <w:pPr>
        <w:pStyle w:val="Heading3"/>
        <w:rPr>
          <w:rFonts w:asciiTheme="majorHAnsi" w:hAnsiTheme="majorHAnsi" w:cstheme="majorHAnsi"/>
          <w:lang w:eastAsia="en-GB"/>
        </w:rPr>
      </w:pPr>
      <w:bookmarkStart w:id="60" w:name="_Toc212119590"/>
      <w:r w:rsidRPr="00542B64">
        <w:rPr>
          <w:rFonts w:asciiTheme="majorHAnsi" w:hAnsiTheme="majorHAnsi" w:cstheme="majorHAnsi"/>
          <w:lang w:eastAsia="en-GB"/>
        </w:rPr>
        <w:t>Infrastructure Master</w:t>
      </w:r>
      <w:bookmarkEnd w:id="60"/>
    </w:p>
    <w:p w14:paraId="10D3C6CB" w14:textId="7777777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Scope: Domain-wide</w:t>
      </w:r>
    </w:p>
    <w:p w14:paraId="4F3B8350" w14:textId="77777777" w:rsidR="00001824" w:rsidRPr="00542B64" w:rsidRDefault="00001824" w:rsidP="00A34041">
      <w:pPr>
        <w:pStyle w:val="NoSpacing"/>
        <w:rPr>
          <w:rFonts w:asciiTheme="majorHAnsi" w:hAnsiTheme="majorHAnsi" w:cstheme="majorHAnsi"/>
          <w:lang w:eastAsia="en-GB"/>
        </w:rPr>
      </w:pPr>
    </w:p>
    <w:p w14:paraId="277E0714" w14:textId="7B57A514"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Purpose:</w:t>
      </w:r>
      <w:r w:rsidRPr="00542B64">
        <w:rPr>
          <w:rFonts w:asciiTheme="majorHAnsi" w:hAnsiTheme="majorHAnsi" w:cstheme="majorHAnsi"/>
          <w:lang w:eastAsia="en-GB"/>
        </w:rPr>
        <w:br/>
        <w:t>Maintains cross-domain object references by updating phantom objects</w:t>
      </w:r>
      <w:r w:rsidR="00514AC4" w:rsidRPr="00542B64">
        <w:rPr>
          <w:rFonts w:asciiTheme="majorHAnsi" w:hAnsiTheme="majorHAnsi" w:cstheme="majorHAnsi"/>
          <w:lang w:eastAsia="en-GB"/>
        </w:rPr>
        <w:t>,</w:t>
      </w:r>
      <w:r w:rsidRPr="00542B64">
        <w:rPr>
          <w:rFonts w:asciiTheme="majorHAnsi" w:hAnsiTheme="majorHAnsi" w:cstheme="majorHAnsi"/>
          <w:lang w:eastAsia="en-GB"/>
        </w:rPr>
        <w:t xml:space="preserve"> lightweight records that represent objects (users, groups, or computers) from other domains.</w:t>
      </w:r>
      <w:r w:rsidRPr="00542B64">
        <w:rPr>
          <w:rFonts w:asciiTheme="majorHAnsi" w:hAnsiTheme="majorHAnsi" w:cstheme="majorHAnsi"/>
          <w:lang w:eastAsia="en-GB"/>
        </w:rPr>
        <w:br/>
        <w:t>When a cross-domain object is renamed, moved, or deleted, the Infrastructure Master updates these phantom references to keep directory data consistent.</w:t>
      </w:r>
    </w:p>
    <w:p w14:paraId="07C88D4E" w14:textId="77777777" w:rsidR="00001824" w:rsidRPr="00542B64" w:rsidRDefault="00001824" w:rsidP="00A34041">
      <w:pPr>
        <w:pStyle w:val="NoSpacing"/>
        <w:rPr>
          <w:rFonts w:asciiTheme="majorHAnsi" w:hAnsiTheme="majorHAnsi" w:cstheme="majorHAnsi"/>
          <w:lang w:eastAsia="en-GB"/>
        </w:rPr>
      </w:pPr>
    </w:p>
    <w:p w14:paraId="28E25FFC" w14:textId="39297DB6"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If unavailable:</w:t>
      </w:r>
    </w:p>
    <w:p w14:paraId="0F891899" w14:textId="77777777" w:rsidR="00A34041" w:rsidRPr="00542B64" w:rsidRDefault="00A34041" w:rsidP="00B664A0">
      <w:pPr>
        <w:pStyle w:val="NoSpacing"/>
        <w:numPr>
          <w:ilvl w:val="0"/>
          <w:numId w:val="58"/>
        </w:numPr>
        <w:rPr>
          <w:rFonts w:asciiTheme="majorHAnsi" w:hAnsiTheme="majorHAnsi" w:cstheme="majorHAnsi"/>
          <w:lang w:eastAsia="en-GB"/>
        </w:rPr>
      </w:pPr>
      <w:r w:rsidRPr="00542B64">
        <w:rPr>
          <w:rFonts w:asciiTheme="majorHAnsi" w:hAnsiTheme="majorHAnsi" w:cstheme="majorHAnsi"/>
          <w:lang w:eastAsia="en-GB"/>
        </w:rPr>
        <w:t>Cross-domain group memberships or references display outdated or incorrect names.</w:t>
      </w:r>
    </w:p>
    <w:p w14:paraId="19815517" w14:textId="77777777" w:rsidR="00A34041" w:rsidRPr="00542B64" w:rsidRDefault="00A34041" w:rsidP="00B664A0">
      <w:pPr>
        <w:pStyle w:val="NoSpacing"/>
        <w:numPr>
          <w:ilvl w:val="0"/>
          <w:numId w:val="58"/>
        </w:numPr>
        <w:rPr>
          <w:rFonts w:asciiTheme="majorHAnsi" w:hAnsiTheme="majorHAnsi" w:cstheme="majorHAnsi"/>
          <w:lang w:eastAsia="en-GB"/>
        </w:rPr>
      </w:pPr>
      <w:r w:rsidRPr="00542B64">
        <w:rPr>
          <w:rFonts w:asciiTheme="majorHAnsi" w:hAnsiTheme="majorHAnsi" w:cstheme="majorHAnsi"/>
          <w:lang w:eastAsia="en-GB"/>
        </w:rPr>
        <w:t>Access control continues to function (based on SIDs), but visible names become stale.</w:t>
      </w:r>
    </w:p>
    <w:p w14:paraId="11AA0CFA" w14:textId="77777777" w:rsidR="00A34041" w:rsidRPr="00542B64" w:rsidRDefault="00A34041" w:rsidP="00B664A0">
      <w:pPr>
        <w:pStyle w:val="NoSpacing"/>
        <w:numPr>
          <w:ilvl w:val="0"/>
          <w:numId w:val="58"/>
        </w:numPr>
        <w:rPr>
          <w:rFonts w:asciiTheme="majorHAnsi" w:hAnsiTheme="majorHAnsi" w:cstheme="majorHAnsi"/>
          <w:lang w:eastAsia="en-GB"/>
        </w:rPr>
      </w:pPr>
      <w:r w:rsidRPr="00542B64">
        <w:rPr>
          <w:rFonts w:asciiTheme="majorHAnsi" w:hAnsiTheme="majorHAnsi" w:cstheme="majorHAnsi"/>
          <w:lang w:eastAsia="en-GB"/>
        </w:rPr>
        <w:t>In a single-domain forest, or where all DCs are Global Catalogs, this role has no functional impact.</w:t>
      </w:r>
    </w:p>
    <w:p w14:paraId="7323F3E5" w14:textId="77777777" w:rsidR="00001824" w:rsidRPr="00542B64" w:rsidRDefault="00001824" w:rsidP="00A34041">
      <w:pPr>
        <w:pStyle w:val="NoSpacing"/>
        <w:rPr>
          <w:rFonts w:asciiTheme="majorHAnsi" w:hAnsiTheme="majorHAnsi" w:cstheme="majorHAnsi"/>
          <w:lang w:eastAsia="en-GB"/>
        </w:rPr>
      </w:pPr>
    </w:p>
    <w:p w14:paraId="43C0A072" w14:textId="33E1A92D"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Improper seizure consequences:</w:t>
      </w:r>
      <w:r w:rsidRPr="00542B64">
        <w:rPr>
          <w:rFonts w:asciiTheme="majorHAnsi" w:hAnsiTheme="majorHAnsi" w:cstheme="majorHAnsi"/>
          <w:lang w:eastAsia="en-GB"/>
        </w:rPr>
        <w:br/>
        <w:t>If the Infrastructure Master is seized incorrectly or the original DC is brought back online:</w:t>
      </w:r>
    </w:p>
    <w:p w14:paraId="4FD81625" w14:textId="77777777" w:rsidR="00A34041" w:rsidRPr="00542B64" w:rsidRDefault="00A34041" w:rsidP="00B664A0">
      <w:pPr>
        <w:pStyle w:val="NoSpacing"/>
        <w:numPr>
          <w:ilvl w:val="0"/>
          <w:numId w:val="59"/>
        </w:numPr>
        <w:rPr>
          <w:rFonts w:asciiTheme="majorHAnsi" w:hAnsiTheme="majorHAnsi" w:cstheme="majorHAnsi"/>
          <w:lang w:eastAsia="en-GB"/>
        </w:rPr>
      </w:pPr>
      <w:r w:rsidRPr="00542B64">
        <w:rPr>
          <w:rFonts w:asciiTheme="majorHAnsi" w:hAnsiTheme="majorHAnsi" w:cstheme="majorHAnsi"/>
          <w:lang w:eastAsia="en-GB"/>
        </w:rPr>
        <w:t>Phantom object records may become inconsistent between DCs.</w:t>
      </w:r>
    </w:p>
    <w:p w14:paraId="2FD67663" w14:textId="77777777" w:rsidR="00A34041" w:rsidRPr="00542B64" w:rsidRDefault="00A34041" w:rsidP="00B664A0">
      <w:pPr>
        <w:pStyle w:val="NoSpacing"/>
        <w:numPr>
          <w:ilvl w:val="0"/>
          <w:numId w:val="59"/>
        </w:numPr>
        <w:rPr>
          <w:rFonts w:asciiTheme="majorHAnsi" w:hAnsiTheme="majorHAnsi" w:cstheme="majorHAnsi"/>
          <w:lang w:eastAsia="en-GB"/>
        </w:rPr>
      </w:pPr>
      <w:r w:rsidRPr="00542B64">
        <w:rPr>
          <w:rFonts w:asciiTheme="majorHAnsi" w:hAnsiTheme="majorHAnsi" w:cstheme="majorHAnsi"/>
          <w:lang w:eastAsia="en-GB"/>
        </w:rPr>
        <w:t>Cross-domain group memberships can appear corrupted or out of sync.</w:t>
      </w:r>
    </w:p>
    <w:p w14:paraId="518891D9" w14:textId="77777777" w:rsidR="00A34041" w:rsidRPr="00542B64" w:rsidRDefault="00A34041" w:rsidP="00B664A0">
      <w:pPr>
        <w:pStyle w:val="NoSpacing"/>
        <w:numPr>
          <w:ilvl w:val="0"/>
          <w:numId w:val="59"/>
        </w:numPr>
        <w:rPr>
          <w:rFonts w:asciiTheme="majorHAnsi" w:hAnsiTheme="majorHAnsi" w:cstheme="majorHAnsi"/>
          <w:lang w:eastAsia="en-GB"/>
        </w:rPr>
      </w:pPr>
      <w:r w:rsidRPr="00542B64">
        <w:rPr>
          <w:rFonts w:asciiTheme="majorHAnsi" w:hAnsiTheme="majorHAnsi" w:cstheme="majorHAnsi"/>
          <w:lang w:eastAsia="en-GB"/>
        </w:rPr>
        <w:t>Event logs may show phantom cleanup or reference errors (event ID 1412).</w:t>
      </w:r>
    </w:p>
    <w:p w14:paraId="7F502285" w14:textId="77777777" w:rsidR="00A34041" w:rsidRPr="00542B64" w:rsidRDefault="00A34041" w:rsidP="00B664A0">
      <w:pPr>
        <w:pStyle w:val="NoSpacing"/>
        <w:numPr>
          <w:ilvl w:val="0"/>
          <w:numId w:val="59"/>
        </w:numPr>
        <w:rPr>
          <w:rFonts w:asciiTheme="majorHAnsi" w:hAnsiTheme="majorHAnsi" w:cstheme="majorHAnsi"/>
          <w:lang w:eastAsia="en-GB"/>
        </w:rPr>
      </w:pPr>
      <w:r w:rsidRPr="00542B64">
        <w:rPr>
          <w:rFonts w:asciiTheme="majorHAnsi" w:hAnsiTheme="majorHAnsi" w:cstheme="majorHAnsi"/>
          <w:lang w:eastAsia="en-GB"/>
        </w:rPr>
        <w:t>Requires metadata cleanup and GC resync to correct.</w:t>
      </w:r>
    </w:p>
    <w:p w14:paraId="0038D4EA" w14:textId="77777777" w:rsidR="00001824" w:rsidRPr="00542B64" w:rsidRDefault="00001824" w:rsidP="00A34041">
      <w:pPr>
        <w:pStyle w:val="NoSpacing"/>
        <w:rPr>
          <w:rFonts w:asciiTheme="majorHAnsi" w:hAnsiTheme="majorHAnsi" w:cstheme="majorHAnsi"/>
          <w:lang w:eastAsia="en-GB"/>
        </w:rPr>
      </w:pPr>
    </w:p>
    <w:p w14:paraId="40494FB6" w14:textId="094D9424"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Criticality: Low to Medium</w:t>
      </w:r>
    </w:p>
    <w:p w14:paraId="61325D85" w14:textId="77777777" w:rsidR="00001824" w:rsidRPr="00542B64" w:rsidRDefault="00001824" w:rsidP="00A34041">
      <w:pPr>
        <w:pStyle w:val="NoSpacing"/>
        <w:rPr>
          <w:rFonts w:asciiTheme="majorHAnsi" w:hAnsiTheme="majorHAnsi" w:cstheme="majorHAnsi"/>
          <w:lang w:eastAsia="en-GB"/>
        </w:rPr>
      </w:pPr>
    </w:p>
    <w:p w14:paraId="5783DBA6" w14:textId="1F4CD274"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Special note on GCs:</w:t>
      </w:r>
      <w:r w:rsidRPr="00542B64">
        <w:rPr>
          <w:rFonts w:asciiTheme="majorHAnsi" w:hAnsiTheme="majorHAnsi" w:cstheme="majorHAnsi"/>
          <w:lang w:eastAsia="en-GB"/>
        </w:rPr>
        <w:br/>
        <w:t>In a multi-domain forest, the Infrastructure Master should not reside on a Global Catalog unless all DCs are GCs. Otherwise, it will never detect outdated phantom references.</w:t>
      </w:r>
    </w:p>
    <w:p w14:paraId="788E43AC" w14:textId="575296C4" w:rsidR="00A34041" w:rsidRPr="00542B64" w:rsidRDefault="00A34041" w:rsidP="00A34041">
      <w:pPr>
        <w:pStyle w:val="NoSpacing"/>
        <w:rPr>
          <w:rFonts w:asciiTheme="majorHAnsi" w:hAnsiTheme="majorHAnsi" w:cstheme="majorHAnsi"/>
          <w:lang w:eastAsia="en-GB"/>
        </w:rPr>
      </w:pPr>
    </w:p>
    <w:p w14:paraId="04C70B8F" w14:textId="77777777" w:rsidR="00A34041" w:rsidRPr="00542B64" w:rsidRDefault="00A34041" w:rsidP="00001824">
      <w:pPr>
        <w:pStyle w:val="Heading3"/>
        <w:rPr>
          <w:rFonts w:asciiTheme="majorHAnsi" w:hAnsiTheme="majorHAnsi" w:cstheme="majorHAnsi"/>
          <w:lang w:eastAsia="en-GB"/>
        </w:rPr>
      </w:pPr>
      <w:bookmarkStart w:id="61" w:name="_Toc212119591"/>
      <w:r w:rsidRPr="00542B64">
        <w:rPr>
          <w:rFonts w:asciiTheme="majorHAnsi" w:hAnsiTheme="majorHAnsi" w:cstheme="majorHAnsi"/>
          <w:lang w:eastAsia="en-GB"/>
        </w:rPr>
        <w:t>Global Catalog (GC) Interaction</w:t>
      </w:r>
      <w:bookmarkEnd w:id="61"/>
    </w:p>
    <w:p w14:paraId="631319FB" w14:textId="7777777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t>Although not a FSMO role, the Global Catalog (GC) interacts closely with FSMO operations. It stores a partial replica of every object across the forest, enabling:</w:t>
      </w:r>
    </w:p>
    <w:p w14:paraId="6ED89264" w14:textId="77777777" w:rsidR="00A34041" w:rsidRPr="00542B64" w:rsidRDefault="00A34041" w:rsidP="00B664A0">
      <w:pPr>
        <w:pStyle w:val="NoSpacing"/>
        <w:numPr>
          <w:ilvl w:val="0"/>
          <w:numId w:val="60"/>
        </w:numPr>
        <w:rPr>
          <w:rFonts w:asciiTheme="majorHAnsi" w:hAnsiTheme="majorHAnsi" w:cstheme="majorHAnsi"/>
          <w:lang w:eastAsia="en-GB"/>
        </w:rPr>
      </w:pPr>
      <w:r w:rsidRPr="00542B64">
        <w:rPr>
          <w:rFonts w:asciiTheme="majorHAnsi" w:hAnsiTheme="majorHAnsi" w:cstheme="majorHAnsi"/>
          <w:lang w:eastAsia="en-GB"/>
        </w:rPr>
        <w:t>Universal group membership resolution during logon.</w:t>
      </w:r>
    </w:p>
    <w:p w14:paraId="0574E8DD" w14:textId="77777777" w:rsidR="00A34041" w:rsidRPr="00542B64" w:rsidRDefault="00A34041" w:rsidP="00B664A0">
      <w:pPr>
        <w:pStyle w:val="NoSpacing"/>
        <w:numPr>
          <w:ilvl w:val="0"/>
          <w:numId w:val="60"/>
        </w:numPr>
        <w:rPr>
          <w:rFonts w:asciiTheme="majorHAnsi" w:hAnsiTheme="majorHAnsi" w:cstheme="majorHAnsi"/>
          <w:lang w:eastAsia="en-GB"/>
        </w:rPr>
      </w:pPr>
      <w:r w:rsidRPr="00542B64">
        <w:rPr>
          <w:rFonts w:asciiTheme="majorHAnsi" w:hAnsiTheme="majorHAnsi" w:cstheme="majorHAnsi"/>
          <w:lang w:eastAsia="en-GB"/>
        </w:rPr>
        <w:t>Forest-wide searches and object lookups.</w:t>
      </w:r>
    </w:p>
    <w:p w14:paraId="7116145D" w14:textId="77777777" w:rsidR="00A34041" w:rsidRPr="00542B64" w:rsidRDefault="00A34041" w:rsidP="00B664A0">
      <w:pPr>
        <w:pStyle w:val="NoSpacing"/>
        <w:numPr>
          <w:ilvl w:val="0"/>
          <w:numId w:val="60"/>
        </w:numPr>
        <w:rPr>
          <w:rFonts w:asciiTheme="majorHAnsi" w:hAnsiTheme="majorHAnsi" w:cstheme="majorHAnsi"/>
          <w:lang w:eastAsia="en-GB"/>
        </w:rPr>
      </w:pPr>
      <w:r w:rsidRPr="00542B64">
        <w:rPr>
          <w:rFonts w:asciiTheme="majorHAnsi" w:hAnsiTheme="majorHAnsi" w:cstheme="majorHAnsi"/>
          <w:lang w:eastAsia="en-GB"/>
        </w:rPr>
        <w:t>Phantom object validation for the Infrastructure Master.</w:t>
      </w:r>
    </w:p>
    <w:p w14:paraId="771828D2" w14:textId="77777777" w:rsidR="00A34041" w:rsidRPr="00542B64" w:rsidRDefault="00A34041" w:rsidP="00A34041">
      <w:pPr>
        <w:pStyle w:val="NoSpacing"/>
        <w:rPr>
          <w:rFonts w:asciiTheme="majorHAnsi" w:hAnsiTheme="majorHAnsi" w:cstheme="majorHAnsi"/>
          <w:lang w:eastAsia="en-GB"/>
        </w:rPr>
      </w:pPr>
      <w:r w:rsidRPr="00542B64">
        <w:rPr>
          <w:rFonts w:asciiTheme="majorHAnsi" w:hAnsiTheme="majorHAnsi" w:cstheme="majorHAnsi"/>
          <w:lang w:eastAsia="en-GB"/>
        </w:rPr>
        <w:lastRenderedPageBreak/>
        <w:t>Best practice: host at least one GC per site for redundancy and authentication performance.</w:t>
      </w:r>
    </w:p>
    <w:p w14:paraId="29D3A109" w14:textId="77777777" w:rsidR="00A34041" w:rsidRPr="00542B64" w:rsidRDefault="00A34041" w:rsidP="009B249E">
      <w:pPr>
        <w:pStyle w:val="NoSpacing"/>
        <w:rPr>
          <w:rFonts w:asciiTheme="majorHAnsi" w:hAnsiTheme="majorHAnsi" w:cstheme="majorHAnsi"/>
          <w:lang w:eastAsia="en-GB"/>
        </w:rPr>
      </w:pPr>
    </w:p>
    <w:p w14:paraId="624900A8" w14:textId="69939BD1" w:rsidR="009B249E" w:rsidRPr="00542B64" w:rsidRDefault="009B249E" w:rsidP="009B249E">
      <w:pPr>
        <w:pStyle w:val="Heading3"/>
        <w:rPr>
          <w:rFonts w:asciiTheme="majorHAnsi" w:eastAsia="Times New Roman" w:hAnsiTheme="majorHAnsi" w:cstheme="majorHAnsi"/>
          <w:lang w:eastAsia="en-GB"/>
        </w:rPr>
      </w:pPr>
      <w:bookmarkStart w:id="62" w:name="_Toc212119592"/>
      <w:r w:rsidRPr="00542B64">
        <w:rPr>
          <w:rFonts w:asciiTheme="majorHAnsi" w:eastAsia="Times New Roman" w:hAnsiTheme="majorHAnsi" w:cstheme="majorHAnsi"/>
          <w:lang w:eastAsia="en-GB"/>
        </w:rPr>
        <w:t xml:space="preserve">FSMO </w:t>
      </w:r>
      <w:r w:rsidR="00325679" w:rsidRPr="00542B64">
        <w:rPr>
          <w:rFonts w:asciiTheme="majorHAnsi" w:eastAsia="Times New Roman" w:hAnsiTheme="majorHAnsi" w:cstheme="majorHAnsi"/>
          <w:lang w:eastAsia="en-GB"/>
        </w:rPr>
        <w:t>Placement Commands</w:t>
      </w:r>
      <w:bookmarkEnd w:id="62"/>
    </w:p>
    <w:p w14:paraId="1D3FBE99" w14:textId="77777777" w:rsidR="009B249E" w:rsidRPr="00542B64" w:rsidRDefault="009B249E" w:rsidP="009B249E">
      <w:pPr>
        <w:pStyle w:val="NoSpacing"/>
        <w:rPr>
          <w:rFonts w:asciiTheme="majorHAnsi" w:hAnsiTheme="majorHAnsi" w:cstheme="majorHAnsi"/>
          <w:lang w:eastAsia="en-GB"/>
        </w:rPr>
      </w:pPr>
      <w:r w:rsidRPr="00542B64">
        <w:rPr>
          <w:rFonts w:asciiTheme="majorHAnsi" w:hAnsiTheme="majorHAnsi" w:cstheme="majorHAnsi"/>
          <w:lang w:eastAsia="en-GB"/>
        </w:rPr>
        <w:t xml:space="preserve">CMD </w:t>
      </w:r>
    </w:p>
    <w:p w14:paraId="32778E08" w14:textId="65A8F159" w:rsidR="009B249E" w:rsidRPr="00542B64" w:rsidRDefault="009B249E" w:rsidP="00B664A0">
      <w:pPr>
        <w:pStyle w:val="NoSpacing"/>
        <w:numPr>
          <w:ilvl w:val="0"/>
          <w:numId w:val="48"/>
        </w:numPr>
        <w:rPr>
          <w:rFonts w:asciiTheme="majorHAnsi" w:hAnsiTheme="majorHAnsi" w:cstheme="majorHAnsi"/>
          <w:lang w:eastAsia="en-GB"/>
        </w:rPr>
      </w:pPr>
      <w:r w:rsidRPr="00542B64">
        <w:rPr>
          <w:rFonts w:asciiTheme="majorHAnsi" w:hAnsiTheme="majorHAnsi" w:cstheme="majorHAnsi"/>
          <w:lang w:eastAsia="en-GB"/>
        </w:rPr>
        <w:t>netdom query fsmo</w:t>
      </w:r>
    </w:p>
    <w:p w14:paraId="5B187DC0" w14:textId="77777777" w:rsidR="009B249E" w:rsidRPr="00542B64" w:rsidRDefault="009B249E" w:rsidP="009B249E">
      <w:pPr>
        <w:pStyle w:val="NoSpacing"/>
        <w:rPr>
          <w:rFonts w:asciiTheme="majorHAnsi" w:hAnsiTheme="majorHAnsi" w:cstheme="majorHAnsi"/>
          <w:lang w:eastAsia="en-GB"/>
        </w:rPr>
      </w:pPr>
    </w:p>
    <w:p w14:paraId="7AAD0E95" w14:textId="43C0EA14" w:rsidR="009B249E" w:rsidRPr="00542B64" w:rsidRDefault="009B249E" w:rsidP="009B249E">
      <w:pPr>
        <w:pStyle w:val="NoSpacing"/>
        <w:rPr>
          <w:rFonts w:asciiTheme="majorHAnsi" w:hAnsiTheme="majorHAnsi" w:cstheme="majorHAnsi"/>
          <w:lang w:eastAsia="en-GB"/>
        </w:rPr>
      </w:pPr>
      <w:r w:rsidRPr="00542B64">
        <w:rPr>
          <w:rFonts w:asciiTheme="majorHAnsi" w:hAnsiTheme="majorHAnsi" w:cstheme="majorHAnsi"/>
          <w:lang w:eastAsia="en-GB"/>
        </w:rPr>
        <w:t xml:space="preserve">PowerShell </w:t>
      </w:r>
    </w:p>
    <w:p w14:paraId="5C1576D8" w14:textId="77777777" w:rsidR="009B249E" w:rsidRPr="00542B64" w:rsidRDefault="009B249E" w:rsidP="00B664A0">
      <w:pPr>
        <w:pStyle w:val="NoSpacing"/>
        <w:numPr>
          <w:ilvl w:val="0"/>
          <w:numId w:val="47"/>
        </w:numPr>
        <w:rPr>
          <w:rFonts w:asciiTheme="majorHAnsi" w:hAnsiTheme="majorHAnsi" w:cstheme="majorHAnsi"/>
          <w:lang w:eastAsia="en-GB"/>
        </w:rPr>
      </w:pPr>
      <w:r w:rsidRPr="00542B64">
        <w:rPr>
          <w:rFonts w:asciiTheme="majorHAnsi" w:hAnsiTheme="majorHAnsi" w:cstheme="majorHAnsi"/>
          <w:lang w:eastAsia="en-GB"/>
        </w:rPr>
        <w:t>Get-ADForest | Select-Object -Property SchemaRoleOwner, DomainNamingMasterRole</w:t>
      </w:r>
    </w:p>
    <w:p w14:paraId="60859E18" w14:textId="77777777" w:rsidR="009B249E" w:rsidRPr="00542B64" w:rsidRDefault="009B249E" w:rsidP="00B664A0">
      <w:pPr>
        <w:pStyle w:val="NoSpacing"/>
        <w:numPr>
          <w:ilvl w:val="0"/>
          <w:numId w:val="47"/>
        </w:numPr>
        <w:rPr>
          <w:rFonts w:asciiTheme="majorHAnsi" w:hAnsiTheme="majorHAnsi" w:cstheme="majorHAnsi"/>
          <w:lang w:eastAsia="en-GB"/>
        </w:rPr>
      </w:pPr>
      <w:r w:rsidRPr="00542B64">
        <w:rPr>
          <w:rFonts w:asciiTheme="majorHAnsi" w:hAnsiTheme="majorHAnsi" w:cstheme="majorHAnsi"/>
          <w:lang w:eastAsia="en-GB"/>
        </w:rPr>
        <w:t>Get-ADDomain | Select-Object -Property InfrastructureRoleMaster, RidRoleOwner, PDCEmulator</w:t>
      </w:r>
    </w:p>
    <w:p w14:paraId="03F21F72" w14:textId="77777777" w:rsidR="009B249E" w:rsidRPr="00542B64" w:rsidRDefault="009B249E" w:rsidP="009B249E">
      <w:pPr>
        <w:rPr>
          <w:rFonts w:asciiTheme="majorHAnsi" w:eastAsia="Times New Roman" w:hAnsiTheme="majorHAnsi" w:cstheme="majorHAnsi"/>
          <w:kern w:val="36"/>
          <w:sz w:val="24"/>
          <w:szCs w:val="24"/>
          <w:lang w:eastAsia="en-GB"/>
        </w:rPr>
      </w:pPr>
    </w:p>
    <w:p w14:paraId="43E6C160" w14:textId="77777777" w:rsidR="00E163D0" w:rsidRPr="00542B64" w:rsidRDefault="00E163D0" w:rsidP="00E163D0">
      <w:pPr>
        <w:pStyle w:val="Heading3"/>
        <w:rPr>
          <w:rFonts w:asciiTheme="majorHAnsi" w:hAnsiTheme="majorHAnsi" w:cstheme="majorHAnsi"/>
        </w:rPr>
      </w:pPr>
      <w:bookmarkStart w:id="63" w:name="_Toc212119593"/>
      <w:r w:rsidRPr="00542B64">
        <w:rPr>
          <w:rFonts w:asciiTheme="majorHAnsi" w:hAnsiTheme="majorHAnsi" w:cstheme="majorHAnsi"/>
        </w:rPr>
        <w:t>How to Seize the Operations Master Roles</w:t>
      </w:r>
      <w:bookmarkEnd w:id="63"/>
    </w:p>
    <w:p w14:paraId="06956602" w14:textId="21ED3BB1" w:rsidR="00E163D0" w:rsidRPr="00542B64" w:rsidRDefault="00E163D0" w:rsidP="00E163D0">
      <w:pPr>
        <w:rPr>
          <w:rFonts w:asciiTheme="majorHAnsi" w:hAnsiTheme="majorHAnsi" w:cstheme="majorHAnsi"/>
        </w:rPr>
      </w:pPr>
      <w:r w:rsidRPr="00542B64">
        <w:rPr>
          <w:rFonts w:asciiTheme="majorHAnsi" w:hAnsiTheme="majorHAnsi" w:cstheme="majorHAnsi"/>
        </w:rPr>
        <w:t>FSMO roles are normally transferred gracefully using standard Active Directory management tools such as Active Directory Users and Computers, Domains and Trusts, or the Schema Management snap-in. These tools require the current FSMO holder to be online and reachable. However, in the event of a permanent failure or loss of connectivity to the role holder, the role must be seized by another domain controller.</w:t>
      </w:r>
    </w:p>
    <w:p w14:paraId="2C76FDF2" w14:textId="77777777" w:rsidR="00E163D0" w:rsidRPr="00542B64" w:rsidRDefault="00E163D0" w:rsidP="00E163D0">
      <w:pPr>
        <w:rPr>
          <w:rFonts w:asciiTheme="majorHAnsi" w:hAnsiTheme="majorHAnsi" w:cstheme="majorHAnsi"/>
        </w:rPr>
      </w:pPr>
      <w:r w:rsidRPr="00542B64">
        <w:rPr>
          <w:rFonts w:asciiTheme="majorHAnsi" w:hAnsiTheme="majorHAnsi" w:cstheme="majorHAnsi"/>
        </w:rPr>
        <w:t>Role seizure is a last-resort operation and should only be performed if the existing FSMO host cannot be recovered within a reasonable time frame. Improper or premature seizure can cause directory inconsistencies and replication issues.</w:t>
      </w:r>
    </w:p>
    <w:p w14:paraId="6BF8EEA0" w14:textId="77777777" w:rsidR="00E163D0" w:rsidRPr="00542B64" w:rsidRDefault="00E163D0" w:rsidP="00E163D0">
      <w:pPr>
        <w:rPr>
          <w:rFonts w:asciiTheme="majorHAnsi" w:hAnsiTheme="majorHAnsi" w:cstheme="majorHAnsi"/>
        </w:rPr>
      </w:pPr>
      <w:r w:rsidRPr="00542B64">
        <w:rPr>
          <w:rFonts w:asciiTheme="majorHAnsi" w:hAnsiTheme="majorHAnsi" w:cstheme="majorHAnsi"/>
        </w:rPr>
        <w:t>Potential Risks of Role Seizure</w:t>
      </w:r>
    </w:p>
    <w:p w14:paraId="47E7556E" w14:textId="77777777" w:rsidR="00E163D0" w:rsidRPr="00542B64" w:rsidRDefault="00E163D0" w:rsidP="00B664A0">
      <w:pPr>
        <w:numPr>
          <w:ilvl w:val="0"/>
          <w:numId w:val="69"/>
        </w:numPr>
        <w:rPr>
          <w:rFonts w:asciiTheme="majorHAnsi" w:hAnsiTheme="majorHAnsi" w:cstheme="majorHAnsi"/>
        </w:rPr>
      </w:pPr>
      <w:r w:rsidRPr="00542B64">
        <w:rPr>
          <w:rFonts w:asciiTheme="majorHAnsi" w:hAnsiTheme="majorHAnsi" w:cstheme="majorHAnsi"/>
        </w:rPr>
        <w:t>Data Loss or Inconsistent Directory State</w:t>
      </w:r>
      <w:r w:rsidRPr="00542B64">
        <w:rPr>
          <w:rFonts w:asciiTheme="majorHAnsi" w:hAnsiTheme="majorHAnsi" w:cstheme="majorHAnsi"/>
        </w:rPr>
        <w:br/>
        <w:t>When a FSMO role is seized, the new holder begins operating based on its current AD replication state. If replication was incomplete before the original FSMO server failed, the new role holder may be missing recent updates.</w:t>
      </w:r>
      <w:r w:rsidRPr="00542B64">
        <w:rPr>
          <w:rFonts w:asciiTheme="majorHAnsi" w:hAnsiTheme="majorHAnsi" w:cstheme="majorHAnsi"/>
        </w:rPr>
        <w:br/>
        <w:t>To reduce this risk, wait for at least one full replication cycle to complete across all domain controllers before seizing the role, ensuring the target DC has the latest data.</w:t>
      </w:r>
    </w:p>
    <w:p w14:paraId="10C5269E" w14:textId="32061CC7" w:rsidR="00E163D0" w:rsidRPr="00542B64" w:rsidRDefault="00E163D0" w:rsidP="00B664A0">
      <w:pPr>
        <w:numPr>
          <w:ilvl w:val="0"/>
          <w:numId w:val="69"/>
        </w:numPr>
        <w:rPr>
          <w:rFonts w:asciiTheme="majorHAnsi" w:hAnsiTheme="majorHAnsi" w:cstheme="majorHAnsi"/>
        </w:rPr>
      </w:pPr>
      <w:r w:rsidRPr="00542B64">
        <w:rPr>
          <w:rFonts w:asciiTheme="majorHAnsi" w:hAnsiTheme="majorHAnsi" w:cstheme="majorHAnsi"/>
        </w:rPr>
        <w:t>Duplicate Role Holders</w:t>
      </w:r>
      <w:r w:rsidRPr="00542B64">
        <w:rPr>
          <w:rFonts w:asciiTheme="majorHAnsi" w:hAnsiTheme="majorHAnsi" w:cstheme="majorHAnsi"/>
        </w:rPr>
        <w:br/>
        <w:t>Because the original FSMO server is offline during the seizure, it does not receive notification that its role has been reassigned. If that server is later brought back online</w:t>
      </w:r>
      <w:r w:rsidR="00C93FC4" w:rsidRPr="00542B64">
        <w:rPr>
          <w:rFonts w:asciiTheme="majorHAnsi" w:hAnsiTheme="majorHAnsi" w:cstheme="majorHAnsi"/>
        </w:rPr>
        <w:t xml:space="preserve">, </w:t>
      </w:r>
      <w:r w:rsidRPr="00542B64">
        <w:rPr>
          <w:rFonts w:asciiTheme="majorHAnsi" w:hAnsiTheme="majorHAnsi" w:cstheme="majorHAnsi"/>
        </w:rPr>
        <w:t>such as after repair or restoration from backup</w:t>
      </w:r>
      <w:r w:rsidR="00C93FC4" w:rsidRPr="00542B64">
        <w:rPr>
          <w:rFonts w:asciiTheme="majorHAnsi" w:hAnsiTheme="majorHAnsi" w:cstheme="majorHAnsi"/>
        </w:rPr>
        <w:t xml:space="preserve">, </w:t>
      </w:r>
      <w:r w:rsidRPr="00542B64">
        <w:rPr>
          <w:rFonts w:asciiTheme="majorHAnsi" w:hAnsiTheme="majorHAnsi" w:cstheme="majorHAnsi"/>
        </w:rPr>
        <w:t>it may still consider itself the valid FSMO holder.</w:t>
      </w:r>
      <w:r w:rsidRPr="00542B64">
        <w:rPr>
          <w:rFonts w:asciiTheme="majorHAnsi" w:hAnsiTheme="majorHAnsi" w:cstheme="majorHAnsi"/>
        </w:rPr>
        <w:br/>
        <w:t>Having two domain controllers performing the same FSMO role can lead to severe directory corruption or conflicting updates.</w:t>
      </w:r>
    </w:p>
    <w:p w14:paraId="76674413" w14:textId="77777777" w:rsidR="00E163D0" w:rsidRPr="00542B64" w:rsidRDefault="00E163D0" w:rsidP="00E163D0">
      <w:pPr>
        <w:rPr>
          <w:rFonts w:asciiTheme="majorHAnsi" w:hAnsiTheme="majorHAnsi" w:cstheme="majorHAnsi"/>
        </w:rPr>
      </w:pPr>
      <w:r w:rsidRPr="00542B64">
        <w:rPr>
          <w:rFonts w:asciiTheme="majorHAnsi" w:hAnsiTheme="majorHAnsi" w:cstheme="majorHAnsi"/>
        </w:rPr>
        <w:t>To prevent this, once a FSMO role has been seized, the original role holder must never be brought back online. If the hardware is restored, it should be reinstalled and rejoined as a new domain controller rather than reintroduced with its previous Active Directory database.</w:t>
      </w:r>
    </w:p>
    <w:p w14:paraId="72AB9472" w14:textId="5833460B" w:rsidR="00E163D0" w:rsidRPr="00542B64" w:rsidRDefault="00E163D0" w:rsidP="00E163D0">
      <w:pPr>
        <w:rPr>
          <w:rFonts w:asciiTheme="majorHAnsi" w:hAnsiTheme="majorHAnsi" w:cstheme="majorHAnsi"/>
        </w:rPr>
      </w:pPr>
      <w:r w:rsidRPr="00542B64">
        <w:rPr>
          <w:rFonts w:asciiTheme="majorHAnsi" w:hAnsiTheme="majorHAnsi" w:cstheme="majorHAnsi"/>
        </w:rPr>
        <w:t>Role seizure is a powerful but dangerous tool</w:t>
      </w:r>
      <w:r w:rsidR="00642D41" w:rsidRPr="00542B64">
        <w:rPr>
          <w:rFonts w:asciiTheme="majorHAnsi" w:hAnsiTheme="majorHAnsi" w:cstheme="majorHAnsi"/>
        </w:rPr>
        <w:t xml:space="preserve">, </w:t>
      </w:r>
      <w:r w:rsidRPr="00542B64">
        <w:rPr>
          <w:rFonts w:asciiTheme="majorHAnsi" w:hAnsiTheme="majorHAnsi" w:cstheme="majorHAnsi"/>
        </w:rPr>
        <w:t>use it only when the failure is permanent and recovery is impossible.</w:t>
      </w:r>
    </w:p>
    <w:p w14:paraId="3608D303" w14:textId="77777777" w:rsidR="00E163D0" w:rsidRPr="00542B64" w:rsidRDefault="00E163D0" w:rsidP="00C314DA">
      <w:pPr>
        <w:pStyle w:val="NoSpacing"/>
        <w:rPr>
          <w:rFonts w:asciiTheme="majorHAnsi" w:hAnsiTheme="majorHAnsi" w:cstheme="majorHAnsi"/>
        </w:rPr>
      </w:pPr>
      <w:r w:rsidRPr="00542B64">
        <w:rPr>
          <w:rFonts w:asciiTheme="majorHAnsi" w:hAnsiTheme="majorHAnsi" w:cstheme="majorHAnsi"/>
        </w:rPr>
        <w:t>Steps:</w:t>
      </w:r>
    </w:p>
    <w:p w14:paraId="0B93E638" w14:textId="77777777" w:rsidR="00E163D0" w:rsidRPr="00542B64" w:rsidRDefault="00E163D0" w:rsidP="00C314DA">
      <w:pPr>
        <w:pStyle w:val="NoSpacing"/>
        <w:rPr>
          <w:rFonts w:asciiTheme="majorHAnsi" w:hAnsiTheme="majorHAnsi" w:cstheme="majorHAnsi"/>
        </w:rPr>
      </w:pPr>
      <w:r w:rsidRPr="00542B64">
        <w:rPr>
          <w:rFonts w:asciiTheme="majorHAnsi" w:hAnsiTheme="majorHAnsi" w:cstheme="majorHAnsi"/>
        </w:rPr>
        <w:t>Open an elevated Command Prompt on the target domain controller.</w:t>
      </w:r>
    </w:p>
    <w:p w14:paraId="43F3BACD"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Type:</w:t>
      </w:r>
    </w:p>
    <w:p w14:paraId="785216BF"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ntdsutil</w:t>
      </w:r>
    </w:p>
    <w:p w14:paraId="003F9A26"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Enter FSMO maintenance mode:</w:t>
      </w:r>
    </w:p>
    <w:p w14:paraId="2309418E"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roles</w:t>
      </w:r>
    </w:p>
    <w:p w14:paraId="35249C56"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Connect to the target DC:</w:t>
      </w:r>
    </w:p>
    <w:p w14:paraId="588E567F"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connections</w:t>
      </w:r>
    </w:p>
    <w:p w14:paraId="67993C5F"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lastRenderedPageBreak/>
        <w:t>connect to server &lt;NewDCName&gt;</w:t>
      </w:r>
    </w:p>
    <w:p w14:paraId="7CADFA79"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quit</w:t>
      </w:r>
    </w:p>
    <w:p w14:paraId="396EFEBA"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(Replace &lt;NewDCName&gt; with the hostname of the DC taking over the roles.)</w:t>
      </w:r>
    </w:p>
    <w:p w14:paraId="722EE854"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(Optional) View current FSMO role assignments:</w:t>
      </w:r>
    </w:p>
    <w:p w14:paraId="0C93D8A7"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select operation target</w:t>
      </w:r>
    </w:p>
    <w:p w14:paraId="1EEB3525"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list roles for connected server</w:t>
      </w:r>
    </w:p>
    <w:p w14:paraId="406281F1"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quit</w:t>
      </w:r>
    </w:p>
    <w:p w14:paraId="1E1FC88E"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Seize the required FSMO roles using the appropriate commands:</w:t>
      </w:r>
    </w:p>
    <w:p w14:paraId="445DA66F" w14:textId="77777777" w:rsidR="00E163D0" w:rsidRPr="00542B64" w:rsidRDefault="00E163D0" w:rsidP="00B664A0">
      <w:pPr>
        <w:pStyle w:val="NoSpacing"/>
        <w:numPr>
          <w:ilvl w:val="1"/>
          <w:numId w:val="70"/>
        </w:numPr>
        <w:rPr>
          <w:rFonts w:asciiTheme="majorHAnsi" w:hAnsiTheme="majorHAnsi" w:cstheme="majorHAnsi"/>
        </w:rPr>
      </w:pPr>
      <w:r w:rsidRPr="00542B64">
        <w:rPr>
          <w:rFonts w:asciiTheme="majorHAnsi" w:hAnsiTheme="majorHAnsi" w:cstheme="majorHAnsi"/>
        </w:rPr>
        <w:t>seize schema master</w:t>
      </w:r>
    </w:p>
    <w:p w14:paraId="57C6C8AA" w14:textId="77777777" w:rsidR="00E163D0" w:rsidRPr="00542B64" w:rsidRDefault="00E163D0" w:rsidP="00B664A0">
      <w:pPr>
        <w:pStyle w:val="NoSpacing"/>
        <w:numPr>
          <w:ilvl w:val="1"/>
          <w:numId w:val="70"/>
        </w:numPr>
        <w:rPr>
          <w:rFonts w:asciiTheme="majorHAnsi" w:hAnsiTheme="majorHAnsi" w:cstheme="majorHAnsi"/>
        </w:rPr>
      </w:pPr>
      <w:r w:rsidRPr="00542B64">
        <w:rPr>
          <w:rFonts w:asciiTheme="majorHAnsi" w:hAnsiTheme="majorHAnsi" w:cstheme="majorHAnsi"/>
        </w:rPr>
        <w:t>seize naming master</w:t>
      </w:r>
    </w:p>
    <w:p w14:paraId="000D0185" w14:textId="77777777" w:rsidR="00E163D0" w:rsidRPr="00542B64" w:rsidRDefault="00E163D0" w:rsidP="00B664A0">
      <w:pPr>
        <w:pStyle w:val="NoSpacing"/>
        <w:numPr>
          <w:ilvl w:val="1"/>
          <w:numId w:val="70"/>
        </w:numPr>
        <w:rPr>
          <w:rFonts w:asciiTheme="majorHAnsi" w:hAnsiTheme="majorHAnsi" w:cstheme="majorHAnsi"/>
        </w:rPr>
      </w:pPr>
      <w:r w:rsidRPr="00542B64">
        <w:rPr>
          <w:rFonts w:asciiTheme="majorHAnsi" w:hAnsiTheme="majorHAnsi" w:cstheme="majorHAnsi"/>
        </w:rPr>
        <w:t>seize rid master</w:t>
      </w:r>
    </w:p>
    <w:p w14:paraId="0E00040A" w14:textId="77777777" w:rsidR="00E163D0" w:rsidRPr="00542B64" w:rsidRDefault="00E163D0" w:rsidP="00B664A0">
      <w:pPr>
        <w:pStyle w:val="NoSpacing"/>
        <w:numPr>
          <w:ilvl w:val="1"/>
          <w:numId w:val="70"/>
        </w:numPr>
        <w:rPr>
          <w:rFonts w:asciiTheme="majorHAnsi" w:hAnsiTheme="majorHAnsi" w:cstheme="majorHAnsi"/>
        </w:rPr>
      </w:pPr>
      <w:r w:rsidRPr="00542B64">
        <w:rPr>
          <w:rFonts w:asciiTheme="majorHAnsi" w:hAnsiTheme="majorHAnsi" w:cstheme="majorHAnsi"/>
        </w:rPr>
        <w:t>seize pdc</w:t>
      </w:r>
    </w:p>
    <w:p w14:paraId="31A7BA5E" w14:textId="4212F63B" w:rsidR="00E163D0" w:rsidRPr="00542B64" w:rsidRDefault="00E163D0" w:rsidP="00B664A0">
      <w:pPr>
        <w:pStyle w:val="NoSpacing"/>
        <w:numPr>
          <w:ilvl w:val="1"/>
          <w:numId w:val="70"/>
        </w:numPr>
        <w:rPr>
          <w:rFonts w:asciiTheme="majorHAnsi" w:hAnsiTheme="majorHAnsi" w:cstheme="majorHAnsi"/>
        </w:rPr>
      </w:pPr>
      <w:r w:rsidRPr="00542B64">
        <w:rPr>
          <w:rFonts w:asciiTheme="majorHAnsi" w:hAnsiTheme="majorHAnsi" w:cstheme="majorHAnsi"/>
        </w:rPr>
        <w:t>seize infrastructure master</w:t>
      </w:r>
      <w:r w:rsidR="00642D41" w:rsidRPr="00542B64">
        <w:rPr>
          <w:rFonts w:asciiTheme="majorHAnsi" w:hAnsiTheme="majorHAnsi" w:cstheme="majorHAnsi"/>
        </w:rPr>
        <w:tab/>
      </w:r>
    </w:p>
    <w:p w14:paraId="0AA57B44"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(Only run the commands for the roles that need to be seized.)</w:t>
      </w:r>
    </w:p>
    <w:p w14:paraId="09769C2D" w14:textId="77777777" w:rsidR="00E163D0" w:rsidRPr="00542B64" w:rsidRDefault="00E163D0" w:rsidP="00B664A0">
      <w:pPr>
        <w:pStyle w:val="NoSpacing"/>
        <w:numPr>
          <w:ilvl w:val="0"/>
          <w:numId w:val="70"/>
        </w:numPr>
        <w:rPr>
          <w:rFonts w:asciiTheme="majorHAnsi" w:hAnsiTheme="majorHAnsi" w:cstheme="majorHAnsi"/>
        </w:rPr>
      </w:pPr>
      <w:r w:rsidRPr="00542B64">
        <w:rPr>
          <w:rFonts w:asciiTheme="majorHAnsi" w:hAnsiTheme="majorHAnsi" w:cstheme="majorHAnsi"/>
        </w:rPr>
        <w:t>Exit NTDSUTIL:</w:t>
      </w:r>
    </w:p>
    <w:p w14:paraId="34EAB4DF" w14:textId="5B43755B" w:rsidR="00E163D0" w:rsidRPr="00542B64" w:rsidRDefault="00642D41" w:rsidP="00B664A0">
      <w:pPr>
        <w:pStyle w:val="NoSpacing"/>
        <w:numPr>
          <w:ilvl w:val="0"/>
          <w:numId w:val="70"/>
        </w:numPr>
        <w:rPr>
          <w:rFonts w:asciiTheme="majorHAnsi" w:hAnsiTheme="majorHAnsi" w:cstheme="majorHAnsi"/>
        </w:rPr>
      </w:pPr>
      <w:r w:rsidRPr="00542B64">
        <w:rPr>
          <w:rFonts w:asciiTheme="majorHAnsi" w:hAnsiTheme="majorHAnsi" w:cstheme="majorHAnsi"/>
        </w:rPr>
        <w:t>q</w:t>
      </w:r>
      <w:r w:rsidR="00E163D0" w:rsidRPr="00542B64">
        <w:rPr>
          <w:rFonts w:asciiTheme="majorHAnsi" w:hAnsiTheme="majorHAnsi" w:cstheme="majorHAnsi"/>
        </w:rPr>
        <w:t>uit</w:t>
      </w:r>
      <w:r w:rsidRPr="00542B64">
        <w:rPr>
          <w:rFonts w:asciiTheme="majorHAnsi" w:hAnsiTheme="majorHAnsi" w:cstheme="majorHAnsi"/>
        </w:rPr>
        <w:t xml:space="preserve">, </w:t>
      </w:r>
      <w:r w:rsidR="00E163D0" w:rsidRPr="00542B64">
        <w:rPr>
          <w:rFonts w:asciiTheme="majorHAnsi" w:hAnsiTheme="majorHAnsi" w:cstheme="majorHAnsi"/>
        </w:rPr>
        <w:t>quit</w:t>
      </w:r>
    </w:p>
    <w:p w14:paraId="2B29A3D5" w14:textId="634CED59" w:rsidR="00E163D0" w:rsidRPr="00542B64" w:rsidRDefault="00E163D0" w:rsidP="00E163D0">
      <w:pPr>
        <w:rPr>
          <w:rFonts w:asciiTheme="majorHAnsi" w:hAnsiTheme="majorHAnsi" w:cstheme="majorHAnsi"/>
        </w:rPr>
      </w:pPr>
    </w:p>
    <w:p w14:paraId="777EED87" w14:textId="77777777" w:rsidR="00E163D0" w:rsidRPr="00542B64" w:rsidRDefault="00E163D0" w:rsidP="00642D41">
      <w:pPr>
        <w:pStyle w:val="NoSpacing"/>
        <w:rPr>
          <w:rFonts w:asciiTheme="majorHAnsi" w:hAnsiTheme="majorHAnsi" w:cstheme="majorHAnsi"/>
        </w:rPr>
      </w:pPr>
      <w:r w:rsidRPr="00542B64">
        <w:rPr>
          <w:rFonts w:asciiTheme="majorHAnsi" w:hAnsiTheme="majorHAnsi" w:cstheme="majorHAnsi"/>
        </w:rPr>
        <w:t>After Seizing the Roles:</w:t>
      </w:r>
    </w:p>
    <w:p w14:paraId="5B6B5B5D" w14:textId="77777777" w:rsidR="00E163D0" w:rsidRPr="00542B64" w:rsidRDefault="00E163D0" w:rsidP="00642D41">
      <w:pPr>
        <w:pStyle w:val="NoSpacing"/>
        <w:rPr>
          <w:rFonts w:asciiTheme="majorHAnsi" w:hAnsiTheme="majorHAnsi" w:cstheme="majorHAnsi"/>
        </w:rPr>
      </w:pPr>
      <w:r w:rsidRPr="00542B64">
        <w:rPr>
          <w:rFonts w:asciiTheme="majorHAnsi" w:hAnsiTheme="majorHAnsi" w:cstheme="majorHAnsi"/>
        </w:rPr>
        <w:t>Verify new FSMO assignments:</w:t>
      </w:r>
    </w:p>
    <w:p w14:paraId="409CDA6C" w14:textId="77777777" w:rsidR="00E163D0" w:rsidRPr="00542B64" w:rsidRDefault="00E163D0" w:rsidP="00B664A0">
      <w:pPr>
        <w:pStyle w:val="NoSpacing"/>
        <w:numPr>
          <w:ilvl w:val="0"/>
          <w:numId w:val="71"/>
        </w:numPr>
        <w:rPr>
          <w:rFonts w:asciiTheme="majorHAnsi" w:hAnsiTheme="majorHAnsi" w:cstheme="majorHAnsi"/>
        </w:rPr>
      </w:pPr>
      <w:r w:rsidRPr="00542B64">
        <w:rPr>
          <w:rFonts w:asciiTheme="majorHAnsi" w:hAnsiTheme="majorHAnsi" w:cstheme="majorHAnsi"/>
        </w:rPr>
        <w:t>netdom query fsmo</w:t>
      </w:r>
    </w:p>
    <w:p w14:paraId="2DBD21B1" w14:textId="77777777" w:rsidR="00E77289" w:rsidRPr="00542B64" w:rsidRDefault="00E77289">
      <w:pPr>
        <w:rPr>
          <w:rFonts w:asciiTheme="majorHAnsi" w:hAnsiTheme="majorHAnsi" w:cstheme="majorHAnsi"/>
        </w:rPr>
      </w:pPr>
    </w:p>
    <w:p w14:paraId="0C11490E" w14:textId="77777777" w:rsidR="009B249E" w:rsidRPr="00542B64" w:rsidRDefault="009B249E">
      <w:pPr>
        <w:rPr>
          <w:rFonts w:asciiTheme="majorHAnsi" w:hAnsiTheme="majorHAnsi" w:cstheme="majorHAnsi"/>
        </w:rPr>
      </w:pPr>
    </w:p>
    <w:p w14:paraId="1B084C3C" w14:textId="56EA158E" w:rsidR="000236F6" w:rsidRPr="00542B64" w:rsidRDefault="000236F6" w:rsidP="000236F6">
      <w:pPr>
        <w:pStyle w:val="Heading2"/>
        <w:rPr>
          <w:rFonts w:cstheme="majorHAnsi"/>
        </w:rPr>
      </w:pPr>
      <w:bookmarkStart w:id="64" w:name="_Toc212119594"/>
      <w:r w:rsidRPr="00542B64">
        <w:rPr>
          <w:rFonts w:cstheme="majorHAnsi"/>
        </w:rPr>
        <w:t>AD Partitions</w:t>
      </w:r>
      <w:bookmarkEnd w:id="64"/>
    </w:p>
    <w:p w14:paraId="756090FF" w14:textId="77777777" w:rsidR="000236F6" w:rsidRPr="00542B64" w:rsidRDefault="000236F6" w:rsidP="000236F6">
      <w:pPr>
        <w:rPr>
          <w:rFonts w:asciiTheme="majorHAnsi" w:hAnsiTheme="majorHAnsi" w:cstheme="majorHAnsi"/>
        </w:rPr>
      </w:pPr>
      <w:r w:rsidRPr="00542B64">
        <w:rPr>
          <w:rFonts w:asciiTheme="majorHAnsi" w:hAnsiTheme="majorHAnsi" w:cstheme="majorHAnsi"/>
        </w:rPr>
        <w:t>Active Directory is divided into several naming contexts (partitions), each serving a specific replication and storage purpose. Here’s the complete list — including the two used by DNS:</w:t>
      </w:r>
    </w:p>
    <w:p w14:paraId="14A76E44" w14:textId="4DC5B31F" w:rsidR="000236F6" w:rsidRPr="00542B64" w:rsidRDefault="000236F6" w:rsidP="000236F6">
      <w:pPr>
        <w:rPr>
          <w:rFonts w:asciiTheme="majorHAnsi" w:hAnsiTheme="majorHAnsi" w:cstheme="majorHAnsi"/>
        </w:rPr>
      </w:pPr>
    </w:p>
    <w:p w14:paraId="763DE245" w14:textId="7A2965B1" w:rsidR="000236F6" w:rsidRPr="00542B64" w:rsidRDefault="000236F6" w:rsidP="000236F6">
      <w:pPr>
        <w:pStyle w:val="Heading3"/>
        <w:rPr>
          <w:rFonts w:asciiTheme="majorHAnsi" w:hAnsiTheme="majorHAnsi" w:cstheme="majorHAnsi"/>
        </w:rPr>
      </w:pPr>
      <w:bookmarkStart w:id="65" w:name="_Toc212119595"/>
      <w:r w:rsidRPr="00542B64">
        <w:rPr>
          <w:rFonts w:asciiTheme="majorHAnsi" w:hAnsiTheme="majorHAnsi" w:cstheme="majorHAnsi"/>
        </w:rPr>
        <w:t>Schema Partition</w:t>
      </w:r>
      <w:bookmarkEnd w:id="65"/>
    </w:p>
    <w:p w14:paraId="3F1E5A6A" w14:textId="4E19D1D0"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Distinguished Name (DN): CN=Schema,CN=Configuration,DC=&lt;domain&gt;,</w:t>
      </w:r>
      <w:r w:rsidR="00F504F7" w:rsidRPr="00542B64">
        <w:rPr>
          <w:rFonts w:asciiTheme="majorHAnsi" w:hAnsiTheme="majorHAnsi" w:cstheme="majorHAnsi"/>
        </w:rPr>
        <w:t>DC=&lt;com&gt;</w:t>
      </w:r>
    </w:p>
    <w:p w14:paraId="0A7F7D56"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Purpose: Defines all object classes and attributes in the forest.</w:t>
      </w:r>
    </w:p>
    <w:p w14:paraId="57F80423"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Replication Scope: Forest-wide (to all Domain Controllers).</w:t>
      </w:r>
    </w:p>
    <w:p w14:paraId="60C39FE2"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Example:</w:t>
      </w:r>
    </w:p>
    <w:p w14:paraId="4BD993E4" w14:textId="638BD023" w:rsidR="000236F6" w:rsidRPr="00542B64" w:rsidRDefault="000236F6" w:rsidP="00F504F7">
      <w:pPr>
        <w:pStyle w:val="NoSpacing"/>
        <w:numPr>
          <w:ilvl w:val="1"/>
          <w:numId w:val="71"/>
        </w:numPr>
        <w:rPr>
          <w:rFonts w:asciiTheme="majorHAnsi" w:hAnsiTheme="majorHAnsi" w:cstheme="majorHAnsi"/>
        </w:rPr>
      </w:pPr>
      <w:r w:rsidRPr="00542B64">
        <w:rPr>
          <w:rFonts w:asciiTheme="majorHAnsi" w:hAnsiTheme="majorHAnsi" w:cstheme="majorHAnsi"/>
        </w:rPr>
        <w:t>CN=Schema,CN=Configuration,</w:t>
      </w:r>
      <w:r w:rsidR="00F504F7" w:rsidRPr="00542B64">
        <w:rPr>
          <w:rFonts w:asciiTheme="majorHAnsi" w:hAnsiTheme="majorHAnsi" w:cstheme="majorHAnsi"/>
        </w:rPr>
        <w:t>DC=&lt;domain&gt;,DC=&lt;com&gt;</w:t>
      </w:r>
    </w:p>
    <w:p w14:paraId="750B7627" w14:textId="599BEC51" w:rsidR="000236F6" w:rsidRPr="00542B64" w:rsidRDefault="000236F6" w:rsidP="000236F6">
      <w:pPr>
        <w:pStyle w:val="NoSpacing"/>
        <w:rPr>
          <w:rFonts w:asciiTheme="majorHAnsi" w:hAnsiTheme="majorHAnsi" w:cstheme="majorHAnsi"/>
        </w:rPr>
      </w:pPr>
    </w:p>
    <w:p w14:paraId="53C0BEB0" w14:textId="365D3FB1" w:rsidR="000236F6" w:rsidRPr="00542B64" w:rsidRDefault="000236F6" w:rsidP="000236F6">
      <w:pPr>
        <w:pStyle w:val="Heading3"/>
        <w:rPr>
          <w:rFonts w:asciiTheme="majorHAnsi" w:hAnsiTheme="majorHAnsi" w:cstheme="majorHAnsi"/>
        </w:rPr>
      </w:pPr>
      <w:bookmarkStart w:id="66" w:name="_Toc212119596"/>
      <w:r w:rsidRPr="00542B64">
        <w:rPr>
          <w:rFonts w:asciiTheme="majorHAnsi" w:hAnsiTheme="majorHAnsi" w:cstheme="majorHAnsi"/>
        </w:rPr>
        <w:t>Configuration Partition</w:t>
      </w:r>
      <w:bookmarkEnd w:id="66"/>
    </w:p>
    <w:p w14:paraId="24603DFB" w14:textId="32337A68"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Distinguished Name (DN): CN=Configuration,DC=&lt;domain&gt;,</w:t>
      </w:r>
      <w:r w:rsidR="00F504F7" w:rsidRPr="00542B64">
        <w:rPr>
          <w:rFonts w:asciiTheme="majorHAnsi" w:hAnsiTheme="majorHAnsi" w:cstheme="majorHAnsi"/>
        </w:rPr>
        <w:t>DC=&lt;com&gt;</w:t>
      </w:r>
    </w:p>
    <w:p w14:paraId="1B368A12"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Purpose: Stores forest-wide configuration data (sites, services, replication topology, etc.).</w:t>
      </w:r>
    </w:p>
    <w:p w14:paraId="165B9DBF"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Replication Scope: Forest-wide.</w:t>
      </w:r>
    </w:p>
    <w:p w14:paraId="53BF6D9F"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Example:</w:t>
      </w:r>
    </w:p>
    <w:p w14:paraId="71DD404E" w14:textId="1A62111F" w:rsidR="000236F6" w:rsidRPr="00542B64" w:rsidRDefault="000236F6" w:rsidP="00F504F7">
      <w:pPr>
        <w:pStyle w:val="NoSpacing"/>
        <w:numPr>
          <w:ilvl w:val="1"/>
          <w:numId w:val="71"/>
        </w:numPr>
        <w:rPr>
          <w:rFonts w:asciiTheme="majorHAnsi" w:hAnsiTheme="majorHAnsi" w:cstheme="majorHAnsi"/>
        </w:rPr>
      </w:pPr>
      <w:r w:rsidRPr="00542B64">
        <w:rPr>
          <w:rFonts w:asciiTheme="majorHAnsi" w:hAnsiTheme="majorHAnsi" w:cstheme="majorHAnsi"/>
        </w:rPr>
        <w:t>CN=Configuration,</w:t>
      </w:r>
      <w:r w:rsidR="00F504F7" w:rsidRPr="00542B64">
        <w:rPr>
          <w:rFonts w:asciiTheme="majorHAnsi" w:hAnsiTheme="majorHAnsi" w:cstheme="majorHAnsi"/>
        </w:rPr>
        <w:t>DC=&lt;domain&gt;,DC=&lt;com&gt;</w:t>
      </w:r>
    </w:p>
    <w:p w14:paraId="4FF8DE7B" w14:textId="628669F6" w:rsidR="000236F6" w:rsidRPr="00542B64" w:rsidRDefault="000236F6" w:rsidP="000236F6">
      <w:pPr>
        <w:pStyle w:val="NoSpacing"/>
        <w:rPr>
          <w:rFonts w:asciiTheme="majorHAnsi" w:hAnsiTheme="majorHAnsi" w:cstheme="majorHAnsi"/>
        </w:rPr>
      </w:pPr>
    </w:p>
    <w:p w14:paraId="197BEF20" w14:textId="1A77741B" w:rsidR="000236F6" w:rsidRPr="00542B64" w:rsidRDefault="000236F6" w:rsidP="000236F6">
      <w:pPr>
        <w:pStyle w:val="Heading3"/>
        <w:rPr>
          <w:rFonts w:asciiTheme="majorHAnsi" w:hAnsiTheme="majorHAnsi" w:cstheme="majorHAnsi"/>
        </w:rPr>
      </w:pPr>
      <w:bookmarkStart w:id="67" w:name="_Toc212119597"/>
      <w:r w:rsidRPr="00542B64">
        <w:rPr>
          <w:rFonts w:asciiTheme="majorHAnsi" w:hAnsiTheme="majorHAnsi" w:cstheme="majorHAnsi"/>
        </w:rPr>
        <w:t>Domain Partition</w:t>
      </w:r>
      <w:bookmarkEnd w:id="67"/>
    </w:p>
    <w:p w14:paraId="42915B51" w14:textId="547F0260"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Distinguished Name (DN): DC=&lt;domain&gt;,</w:t>
      </w:r>
      <w:r w:rsidR="00F504F7" w:rsidRPr="00542B64">
        <w:rPr>
          <w:rFonts w:asciiTheme="majorHAnsi" w:hAnsiTheme="majorHAnsi" w:cstheme="majorHAnsi"/>
        </w:rPr>
        <w:t>DC=&lt;com&gt;</w:t>
      </w:r>
    </w:p>
    <w:p w14:paraId="5D691135"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Purpose: Contains all domain-specific objects — users, groups, computers, OUs, and policies.</w:t>
      </w:r>
    </w:p>
    <w:p w14:paraId="22C615D7"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Replication Scope: Domain-wide (replicates only to DCs in the same domain).</w:t>
      </w:r>
    </w:p>
    <w:p w14:paraId="2440AF0D" w14:textId="77777777" w:rsidR="000236F6" w:rsidRPr="00542B64" w:rsidRDefault="000236F6" w:rsidP="00F504F7">
      <w:pPr>
        <w:pStyle w:val="NoSpacing"/>
        <w:numPr>
          <w:ilvl w:val="1"/>
          <w:numId w:val="71"/>
        </w:numPr>
        <w:rPr>
          <w:rFonts w:asciiTheme="majorHAnsi" w:hAnsiTheme="majorHAnsi" w:cstheme="majorHAnsi"/>
        </w:rPr>
      </w:pPr>
      <w:r w:rsidRPr="00542B64">
        <w:rPr>
          <w:rFonts w:asciiTheme="majorHAnsi" w:hAnsiTheme="majorHAnsi" w:cstheme="majorHAnsi"/>
        </w:rPr>
        <w:t>Example:</w:t>
      </w:r>
    </w:p>
    <w:p w14:paraId="6088464F" w14:textId="1CF8F02F" w:rsidR="000236F6" w:rsidRPr="00542B64" w:rsidRDefault="00F504F7" w:rsidP="000236F6">
      <w:pPr>
        <w:pStyle w:val="NoSpacing"/>
        <w:numPr>
          <w:ilvl w:val="0"/>
          <w:numId w:val="71"/>
        </w:numPr>
        <w:rPr>
          <w:rFonts w:asciiTheme="majorHAnsi" w:hAnsiTheme="majorHAnsi" w:cstheme="majorHAnsi"/>
        </w:rPr>
      </w:pPr>
      <w:r w:rsidRPr="00542B64">
        <w:rPr>
          <w:rFonts w:asciiTheme="majorHAnsi" w:hAnsiTheme="majorHAnsi" w:cstheme="majorHAnsi"/>
        </w:rPr>
        <w:lastRenderedPageBreak/>
        <w:t>DC=&lt;domain&gt;,DC=&lt;com&gt;</w:t>
      </w:r>
    </w:p>
    <w:p w14:paraId="66FE3491" w14:textId="12159F21" w:rsidR="000236F6" w:rsidRPr="00542B64" w:rsidRDefault="000236F6" w:rsidP="000236F6">
      <w:pPr>
        <w:pStyle w:val="NoSpacing"/>
        <w:rPr>
          <w:rFonts w:asciiTheme="majorHAnsi" w:hAnsiTheme="majorHAnsi" w:cstheme="majorHAnsi"/>
        </w:rPr>
      </w:pPr>
    </w:p>
    <w:p w14:paraId="41337FC8" w14:textId="6ADB6511" w:rsidR="000236F6" w:rsidRPr="00542B64" w:rsidRDefault="000236F6" w:rsidP="000236F6">
      <w:pPr>
        <w:pStyle w:val="Heading3"/>
        <w:rPr>
          <w:rFonts w:asciiTheme="majorHAnsi" w:hAnsiTheme="majorHAnsi" w:cstheme="majorHAnsi"/>
        </w:rPr>
      </w:pPr>
      <w:bookmarkStart w:id="68" w:name="_Toc212119598"/>
      <w:r w:rsidRPr="00542B64">
        <w:rPr>
          <w:rFonts w:asciiTheme="majorHAnsi" w:hAnsiTheme="majorHAnsi" w:cstheme="majorHAnsi"/>
        </w:rPr>
        <w:t>ForestDNSZones Partition</w:t>
      </w:r>
      <w:bookmarkEnd w:id="68"/>
    </w:p>
    <w:p w14:paraId="6FBA0514" w14:textId="7AD28A1D"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Distinguished Name (DN): DC=ForestDNSZones,DC=&lt;forestrootdomain&gt;,</w:t>
      </w:r>
      <w:r w:rsidR="00F504F7" w:rsidRPr="00542B64">
        <w:rPr>
          <w:rFonts w:asciiTheme="majorHAnsi" w:hAnsiTheme="majorHAnsi" w:cstheme="majorHAnsi"/>
        </w:rPr>
        <w:t>DC=&lt;com&gt;</w:t>
      </w:r>
    </w:p>
    <w:p w14:paraId="4E61BFE9"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Purpose: Stores DNS zone data replicated forest-wide (used for DNS zones integrated at the forest level).</w:t>
      </w:r>
    </w:p>
    <w:p w14:paraId="170C1A00"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Replication Scope: Forest-wide.</w:t>
      </w:r>
    </w:p>
    <w:p w14:paraId="464E28FF"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Example:</w:t>
      </w:r>
    </w:p>
    <w:p w14:paraId="3F87A4EA" w14:textId="55639CB0" w:rsidR="000236F6" w:rsidRPr="00542B64" w:rsidRDefault="000236F6" w:rsidP="00F504F7">
      <w:pPr>
        <w:pStyle w:val="NoSpacing"/>
        <w:numPr>
          <w:ilvl w:val="1"/>
          <w:numId w:val="71"/>
        </w:numPr>
        <w:rPr>
          <w:rFonts w:asciiTheme="majorHAnsi" w:hAnsiTheme="majorHAnsi" w:cstheme="majorHAnsi"/>
        </w:rPr>
      </w:pPr>
      <w:r w:rsidRPr="00542B64">
        <w:rPr>
          <w:rFonts w:asciiTheme="majorHAnsi" w:hAnsiTheme="majorHAnsi" w:cstheme="majorHAnsi"/>
        </w:rPr>
        <w:t>DC=ForestDNSZones,</w:t>
      </w:r>
      <w:r w:rsidR="00F504F7" w:rsidRPr="00542B64">
        <w:rPr>
          <w:rFonts w:asciiTheme="majorHAnsi" w:hAnsiTheme="majorHAnsi" w:cstheme="majorHAnsi"/>
        </w:rPr>
        <w:t>DC=&lt;domain&gt;,DC=&lt;com&gt;</w:t>
      </w:r>
    </w:p>
    <w:p w14:paraId="51CE7C86" w14:textId="46003C49" w:rsidR="000236F6" w:rsidRPr="00542B64" w:rsidRDefault="000236F6" w:rsidP="000236F6">
      <w:pPr>
        <w:pStyle w:val="NoSpacing"/>
        <w:rPr>
          <w:rFonts w:asciiTheme="majorHAnsi" w:hAnsiTheme="majorHAnsi" w:cstheme="majorHAnsi"/>
        </w:rPr>
      </w:pPr>
    </w:p>
    <w:p w14:paraId="798C0083" w14:textId="6DFAE99E" w:rsidR="000236F6" w:rsidRPr="00542B64" w:rsidRDefault="000236F6" w:rsidP="000236F6">
      <w:pPr>
        <w:pStyle w:val="Heading3"/>
        <w:rPr>
          <w:rFonts w:asciiTheme="majorHAnsi" w:hAnsiTheme="majorHAnsi" w:cstheme="majorHAnsi"/>
        </w:rPr>
      </w:pPr>
      <w:bookmarkStart w:id="69" w:name="_Toc212119599"/>
      <w:r w:rsidRPr="00542B64">
        <w:rPr>
          <w:rFonts w:asciiTheme="majorHAnsi" w:hAnsiTheme="majorHAnsi" w:cstheme="majorHAnsi"/>
        </w:rPr>
        <w:t>DomainDNSZones Partition</w:t>
      </w:r>
      <w:bookmarkEnd w:id="69"/>
    </w:p>
    <w:p w14:paraId="0AFC87A5" w14:textId="4413D709"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Distinguished Name (DN): DC=DomainDNSZones,DC=&lt;domain&gt;,</w:t>
      </w:r>
      <w:r w:rsidR="00F504F7" w:rsidRPr="00542B64">
        <w:rPr>
          <w:rFonts w:asciiTheme="majorHAnsi" w:hAnsiTheme="majorHAnsi" w:cstheme="majorHAnsi"/>
        </w:rPr>
        <w:t>DC=&lt;com&gt;</w:t>
      </w:r>
    </w:p>
    <w:p w14:paraId="14EC87B5"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Purpose: Stores DNS zone data replicated within the domain only (used for domain-scoped DNS zones).</w:t>
      </w:r>
    </w:p>
    <w:p w14:paraId="511ED829"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Replication Scope: Domain-wide.</w:t>
      </w:r>
    </w:p>
    <w:p w14:paraId="27577995" w14:textId="77777777" w:rsidR="000236F6" w:rsidRPr="00542B64" w:rsidRDefault="000236F6" w:rsidP="000236F6">
      <w:pPr>
        <w:pStyle w:val="NoSpacing"/>
        <w:numPr>
          <w:ilvl w:val="0"/>
          <w:numId w:val="71"/>
        </w:numPr>
        <w:rPr>
          <w:rFonts w:asciiTheme="majorHAnsi" w:hAnsiTheme="majorHAnsi" w:cstheme="majorHAnsi"/>
        </w:rPr>
      </w:pPr>
      <w:r w:rsidRPr="00542B64">
        <w:rPr>
          <w:rFonts w:asciiTheme="majorHAnsi" w:hAnsiTheme="majorHAnsi" w:cstheme="majorHAnsi"/>
        </w:rPr>
        <w:t>Example:</w:t>
      </w:r>
    </w:p>
    <w:p w14:paraId="61E0170D" w14:textId="0B6B2D3F" w:rsidR="000236F6" w:rsidRPr="00542B64" w:rsidRDefault="000236F6" w:rsidP="00F504F7">
      <w:pPr>
        <w:pStyle w:val="NoSpacing"/>
        <w:numPr>
          <w:ilvl w:val="1"/>
          <w:numId w:val="71"/>
        </w:numPr>
        <w:rPr>
          <w:rFonts w:asciiTheme="majorHAnsi" w:hAnsiTheme="majorHAnsi" w:cstheme="majorHAnsi"/>
        </w:rPr>
      </w:pPr>
      <w:r w:rsidRPr="00542B64">
        <w:rPr>
          <w:rFonts w:asciiTheme="majorHAnsi" w:hAnsiTheme="majorHAnsi" w:cstheme="majorHAnsi"/>
        </w:rPr>
        <w:t>DC=DomainDNSZones,</w:t>
      </w:r>
      <w:r w:rsidR="00F504F7" w:rsidRPr="00542B64">
        <w:rPr>
          <w:rFonts w:asciiTheme="majorHAnsi" w:hAnsiTheme="majorHAnsi" w:cstheme="majorHAnsi"/>
        </w:rPr>
        <w:t>DC=&lt;domain&gt;,DC=&lt;com&gt;</w:t>
      </w:r>
    </w:p>
    <w:p w14:paraId="067A6ACD" w14:textId="77777777" w:rsidR="00A51D1D" w:rsidRPr="00542B64" w:rsidRDefault="00A51D1D" w:rsidP="00A51D1D">
      <w:pPr>
        <w:pStyle w:val="NoSpacing"/>
        <w:rPr>
          <w:rFonts w:asciiTheme="majorHAnsi" w:hAnsiTheme="majorHAnsi" w:cstheme="majorHAnsi"/>
        </w:rPr>
      </w:pPr>
    </w:p>
    <w:p w14:paraId="785513A7" w14:textId="57E21D93" w:rsidR="00A51D1D" w:rsidRPr="00542B64" w:rsidRDefault="00A51D1D" w:rsidP="00A51D1D">
      <w:pPr>
        <w:pStyle w:val="Heading3"/>
        <w:rPr>
          <w:rFonts w:asciiTheme="majorHAnsi" w:hAnsiTheme="majorHAnsi" w:cstheme="majorHAnsi"/>
        </w:rPr>
      </w:pPr>
      <w:bookmarkStart w:id="70" w:name="_Toc212119600"/>
      <w:r w:rsidRPr="00542B64">
        <w:rPr>
          <w:rFonts w:asciiTheme="majorHAnsi" w:hAnsiTheme="majorHAnsi" w:cstheme="majorHAnsi"/>
        </w:rPr>
        <w:t>List Partitions with Powershell</w:t>
      </w:r>
      <w:bookmarkEnd w:id="70"/>
    </w:p>
    <w:p w14:paraId="37F1347F" w14:textId="77777777" w:rsidR="00A51D1D" w:rsidRPr="00542B64" w:rsidRDefault="00A51D1D" w:rsidP="00A51D1D">
      <w:pPr>
        <w:pStyle w:val="NoSpacing"/>
        <w:rPr>
          <w:rFonts w:asciiTheme="majorHAnsi" w:hAnsiTheme="majorHAnsi" w:cstheme="majorHAnsi"/>
        </w:rPr>
      </w:pPr>
    </w:p>
    <w:p w14:paraId="1ABE8500"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$hh=@() ; $hh += "-" * 80</w:t>
      </w:r>
    </w:p>
    <w:p w14:paraId="1A0122C0"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$root = Get-ADRootDSE</w:t>
      </w:r>
    </w:p>
    <w:p w14:paraId="389ED9BF"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Write-Host $hh</w:t>
      </w:r>
    </w:p>
    <w:p w14:paraId="41143E7E"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Write-Host "Active Directory Partitions:" -ForegroundColor Cyan</w:t>
      </w:r>
    </w:p>
    <w:p w14:paraId="40AE33E7"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Write-Host $hh</w:t>
      </w:r>
    </w:p>
    <w:p w14:paraId="7609ED5F"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 Domain Partition</w:t>
      </w:r>
    </w:p>
    <w:p w14:paraId="75E44826"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Write-Host "Domain Partition: $($root.defaultNamingContext)"</w:t>
      </w:r>
    </w:p>
    <w:p w14:paraId="51B0D6B6"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 Configuration Partition</w:t>
      </w:r>
    </w:p>
    <w:p w14:paraId="0829D62B"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Write-Host "Configuration Partition: $($root.configurationNamingContext)"</w:t>
      </w:r>
    </w:p>
    <w:p w14:paraId="4809DF20"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 Schema Partition</w:t>
      </w:r>
    </w:p>
    <w:p w14:paraId="3DC1AE9C"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Write-Host "Schema Partition: $($root.schemaNamingContext)"</w:t>
      </w:r>
    </w:p>
    <w:p w14:paraId="4A54644C"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 Domain DNS Zones Partition</w:t>
      </w:r>
    </w:p>
    <w:p w14:paraId="22989858"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Write-Host "DomainDNSZones Partition: DC=DomainDNSZones,$($root.defaultNamingContext)"</w:t>
      </w:r>
    </w:p>
    <w:p w14:paraId="53192E8D"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 Forest DNS Zones Partition</w:t>
      </w:r>
    </w:p>
    <w:p w14:paraId="081BB51D"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Write-Host "ForestDNSZones Partition: DC=ForestDNSZones,$($root.rootDomainNamingContext)"</w:t>
      </w:r>
    </w:p>
    <w:p w14:paraId="29FFBD81" w14:textId="77777777" w:rsidR="00B1224C" w:rsidRPr="00542B64" w:rsidRDefault="00B1224C" w:rsidP="00B1224C">
      <w:pPr>
        <w:pStyle w:val="NoSpacing"/>
        <w:rPr>
          <w:rFonts w:asciiTheme="majorHAnsi" w:hAnsiTheme="majorHAnsi" w:cstheme="majorHAnsi"/>
        </w:rPr>
      </w:pPr>
      <w:r w:rsidRPr="00542B64">
        <w:rPr>
          <w:rFonts w:asciiTheme="majorHAnsi" w:hAnsiTheme="majorHAnsi" w:cstheme="majorHAnsi"/>
        </w:rPr>
        <w:t xml:space="preserve"> </w:t>
      </w:r>
    </w:p>
    <w:p w14:paraId="3F55E023" w14:textId="77777777" w:rsidR="000B6A51" w:rsidRPr="00542B64" w:rsidRDefault="000B6A51" w:rsidP="000B6A51">
      <w:pPr>
        <w:pStyle w:val="Heading3"/>
        <w:rPr>
          <w:rFonts w:asciiTheme="majorHAnsi" w:hAnsiTheme="majorHAnsi" w:cstheme="majorHAnsi"/>
        </w:rPr>
      </w:pPr>
      <w:bookmarkStart w:id="71" w:name="_Toc212119601"/>
      <w:r w:rsidRPr="00542B64">
        <w:rPr>
          <w:rFonts w:asciiTheme="majorHAnsi" w:hAnsiTheme="majorHAnsi" w:cstheme="majorHAnsi"/>
        </w:rPr>
        <w:t>Using ADSI Edit to Connect to AD Partitions</w:t>
      </w:r>
      <w:bookmarkEnd w:id="71"/>
    </w:p>
    <w:p w14:paraId="5C847CD3" w14:textId="77777777" w:rsidR="000B6A51" w:rsidRPr="00542B64" w:rsidRDefault="000B6A51" w:rsidP="000B6A51">
      <w:pPr>
        <w:pStyle w:val="NoSpacing"/>
        <w:rPr>
          <w:rFonts w:asciiTheme="majorHAnsi" w:hAnsiTheme="majorHAnsi" w:cstheme="majorHAnsi"/>
        </w:rPr>
      </w:pPr>
      <w:r w:rsidRPr="00542B64">
        <w:rPr>
          <w:rFonts w:asciiTheme="majorHAnsi" w:hAnsiTheme="majorHAnsi" w:cstheme="majorHAnsi"/>
        </w:rPr>
        <w:t>Step-by-Step:</w:t>
      </w:r>
    </w:p>
    <w:p w14:paraId="61B589E2" w14:textId="77777777" w:rsidR="000B6A51" w:rsidRPr="00542B64" w:rsidRDefault="000B6A51" w:rsidP="000965C1">
      <w:pPr>
        <w:pStyle w:val="NoSpacing"/>
        <w:numPr>
          <w:ilvl w:val="0"/>
          <w:numId w:val="82"/>
        </w:numPr>
        <w:rPr>
          <w:rFonts w:asciiTheme="majorHAnsi" w:hAnsiTheme="majorHAnsi" w:cstheme="majorHAnsi"/>
        </w:rPr>
      </w:pPr>
      <w:r w:rsidRPr="00542B64">
        <w:rPr>
          <w:rFonts w:asciiTheme="majorHAnsi" w:hAnsiTheme="majorHAnsi" w:cstheme="majorHAnsi"/>
        </w:rPr>
        <w:t>Run ADSI Edit (adsiedit.msc) on a Domain Controller or from RSAT.</w:t>
      </w:r>
    </w:p>
    <w:p w14:paraId="0C779E23" w14:textId="77777777" w:rsidR="000B6A51" w:rsidRPr="00542B64" w:rsidRDefault="000B6A51" w:rsidP="000965C1">
      <w:pPr>
        <w:pStyle w:val="NoSpacing"/>
        <w:numPr>
          <w:ilvl w:val="0"/>
          <w:numId w:val="82"/>
        </w:numPr>
        <w:rPr>
          <w:rFonts w:asciiTheme="majorHAnsi" w:hAnsiTheme="majorHAnsi" w:cstheme="majorHAnsi"/>
        </w:rPr>
      </w:pPr>
      <w:r w:rsidRPr="00542B64">
        <w:rPr>
          <w:rFonts w:asciiTheme="majorHAnsi" w:hAnsiTheme="majorHAnsi" w:cstheme="majorHAnsi"/>
        </w:rPr>
        <w:t>In the ADSI Edit console, right-click ADSI Edit and select Connect to…</w:t>
      </w:r>
    </w:p>
    <w:p w14:paraId="63FA61EE" w14:textId="77777777" w:rsidR="000B6A51" w:rsidRPr="00542B64" w:rsidRDefault="000B6A51" w:rsidP="000965C1">
      <w:pPr>
        <w:pStyle w:val="NoSpacing"/>
        <w:numPr>
          <w:ilvl w:val="0"/>
          <w:numId w:val="82"/>
        </w:numPr>
        <w:rPr>
          <w:rFonts w:asciiTheme="majorHAnsi" w:hAnsiTheme="majorHAnsi" w:cstheme="majorHAnsi"/>
        </w:rPr>
      </w:pPr>
      <w:r w:rsidRPr="00542B64">
        <w:rPr>
          <w:rFonts w:asciiTheme="majorHAnsi" w:hAnsiTheme="majorHAnsi" w:cstheme="majorHAnsi"/>
        </w:rPr>
        <w:t>In the Connection Settings window, under “Select a well-known Naming Context”, choose one of the following:</w:t>
      </w:r>
    </w:p>
    <w:p w14:paraId="178BD0AA" w14:textId="77777777" w:rsidR="000B6A51" w:rsidRPr="00542B64" w:rsidRDefault="000B6A51" w:rsidP="000965C1">
      <w:pPr>
        <w:pStyle w:val="NoSpacing"/>
        <w:numPr>
          <w:ilvl w:val="0"/>
          <w:numId w:val="82"/>
        </w:numPr>
        <w:rPr>
          <w:rFonts w:asciiTheme="majorHAnsi" w:hAnsiTheme="majorHAnsi" w:cstheme="majorHAnsi"/>
        </w:rPr>
      </w:pPr>
      <w:r w:rsidRPr="00542B64">
        <w:rPr>
          <w:rFonts w:asciiTheme="majorHAnsi" w:hAnsiTheme="majorHAnsi" w:cstheme="majorHAnsi"/>
        </w:rPr>
        <w:t>Default naming context → The domain partition</w:t>
      </w:r>
    </w:p>
    <w:p w14:paraId="69D0BE21" w14:textId="77777777" w:rsidR="000B6A51" w:rsidRPr="00542B64" w:rsidRDefault="000B6A51" w:rsidP="000965C1">
      <w:pPr>
        <w:pStyle w:val="NoSpacing"/>
        <w:numPr>
          <w:ilvl w:val="0"/>
          <w:numId w:val="82"/>
        </w:numPr>
        <w:rPr>
          <w:rFonts w:asciiTheme="majorHAnsi" w:hAnsiTheme="majorHAnsi" w:cstheme="majorHAnsi"/>
        </w:rPr>
      </w:pPr>
      <w:r w:rsidRPr="00542B64">
        <w:rPr>
          <w:rFonts w:asciiTheme="majorHAnsi" w:hAnsiTheme="majorHAnsi" w:cstheme="majorHAnsi"/>
        </w:rPr>
        <w:t>Configuration → Forest-wide configuration data</w:t>
      </w:r>
    </w:p>
    <w:p w14:paraId="081AF6EC" w14:textId="77777777" w:rsidR="000B6A51" w:rsidRPr="00542B64" w:rsidRDefault="000B6A51" w:rsidP="000965C1">
      <w:pPr>
        <w:pStyle w:val="NoSpacing"/>
        <w:numPr>
          <w:ilvl w:val="0"/>
          <w:numId w:val="82"/>
        </w:numPr>
        <w:rPr>
          <w:rFonts w:asciiTheme="majorHAnsi" w:hAnsiTheme="majorHAnsi" w:cstheme="majorHAnsi"/>
        </w:rPr>
      </w:pPr>
      <w:r w:rsidRPr="00542B64">
        <w:rPr>
          <w:rFonts w:asciiTheme="majorHAnsi" w:hAnsiTheme="majorHAnsi" w:cstheme="majorHAnsi"/>
        </w:rPr>
        <w:t>Schema → AD schema definitions</w:t>
      </w:r>
    </w:p>
    <w:p w14:paraId="1DF11300" w14:textId="77777777" w:rsidR="000B6A51" w:rsidRPr="00542B64" w:rsidRDefault="000B6A51" w:rsidP="000B6A51">
      <w:pPr>
        <w:pStyle w:val="NoSpacing"/>
        <w:rPr>
          <w:rFonts w:asciiTheme="majorHAnsi" w:hAnsiTheme="majorHAnsi" w:cstheme="majorHAnsi"/>
        </w:rPr>
      </w:pPr>
    </w:p>
    <w:p w14:paraId="0D7F63AD" w14:textId="0795EEA6" w:rsidR="000B6A51" w:rsidRPr="00542B64" w:rsidRDefault="000B6A51" w:rsidP="000B6A51">
      <w:pPr>
        <w:pStyle w:val="NoSpacing"/>
        <w:rPr>
          <w:rFonts w:asciiTheme="majorHAnsi" w:hAnsiTheme="majorHAnsi" w:cstheme="majorHAnsi"/>
        </w:rPr>
      </w:pPr>
      <w:r w:rsidRPr="00542B64">
        <w:rPr>
          <w:rFonts w:asciiTheme="majorHAnsi" w:hAnsiTheme="majorHAnsi" w:cstheme="majorHAnsi"/>
        </w:rPr>
        <w:t>To view DNS partitions (not listed by default), use “Select or type a Distinguished Name or Naming Context” and enter:</w:t>
      </w:r>
    </w:p>
    <w:p w14:paraId="6B1F9034" w14:textId="77777777" w:rsidR="000B6A51" w:rsidRPr="00542B64" w:rsidRDefault="000B6A51" w:rsidP="000965C1">
      <w:pPr>
        <w:pStyle w:val="NoSpacing"/>
        <w:numPr>
          <w:ilvl w:val="0"/>
          <w:numId w:val="83"/>
        </w:numPr>
        <w:rPr>
          <w:rFonts w:asciiTheme="majorHAnsi" w:hAnsiTheme="majorHAnsi" w:cstheme="majorHAnsi"/>
        </w:rPr>
      </w:pPr>
      <w:r w:rsidRPr="00542B64">
        <w:rPr>
          <w:rFonts w:asciiTheme="majorHAnsi" w:hAnsiTheme="majorHAnsi" w:cstheme="majorHAnsi"/>
        </w:rPr>
        <w:lastRenderedPageBreak/>
        <w:t>For DomainDNSZones:</w:t>
      </w:r>
    </w:p>
    <w:p w14:paraId="34EC091C" w14:textId="0508A872" w:rsidR="000B6A51" w:rsidRPr="00542B64" w:rsidRDefault="000B6A51" w:rsidP="000965C1">
      <w:pPr>
        <w:pStyle w:val="NoSpacing"/>
        <w:numPr>
          <w:ilvl w:val="1"/>
          <w:numId w:val="83"/>
        </w:numPr>
        <w:rPr>
          <w:rFonts w:asciiTheme="majorHAnsi" w:hAnsiTheme="majorHAnsi" w:cstheme="majorHAnsi"/>
        </w:rPr>
      </w:pPr>
      <w:r w:rsidRPr="00542B64">
        <w:rPr>
          <w:rFonts w:asciiTheme="majorHAnsi" w:hAnsiTheme="majorHAnsi" w:cstheme="majorHAnsi"/>
        </w:rPr>
        <w:t>DC=DomainDNSZones,DC=domain,</w:t>
      </w:r>
      <w:r w:rsidR="000965C1" w:rsidRPr="00542B64">
        <w:rPr>
          <w:rFonts w:asciiTheme="majorHAnsi" w:hAnsiTheme="majorHAnsi" w:cstheme="majorHAnsi"/>
        </w:rPr>
        <w:t>DC=com</w:t>
      </w:r>
    </w:p>
    <w:p w14:paraId="5E265881" w14:textId="77777777" w:rsidR="000B6A51" w:rsidRPr="00542B64" w:rsidRDefault="000B6A51" w:rsidP="000965C1">
      <w:pPr>
        <w:pStyle w:val="NoSpacing"/>
        <w:numPr>
          <w:ilvl w:val="0"/>
          <w:numId w:val="83"/>
        </w:numPr>
        <w:rPr>
          <w:rFonts w:asciiTheme="majorHAnsi" w:hAnsiTheme="majorHAnsi" w:cstheme="majorHAnsi"/>
        </w:rPr>
      </w:pPr>
      <w:r w:rsidRPr="00542B64">
        <w:rPr>
          <w:rFonts w:asciiTheme="majorHAnsi" w:hAnsiTheme="majorHAnsi" w:cstheme="majorHAnsi"/>
        </w:rPr>
        <w:t>For ForestDNSZones:</w:t>
      </w:r>
    </w:p>
    <w:p w14:paraId="001E24D5" w14:textId="0DD2AB8B" w:rsidR="000B6A51" w:rsidRPr="00542B64" w:rsidRDefault="000B6A51" w:rsidP="000965C1">
      <w:pPr>
        <w:pStyle w:val="NoSpacing"/>
        <w:numPr>
          <w:ilvl w:val="1"/>
          <w:numId w:val="83"/>
        </w:numPr>
        <w:rPr>
          <w:rFonts w:asciiTheme="majorHAnsi" w:hAnsiTheme="majorHAnsi" w:cstheme="majorHAnsi"/>
        </w:rPr>
      </w:pPr>
      <w:r w:rsidRPr="00542B64">
        <w:rPr>
          <w:rFonts w:asciiTheme="majorHAnsi" w:hAnsiTheme="majorHAnsi" w:cstheme="majorHAnsi"/>
        </w:rPr>
        <w:t>DC=ForestDNSZones,DC=domain,</w:t>
      </w:r>
      <w:r w:rsidR="000965C1" w:rsidRPr="00542B64">
        <w:rPr>
          <w:rFonts w:asciiTheme="majorHAnsi" w:hAnsiTheme="majorHAnsi" w:cstheme="majorHAnsi"/>
        </w:rPr>
        <w:t>DC=com</w:t>
      </w:r>
    </w:p>
    <w:p w14:paraId="7C8E3E04" w14:textId="77777777" w:rsidR="00A51D1D" w:rsidRPr="00542B64" w:rsidRDefault="00A51D1D" w:rsidP="00A51D1D">
      <w:pPr>
        <w:pStyle w:val="NoSpacing"/>
        <w:rPr>
          <w:rFonts w:asciiTheme="majorHAnsi" w:hAnsiTheme="majorHAnsi" w:cstheme="majorHAnsi"/>
        </w:rPr>
      </w:pPr>
    </w:p>
    <w:p w14:paraId="633C86FF" w14:textId="77777777" w:rsidR="000965C1" w:rsidRPr="00542B64" w:rsidRDefault="000965C1" w:rsidP="000965C1">
      <w:pPr>
        <w:rPr>
          <w:rFonts w:asciiTheme="majorHAnsi" w:hAnsiTheme="majorHAnsi" w:cstheme="majorHAnsi"/>
        </w:rPr>
      </w:pPr>
      <w:r w:rsidRPr="00542B64">
        <w:rPr>
          <w:rFonts w:asciiTheme="majorHAnsi" w:hAnsiTheme="majorHAnsi" w:cstheme="majorHAnsi"/>
        </w:rPr>
        <w:t>Performing an authoritative restore of an Active Directory partition allows you to recover deleted or corrupted objects and ensure they replicate back to other Domain Controllers. Here’s a step-by-step guide, including the DNS partitions if needed.</w:t>
      </w:r>
    </w:p>
    <w:p w14:paraId="2413DA5A" w14:textId="329F1F55" w:rsidR="000965C1" w:rsidRPr="00542B64" w:rsidRDefault="000965C1" w:rsidP="000965C1">
      <w:pPr>
        <w:rPr>
          <w:rFonts w:asciiTheme="majorHAnsi" w:hAnsiTheme="majorHAnsi" w:cstheme="majorHAnsi"/>
        </w:rPr>
      </w:pPr>
    </w:p>
    <w:p w14:paraId="28AC6FE2" w14:textId="08F53009" w:rsidR="000965C1" w:rsidRPr="00542B64" w:rsidRDefault="000965C1" w:rsidP="000965C1">
      <w:pPr>
        <w:pStyle w:val="Heading3"/>
        <w:rPr>
          <w:rFonts w:asciiTheme="majorHAnsi" w:hAnsiTheme="majorHAnsi" w:cstheme="majorHAnsi"/>
        </w:rPr>
      </w:pPr>
      <w:bookmarkStart w:id="72" w:name="_Toc212119602"/>
      <w:r w:rsidRPr="00542B64">
        <w:rPr>
          <w:rFonts w:asciiTheme="majorHAnsi" w:hAnsiTheme="majorHAnsi" w:cstheme="majorHAnsi"/>
        </w:rPr>
        <w:t>Prepare for the Restore</w:t>
      </w:r>
      <w:bookmarkEnd w:id="72"/>
    </w:p>
    <w:p w14:paraId="7A4D0BFD" w14:textId="77777777" w:rsidR="000965C1" w:rsidRPr="00542B64" w:rsidRDefault="000965C1" w:rsidP="000965C1">
      <w:pPr>
        <w:pStyle w:val="NoSpacing"/>
        <w:rPr>
          <w:rFonts w:asciiTheme="majorHAnsi" w:hAnsiTheme="majorHAnsi" w:cstheme="majorHAnsi"/>
        </w:rPr>
      </w:pPr>
      <w:r w:rsidRPr="00542B64">
        <w:rPr>
          <w:rFonts w:asciiTheme="majorHAnsi" w:hAnsiTheme="majorHAnsi" w:cstheme="majorHAnsi"/>
        </w:rPr>
        <w:t>Identify the partition to restore:</w:t>
      </w:r>
    </w:p>
    <w:p w14:paraId="78D1CF69" w14:textId="09BD946C" w:rsidR="000965C1" w:rsidRPr="00542B64" w:rsidRDefault="000965C1" w:rsidP="000965C1">
      <w:pPr>
        <w:pStyle w:val="NoSpacing"/>
        <w:numPr>
          <w:ilvl w:val="0"/>
          <w:numId w:val="84"/>
        </w:numPr>
        <w:rPr>
          <w:rFonts w:asciiTheme="majorHAnsi" w:hAnsiTheme="majorHAnsi" w:cstheme="majorHAnsi"/>
        </w:rPr>
      </w:pPr>
      <w:r w:rsidRPr="00542B64">
        <w:rPr>
          <w:rFonts w:asciiTheme="majorHAnsi" w:hAnsiTheme="majorHAnsi" w:cstheme="majorHAnsi"/>
        </w:rPr>
        <w:t>Domain Partition</w:t>
      </w:r>
      <w:r w:rsidR="00916CFF" w:rsidRPr="00542B64">
        <w:rPr>
          <w:rFonts w:asciiTheme="majorHAnsi" w:hAnsiTheme="majorHAnsi" w:cstheme="majorHAnsi"/>
        </w:rPr>
        <w:t>:</w:t>
      </w:r>
      <w:r w:rsidRPr="00542B64">
        <w:rPr>
          <w:rFonts w:asciiTheme="majorHAnsi" w:hAnsiTheme="majorHAnsi" w:cstheme="majorHAnsi"/>
        </w:rPr>
        <w:t xml:space="preserve"> DC=domain,DC=com</w:t>
      </w:r>
    </w:p>
    <w:p w14:paraId="240EDB91" w14:textId="44C87761" w:rsidR="000965C1" w:rsidRPr="00542B64" w:rsidRDefault="000965C1" w:rsidP="000965C1">
      <w:pPr>
        <w:pStyle w:val="NoSpacing"/>
        <w:numPr>
          <w:ilvl w:val="0"/>
          <w:numId w:val="84"/>
        </w:numPr>
        <w:rPr>
          <w:rFonts w:asciiTheme="majorHAnsi" w:hAnsiTheme="majorHAnsi" w:cstheme="majorHAnsi"/>
        </w:rPr>
      </w:pPr>
      <w:r w:rsidRPr="00542B64">
        <w:rPr>
          <w:rFonts w:asciiTheme="majorHAnsi" w:hAnsiTheme="majorHAnsi" w:cstheme="majorHAnsi"/>
        </w:rPr>
        <w:t>Configuration Partition</w:t>
      </w:r>
      <w:r w:rsidR="00916CFF" w:rsidRPr="00542B64">
        <w:rPr>
          <w:rFonts w:asciiTheme="majorHAnsi" w:hAnsiTheme="majorHAnsi" w:cstheme="majorHAnsi"/>
        </w:rPr>
        <w:t>:</w:t>
      </w:r>
      <w:r w:rsidRPr="00542B64">
        <w:rPr>
          <w:rFonts w:asciiTheme="majorHAnsi" w:hAnsiTheme="majorHAnsi" w:cstheme="majorHAnsi"/>
        </w:rPr>
        <w:t xml:space="preserve"> CN=Configuration,DC=domain,DC=com</w:t>
      </w:r>
    </w:p>
    <w:p w14:paraId="690A1D38" w14:textId="4CA51194" w:rsidR="000965C1" w:rsidRPr="00542B64" w:rsidRDefault="000965C1" w:rsidP="000965C1">
      <w:pPr>
        <w:pStyle w:val="NoSpacing"/>
        <w:numPr>
          <w:ilvl w:val="0"/>
          <w:numId w:val="84"/>
        </w:numPr>
        <w:rPr>
          <w:rFonts w:asciiTheme="majorHAnsi" w:hAnsiTheme="majorHAnsi" w:cstheme="majorHAnsi"/>
        </w:rPr>
      </w:pPr>
      <w:r w:rsidRPr="00542B64">
        <w:rPr>
          <w:rFonts w:asciiTheme="majorHAnsi" w:hAnsiTheme="majorHAnsi" w:cstheme="majorHAnsi"/>
        </w:rPr>
        <w:t>Schema Partition</w:t>
      </w:r>
      <w:r w:rsidR="00916CFF" w:rsidRPr="00542B64">
        <w:rPr>
          <w:rFonts w:asciiTheme="majorHAnsi" w:hAnsiTheme="majorHAnsi" w:cstheme="majorHAnsi"/>
        </w:rPr>
        <w:t>:</w:t>
      </w:r>
      <w:r w:rsidRPr="00542B64">
        <w:rPr>
          <w:rFonts w:asciiTheme="majorHAnsi" w:hAnsiTheme="majorHAnsi" w:cstheme="majorHAnsi"/>
        </w:rPr>
        <w:t xml:space="preserve"> CN=Schema,CN=Configuration,DC=domain,DC=com</w:t>
      </w:r>
    </w:p>
    <w:p w14:paraId="440FDB7D" w14:textId="64BB6838" w:rsidR="000965C1" w:rsidRPr="00542B64" w:rsidRDefault="000965C1" w:rsidP="000965C1">
      <w:pPr>
        <w:pStyle w:val="NoSpacing"/>
        <w:numPr>
          <w:ilvl w:val="0"/>
          <w:numId w:val="84"/>
        </w:numPr>
        <w:rPr>
          <w:rFonts w:asciiTheme="majorHAnsi" w:hAnsiTheme="majorHAnsi" w:cstheme="majorHAnsi"/>
        </w:rPr>
      </w:pPr>
      <w:r w:rsidRPr="00542B64">
        <w:rPr>
          <w:rFonts w:asciiTheme="majorHAnsi" w:hAnsiTheme="majorHAnsi" w:cstheme="majorHAnsi"/>
        </w:rPr>
        <w:t>DomainDNSZones</w:t>
      </w:r>
      <w:r w:rsidR="00916CFF" w:rsidRPr="00542B64">
        <w:rPr>
          <w:rFonts w:asciiTheme="majorHAnsi" w:hAnsiTheme="majorHAnsi" w:cstheme="majorHAnsi"/>
        </w:rPr>
        <w:t>:</w:t>
      </w:r>
      <w:r w:rsidRPr="00542B64">
        <w:rPr>
          <w:rFonts w:asciiTheme="majorHAnsi" w:hAnsiTheme="majorHAnsi" w:cstheme="majorHAnsi"/>
        </w:rPr>
        <w:t xml:space="preserve"> DC=DomainDNSZones,DC=domain,DC=com</w:t>
      </w:r>
    </w:p>
    <w:p w14:paraId="2F6424B3" w14:textId="2710E689" w:rsidR="000965C1" w:rsidRPr="00542B64" w:rsidRDefault="000965C1" w:rsidP="000965C1">
      <w:pPr>
        <w:pStyle w:val="NoSpacing"/>
        <w:numPr>
          <w:ilvl w:val="0"/>
          <w:numId w:val="84"/>
        </w:numPr>
        <w:rPr>
          <w:rFonts w:asciiTheme="majorHAnsi" w:hAnsiTheme="majorHAnsi" w:cstheme="majorHAnsi"/>
        </w:rPr>
      </w:pPr>
      <w:r w:rsidRPr="00542B64">
        <w:rPr>
          <w:rFonts w:asciiTheme="majorHAnsi" w:hAnsiTheme="majorHAnsi" w:cstheme="majorHAnsi"/>
        </w:rPr>
        <w:t>ForestDNSZones</w:t>
      </w:r>
      <w:r w:rsidR="00916CFF" w:rsidRPr="00542B64">
        <w:rPr>
          <w:rFonts w:asciiTheme="majorHAnsi" w:hAnsiTheme="majorHAnsi" w:cstheme="majorHAnsi"/>
        </w:rPr>
        <w:t>:</w:t>
      </w:r>
      <w:r w:rsidRPr="00542B64">
        <w:rPr>
          <w:rFonts w:asciiTheme="majorHAnsi" w:hAnsiTheme="majorHAnsi" w:cstheme="majorHAnsi"/>
        </w:rPr>
        <w:t xml:space="preserve"> DC=ForestDNSZones,DC=domain,DC=com</w:t>
      </w:r>
    </w:p>
    <w:p w14:paraId="4832AFB0" w14:textId="77777777" w:rsidR="000965C1" w:rsidRPr="00542B64" w:rsidRDefault="000965C1" w:rsidP="000965C1">
      <w:pPr>
        <w:pStyle w:val="NoSpacing"/>
        <w:rPr>
          <w:rFonts w:asciiTheme="majorHAnsi" w:hAnsiTheme="majorHAnsi" w:cstheme="majorHAnsi"/>
        </w:rPr>
      </w:pPr>
    </w:p>
    <w:p w14:paraId="2FE0BC26" w14:textId="0FCD0B2E" w:rsidR="000965C1" w:rsidRPr="00542B64" w:rsidRDefault="000965C1" w:rsidP="000965C1">
      <w:pPr>
        <w:pStyle w:val="NoSpacing"/>
        <w:rPr>
          <w:rFonts w:asciiTheme="majorHAnsi" w:hAnsiTheme="majorHAnsi" w:cstheme="majorHAnsi"/>
        </w:rPr>
      </w:pPr>
      <w:r w:rsidRPr="00542B64">
        <w:rPr>
          <w:rFonts w:asciiTheme="majorHAnsi" w:hAnsiTheme="majorHAnsi" w:cstheme="majorHAnsi"/>
        </w:rPr>
        <w:t>Ensure you have a recent backup (System State backup) of the partition.</w:t>
      </w:r>
    </w:p>
    <w:p w14:paraId="77ECF3CE" w14:textId="77777777" w:rsidR="000965C1" w:rsidRPr="00542B64" w:rsidRDefault="000965C1" w:rsidP="000965C1">
      <w:pPr>
        <w:pStyle w:val="NoSpacing"/>
        <w:rPr>
          <w:rFonts w:asciiTheme="majorHAnsi" w:hAnsiTheme="majorHAnsi" w:cstheme="majorHAnsi"/>
        </w:rPr>
      </w:pPr>
    </w:p>
    <w:p w14:paraId="1B2094BA" w14:textId="71E46FE2" w:rsidR="000965C1" w:rsidRPr="00542B64" w:rsidRDefault="000965C1" w:rsidP="000965C1">
      <w:pPr>
        <w:pStyle w:val="NoSpacing"/>
        <w:rPr>
          <w:rFonts w:asciiTheme="majorHAnsi" w:hAnsiTheme="majorHAnsi" w:cstheme="majorHAnsi"/>
        </w:rPr>
      </w:pPr>
      <w:hyperlink w:anchor="_Authoritative_Restore_(Selective" w:history="1">
        <w:r w:rsidRPr="00542B64">
          <w:rPr>
            <w:rStyle w:val="Hyperlink"/>
            <w:rFonts w:asciiTheme="majorHAnsi" w:hAnsiTheme="majorHAnsi" w:cstheme="majorHAnsi"/>
          </w:rPr>
          <w:t>Reference the Authoritative Restore for full detailed instructions to restore a partition</w:t>
        </w:r>
      </w:hyperlink>
    </w:p>
    <w:p w14:paraId="6350BBB9" w14:textId="77777777" w:rsidR="000965C1" w:rsidRPr="00542B64" w:rsidRDefault="000965C1" w:rsidP="000965C1">
      <w:pPr>
        <w:pStyle w:val="NoSpacing"/>
        <w:rPr>
          <w:rFonts w:asciiTheme="majorHAnsi" w:hAnsiTheme="majorHAnsi" w:cstheme="majorHAnsi"/>
        </w:rPr>
      </w:pPr>
    </w:p>
    <w:p w14:paraId="05BBAF1B" w14:textId="77777777" w:rsidR="000965C1" w:rsidRPr="00542B64" w:rsidRDefault="000965C1" w:rsidP="000965C1">
      <w:pPr>
        <w:pStyle w:val="NoSpacing"/>
        <w:rPr>
          <w:rFonts w:asciiTheme="majorHAnsi" w:hAnsiTheme="majorHAnsi" w:cstheme="majorHAnsi"/>
        </w:rPr>
      </w:pPr>
      <w:r w:rsidRPr="00542B64">
        <w:rPr>
          <w:rFonts w:asciiTheme="majorHAnsi" w:hAnsiTheme="majorHAnsi" w:cstheme="majorHAnsi"/>
        </w:rPr>
        <w:t>Open a command prompt in DSRM.</w:t>
      </w:r>
    </w:p>
    <w:p w14:paraId="0C3941A7" w14:textId="77777777" w:rsidR="000965C1" w:rsidRPr="00542B64" w:rsidRDefault="000965C1" w:rsidP="000965C1">
      <w:pPr>
        <w:pStyle w:val="NoSpacing"/>
        <w:numPr>
          <w:ilvl w:val="0"/>
          <w:numId w:val="85"/>
        </w:numPr>
        <w:rPr>
          <w:rFonts w:asciiTheme="majorHAnsi" w:hAnsiTheme="majorHAnsi" w:cstheme="majorHAnsi"/>
        </w:rPr>
      </w:pPr>
      <w:r w:rsidRPr="00542B64">
        <w:rPr>
          <w:rFonts w:asciiTheme="majorHAnsi" w:hAnsiTheme="majorHAnsi" w:cstheme="majorHAnsi"/>
        </w:rPr>
        <w:t>ntdsutil</w:t>
      </w:r>
    </w:p>
    <w:p w14:paraId="0B9868E8" w14:textId="77777777" w:rsidR="000965C1" w:rsidRPr="00542B64" w:rsidRDefault="000965C1" w:rsidP="000965C1">
      <w:pPr>
        <w:pStyle w:val="NoSpacing"/>
        <w:numPr>
          <w:ilvl w:val="0"/>
          <w:numId w:val="85"/>
        </w:numPr>
        <w:rPr>
          <w:rFonts w:asciiTheme="majorHAnsi" w:hAnsiTheme="majorHAnsi" w:cstheme="majorHAnsi"/>
        </w:rPr>
      </w:pPr>
      <w:r w:rsidRPr="00542B64">
        <w:rPr>
          <w:rFonts w:asciiTheme="majorHAnsi" w:hAnsiTheme="majorHAnsi" w:cstheme="majorHAnsi"/>
        </w:rPr>
        <w:t>Enter authoritative restore mode:</w:t>
      </w:r>
    </w:p>
    <w:p w14:paraId="70FD3976" w14:textId="77777777" w:rsidR="000965C1" w:rsidRPr="00542B64" w:rsidRDefault="000965C1" w:rsidP="000965C1">
      <w:pPr>
        <w:pStyle w:val="NoSpacing"/>
        <w:numPr>
          <w:ilvl w:val="0"/>
          <w:numId w:val="85"/>
        </w:numPr>
        <w:rPr>
          <w:rFonts w:asciiTheme="majorHAnsi" w:hAnsiTheme="majorHAnsi" w:cstheme="majorHAnsi"/>
        </w:rPr>
      </w:pPr>
      <w:r w:rsidRPr="00542B64">
        <w:rPr>
          <w:rFonts w:asciiTheme="majorHAnsi" w:hAnsiTheme="majorHAnsi" w:cstheme="majorHAnsi"/>
        </w:rPr>
        <w:t>activate instance ntds</w:t>
      </w:r>
    </w:p>
    <w:p w14:paraId="3D925203" w14:textId="77777777" w:rsidR="000965C1" w:rsidRPr="00542B64" w:rsidRDefault="000965C1" w:rsidP="000965C1">
      <w:pPr>
        <w:pStyle w:val="NoSpacing"/>
        <w:numPr>
          <w:ilvl w:val="0"/>
          <w:numId w:val="85"/>
        </w:numPr>
        <w:rPr>
          <w:rFonts w:asciiTheme="majorHAnsi" w:hAnsiTheme="majorHAnsi" w:cstheme="majorHAnsi"/>
        </w:rPr>
      </w:pPr>
      <w:r w:rsidRPr="00542B64">
        <w:rPr>
          <w:rFonts w:asciiTheme="majorHAnsi" w:hAnsiTheme="majorHAnsi" w:cstheme="majorHAnsi"/>
        </w:rPr>
        <w:t>authoritative restore</w:t>
      </w:r>
    </w:p>
    <w:p w14:paraId="54538C29" w14:textId="77777777" w:rsidR="000965C1" w:rsidRPr="00542B64" w:rsidRDefault="000965C1" w:rsidP="000965C1">
      <w:pPr>
        <w:pStyle w:val="NoSpacing"/>
        <w:rPr>
          <w:rFonts w:asciiTheme="majorHAnsi" w:hAnsiTheme="majorHAnsi" w:cstheme="majorHAnsi"/>
        </w:rPr>
      </w:pPr>
    </w:p>
    <w:p w14:paraId="31611788" w14:textId="7FE6CD01" w:rsidR="000965C1" w:rsidRPr="00542B64" w:rsidRDefault="000965C1" w:rsidP="000965C1">
      <w:pPr>
        <w:pStyle w:val="NoSpacing"/>
        <w:rPr>
          <w:rFonts w:asciiTheme="majorHAnsi" w:hAnsiTheme="majorHAnsi" w:cstheme="majorHAnsi"/>
        </w:rPr>
      </w:pPr>
      <w:r w:rsidRPr="00542B64">
        <w:rPr>
          <w:rFonts w:asciiTheme="majorHAnsi" w:hAnsiTheme="majorHAnsi" w:cstheme="majorHAnsi"/>
        </w:rPr>
        <w:t>Mark the partition you want:</w:t>
      </w:r>
    </w:p>
    <w:p w14:paraId="74D07918" w14:textId="77777777" w:rsidR="000965C1" w:rsidRPr="00542B64" w:rsidRDefault="000965C1" w:rsidP="000965C1">
      <w:pPr>
        <w:pStyle w:val="NoSpacing"/>
        <w:numPr>
          <w:ilvl w:val="0"/>
          <w:numId w:val="86"/>
        </w:numPr>
        <w:rPr>
          <w:rFonts w:asciiTheme="majorHAnsi" w:hAnsiTheme="majorHAnsi" w:cstheme="majorHAnsi"/>
        </w:rPr>
      </w:pPr>
      <w:r w:rsidRPr="00542B64">
        <w:rPr>
          <w:rFonts w:asciiTheme="majorHAnsi" w:hAnsiTheme="majorHAnsi" w:cstheme="majorHAnsi"/>
        </w:rPr>
        <w:t>Domain Partition:</w:t>
      </w:r>
    </w:p>
    <w:p w14:paraId="7CC292DD" w14:textId="3BEDB6E6" w:rsidR="000965C1" w:rsidRPr="00542B64" w:rsidRDefault="000965C1" w:rsidP="000965C1">
      <w:pPr>
        <w:pStyle w:val="NoSpacing"/>
        <w:numPr>
          <w:ilvl w:val="1"/>
          <w:numId w:val="86"/>
        </w:numPr>
        <w:rPr>
          <w:rFonts w:asciiTheme="majorHAnsi" w:hAnsiTheme="majorHAnsi" w:cstheme="majorHAnsi"/>
        </w:rPr>
      </w:pPr>
      <w:r w:rsidRPr="00542B64">
        <w:rPr>
          <w:rFonts w:asciiTheme="majorHAnsi" w:hAnsiTheme="majorHAnsi" w:cstheme="majorHAnsi"/>
        </w:rPr>
        <w:t>restore subtree "DC=domain,DC=com"</w:t>
      </w:r>
    </w:p>
    <w:p w14:paraId="193CC10B" w14:textId="77777777" w:rsidR="000965C1" w:rsidRPr="00542B64" w:rsidRDefault="000965C1" w:rsidP="000965C1">
      <w:pPr>
        <w:pStyle w:val="NoSpacing"/>
        <w:rPr>
          <w:rFonts w:asciiTheme="majorHAnsi" w:hAnsiTheme="majorHAnsi" w:cstheme="majorHAnsi"/>
        </w:rPr>
      </w:pPr>
    </w:p>
    <w:p w14:paraId="4F891FF2" w14:textId="2434D0D8" w:rsidR="000965C1" w:rsidRPr="00542B64" w:rsidRDefault="000965C1" w:rsidP="000965C1">
      <w:pPr>
        <w:pStyle w:val="NoSpacing"/>
        <w:numPr>
          <w:ilvl w:val="0"/>
          <w:numId w:val="86"/>
        </w:numPr>
        <w:rPr>
          <w:rFonts w:asciiTheme="majorHAnsi" w:hAnsiTheme="majorHAnsi" w:cstheme="majorHAnsi"/>
        </w:rPr>
      </w:pPr>
      <w:r w:rsidRPr="00542B64">
        <w:rPr>
          <w:rFonts w:asciiTheme="majorHAnsi" w:hAnsiTheme="majorHAnsi" w:cstheme="majorHAnsi"/>
        </w:rPr>
        <w:t>Configuration Partition:</w:t>
      </w:r>
    </w:p>
    <w:p w14:paraId="5A9B63E6" w14:textId="5765B219" w:rsidR="000965C1" w:rsidRPr="00542B64" w:rsidRDefault="000965C1" w:rsidP="000965C1">
      <w:pPr>
        <w:pStyle w:val="NoSpacing"/>
        <w:numPr>
          <w:ilvl w:val="1"/>
          <w:numId w:val="86"/>
        </w:numPr>
        <w:rPr>
          <w:rFonts w:asciiTheme="majorHAnsi" w:hAnsiTheme="majorHAnsi" w:cstheme="majorHAnsi"/>
        </w:rPr>
      </w:pPr>
      <w:r w:rsidRPr="00542B64">
        <w:rPr>
          <w:rFonts w:asciiTheme="majorHAnsi" w:hAnsiTheme="majorHAnsi" w:cstheme="majorHAnsi"/>
        </w:rPr>
        <w:t>restore subtree "CN=Configuration,DC=domain,DC=com"</w:t>
      </w:r>
    </w:p>
    <w:p w14:paraId="3BB30682" w14:textId="77777777" w:rsidR="000965C1" w:rsidRPr="00542B64" w:rsidRDefault="000965C1" w:rsidP="000965C1">
      <w:pPr>
        <w:pStyle w:val="NoSpacing"/>
        <w:rPr>
          <w:rFonts w:asciiTheme="majorHAnsi" w:hAnsiTheme="majorHAnsi" w:cstheme="majorHAnsi"/>
        </w:rPr>
      </w:pPr>
    </w:p>
    <w:p w14:paraId="1654585B" w14:textId="4AC67CEA" w:rsidR="000965C1" w:rsidRPr="00542B64" w:rsidRDefault="000965C1" w:rsidP="000965C1">
      <w:pPr>
        <w:pStyle w:val="NoSpacing"/>
        <w:numPr>
          <w:ilvl w:val="0"/>
          <w:numId w:val="86"/>
        </w:numPr>
        <w:rPr>
          <w:rFonts w:asciiTheme="majorHAnsi" w:hAnsiTheme="majorHAnsi" w:cstheme="majorHAnsi"/>
        </w:rPr>
      </w:pPr>
      <w:r w:rsidRPr="00542B64">
        <w:rPr>
          <w:rFonts w:asciiTheme="majorHAnsi" w:hAnsiTheme="majorHAnsi" w:cstheme="majorHAnsi"/>
        </w:rPr>
        <w:t>Schema Partition:</w:t>
      </w:r>
    </w:p>
    <w:p w14:paraId="3CCE60D1" w14:textId="677D4FBE" w:rsidR="000965C1" w:rsidRPr="00542B64" w:rsidRDefault="000965C1" w:rsidP="000965C1">
      <w:pPr>
        <w:pStyle w:val="NoSpacing"/>
        <w:numPr>
          <w:ilvl w:val="1"/>
          <w:numId w:val="86"/>
        </w:numPr>
        <w:rPr>
          <w:rFonts w:asciiTheme="majorHAnsi" w:hAnsiTheme="majorHAnsi" w:cstheme="majorHAnsi"/>
        </w:rPr>
      </w:pPr>
      <w:r w:rsidRPr="00542B64">
        <w:rPr>
          <w:rFonts w:asciiTheme="majorHAnsi" w:hAnsiTheme="majorHAnsi" w:cstheme="majorHAnsi"/>
        </w:rPr>
        <w:t>restore subtree "CN=Schema,CN=Configuration,DC=domain,DC=com"</w:t>
      </w:r>
    </w:p>
    <w:p w14:paraId="45FA0567" w14:textId="77777777" w:rsidR="000965C1" w:rsidRPr="00542B64" w:rsidRDefault="000965C1" w:rsidP="000965C1">
      <w:pPr>
        <w:pStyle w:val="NoSpacing"/>
        <w:rPr>
          <w:rFonts w:asciiTheme="majorHAnsi" w:hAnsiTheme="majorHAnsi" w:cstheme="majorHAnsi"/>
        </w:rPr>
      </w:pPr>
    </w:p>
    <w:p w14:paraId="54650FE3" w14:textId="5E0D7979" w:rsidR="000965C1" w:rsidRPr="00542B64" w:rsidRDefault="000965C1" w:rsidP="000965C1">
      <w:pPr>
        <w:pStyle w:val="NoSpacing"/>
        <w:numPr>
          <w:ilvl w:val="0"/>
          <w:numId w:val="86"/>
        </w:numPr>
        <w:rPr>
          <w:rFonts w:asciiTheme="majorHAnsi" w:hAnsiTheme="majorHAnsi" w:cstheme="majorHAnsi"/>
        </w:rPr>
      </w:pPr>
      <w:r w:rsidRPr="00542B64">
        <w:rPr>
          <w:rFonts w:asciiTheme="majorHAnsi" w:hAnsiTheme="majorHAnsi" w:cstheme="majorHAnsi"/>
        </w:rPr>
        <w:t>DNS Partitions:</w:t>
      </w:r>
    </w:p>
    <w:p w14:paraId="441F48C3" w14:textId="52887025" w:rsidR="000965C1" w:rsidRPr="00542B64" w:rsidRDefault="000965C1" w:rsidP="000965C1">
      <w:pPr>
        <w:pStyle w:val="NoSpacing"/>
        <w:numPr>
          <w:ilvl w:val="1"/>
          <w:numId w:val="86"/>
        </w:numPr>
        <w:rPr>
          <w:rFonts w:asciiTheme="majorHAnsi" w:hAnsiTheme="majorHAnsi" w:cstheme="majorHAnsi"/>
        </w:rPr>
      </w:pPr>
      <w:r w:rsidRPr="00542B64">
        <w:rPr>
          <w:rFonts w:asciiTheme="majorHAnsi" w:hAnsiTheme="majorHAnsi" w:cstheme="majorHAnsi"/>
        </w:rPr>
        <w:t>restore subtree "DC=DomainDNSZones,DC=domain,DC=com"</w:t>
      </w:r>
    </w:p>
    <w:p w14:paraId="7F373DBF" w14:textId="43B6BB47" w:rsidR="000965C1" w:rsidRPr="00542B64" w:rsidRDefault="000965C1" w:rsidP="000965C1">
      <w:pPr>
        <w:pStyle w:val="NoSpacing"/>
        <w:numPr>
          <w:ilvl w:val="1"/>
          <w:numId w:val="86"/>
        </w:numPr>
        <w:rPr>
          <w:rFonts w:asciiTheme="majorHAnsi" w:hAnsiTheme="majorHAnsi" w:cstheme="majorHAnsi"/>
        </w:rPr>
      </w:pPr>
      <w:r w:rsidRPr="00542B64">
        <w:rPr>
          <w:rFonts w:asciiTheme="majorHAnsi" w:hAnsiTheme="majorHAnsi" w:cstheme="majorHAnsi"/>
        </w:rPr>
        <w:t>restore subtree "DC=ForestDNSZones,DC=domain,DC=com"</w:t>
      </w:r>
    </w:p>
    <w:p w14:paraId="67B0F8FA" w14:textId="77777777" w:rsidR="000965C1" w:rsidRPr="00542B64" w:rsidRDefault="000965C1" w:rsidP="000965C1">
      <w:pPr>
        <w:pStyle w:val="NoSpacing"/>
        <w:rPr>
          <w:rFonts w:asciiTheme="majorHAnsi" w:hAnsiTheme="majorHAnsi" w:cstheme="majorHAnsi"/>
        </w:rPr>
      </w:pPr>
    </w:p>
    <w:p w14:paraId="631FE4E6" w14:textId="77777777" w:rsidR="000965C1" w:rsidRPr="00542B64" w:rsidRDefault="000965C1" w:rsidP="000965C1">
      <w:pPr>
        <w:pStyle w:val="NoSpacing"/>
        <w:rPr>
          <w:rFonts w:asciiTheme="majorHAnsi" w:hAnsiTheme="majorHAnsi" w:cstheme="majorHAnsi"/>
        </w:rPr>
      </w:pPr>
      <w:r w:rsidRPr="00542B64">
        <w:rPr>
          <w:rFonts w:asciiTheme="majorHAnsi" w:hAnsiTheme="majorHAnsi" w:cstheme="majorHAnsi"/>
        </w:rPr>
        <w:t xml:space="preserve">Tip: Use quotes exactly as above; </w:t>
      </w:r>
    </w:p>
    <w:p w14:paraId="0548D196" w14:textId="58161B3D" w:rsidR="000965C1" w:rsidRPr="00542B64" w:rsidRDefault="000965C1" w:rsidP="000965C1">
      <w:pPr>
        <w:pStyle w:val="NoSpacing"/>
        <w:rPr>
          <w:rFonts w:asciiTheme="majorHAnsi" w:hAnsiTheme="majorHAnsi" w:cstheme="majorHAnsi"/>
        </w:rPr>
      </w:pPr>
      <w:r w:rsidRPr="00542B64">
        <w:rPr>
          <w:rFonts w:asciiTheme="majorHAnsi" w:hAnsiTheme="majorHAnsi" w:cstheme="majorHAnsi"/>
        </w:rPr>
        <w:t>AD DNs are case-insensitive but spaces matter.</w:t>
      </w:r>
    </w:p>
    <w:p w14:paraId="559D0B15" w14:textId="599D416A" w:rsidR="000965C1" w:rsidRPr="00542B64" w:rsidRDefault="000965C1" w:rsidP="000965C1">
      <w:pPr>
        <w:pStyle w:val="NoSpacing"/>
        <w:rPr>
          <w:rFonts w:asciiTheme="majorHAnsi" w:hAnsiTheme="majorHAnsi" w:cstheme="majorHAnsi"/>
        </w:rPr>
      </w:pPr>
    </w:p>
    <w:p w14:paraId="04BF0930" w14:textId="63A53473" w:rsidR="000965C1" w:rsidRPr="00542B64" w:rsidRDefault="000965C1" w:rsidP="000965C1">
      <w:pPr>
        <w:pStyle w:val="NoSpacing"/>
        <w:rPr>
          <w:rFonts w:asciiTheme="majorHAnsi" w:hAnsiTheme="majorHAnsi" w:cstheme="majorHAnsi"/>
        </w:rPr>
      </w:pPr>
    </w:p>
    <w:p w14:paraId="5392A662" w14:textId="77777777" w:rsidR="009B249E" w:rsidRPr="00542B64" w:rsidRDefault="009B249E">
      <w:pPr>
        <w:rPr>
          <w:rFonts w:asciiTheme="majorHAnsi" w:hAnsiTheme="majorHAnsi" w:cstheme="majorHAnsi"/>
        </w:rPr>
      </w:pPr>
    </w:p>
    <w:p w14:paraId="7314D86C" w14:textId="77777777" w:rsidR="00911E3E" w:rsidRPr="00542B64" w:rsidRDefault="00911E3E">
      <w:pPr>
        <w:rPr>
          <w:rFonts w:asciiTheme="majorHAnsi" w:eastAsiaTheme="majorEastAsia" w:hAnsiTheme="majorHAnsi" w:cstheme="majorHAnsi"/>
          <w:color w:val="2F5496" w:themeColor="accent1" w:themeShade="BF"/>
          <w:sz w:val="40"/>
          <w:szCs w:val="40"/>
        </w:rPr>
      </w:pPr>
      <w:r w:rsidRPr="00542B64">
        <w:rPr>
          <w:rFonts w:asciiTheme="majorHAnsi" w:hAnsiTheme="majorHAnsi" w:cstheme="majorHAnsi"/>
        </w:rPr>
        <w:br w:type="page"/>
      </w:r>
    </w:p>
    <w:p w14:paraId="6067F811" w14:textId="3D0D3153" w:rsidR="008943E3" w:rsidRPr="00542B64" w:rsidRDefault="00E77289" w:rsidP="00B95013">
      <w:pPr>
        <w:pStyle w:val="Heading2"/>
        <w:rPr>
          <w:rFonts w:cstheme="majorHAnsi"/>
        </w:rPr>
      </w:pPr>
      <w:bookmarkStart w:id="73" w:name="_Toc212119603"/>
      <w:r w:rsidRPr="00542B64">
        <w:rPr>
          <w:rFonts w:cstheme="majorHAnsi"/>
        </w:rPr>
        <w:lastRenderedPageBreak/>
        <w:t xml:space="preserve">DNS </w:t>
      </w:r>
      <w:r w:rsidR="009322E4" w:rsidRPr="00542B64">
        <w:rPr>
          <w:rFonts w:cstheme="majorHAnsi"/>
        </w:rPr>
        <w:t>Zone R</w:t>
      </w:r>
      <w:r w:rsidRPr="00542B64">
        <w:rPr>
          <w:rFonts w:cstheme="majorHAnsi"/>
        </w:rPr>
        <w:t>ecovery</w:t>
      </w:r>
      <w:bookmarkEnd w:id="73"/>
    </w:p>
    <w:p w14:paraId="0FA497A5" w14:textId="77AA1C6B" w:rsidR="008943E3" w:rsidRPr="00542B64" w:rsidRDefault="008943E3" w:rsidP="00CB410A">
      <w:pPr>
        <w:pStyle w:val="NoSpacing"/>
        <w:rPr>
          <w:rFonts w:asciiTheme="majorHAnsi" w:hAnsiTheme="majorHAnsi" w:cstheme="majorHAnsi"/>
        </w:rPr>
      </w:pPr>
      <w:r w:rsidRPr="00542B64">
        <w:rPr>
          <w:rFonts w:asciiTheme="majorHAnsi" w:hAnsiTheme="majorHAnsi" w:cstheme="majorHAnsi"/>
        </w:rPr>
        <w:t xml:space="preserve">This procedure defines how to back up and restore the DNS Server </w:t>
      </w:r>
      <w:r w:rsidR="009322E4" w:rsidRPr="00542B64">
        <w:rPr>
          <w:rFonts w:asciiTheme="majorHAnsi" w:hAnsiTheme="majorHAnsi" w:cstheme="majorHAnsi"/>
        </w:rPr>
        <w:t>Zones. Although it</w:t>
      </w:r>
      <w:r w:rsidR="00C93FC4" w:rsidRPr="00542B64">
        <w:rPr>
          <w:rFonts w:asciiTheme="majorHAnsi" w:hAnsiTheme="majorHAnsi" w:cstheme="majorHAnsi"/>
        </w:rPr>
        <w:t>’</w:t>
      </w:r>
      <w:r w:rsidR="009322E4" w:rsidRPr="00542B64">
        <w:rPr>
          <w:rFonts w:asciiTheme="majorHAnsi" w:hAnsiTheme="majorHAnsi" w:cstheme="majorHAnsi"/>
        </w:rPr>
        <w:t>s possible to backup DNS Server configurations it</w:t>
      </w:r>
      <w:r w:rsidR="00C93FC4" w:rsidRPr="00542B64">
        <w:rPr>
          <w:rFonts w:asciiTheme="majorHAnsi" w:hAnsiTheme="majorHAnsi" w:cstheme="majorHAnsi"/>
        </w:rPr>
        <w:t>’</w:t>
      </w:r>
      <w:r w:rsidR="009322E4" w:rsidRPr="00542B64">
        <w:rPr>
          <w:rFonts w:asciiTheme="majorHAnsi" w:hAnsiTheme="majorHAnsi" w:cstheme="majorHAnsi"/>
        </w:rPr>
        <w:t>s only possible to restore manually.</w:t>
      </w:r>
    </w:p>
    <w:p w14:paraId="5C2131AF" w14:textId="77777777" w:rsidR="00CB410A" w:rsidRPr="00542B64" w:rsidRDefault="00CB410A" w:rsidP="00CB410A">
      <w:pPr>
        <w:pStyle w:val="NoSpacing"/>
        <w:rPr>
          <w:rFonts w:asciiTheme="majorHAnsi" w:hAnsiTheme="majorHAnsi" w:cstheme="majorHAnsi"/>
        </w:rPr>
      </w:pPr>
    </w:p>
    <w:p w14:paraId="6DDB2F09" w14:textId="77777777" w:rsidR="008943E3" w:rsidRPr="00542B64" w:rsidRDefault="008943E3" w:rsidP="00CB410A">
      <w:pPr>
        <w:pStyle w:val="Heading3"/>
        <w:rPr>
          <w:rFonts w:asciiTheme="majorHAnsi" w:hAnsiTheme="majorHAnsi" w:cstheme="majorHAnsi"/>
        </w:rPr>
      </w:pPr>
      <w:bookmarkStart w:id="74" w:name="_Toc212119604"/>
      <w:r w:rsidRPr="00542B64">
        <w:rPr>
          <w:rFonts w:asciiTheme="majorHAnsi" w:hAnsiTheme="majorHAnsi" w:cstheme="majorHAnsi"/>
        </w:rPr>
        <w:t>Backup Procedure</w:t>
      </w:r>
      <w:bookmarkEnd w:id="74"/>
    </w:p>
    <w:p w14:paraId="4E7F4ADA" w14:textId="68985B49" w:rsidR="00CB410A" w:rsidRPr="00542B64" w:rsidRDefault="008943E3" w:rsidP="00CB410A">
      <w:pPr>
        <w:pStyle w:val="NoSpacing"/>
        <w:rPr>
          <w:rFonts w:asciiTheme="majorHAnsi" w:hAnsiTheme="majorHAnsi" w:cstheme="majorHAnsi"/>
        </w:rPr>
      </w:pPr>
      <w:r w:rsidRPr="00542B64">
        <w:rPr>
          <w:rFonts w:asciiTheme="majorHAnsi" w:hAnsiTheme="majorHAnsi" w:cstheme="majorHAnsi"/>
        </w:rPr>
        <w:t xml:space="preserve">The DNS backup </w:t>
      </w:r>
      <w:hyperlink w:anchor="_AD_Object_Reference" w:history="1">
        <w:r w:rsidRPr="00542B64">
          <w:rPr>
            <w:rStyle w:val="Hyperlink"/>
            <w:rFonts w:asciiTheme="majorHAnsi" w:hAnsiTheme="majorHAnsi" w:cstheme="majorHAnsi"/>
          </w:rPr>
          <w:t>script</w:t>
        </w:r>
      </w:hyperlink>
      <w:r w:rsidRPr="00542B64">
        <w:rPr>
          <w:rFonts w:asciiTheme="majorHAnsi" w:hAnsiTheme="majorHAnsi" w:cstheme="majorHAnsi"/>
        </w:rPr>
        <w:t xml:space="preserve"> performs a full export of DNS zones and server configuration </w:t>
      </w:r>
      <w:r w:rsidR="00350AAB" w:rsidRPr="00542B64">
        <w:rPr>
          <w:rFonts w:asciiTheme="majorHAnsi" w:hAnsiTheme="majorHAnsi" w:cstheme="majorHAnsi"/>
        </w:rPr>
        <w:t xml:space="preserve">each day of the week. </w:t>
      </w:r>
    </w:p>
    <w:p w14:paraId="240F57D2" w14:textId="77777777" w:rsidR="00CB410A" w:rsidRPr="00542B64" w:rsidRDefault="00CB410A" w:rsidP="00CB410A">
      <w:pPr>
        <w:pStyle w:val="NoSpacing"/>
        <w:rPr>
          <w:rFonts w:asciiTheme="majorHAnsi" w:hAnsiTheme="majorHAnsi" w:cstheme="majorHAnsi"/>
        </w:rPr>
      </w:pPr>
    </w:p>
    <w:p w14:paraId="5A9A4F7A" w14:textId="77777777" w:rsidR="008943E3" w:rsidRPr="00542B64" w:rsidRDefault="008943E3" w:rsidP="00CB410A">
      <w:pPr>
        <w:pStyle w:val="Heading3"/>
        <w:rPr>
          <w:rFonts w:asciiTheme="majorHAnsi" w:hAnsiTheme="majorHAnsi" w:cstheme="majorHAnsi"/>
        </w:rPr>
      </w:pPr>
      <w:bookmarkStart w:id="75" w:name="_Toc212119605"/>
      <w:r w:rsidRPr="00542B64">
        <w:rPr>
          <w:rFonts w:asciiTheme="majorHAnsi" w:hAnsiTheme="majorHAnsi" w:cstheme="majorHAnsi"/>
        </w:rPr>
        <w:t>Prepare backup directory</w:t>
      </w:r>
      <w:bookmarkEnd w:id="75"/>
    </w:p>
    <w:p w14:paraId="6CE7CF76" w14:textId="0A14D2C2" w:rsidR="008943E3" w:rsidRPr="00542B64" w:rsidRDefault="008943E3" w:rsidP="00340259">
      <w:pPr>
        <w:pStyle w:val="NoSpacing"/>
        <w:numPr>
          <w:ilvl w:val="0"/>
          <w:numId w:val="137"/>
        </w:numPr>
        <w:rPr>
          <w:rFonts w:asciiTheme="majorHAnsi" w:hAnsiTheme="majorHAnsi" w:cstheme="majorHAnsi"/>
        </w:rPr>
      </w:pPr>
      <w:r w:rsidRPr="00542B64">
        <w:rPr>
          <w:rFonts w:asciiTheme="majorHAnsi" w:hAnsiTheme="majorHAnsi" w:cstheme="majorHAnsi"/>
        </w:rPr>
        <w:t xml:space="preserve">Ensure $backupPath is defined in the backup </w:t>
      </w:r>
      <w:r w:rsidR="009322E4" w:rsidRPr="00542B64">
        <w:rPr>
          <w:rFonts w:asciiTheme="majorHAnsi" w:hAnsiTheme="majorHAnsi" w:cstheme="majorHAnsi"/>
        </w:rPr>
        <w:t>script</w:t>
      </w:r>
      <w:r w:rsidRPr="00542B64">
        <w:rPr>
          <w:rFonts w:asciiTheme="majorHAnsi" w:hAnsiTheme="majorHAnsi" w:cstheme="majorHAnsi"/>
        </w:rPr>
        <w:t xml:space="preserve"> (e.g. C:\Backups\</w:t>
      </w:r>
      <w:r w:rsidR="009322E4" w:rsidRPr="00542B64">
        <w:rPr>
          <w:rFonts w:asciiTheme="majorHAnsi" w:hAnsiTheme="majorHAnsi" w:cstheme="majorHAnsi"/>
        </w:rPr>
        <w:t>ADBackup.ps1</w:t>
      </w:r>
      <w:r w:rsidRPr="00542B64">
        <w:rPr>
          <w:rFonts w:asciiTheme="majorHAnsi" w:hAnsiTheme="majorHAnsi" w:cstheme="majorHAnsi"/>
        </w:rPr>
        <w:t>).</w:t>
      </w:r>
    </w:p>
    <w:p w14:paraId="140EE166" w14:textId="77777777" w:rsidR="008943E3" w:rsidRPr="00542B64" w:rsidRDefault="008943E3" w:rsidP="00340259">
      <w:pPr>
        <w:pStyle w:val="NoSpacing"/>
        <w:numPr>
          <w:ilvl w:val="0"/>
          <w:numId w:val="137"/>
        </w:numPr>
        <w:rPr>
          <w:rFonts w:asciiTheme="majorHAnsi" w:hAnsiTheme="majorHAnsi" w:cstheme="majorHAnsi"/>
        </w:rPr>
      </w:pPr>
      <w:r w:rsidRPr="00542B64">
        <w:rPr>
          <w:rFonts w:asciiTheme="majorHAnsi" w:hAnsiTheme="majorHAnsi" w:cstheme="majorHAnsi"/>
        </w:rPr>
        <w:t>The script automatically creates a daily subfolder under DNS\&lt;DayOfWeek&gt;.</w:t>
      </w:r>
    </w:p>
    <w:p w14:paraId="50F23B9E" w14:textId="77777777" w:rsidR="00EA0A02" w:rsidRPr="00542B64" w:rsidRDefault="00EA0A02" w:rsidP="00EA0A02">
      <w:pPr>
        <w:pStyle w:val="omuuj"/>
        <w:numPr>
          <w:ilvl w:val="0"/>
          <w:numId w:val="137"/>
        </w:numPr>
        <w:rPr>
          <w:rFonts w:asciiTheme="majorHAnsi" w:hAnsiTheme="majorHAnsi" w:cstheme="majorHAnsi"/>
        </w:rPr>
      </w:pPr>
      <w:r w:rsidRPr="00542B64">
        <w:rPr>
          <w:rFonts w:asciiTheme="majorHAnsi" w:hAnsiTheme="majorHAnsi" w:cstheme="majorHAnsi"/>
        </w:rPr>
        <w:t>Schedule with a Service Account and add the following rights and permissions.</w:t>
      </w:r>
    </w:p>
    <w:p w14:paraId="747E8B25" w14:textId="33B2210C" w:rsidR="00340259" w:rsidRPr="00542B64" w:rsidRDefault="00277A52" w:rsidP="00277A52">
      <w:pPr>
        <w:pStyle w:val="NoSpacing"/>
        <w:numPr>
          <w:ilvl w:val="1"/>
          <w:numId w:val="137"/>
        </w:numPr>
        <w:rPr>
          <w:rFonts w:asciiTheme="majorHAnsi" w:hAnsiTheme="majorHAnsi" w:cstheme="majorHAnsi"/>
        </w:rPr>
      </w:pPr>
      <w:r w:rsidRPr="00542B64">
        <w:rPr>
          <w:rFonts w:asciiTheme="majorHAnsi" w:hAnsiTheme="majorHAnsi" w:cstheme="majorHAnsi"/>
        </w:rPr>
        <w:t>Don’t execute scripts on a DC with Domain Admins.</w:t>
      </w:r>
      <w:r w:rsidR="00CB410A" w:rsidRPr="00542B64">
        <w:rPr>
          <w:rFonts w:asciiTheme="majorHAnsi" w:hAnsiTheme="majorHAnsi" w:cstheme="majorHAnsi"/>
        </w:rPr>
        <w:t xml:space="preserve"> </w:t>
      </w:r>
    </w:p>
    <w:p w14:paraId="5CA4CC08" w14:textId="147C02A7" w:rsidR="00340259" w:rsidRPr="00542B64" w:rsidRDefault="00340259" w:rsidP="00340259">
      <w:pPr>
        <w:pStyle w:val="NoSpacing"/>
        <w:numPr>
          <w:ilvl w:val="0"/>
          <w:numId w:val="137"/>
        </w:numPr>
        <w:rPr>
          <w:rFonts w:asciiTheme="majorHAnsi" w:hAnsiTheme="majorHAnsi" w:cstheme="majorHAnsi"/>
        </w:rPr>
      </w:pPr>
      <w:r w:rsidRPr="00542B64">
        <w:rPr>
          <w:rFonts w:asciiTheme="majorHAnsi" w:hAnsiTheme="majorHAnsi" w:cstheme="majorHAnsi"/>
        </w:rPr>
        <w:t xml:space="preserve">Ensure DNSAdmin has Server level and Zone level permissions. </w:t>
      </w:r>
    </w:p>
    <w:p w14:paraId="4142E886" w14:textId="7D265B81" w:rsidR="00340259" w:rsidRPr="00542B64" w:rsidRDefault="00340259" w:rsidP="00340259">
      <w:pPr>
        <w:pStyle w:val="NoSpacing"/>
        <w:numPr>
          <w:ilvl w:val="0"/>
          <w:numId w:val="137"/>
        </w:numPr>
        <w:rPr>
          <w:rFonts w:asciiTheme="majorHAnsi" w:hAnsiTheme="majorHAnsi" w:cstheme="majorHAnsi"/>
        </w:rPr>
      </w:pPr>
      <w:r w:rsidRPr="00542B64">
        <w:rPr>
          <w:rFonts w:asciiTheme="majorHAnsi" w:hAnsiTheme="majorHAnsi" w:cstheme="majorHAnsi"/>
        </w:rPr>
        <w:t>Add the service account to both ‘DNSAdmins’ and ‘Group Policy Creator Owners’ Groups.</w:t>
      </w:r>
    </w:p>
    <w:p w14:paraId="69A763BC" w14:textId="255A366E" w:rsidR="00CB410A" w:rsidRPr="00542B64" w:rsidRDefault="00CB410A" w:rsidP="00340259">
      <w:pPr>
        <w:pStyle w:val="NoSpacing"/>
        <w:numPr>
          <w:ilvl w:val="0"/>
          <w:numId w:val="137"/>
        </w:numPr>
        <w:rPr>
          <w:rFonts w:asciiTheme="majorHAnsi" w:hAnsiTheme="majorHAnsi" w:cstheme="majorHAnsi"/>
        </w:rPr>
      </w:pPr>
      <w:r w:rsidRPr="00542B64">
        <w:rPr>
          <w:rFonts w:asciiTheme="majorHAnsi" w:hAnsiTheme="majorHAnsi" w:cstheme="majorHAnsi"/>
        </w:rPr>
        <w:t xml:space="preserve">User Rights Assignments for </w:t>
      </w:r>
      <w:r w:rsidR="00340259" w:rsidRPr="00542B64">
        <w:rPr>
          <w:rFonts w:asciiTheme="majorHAnsi" w:hAnsiTheme="majorHAnsi" w:cstheme="majorHAnsi"/>
        </w:rPr>
        <w:t>‘</w:t>
      </w:r>
      <w:r w:rsidRPr="00542B64">
        <w:rPr>
          <w:rFonts w:asciiTheme="majorHAnsi" w:hAnsiTheme="majorHAnsi" w:cstheme="majorHAnsi"/>
        </w:rPr>
        <w:t>Logon As A Service</w:t>
      </w:r>
      <w:r w:rsidR="00340259" w:rsidRPr="00542B64">
        <w:rPr>
          <w:rFonts w:asciiTheme="majorHAnsi" w:hAnsiTheme="majorHAnsi" w:cstheme="majorHAnsi"/>
        </w:rPr>
        <w:t>’</w:t>
      </w:r>
      <w:r w:rsidRPr="00542B64">
        <w:rPr>
          <w:rFonts w:asciiTheme="majorHAnsi" w:hAnsiTheme="majorHAnsi" w:cstheme="majorHAnsi"/>
        </w:rPr>
        <w:t xml:space="preserve"> and </w:t>
      </w:r>
      <w:r w:rsidR="00340259" w:rsidRPr="00542B64">
        <w:rPr>
          <w:rFonts w:asciiTheme="majorHAnsi" w:hAnsiTheme="majorHAnsi" w:cstheme="majorHAnsi"/>
        </w:rPr>
        <w:t>‘</w:t>
      </w:r>
      <w:r w:rsidRPr="00542B64">
        <w:rPr>
          <w:rFonts w:asciiTheme="majorHAnsi" w:hAnsiTheme="majorHAnsi" w:cstheme="majorHAnsi"/>
        </w:rPr>
        <w:t>Logon as Batch</w:t>
      </w:r>
      <w:r w:rsidR="00340259" w:rsidRPr="00542B64">
        <w:rPr>
          <w:rFonts w:asciiTheme="majorHAnsi" w:hAnsiTheme="majorHAnsi" w:cstheme="majorHAnsi"/>
        </w:rPr>
        <w:t>’</w:t>
      </w:r>
      <w:r w:rsidRPr="00542B64">
        <w:rPr>
          <w:rFonts w:asciiTheme="majorHAnsi" w:hAnsiTheme="majorHAnsi" w:cstheme="majorHAnsi"/>
        </w:rPr>
        <w:t xml:space="preserve"> are required.</w:t>
      </w:r>
    </w:p>
    <w:p w14:paraId="623B60C0" w14:textId="52106A3B" w:rsidR="00340259" w:rsidRPr="00542B64" w:rsidRDefault="00910D55" w:rsidP="00340259">
      <w:pPr>
        <w:pStyle w:val="NoSpacing"/>
        <w:numPr>
          <w:ilvl w:val="0"/>
          <w:numId w:val="137"/>
        </w:numPr>
        <w:rPr>
          <w:rFonts w:asciiTheme="majorHAnsi" w:hAnsiTheme="majorHAnsi" w:cstheme="majorHAnsi"/>
        </w:rPr>
      </w:pPr>
      <w:r w:rsidRPr="00542B64">
        <w:rPr>
          <w:rFonts w:asciiTheme="majorHAnsi" w:hAnsiTheme="majorHAnsi" w:cstheme="majorHAnsi"/>
        </w:rPr>
        <w:t>NTFS Full control of both ‘C:\ADBackups\’ and ‘C:\Windows\System32\DNS</w:t>
      </w:r>
      <w:r w:rsidR="00121800" w:rsidRPr="00542B64">
        <w:rPr>
          <w:rFonts w:asciiTheme="majorHAnsi" w:hAnsiTheme="majorHAnsi" w:cstheme="majorHAnsi"/>
        </w:rPr>
        <w:t>\</w:t>
      </w:r>
      <w:r w:rsidRPr="00542B64">
        <w:rPr>
          <w:rFonts w:asciiTheme="majorHAnsi" w:hAnsiTheme="majorHAnsi" w:cstheme="majorHAnsi"/>
        </w:rPr>
        <w:t>’</w:t>
      </w:r>
    </w:p>
    <w:p w14:paraId="15171134" w14:textId="1048F970" w:rsidR="008943E3" w:rsidRPr="00542B64" w:rsidRDefault="009322E4" w:rsidP="00CB410A">
      <w:pPr>
        <w:pStyle w:val="Heading3"/>
        <w:rPr>
          <w:rFonts w:asciiTheme="majorHAnsi" w:hAnsiTheme="majorHAnsi" w:cstheme="majorHAnsi"/>
        </w:rPr>
      </w:pPr>
      <w:bookmarkStart w:id="76" w:name="_Toc212119606"/>
      <w:r w:rsidRPr="00542B64">
        <w:rPr>
          <w:rFonts w:asciiTheme="majorHAnsi" w:hAnsiTheme="majorHAnsi" w:cstheme="majorHAnsi"/>
        </w:rPr>
        <w:t>DNS Server Restore</w:t>
      </w:r>
      <w:bookmarkEnd w:id="76"/>
    </w:p>
    <w:p w14:paraId="42E13BB3" w14:textId="77777777" w:rsidR="008943E3" w:rsidRPr="00542B64" w:rsidRDefault="008943E3" w:rsidP="000538EF">
      <w:pPr>
        <w:pStyle w:val="NoSpacing"/>
        <w:rPr>
          <w:rFonts w:asciiTheme="majorHAnsi" w:hAnsiTheme="majorHAnsi" w:cstheme="majorHAnsi"/>
        </w:rPr>
      </w:pPr>
      <w:r w:rsidRPr="00542B64">
        <w:rPr>
          <w:rFonts w:asciiTheme="majorHAnsi" w:hAnsiTheme="majorHAnsi" w:cstheme="majorHAnsi"/>
        </w:rPr>
        <w:t>If restoring to a new server:</w:t>
      </w:r>
    </w:p>
    <w:p w14:paraId="55BC1246" w14:textId="578DF42E" w:rsidR="008943E3" w:rsidRPr="00542B64" w:rsidRDefault="008943E3" w:rsidP="00B664A0">
      <w:pPr>
        <w:pStyle w:val="NoSpacing"/>
        <w:numPr>
          <w:ilvl w:val="0"/>
          <w:numId w:val="63"/>
        </w:numPr>
        <w:rPr>
          <w:rFonts w:asciiTheme="majorHAnsi" w:hAnsiTheme="majorHAnsi" w:cstheme="majorHAnsi"/>
        </w:rPr>
      </w:pPr>
      <w:r w:rsidRPr="00542B64">
        <w:rPr>
          <w:rFonts w:asciiTheme="majorHAnsi" w:hAnsiTheme="majorHAnsi" w:cstheme="majorHAnsi"/>
        </w:rPr>
        <w:t>Install the DNS Server role</w:t>
      </w:r>
    </w:p>
    <w:p w14:paraId="2851F4A5" w14:textId="4244B234" w:rsidR="00CB410A" w:rsidRPr="00542B64" w:rsidRDefault="008943E3" w:rsidP="00B664A0">
      <w:pPr>
        <w:pStyle w:val="NoSpacing"/>
        <w:numPr>
          <w:ilvl w:val="0"/>
          <w:numId w:val="62"/>
        </w:numPr>
        <w:rPr>
          <w:rFonts w:asciiTheme="majorHAnsi" w:hAnsiTheme="majorHAnsi" w:cstheme="majorHAnsi"/>
        </w:rPr>
      </w:pPr>
      <w:r w:rsidRPr="00542B64">
        <w:rPr>
          <w:rFonts w:asciiTheme="majorHAnsi" w:hAnsiTheme="majorHAnsi" w:cstheme="majorHAnsi"/>
        </w:rPr>
        <w:t>Install-WindowsFeature DNS -IncludeManagementTools</w:t>
      </w:r>
      <w:r w:rsidR="000538EF" w:rsidRPr="00542B64">
        <w:rPr>
          <w:rFonts w:asciiTheme="majorHAnsi" w:hAnsiTheme="majorHAnsi" w:cstheme="majorHAnsi"/>
        </w:rPr>
        <w:t>.</w:t>
      </w:r>
    </w:p>
    <w:p w14:paraId="52EEA82D" w14:textId="77777777" w:rsidR="000538EF" w:rsidRPr="00542B64" w:rsidRDefault="000538EF" w:rsidP="00B664A0">
      <w:pPr>
        <w:pStyle w:val="NoSpacing"/>
        <w:numPr>
          <w:ilvl w:val="0"/>
          <w:numId w:val="62"/>
        </w:numPr>
        <w:ind w:left="709"/>
        <w:rPr>
          <w:rFonts w:asciiTheme="majorHAnsi" w:hAnsiTheme="majorHAnsi" w:cstheme="majorHAnsi"/>
        </w:rPr>
      </w:pPr>
      <w:r w:rsidRPr="00542B64">
        <w:rPr>
          <w:rFonts w:asciiTheme="majorHAnsi" w:hAnsiTheme="majorHAnsi" w:cstheme="majorHAnsi"/>
        </w:rPr>
        <w:t>Allow AD synchronization to restore DNS records to local DC.</w:t>
      </w:r>
    </w:p>
    <w:p w14:paraId="74AE111C" w14:textId="77777777" w:rsidR="000538EF" w:rsidRPr="00542B64" w:rsidRDefault="000538EF" w:rsidP="00CB410A">
      <w:pPr>
        <w:rPr>
          <w:rFonts w:asciiTheme="majorHAnsi" w:hAnsiTheme="majorHAnsi" w:cstheme="majorHAnsi"/>
        </w:rPr>
      </w:pPr>
    </w:p>
    <w:p w14:paraId="64218288" w14:textId="5F3EEF04" w:rsidR="008943E3" w:rsidRPr="00542B64" w:rsidRDefault="008943E3" w:rsidP="000538EF">
      <w:pPr>
        <w:pStyle w:val="Heading3"/>
        <w:rPr>
          <w:rFonts w:asciiTheme="majorHAnsi" w:hAnsiTheme="majorHAnsi" w:cstheme="majorHAnsi"/>
        </w:rPr>
      </w:pPr>
      <w:bookmarkStart w:id="77" w:name="_Toc212119607"/>
      <w:r w:rsidRPr="00542B64">
        <w:rPr>
          <w:rFonts w:asciiTheme="majorHAnsi" w:hAnsiTheme="majorHAnsi" w:cstheme="majorHAnsi"/>
        </w:rPr>
        <w:t>Restore DNS zones</w:t>
      </w:r>
      <w:bookmarkEnd w:id="77"/>
    </w:p>
    <w:p w14:paraId="54821E64" w14:textId="77777777" w:rsidR="00BF1159" w:rsidRPr="00542B64" w:rsidRDefault="00BF1159" w:rsidP="00BF1159">
      <w:pPr>
        <w:pStyle w:val="NoSpacing"/>
        <w:rPr>
          <w:rFonts w:asciiTheme="majorHAnsi" w:hAnsiTheme="majorHAnsi" w:cstheme="majorHAnsi"/>
        </w:rPr>
      </w:pPr>
      <w:r w:rsidRPr="00542B64">
        <w:rPr>
          <w:rFonts w:asciiTheme="majorHAnsi" w:hAnsiTheme="majorHAnsi" w:cstheme="majorHAnsi"/>
        </w:rPr>
        <w:t>If a DNS zone becomes corrupted, loses records, or is accidentally deleted, it must be restored from a recent backup</w:t>
      </w:r>
    </w:p>
    <w:p w14:paraId="7D22C54D" w14:textId="2BA0D7C3" w:rsidR="00367315" w:rsidRPr="00542B64" w:rsidRDefault="00367315" w:rsidP="00B664A0">
      <w:pPr>
        <w:pStyle w:val="NoSpacing"/>
        <w:numPr>
          <w:ilvl w:val="0"/>
          <w:numId w:val="65"/>
        </w:numPr>
        <w:rPr>
          <w:rFonts w:asciiTheme="majorHAnsi" w:hAnsiTheme="majorHAnsi" w:cstheme="majorHAnsi"/>
        </w:rPr>
      </w:pPr>
      <w:r w:rsidRPr="00542B64">
        <w:rPr>
          <w:rFonts w:asciiTheme="majorHAnsi" w:hAnsiTheme="majorHAnsi" w:cstheme="majorHAnsi"/>
        </w:rPr>
        <w:t>Copy the C:\ADBackup\DNS\&lt;DayofWeek&gt;\Zone.name to C:\Windows\System32\DNS.</w:t>
      </w:r>
    </w:p>
    <w:p w14:paraId="3790A03A" w14:textId="2AFA67CB" w:rsidR="00367315" w:rsidRPr="00542B64" w:rsidRDefault="00367315" w:rsidP="00B664A0">
      <w:pPr>
        <w:pStyle w:val="NoSpacing"/>
        <w:numPr>
          <w:ilvl w:val="0"/>
          <w:numId w:val="64"/>
        </w:numPr>
        <w:rPr>
          <w:rFonts w:asciiTheme="majorHAnsi" w:hAnsiTheme="majorHAnsi" w:cstheme="majorHAnsi"/>
        </w:rPr>
      </w:pPr>
      <w:r w:rsidRPr="00542B64">
        <w:rPr>
          <w:rFonts w:asciiTheme="majorHAnsi" w:hAnsiTheme="majorHAnsi" w:cstheme="majorHAnsi"/>
        </w:rPr>
        <w:t>From CMD Type the following</w:t>
      </w:r>
    </w:p>
    <w:p w14:paraId="5BE77A5A" w14:textId="1193651E" w:rsidR="00367315" w:rsidRPr="00542B64" w:rsidRDefault="00367315" w:rsidP="00B664A0">
      <w:pPr>
        <w:pStyle w:val="NoSpacing"/>
        <w:numPr>
          <w:ilvl w:val="0"/>
          <w:numId w:val="64"/>
        </w:numPr>
        <w:rPr>
          <w:rFonts w:asciiTheme="majorHAnsi" w:hAnsiTheme="majorHAnsi" w:cstheme="majorHAnsi"/>
        </w:rPr>
      </w:pPr>
      <w:r w:rsidRPr="00542B64">
        <w:rPr>
          <w:rFonts w:asciiTheme="majorHAnsi" w:hAnsiTheme="majorHAnsi" w:cstheme="majorHAnsi"/>
        </w:rPr>
        <w:t>Dnscmd /zoneadd zone.name /primary /file zone.name</w:t>
      </w:r>
    </w:p>
    <w:p w14:paraId="743A00E3" w14:textId="77777777" w:rsidR="00367315" w:rsidRPr="00542B64" w:rsidRDefault="00367315" w:rsidP="00B664A0">
      <w:pPr>
        <w:pStyle w:val="NoSpacing"/>
        <w:numPr>
          <w:ilvl w:val="0"/>
          <w:numId w:val="64"/>
        </w:numPr>
        <w:rPr>
          <w:rFonts w:asciiTheme="majorHAnsi" w:hAnsiTheme="majorHAnsi" w:cstheme="majorHAnsi"/>
        </w:rPr>
      </w:pPr>
      <w:r w:rsidRPr="00542B64">
        <w:rPr>
          <w:rFonts w:asciiTheme="majorHAnsi" w:hAnsiTheme="majorHAnsi" w:cstheme="majorHAnsi"/>
        </w:rPr>
        <w:t>Open the DNS Snap-in and for each Zone</w:t>
      </w:r>
    </w:p>
    <w:p w14:paraId="534B1C00" w14:textId="7ABDE954" w:rsidR="00367315" w:rsidRPr="00542B64" w:rsidRDefault="00367315" w:rsidP="00B664A0">
      <w:pPr>
        <w:pStyle w:val="NoSpacing"/>
        <w:numPr>
          <w:ilvl w:val="0"/>
          <w:numId w:val="64"/>
        </w:numPr>
        <w:rPr>
          <w:rFonts w:asciiTheme="majorHAnsi" w:hAnsiTheme="majorHAnsi" w:cstheme="majorHAnsi"/>
        </w:rPr>
      </w:pPr>
      <w:r w:rsidRPr="00542B64">
        <w:rPr>
          <w:rFonts w:asciiTheme="majorHAnsi" w:hAnsiTheme="majorHAnsi" w:cstheme="majorHAnsi"/>
        </w:rPr>
        <w:t>Click Type &gt; Change and enable Store the zone in Active Directory</w:t>
      </w:r>
    </w:p>
    <w:p w14:paraId="29A2618F" w14:textId="5DD71C43" w:rsidR="00367315" w:rsidRPr="00542B64" w:rsidRDefault="00367315" w:rsidP="00B664A0">
      <w:pPr>
        <w:pStyle w:val="NoSpacing"/>
        <w:numPr>
          <w:ilvl w:val="0"/>
          <w:numId w:val="64"/>
        </w:numPr>
        <w:rPr>
          <w:rFonts w:asciiTheme="majorHAnsi" w:hAnsiTheme="majorHAnsi" w:cstheme="majorHAnsi"/>
        </w:rPr>
      </w:pPr>
      <w:r w:rsidRPr="00542B64">
        <w:rPr>
          <w:rFonts w:asciiTheme="majorHAnsi" w:hAnsiTheme="majorHAnsi" w:cstheme="majorHAnsi"/>
        </w:rPr>
        <w:t>Select Secure on the Dynamic Updates drop-down</w:t>
      </w:r>
    </w:p>
    <w:p w14:paraId="08DB8BC4" w14:textId="77777777" w:rsidR="00367315" w:rsidRPr="00542B64" w:rsidRDefault="00367315" w:rsidP="00367315">
      <w:pPr>
        <w:pStyle w:val="NoSpacing"/>
        <w:ind w:left="720"/>
        <w:rPr>
          <w:rFonts w:asciiTheme="majorHAnsi" w:hAnsiTheme="majorHAnsi" w:cstheme="majorHAnsi"/>
        </w:rPr>
      </w:pPr>
    </w:p>
    <w:p w14:paraId="782E8577" w14:textId="77777777" w:rsidR="00367315" w:rsidRPr="00542B64" w:rsidRDefault="00367315" w:rsidP="00367315">
      <w:pPr>
        <w:pStyle w:val="NoSpacing"/>
        <w:ind w:left="720"/>
        <w:rPr>
          <w:rFonts w:asciiTheme="majorHAnsi" w:hAnsiTheme="majorHAnsi" w:cstheme="majorHAnsi"/>
        </w:rPr>
      </w:pPr>
    </w:p>
    <w:p w14:paraId="76C91789" w14:textId="77777777" w:rsidR="00367315" w:rsidRPr="00542B64" w:rsidRDefault="00367315" w:rsidP="00367315">
      <w:pPr>
        <w:pStyle w:val="NoSpacing"/>
        <w:ind w:left="720"/>
        <w:rPr>
          <w:rFonts w:asciiTheme="majorHAnsi" w:hAnsiTheme="majorHAnsi" w:cstheme="majorHAnsi"/>
        </w:rPr>
      </w:pPr>
    </w:p>
    <w:p w14:paraId="7EF8E2CD" w14:textId="77777777" w:rsidR="00367315" w:rsidRPr="00542B64" w:rsidRDefault="00367315">
      <w:pPr>
        <w:rPr>
          <w:rFonts w:asciiTheme="majorHAnsi" w:eastAsiaTheme="majorEastAsia" w:hAnsiTheme="majorHAnsi" w:cstheme="majorHAnsi"/>
          <w:color w:val="2F5496" w:themeColor="accent1" w:themeShade="BF"/>
          <w:sz w:val="40"/>
          <w:szCs w:val="40"/>
        </w:rPr>
      </w:pPr>
      <w:r w:rsidRPr="00542B64">
        <w:rPr>
          <w:rFonts w:asciiTheme="majorHAnsi" w:hAnsiTheme="majorHAnsi" w:cstheme="majorHAnsi"/>
        </w:rPr>
        <w:br w:type="page"/>
      </w:r>
    </w:p>
    <w:p w14:paraId="30A237C8" w14:textId="4D0C194C" w:rsidR="00E77289" w:rsidRPr="00542B64" w:rsidRDefault="00E77289" w:rsidP="00BB3C89">
      <w:pPr>
        <w:pStyle w:val="Heading2"/>
        <w:rPr>
          <w:rFonts w:cstheme="majorHAnsi"/>
        </w:rPr>
      </w:pPr>
      <w:bookmarkStart w:id="78" w:name="_Toc212119608"/>
      <w:r w:rsidRPr="00542B64">
        <w:rPr>
          <w:rFonts w:cstheme="majorHAnsi"/>
        </w:rPr>
        <w:lastRenderedPageBreak/>
        <w:t>GPO Recovery</w:t>
      </w:r>
      <w:bookmarkEnd w:id="78"/>
    </w:p>
    <w:p w14:paraId="3CFA5C50" w14:textId="77777777" w:rsidR="005020B2" w:rsidRPr="00542B64" w:rsidRDefault="005020B2" w:rsidP="00350AAB">
      <w:pPr>
        <w:pStyle w:val="NoSpacing"/>
        <w:rPr>
          <w:rFonts w:asciiTheme="majorHAnsi" w:hAnsiTheme="majorHAnsi" w:cstheme="majorHAnsi"/>
        </w:rPr>
      </w:pPr>
      <w:r w:rsidRPr="00542B64">
        <w:rPr>
          <w:rFonts w:asciiTheme="majorHAnsi" w:hAnsiTheme="majorHAnsi" w:cstheme="majorHAnsi"/>
        </w:rPr>
        <w:t xml:space="preserve">Starting with Windows Server 2008 R2, Microsoft moved away from FRS replication system to Distributed File System Replication (DFSR) service for handling SYSVOL replication between domain controllers. </w:t>
      </w:r>
    </w:p>
    <w:p w14:paraId="4B697E58" w14:textId="77777777" w:rsidR="00350AAB" w:rsidRPr="00542B64" w:rsidRDefault="00350AAB" w:rsidP="00350AAB">
      <w:pPr>
        <w:pStyle w:val="NoSpacing"/>
        <w:rPr>
          <w:rFonts w:asciiTheme="majorHAnsi" w:hAnsiTheme="majorHAnsi" w:cstheme="majorHAnsi"/>
        </w:rPr>
      </w:pPr>
    </w:p>
    <w:p w14:paraId="658B1154" w14:textId="77777777" w:rsidR="005020B2" w:rsidRPr="00542B64" w:rsidRDefault="005020B2" w:rsidP="00350AAB">
      <w:pPr>
        <w:pStyle w:val="NoSpacing"/>
        <w:rPr>
          <w:rFonts w:asciiTheme="majorHAnsi" w:hAnsiTheme="majorHAnsi" w:cstheme="majorHAnsi"/>
        </w:rPr>
      </w:pPr>
      <w:r w:rsidRPr="00542B64">
        <w:rPr>
          <w:rFonts w:asciiTheme="majorHAnsi" w:hAnsiTheme="majorHAnsi" w:cstheme="majorHAnsi"/>
        </w:rPr>
        <w:t xml:space="preserve">When planning disaster recovery, you need to account for both the AD portion (which gets handled through normal DC backup and recovery procedures) and the SYSVOL files themselves. </w:t>
      </w:r>
    </w:p>
    <w:p w14:paraId="62221789" w14:textId="77777777" w:rsidR="00350AAB" w:rsidRPr="00542B64" w:rsidRDefault="00350AAB" w:rsidP="00350AAB">
      <w:pPr>
        <w:pStyle w:val="NoSpacing"/>
        <w:rPr>
          <w:rFonts w:asciiTheme="majorHAnsi" w:hAnsiTheme="majorHAnsi" w:cstheme="majorHAnsi"/>
        </w:rPr>
      </w:pPr>
    </w:p>
    <w:p w14:paraId="728F5F22" w14:textId="2324B93B" w:rsidR="005020B2" w:rsidRPr="00542B64" w:rsidRDefault="005020B2" w:rsidP="00350AAB">
      <w:pPr>
        <w:pStyle w:val="NoSpacing"/>
        <w:rPr>
          <w:rFonts w:asciiTheme="majorHAnsi" w:hAnsiTheme="majorHAnsi" w:cstheme="majorHAnsi"/>
        </w:rPr>
      </w:pPr>
      <w:r w:rsidRPr="00542B64">
        <w:rPr>
          <w:rFonts w:asciiTheme="majorHAnsi" w:hAnsiTheme="majorHAnsi" w:cstheme="majorHAnsi"/>
        </w:rPr>
        <w:t xml:space="preserve">A corrupted or out-of-sync SYSVOL can render your entire GPO infrastructure useless even if Active Directory is perfectly healthy, which is why regular backups of the SYSVOL </w:t>
      </w:r>
    </w:p>
    <w:p w14:paraId="5526E54B" w14:textId="77777777" w:rsidR="00E66837" w:rsidRPr="00542B64" w:rsidRDefault="00E66837" w:rsidP="00E66837">
      <w:pPr>
        <w:pStyle w:val="NoSpacing"/>
        <w:rPr>
          <w:rFonts w:asciiTheme="majorHAnsi" w:hAnsiTheme="majorHAnsi" w:cstheme="majorHAnsi"/>
        </w:rPr>
      </w:pPr>
    </w:p>
    <w:p w14:paraId="5580CE92" w14:textId="77777777" w:rsidR="00BB3C89" w:rsidRPr="00542B64" w:rsidRDefault="00BB3C89" w:rsidP="00BB3C89">
      <w:pPr>
        <w:pStyle w:val="Heading3"/>
        <w:rPr>
          <w:rFonts w:asciiTheme="majorHAnsi" w:hAnsiTheme="majorHAnsi" w:cstheme="majorHAnsi"/>
        </w:rPr>
      </w:pPr>
      <w:bookmarkStart w:id="79" w:name="_Toc212119609"/>
      <w:r w:rsidRPr="00542B64">
        <w:rPr>
          <w:rFonts w:asciiTheme="majorHAnsi" w:hAnsiTheme="majorHAnsi" w:cstheme="majorHAnsi"/>
        </w:rPr>
        <w:t>GPO Backup Overview</w:t>
      </w:r>
      <w:bookmarkEnd w:id="79"/>
    </w:p>
    <w:p w14:paraId="49819227" w14:textId="77777777" w:rsidR="00BB3C89" w:rsidRPr="00542B64" w:rsidRDefault="00BB3C89" w:rsidP="00BB3C89">
      <w:pPr>
        <w:rPr>
          <w:rFonts w:asciiTheme="majorHAnsi" w:hAnsiTheme="majorHAnsi" w:cstheme="majorHAnsi"/>
        </w:rPr>
      </w:pPr>
      <w:r w:rsidRPr="00542B64">
        <w:rPr>
          <w:rFonts w:asciiTheme="majorHAnsi" w:hAnsiTheme="majorHAnsi" w:cstheme="majorHAnsi"/>
        </w:rPr>
        <w:t>GPO data exists in two parts:</w:t>
      </w:r>
    </w:p>
    <w:p w14:paraId="0AD0B737" w14:textId="77777777" w:rsidR="00BB3C89" w:rsidRPr="00542B64" w:rsidRDefault="00BB3C89" w:rsidP="00BB3C89">
      <w:pPr>
        <w:pStyle w:val="NoSpacing"/>
        <w:numPr>
          <w:ilvl w:val="0"/>
          <w:numId w:val="68"/>
        </w:numPr>
        <w:rPr>
          <w:rFonts w:asciiTheme="majorHAnsi" w:hAnsiTheme="majorHAnsi" w:cstheme="majorHAnsi"/>
        </w:rPr>
      </w:pPr>
      <w:r w:rsidRPr="00542B64">
        <w:rPr>
          <w:rFonts w:asciiTheme="majorHAnsi" w:hAnsiTheme="majorHAnsi" w:cstheme="majorHAnsi"/>
        </w:rPr>
        <w:t>Active Directory component — stored in CN=Policies,CN=System,&lt;domain&gt;</w:t>
      </w:r>
    </w:p>
    <w:p w14:paraId="041172AE" w14:textId="77777777" w:rsidR="00BB3C89" w:rsidRPr="00542B64" w:rsidRDefault="00BB3C89" w:rsidP="00BB3C89">
      <w:pPr>
        <w:pStyle w:val="NoSpacing"/>
        <w:numPr>
          <w:ilvl w:val="0"/>
          <w:numId w:val="68"/>
        </w:numPr>
        <w:rPr>
          <w:rFonts w:asciiTheme="majorHAnsi" w:hAnsiTheme="majorHAnsi" w:cstheme="majorHAnsi"/>
        </w:rPr>
      </w:pPr>
      <w:r w:rsidRPr="00542B64">
        <w:rPr>
          <w:rFonts w:asciiTheme="majorHAnsi" w:hAnsiTheme="majorHAnsi" w:cstheme="majorHAnsi"/>
        </w:rPr>
        <w:t>SYSVOL file component — stored in \\&lt;domain&gt;\SYSVOL\&lt;domain&gt;\Policies\&lt;GPO_GUID&gt;</w:t>
      </w:r>
    </w:p>
    <w:p w14:paraId="2C692B71" w14:textId="77777777" w:rsidR="00BB3C89" w:rsidRPr="00542B64" w:rsidRDefault="00BB3C89" w:rsidP="00BB3C89">
      <w:pPr>
        <w:pStyle w:val="NoSpacing"/>
        <w:ind w:left="720"/>
        <w:rPr>
          <w:rFonts w:asciiTheme="majorHAnsi" w:hAnsiTheme="majorHAnsi" w:cstheme="majorHAnsi"/>
        </w:rPr>
      </w:pPr>
    </w:p>
    <w:p w14:paraId="59B46AA9" w14:textId="77777777" w:rsidR="00BB3C89" w:rsidRPr="00542B64" w:rsidRDefault="00BB3C89" w:rsidP="00BB3C89">
      <w:pPr>
        <w:rPr>
          <w:rFonts w:asciiTheme="majorHAnsi" w:hAnsiTheme="majorHAnsi" w:cstheme="majorHAnsi"/>
        </w:rPr>
      </w:pPr>
      <w:r w:rsidRPr="00542B64">
        <w:rPr>
          <w:rFonts w:asciiTheme="majorHAnsi" w:hAnsiTheme="majorHAnsi" w:cstheme="majorHAnsi"/>
        </w:rPr>
        <w:t>To preserve both components, GPOs must be backed up using the Backup-GPO PowerShell cmdlet. This command exports GPO settings into a portable XML structure containing both AD and SYSVOL data.</w:t>
      </w:r>
    </w:p>
    <w:p w14:paraId="58ADD6A8" w14:textId="77777777" w:rsidR="00BB3C89" w:rsidRPr="00542B64" w:rsidRDefault="00BB3C89" w:rsidP="00E66837">
      <w:pPr>
        <w:pStyle w:val="NoSpacing"/>
        <w:rPr>
          <w:rFonts w:asciiTheme="majorHAnsi" w:hAnsiTheme="majorHAnsi" w:cstheme="majorHAnsi"/>
        </w:rPr>
      </w:pPr>
    </w:p>
    <w:p w14:paraId="13F4A809" w14:textId="53C8AF25" w:rsidR="00E66837" w:rsidRPr="00542B64" w:rsidRDefault="00F04BD5" w:rsidP="00E66837">
      <w:pPr>
        <w:pStyle w:val="Heading3"/>
        <w:rPr>
          <w:rFonts w:asciiTheme="majorHAnsi" w:hAnsiTheme="majorHAnsi" w:cstheme="majorHAnsi"/>
        </w:rPr>
      </w:pPr>
      <w:bookmarkStart w:id="80" w:name="_Toc212119610"/>
      <w:r w:rsidRPr="00542B64">
        <w:rPr>
          <w:rFonts w:asciiTheme="majorHAnsi" w:hAnsiTheme="majorHAnsi" w:cstheme="majorHAnsi"/>
        </w:rPr>
        <w:t xml:space="preserve">GPO </w:t>
      </w:r>
      <w:r w:rsidR="00E66837" w:rsidRPr="00542B64">
        <w:rPr>
          <w:rFonts w:asciiTheme="majorHAnsi" w:hAnsiTheme="majorHAnsi" w:cstheme="majorHAnsi"/>
        </w:rPr>
        <w:t>Backup Procedure</w:t>
      </w:r>
      <w:bookmarkEnd w:id="80"/>
    </w:p>
    <w:p w14:paraId="2BDF1C3D" w14:textId="77777777" w:rsidR="00E66837" w:rsidRPr="00542B64" w:rsidRDefault="00E66837" w:rsidP="00E66837">
      <w:pPr>
        <w:rPr>
          <w:rFonts w:asciiTheme="majorHAnsi" w:hAnsiTheme="majorHAnsi" w:cstheme="majorHAnsi"/>
        </w:rPr>
      </w:pPr>
      <w:r w:rsidRPr="00542B64">
        <w:rPr>
          <w:rFonts w:asciiTheme="majorHAnsi" w:hAnsiTheme="majorHAnsi" w:cstheme="majorHAnsi"/>
        </w:rPr>
        <w:t>Script Description</w:t>
      </w:r>
    </w:p>
    <w:p w14:paraId="294B2821" w14:textId="6F629F85"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The backup script automates the daily export of all GPOs to a designated path (C:\ADBackups\GPO\dayofweek) creating a clean snapshot of every policy in the domain.</w:t>
      </w:r>
    </w:p>
    <w:p w14:paraId="1FA6C3EB" w14:textId="77777777" w:rsidR="00E66837" w:rsidRPr="00542B64" w:rsidRDefault="00E66837" w:rsidP="00E66837">
      <w:pPr>
        <w:pStyle w:val="NoSpacing"/>
        <w:rPr>
          <w:rFonts w:asciiTheme="majorHAnsi" w:hAnsiTheme="majorHAnsi" w:cstheme="majorHAnsi"/>
        </w:rPr>
      </w:pPr>
    </w:p>
    <w:p w14:paraId="29013888"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Executes a full backup of all GPOs using:</w:t>
      </w:r>
    </w:p>
    <w:p w14:paraId="6036D675" w14:textId="32D3AA4E" w:rsidR="00E66837" w:rsidRPr="00542B64" w:rsidRDefault="00E66837" w:rsidP="00B664A0">
      <w:pPr>
        <w:pStyle w:val="NoSpacing"/>
        <w:numPr>
          <w:ilvl w:val="0"/>
          <w:numId w:val="66"/>
        </w:numPr>
        <w:rPr>
          <w:rFonts w:asciiTheme="majorHAnsi" w:hAnsiTheme="majorHAnsi" w:cstheme="majorHAnsi"/>
        </w:rPr>
      </w:pPr>
      <w:r w:rsidRPr="00542B64">
        <w:rPr>
          <w:rFonts w:asciiTheme="majorHAnsi" w:hAnsiTheme="majorHAnsi" w:cstheme="majorHAnsi"/>
        </w:rPr>
        <w:t>Scheduled daily to retain a rolling weeks worth of GPO backups.</w:t>
      </w:r>
    </w:p>
    <w:p w14:paraId="2EE29079" w14:textId="42D77F2E" w:rsidR="00E66837" w:rsidRPr="00542B64" w:rsidRDefault="00E66837" w:rsidP="00B664A0">
      <w:pPr>
        <w:pStyle w:val="NoSpacing"/>
        <w:numPr>
          <w:ilvl w:val="0"/>
          <w:numId w:val="66"/>
        </w:numPr>
        <w:rPr>
          <w:rFonts w:asciiTheme="majorHAnsi" w:hAnsiTheme="majorHAnsi" w:cstheme="majorHAnsi"/>
        </w:rPr>
      </w:pPr>
      <w:r w:rsidRPr="00542B64">
        <w:rPr>
          <w:rFonts w:asciiTheme="majorHAnsi" w:hAnsiTheme="majorHAnsi" w:cstheme="majorHAnsi"/>
        </w:rPr>
        <w:t>Backup-GPO -All -Path $gpoBackupPath</w:t>
      </w:r>
    </w:p>
    <w:p w14:paraId="44CD4E58" w14:textId="77777777" w:rsidR="00E66837" w:rsidRPr="00542B64" w:rsidRDefault="00E66837" w:rsidP="00B664A0">
      <w:pPr>
        <w:pStyle w:val="NoSpacing"/>
        <w:numPr>
          <w:ilvl w:val="0"/>
          <w:numId w:val="66"/>
        </w:numPr>
        <w:rPr>
          <w:rFonts w:asciiTheme="majorHAnsi" w:hAnsiTheme="majorHAnsi" w:cstheme="majorHAnsi"/>
        </w:rPr>
      </w:pPr>
      <w:r w:rsidRPr="00542B64">
        <w:rPr>
          <w:rFonts w:asciiTheme="majorHAnsi" w:hAnsiTheme="majorHAnsi" w:cstheme="majorHAnsi"/>
        </w:rPr>
        <w:t>Records backup metadata (name, GUID, creation time) into GPOBackupReference.csv for audit and recovery reference.</w:t>
      </w:r>
    </w:p>
    <w:p w14:paraId="176C02B6" w14:textId="77777777" w:rsidR="00E66837" w:rsidRPr="00542B64" w:rsidRDefault="00E66837" w:rsidP="00E66837">
      <w:pPr>
        <w:rPr>
          <w:rFonts w:asciiTheme="majorHAnsi" w:hAnsiTheme="majorHAnsi" w:cstheme="majorHAnsi"/>
        </w:rPr>
      </w:pPr>
    </w:p>
    <w:p w14:paraId="13435E63" w14:textId="7D3939D1" w:rsidR="00E66837" w:rsidRPr="00542B64" w:rsidRDefault="00E66837" w:rsidP="00E66837">
      <w:pPr>
        <w:pStyle w:val="Heading3"/>
        <w:rPr>
          <w:rFonts w:asciiTheme="majorHAnsi" w:hAnsiTheme="majorHAnsi" w:cstheme="majorHAnsi"/>
        </w:rPr>
      </w:pPr>
      <w:bookmarkStart w:id="81" w:name="_Toc212119611"/>
      <w:r w:rsidRPr="00542B64">
        <w:rPr>
          <w:rFonts w:asciiTheme="majorHAnsi" w:hAnsiTheme="majorHAnsi" w:cstheme="majorHAnsi"/>
        </w:rPr>
        <w:t>Script Summary</w:t>
      </w:r>
      <w:bookmarkEnd w:id="81"/>
    </w:p>
    <w:p w14:paraId="1A88BC55"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try {</w:t>
      </w:r>
    </w:p>
    <w:p w14:paraId="0AADBD7B"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 Clean existing backup directory</w:t>
      </w:r>
    </w:p>
    <w:p w14:paraId="464ADECA"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if (Test-Path -Path $gpoBackupPath) {</w:t>
      </w:r>
    </w:p>
    <w:p w14:paraId="4151D3AF"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Get-ChildItem -Path $gpoBackupPath -Recurse | Remove-Item -Recurse -Force -ErrorAction SilentlyContinue</w:t>
      </w:r>
    </w:p>
    <w:p w14:paraId="7B32B46A"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w:t>
      </w:r>
    </w:p>
    <w:p w14:paraId="63405086" w14:textId="77777777" w:rsidR="00E66837" w:rsidRPr="00542B64" w:rsidRDefault="00E66837" w:rsidP="00E66837">
      <w:pPr>
        <w:pStyle w:val="NoSpacing"/>
        <w:rPr>
          <w:rFonts w:asciiTheme="majorHAnsi" w:hAnsiTheme="majorHAnsi" w:cstheme="majorHAnsi"/>
        </w:rPr>
      </w:pPr>
    </w:p>
    <w:p w14:paraId="355E1500"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 Perform full GPO backup</w:t>
      </w:r>
    </w:p>
    <w:p w14:paraId="75585F30"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$gpoBackupResult = Backup-GPO -All -Path $gpoBackupPath -ErrorAction Stop</w:t>
      </w:r>
    </w:p>
    <w:p w14:paraId="5A48AB7F"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$gpoCount = ($gpoBackupResult | Measure-Object).Count</w:t>
      </w:r>
    </w:p>
    <w:p w14:paraId="30E8191B" w14:textId="77777777" w:rsidR="00E66837" w:rsidRPr="00542B64" w:rsidRDefault="00E66837" w:rsidP="00E66837">
      <w:pPr>
        <w:pStyle w:val="NoSpacing"/>
        <w:rPr>
          <w:rFonts w:asciiTheme="majorHAnsi" w:hAnsiTheme="majorHAnsi" w:cstheme="majorHAnsi"/>
        </w:rPr>
      </w:pPr>
    </w:p>
    <w:p w14:paraId="5317DED9"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 Export reference file</w:t>
      </w:r>
    </w:p>
    <w:p w14:paraId="55CD13F5"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$gpoBackupResult | Select-Object DisplayName, GpoId, BackupDirectory, CreationTime |</w:t>
      </w:r>
    </w:p>
    <w:p w14:paraId="378371C6"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Export-Csv -Path "$gpoBackupPath\GPOBackupReference.csv" -NoTypeInformation</w:t>
      </w:r>
    </w:p>
    <w:p w14:paraId="48B0959E" w14:textId="77777777" w:rsidR="00E66837" w:rsidRPr="00542B64" w:rsidRDefault="00E66837" w:rsidP="00E66837">
      <w:pPr>
        <w:pStyle w:val="NoSpacing"/>
        <w:rPr>
          <w:rFonts w:asciiTheme="majorHAnsi" w:hAnsiTheme="majorHAnsi" w:cstheme="majorHAnsi"/>
        </w:rPr>
      </w:pPr>
    </w:p>
    <w:p w14:paraId="39689C53"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Write-Host "GPO backup complete: $gpoCount GPOs backed up" -ForegroundColor Green</w:t>
      </w:r>
    </w:p>
    <w:p w14:paraId="7D41F264"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w:t>
      </w:r>
    </w:p>
    <w:p w14:paraId="65FCE927"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lastRenderedPageBreak/>
        <w:t>catch {</w:t>
      </w:r>
    </w:p>
    <w:p w14:paraId="32895CB4"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 xml:space="preserve">    Write-Error "Failed to backup GPOs: $_"</w:t>
      </w:r>
    </w:p>
    <w:p w14:paraId="5AB62F91" w14:textId="77777777" w:rsidR="00E66837" w:rsidRPr="00542B64" w:rsidRDefault="00E66837" w:rsidP="00E66837">
      <w:pPr>
        <w:pStyle w:val="NoSpacing"/>
        <w:rPr>
          <w:rFonts w:asciiTheme="majorHAnsi" w:hAnsiTheme="majorHAnsi" w:cstheme="majorHAnsi"/>
        </w:rPr>
      </w:pPr>
      <w:r w:rsidRPr="00542B64">
        <w:rPr>
          <w:rFonts w:asciiTheme="majorHAnsi" w:hAnsiTheme="majorHAnsi" w:cstheme="majorHAnsi"/>
        </w:rPr>
        <w:t>}</w:t>
      </w:r>
    </w:p>
    <w:p w14:paraId="34CAFACB" w14:textId="3123DFD2" w:rsidR="00E66837" w:rsidRPr="00542B64" w:rsidRDefault="00E66837" w:rsidP="00E66837">
      <w:pPr>
        <w:rPr>
          <w:rFonts w:asciiTheme="majorHAnsi" w:hAnsiTheme="majorHAnsi" w:cstheme="majorHAnsi"/>
        </w:rPr>
      </w:pPr>
    </w:p>
    <w:p w14:paraId="6A041483" w14:textId="61A64A18" w:rsidR="00E66837" w:rsidRPr="00542B64" w:rsidRDefault="00667130" w:rsidP="00E66837">
      <w:pPr>
        <w:pStyle w:val="Heading3"/>
        <w:rPr>
          <w:rFonts w:asciiTheme="majorHAnsi" w:hAnsiTheme="majorHAnsi" w:cstheme="majorHAnsi"/>
        </w:rPr>
      </w:pPr>
      <w:bookmarkStart w:id="82" w:name="_Toc212119612"/>
      <w:r w:rsidRPr="00542B64">
        <w:rPr>
          <w:rFonts w:asciiTheme="majorHAnsi" w:hAnsiTheme="majorHAnsi" w:cstheme="majorHAnsi"/>
        </w:rPr>
        <w:t xml:space="preserve">GPO </w:t>
      </w:r>
      <w:r w:rsidR="00E66837" w:rsidRPr="00542B64">
        <w:rPr>
          <w:rFonts w:asciiTheme="majorHAnsi" w:hAnsiTheme="majorHAnsi" w:cstheme="majorHAnsi"/>
        </w:rPr>
        <w:t>Restoration Procedure</w:t>
      </w:r>
      <w:bookmarkEnd w:id="82"/>
    </w:p>
    <w:p w14:paraId="2388F554" w14:textId="66156DBD" w:rsidR="00900A14" w:rsidRPr="00542B64" w:rsidRDefault="00900A14" w:rsidP="00667130">
      <w:pPr>
        <w:pStyle w:val="NoSpacing"/>
        <w:rPr>
          <w:rFonts w:asciiTheme="majorHAnsi" w:hAnsiTheme="majorHAnsi" w:cstheme="majorHAnsi"/>
        </w:rPr>
      </w:pPr>
      <w:r w:rsidRPr="00542B64">
        <w:rPr>
          <w:rFonts w:asciiTheme="majorHAnsi" w:hAnsiTheme="majorHAnsi" w:cstheme="majorHAnsi"/>
        </w:rPr>
        <w:t>If you suspect a GPO is corrupted, deleted or made unauthorised changes, remove the GPO from the Group Policy Management Console to prevent further policy replication or application issues.</w:t>
      </w:r>
    </w:p>
    <w:p w14:paraId="037F19FE" w14:textId="77777777" w:rsidR="00900A14" w:rsidRPr="00542B64" w:rsidRDefault="00900A14" w:rsidP="00667130">
      <w:pPr>
        <w:pStyle w:val="NoSpacing"/>
        <w:rPr>
          <w:rFonts w:asciiTheme="majorHAnsi" w:hAnsiTheme="majorHAnsi" w:cstheme="majorHAnsi"/>
        </w:rPr>
      </w:pPr>
    </w:p>
    <w:p w14:paraId="128CE2F5" w14:textId="583850C2" w:rsidR="00667130" w:rsidRPr="00542B64" w:rsidRDefault="00667130" w:rsidP="00667130">
      <w:pPr>
        <w:pStyle w:val="NoSpacing"/>
        <w:rPr>
          <w:rFonts w:asciiTheme="majorHAnsi" w:hAnsiTheme="majorHAnsi" w:cstheme="majorHAnsi"/>
        </w:rPr>
      </w:pPr>
      <w:r w:rsidRPr="00542B64">
        <w:rPr>
          <w:rFonts w:asciiTheme="majorHAnsi" w:hAnsiTheme="majorHAnsi" w:cstheme="majorHAnsi"/>
        </w:rPr>
        <w:t>Process:</w:t>
      </w:r>
    </w:p>
    <w:p w14:paraId="5B16B838" w14:textId="2F5A8C25" w:rsidR="00667130" w:rsidRPr="00542B64" w:rsidRDefault="00667130" w:rsidP="00B664A0">
      <w:pPr>
        <w:pStyle w:val="ListParagraph"/>
        <w:numPr>
          <w:ilvl w:val="0"/>
          <w:numId w:val="67"/>
        </w:numPr>
        <w:rPr>
          <w:rFonts w:asciiTheme="majorHAnsi" w:hAnsiTheme="majorHAnsi" w:cstheme="majorHAnsi"/>
        </w:rPr>
      </w:pPr>
      <w:r w:rsidRPr="00542B64">
        <w:rPr>
          <w:rFonts w:asciiTheme="majorHAnsi" w:hAnsiTheme="majorHAnsi" w:cstheme="majorHAnsi"/>
        </w:rPr>
        <w:t>Open GPO Management and navigate to Group Policy Objects</w:t>
      </w:r>
    </w:p>
    <w:p w14:paraId="26EA9C52" w14:textId="53E7304E" w:rsidR="00667130" w:rsidRPr="00542B64" w:rsidRDefault="00667130" w:rsidP="00B664A0">
      <w:pPr>
        <w:pStyle w:val="ListParagraph"/>
        <w:numPr>
          <w:ilvl w:val="0"/>
          <w:numId w:val="67"/>
        </w:numPr>
        <w:rPr>
          <w:rFonts w:asciiTheme="majorHAnsi" w:hAnsiTheme="majorHAnsi" w:cstheme="majorHAnsi"/>
        </w:rPr>
      </w:pPr>
      <w:r w:rsidRPr="00542B64">
        <w:rPr>
          <w:rFonts w:asciiTheme="majorHAnsi" w:hAnsiTheme="majorHAnsi" w:cstheme="majorHAnsi"/>
        </w:rPr>
        <w:t>Make a note of the Links locations</w:t>
      </w:r>
      <w:r w:rsidR="00900A14" w:rsidRPr="00542B64">
        <w:rPr>
          <w:rFonts w:asciiTheme="majorHAnsi" w:hAnsiTheme="majorHAnsi" w:cstheme="majorHAnsi"/>
        </w:rPr>
        <w:t xml:space="preserve"> if available.</w:t>
      </w:r>
    </w:p>
    <w:p w14:paraId="25175C52" w14:textId="011FF8A9" w:rsidR="00B242F3" w:rsidRPr="00542B64" w:rsidRDefault="00B242F3" w:rsidP="00B664A0">
      <w:pPr>
        <w:pStyle w:val="ListParagraph"/>
        <w:numPr>
          <w:ilvl w:val="0"/>
          <w:numId w:val="67"/>
        </w:numPr>
        <w:rPr>
          <w:rFonts w:asciiTheme="majorHAnsi" w:hAnsiTheme="majorHAnsi" w:cstheme="majorHAnsi"/>
        </w:rPr>
      </w:pPr>
      <w:r w:rsidRPr="00542B64">
        <w:rPr>
          <w:rFonts w:asciiTheme="majorHAnsi" w:hAnsiTheme="majorHAnsi" w:cstheme="majorHAnsi"/>
        </w:rPr>
        <w:t xml:space="preserve">Make a note of </w:t>
      </w:r>
    </w:p>
    <w:p w14:paraId="3C5015E6" w14:textId="2D849009" w:rsidR="00667130" w:rsidRPr="00542B64" w:rsidRDefault="00667130" w:rsidP="00B664A0">
      <w:pPr>
        <w:pStyle w:val="ListParagraph"/>
        <w:numPr>
          <w:ilvl w:val="0"/>
          <w:numId w:val="67"/>
        </w:numPr>
        <w:rPr>
          <w:rFonts w:asciiTheme="majorHAnsi" w:hAnsiTheme="majorHAnsi" w:cstheme="majorHAnsi"/>
        </w:rPr>
      </w:pPr>
      <w:r w:rsidRPr="00542B64">
        <w:rPr>
          <w:rFonts w:asciiTheme="majorHAnsi" w:hAnsiTheme="majorHAnsi" w:cstheme="majorHAnsi"/>
        </w:rPr>
        <w:t>Delete the GPO</w:t>
      </w:r>
    </w:p>
    <w:p w14:paraId="159B2192" w14:textId="71585621" w:rsidR="00667130" w:rsidRPr="00542B64" w:rsidRDefault="00667130" w:rsidP="00B664A0">
      <w:pPr>
        <w:pStyle w:val="ListParagraph"/>
        <w:numPr>
          <w:ilvl w:val="0"/>
          <w:numId w:val="67"/>
        </w:numPr>
        <w:rPr>
          <w:rFonts w:asciiTheme="majorHAnsi" w:hAnsiTheme="majorHAnsi" w:cstheme="majorHAnsi"/>
        </w:rPr>
      </w:pPr>
      <w:r w:rsidRPr="00542B64">
        <w:rPr>
          <w:rFonts w:asciiTheme="majorHAnsi" w:hAnsiTheme="majorHAnsi" w:cstheme="majorHAnsi"/>
        </w:rPr>
        <w:t>Right click Group Policy Objects &gt; Manage Backups…</w:t>
      </w:r>
    </w:p>
    <w:p w14:paraId="7A645949" w14:textId="099FE244" w:rsidR="00667130" w:rsidRPr="00542B64" w:rsidRDefault="00667130" w:rsidP="00B664A0">
      <w:pPr>
        <w:pStyle w:val="ListParagraph"/>
        <w:numPr>
          <w:ilvl w:val="0"/>
          <w:numId w:val="67"/>
        </w:numPr>
        <w:rPr>
          <w:rFonts w:asciiTheme="majorHAnsi" w:hAnsiTheme="majorHAnsi" w:cstheme="majorHAnsi"/>
        </w:rPr>
      </w:pPr>
      <w:r w:rsidRPr="00542B64">
        <w:rPr>
          <w:rFonts w:asciiTheme="majorHAnsi" w:hAnsiTheme="majorHAnsi" w:cstheme="majorHAnsi"/>
        </w:rPr>
        <w:t>Browse to C:\ADBackups\GPO\dayofweek and the last known good for that GPO</w:t>
      </w:r>
    </w:p>
    <w:p w14:paraId="0D5A2B00" w14:textId="29F2BC6C" w:rsidR="00667130" w:rsidRPr="00542B64" w:rsidRDefault="00667130" w:rsidP="00B664A0">
      <w:pPr>
        <w:pStyle w:val="ListParagraph"/>
        <w:numPr>
          <w:ilvl w:val="0"/>
          <w:numId w:val="67"/>
        </w:numPr>
        <w:rPr>
          <w:rFonts w:asciiTheme="majorHAnsi" w:hAnsiTheme="majorHAnsi" w:cstheme="majorHAnsi"/>
        </w:rPr>
      </w:pPr>
      <w:r w:rsidRPr="00542B64">
        <w:rPr>
          <w:rFonts w:asciiTheme="majorHAnsi" w:hAnsiTheme="majorHAnsi" w:cstheme="majorHAnsi"/>
        </w:rPr>
        <w:t>Select GPO and Restore</w:t>
      </w:r>
    </w:p>
    <w:p w14:paraId="2C6A8A8B" w14:textId="51AF8B39" w:rsidR="00667130" w:rsidRPr="00542B64" w:rsidRDefault="00667130" w:rsidP="00B664A0">
      <w:pPr>
        <w:pStyle w:val="ListParagraph"/>
        <w:numPr>
          <w:ilvl w:val="0"/>
          <w:numId w:val="67"/>
        </w:numPr>
        <w:rPr>
          <w:rFonts w:asciiTheme="majorHAnsi" w:hAnsiTheme="majorHAnsi" w:cstheme="majorHAnsi"/>
        </w:rPr>
      </w:pPr>
      <w:r w:rsidRPr="00542B64">
        <w:rPr>
          <w:rFonts w:asciiTheme="majorHAnsi" w:hAnsiTheme="majorHAnsi" w:cstheme="majorHAnsi"/>
        </w:rPr>
        <w:t>Restore Links</w:t>
      </w:r>
      <w:r w:rsidR="00900A14" w:rsidRPr="00542B64">
        <w:rPr>
          <w:rFonts w:asciiTheme="majorHAnsi" w:hAnsiTheme="majorHAnsi" w:cstheme="majorHAnsi"/>
        </w:rPr>
        <w:t xml:space="preserve"> using the </w:t>
      </w:r>
      <w:hyperlink w:anchor="_AD_Object_Reference" w:history="1">
        <w:r w:rsidR="00900A14" w:rsidRPr="00542B64">
          <w:rPr>
            <w:rStyle w:val="Hyperlink"/>
            <w:rFonts w:asciiTheme="majorHAnsi" w:hAnsiTheme="majorHAnsi" w:cstheme="majorHAnsi"/>
          </w:rPr>
          <w:t>Object Reference script</w:t>
        </w:r>
      </w:hyperlink>
      <w:r w:rsidR="00871146" w:rsidRPr="00542B64">
        <w:rPr>
          <w:rFonts w:asciiTheme="majorHAnsi" w:hAnsiTheme="majorHAnsi" w:cstheme="majorHAnsi"/>
        </w:rPr>
        <w:t xml:space="preserve"> or use </w:t>
      </w:r>
      <w:hyperlink w:anchor="_Restore_GPO_Link" w:history="1">
        <w:r w:rsidR="00871146" w:rsidRPr="00542B64">
          <w:rPr>
            <w:rStyle w:val="Hyperlink"/>
            <w:rFonts w:asciiTheme="majorHAnsi" w:hAnsiTheme="majorHAnsi" w:cstheme="majorHAnsi"/>
          </w:rPr>
          <w:t>GPO Restore Links script</w:t>
        </w:r>
      </w:hyperlink>
    </w:p>
    <w:p w14:paraId="1F76E369" w14:textId="612FB3E5" w:rsidR="00667130" w:rsidRPr="00542B64" w:rsidRDefault="00667130">
      <w:pPr>
        <w:rPr>
          <w:rFonts w:asciiTheme="majorHAnsi" w:hAnsiTheme="majorHAnsi" w:cstheme="majorHAnsi"/>
        </w:rPr>
      </w:pPr>
    </w:p>
    <w:p w14:paraId="2E943350" w14:textId="26F08405" w:rsidR="00F04BD5" w:rsidRPr="00542B64" w:rsidRDefault="00F04BD5" w:rsidP="00BB3C89">
      <w:pPr>
        <w:pStyle w:val="Heading2"/>
        <w:rPr>
          <w:rFonts w:cstheme="majorHAnsi"/>
        </w:rPr>
      </w:pPr>
      <w:bookmarkStart w:id="83" w:name="_Toc212119613"/>
      <w:r w:rsidRPr="00542B64">
        <w:rPr>
          <w:rFonts w:cstheme="majorHAnsi"/>
        </w:rPr>
        <w:t>SYSVOL</w:t>
      </w:r>
      <w:r w:rsidR="00BB2B84" w:rsidRPr="00542B64">
        <w:rPr>
          <w:rFonts w:cstheme="majorHAnsi"/>
        </w:rPr>
        <w:t xml:space="preserve"> DFSR Recovery</w:t>
      </w:r>
      <w:bookmarkEnd w:id="83"/>
      <w:r w:rsidRPr="00542B64">
        <w:rPr>
          <w:rFonts w:cstheme="majorHAnsi"/>
        </w:rPr>
        <w:t xml:space="preserve">  </w:t>
      </w:r>
    </w:p>
    <w:p w14:paraId="70E37E80" w14:textId="77777777" w:rsidR="00BB2B84" w:rsidRPr="00542B64" w:rsidRDefault="00BB2B84" w:rsidP="00B664A0">
      <w:pPr>
        <w:pStyle w:val="NoSpacing"/>
        <w:rPr>
          <w:rFonts w:asciiTheme="majorHAnsi" w:hAnsiTheme="majorHAnsi" w:cstheme="majorHAnsi"/>
        </w:rPr>
      </w:pPr>
      <w:r w:rsidRPr="00542B64">
        <w:rPr>
          <w:rFonts w:asciiTheme="majorHAnsi" w:hAnsiTheme="majorHAnsi" w:cstheme="majorHAnsi"/>
        </w:rPr>
        <w:t xml:space="preserve">SYSVOL replication issues can prevent Group Policy from applying correctly across the domain, leading to inconsistent user and computer configurations. When SYSVOL becomes corrupted, out of sync, or replication halts entirely, domain controllers may hold differing versions of policy data, some with outdated or missing GPOs. This can manifest as Group Policy processing errors, missing logon scripts, or inconsistent security settings. </w:t>
      </w:r>
    </w:p>
    <w:p w14:paraId="50CFC312" w14:textId="77777777" w:rsidR="00BB2B84" w:rsidRPr="00542B64" w:rsidRDefault="00BB2B84" w:rsidP="00B664A0">
      <w:pPr>
        <w:pStyle w:val="NoSpacing"/>
        <w:rPr>
          <w:rFonts w:asciiTheme="majorHAnsi" w:hAnsiTheme="majorHAnsi" w:cstheme="majorHAnsi"/>
        </w:rPr>
      </w:pPr>
    </w:p>
    <w:p w14:paraId="1415D597" w14:textId="77777777" w:rsidR="00BB2B84" w:rsidRPr="00542B64" w:rsidRDefault="00BB2B84" w:rsidP="00B664A0">
      <w:pPr>
        <w:pStyle w:val="NoSpacing"/>
        <w:rPr>
          <w:rFonts w:asciiTheme="majorHAnsi" w:hAnsiTheme="majorHAnsi" w:cstheme="majorHAnsi"/>
        </w:rPr>
      </w:pPr>
      <w:r w:rsidRPr="00542B64">
        <w:rPr>
          <w:rFonts w:asciiTheme="majorHAnsi" w:hAnsiTheme="majorHAnsi" w:cstheme="majorHAnsi"/>
        </w:rPr>
        <w:t xml:space="preserve">In such cases, a restore may be required. </w:t>
      </w:r>
    </w:p>
    <w:p w14:paraId="067590E8" w14:textId="77777777" w:rsidR="00BB2B84" w:rsidRPr="00542B64" w:rsidRDefault="00BB2B84" w:rsidP="00B664A0">
      <w:pPr>
        <w:pStyle w:val="NoSpacing"/>
        <w:rPr>
          <w:rFonts w:asciiTheme="majorHAnsi" w:hAnsiTheme="majorHAnsi" w:cstheme="majorHAnsi"/>
        </w:rPr>
      </w:pPr>
    </w:p>
    <w:p w14:paraId="35C3EE8C" w14:textId="77777777" w:rsidR="00BB2B84" w:rsidRPr="00542B64" w:rsidRDefault="00BB2B84" w:rsidP="00B664A0">
      <w:pPr>
        <w:pStyle w:val="NoSpacing"/>
        <w:rPr>
          <w:rFonts w:asciiTheme="majorHAnsi" w:hAnsiTheme="majorHAnsi" w:cstheme="majorHAnsi"/>
        </w:rPr>
      </w:pPr>
      <w:r w:rsidRPr="00542B64">
        <w:rPr>
          <w:rFonts w:asciiTheme="majorHAnsi" w:hAnsiTheme="majorHAnsi" w:cstheme="majorHAnsi"/>
        </w:rPr>
        <w:t xml:space="preserve">A non-authoritative restore allows a domain controller to resynchronize its SYSVOL from a healthy partner, effectively discarding its local copy. </w:t>
      </w:r>
    </w:p>
    <w:p w14:paraId="67AFB227" w14:textId="77777777" w:rsidR="00BB2B84" w:rsidRPr="00542B64" w:rsidRDefault="00BB2B84" w:rsidP="00B664A0">
      <w:pPr>
        <w:pStyle w:val="NoSpacing"/>
        <w:rPr>
          <w:rFonts w:asciiTheme="majorHAnsi" w:hAnsiTheme="majorHAnsi" w:cstheme="majorHAnsi"/>
        </w:rPr>
      </w:pPr>
    </w:p>
    <w:p w14:paraId="4C96FA53" w14:textId="38A33186" w:rsidR="001A085F" w:rsidRPr="00542B64" w:rsidRDefault="00BB2B84" w:rsidP="00B664A0">
      <w:pPr>
        <w:pStyle w:val="NoSpacing"/>
        <w:rPr>
          <w:rFonts w:asciiTheme="majorHAnsi" w:hAnsiTheme="majorHAnsi" w:cstheme="majorHAnsi"/>
        </w:rPr>
      </w:pPr>
      <w:r w:rsidRPr="00542B64">
        <w:rPr>
          <w:rFonts w:asciiTheme="majorHAnsi" w:hAnsiTheme="majorHAnsi" w:cstheme="majorHAnsi"/>
        </w:rPr>
        <w:t>An authoritative restore, on the other hand, designates a specific DC’s SYSVOL as the master source, forcing other DCs to replicate from it. Selecting the right approach depends on where the corruption originated and which copy of SYSVOL is known to be correct.</w:t>
      </w:r>
    </w:p>
    <w:p w14:paraId="251944F8" w14:textId="77777777" w:rsidR="00BB2B84" w:rsidRPr="00542B64" w:rsidRDefault="00BB2B84" w:rsidP="00B664A0">
      <w:pPr>
        <w:pStyle w:val="NoSpacing"/>
        <w:rPr>
          <w:rFonts w:asciiTheme="majorHAnsi" w:hAnsiTheme="majorHAnsi" w:cstheme="majorHAnsi"/>
        </w:rPr>
      </w:pPr>
    </w:p>
    <w:p w14:paraId="10AD8180" w14:textId="0EBF7C77" w:rsidR="00BB2B84" w:rsidRPr="00542B64" w:rsidRDefault="00BB2B84" w:rsidP="00BB2B84">
      <w:pPr>
        <w:pStyle w:val="Heading3"/>
        <w:rPr>
          <w:rFonts w:asciiTheme="majorHAnsi" w:hAnsiTheme="majorHAnsi" w:cstheme="majorHAnsi"/>
        </w:rPr>
      </w:pPr>
      <w:bookmarkStart w:id="84" w:name="_Toc212119614"/>
      <w:r w:rsidRPr="00542B64">
        <w:rPr>
          <w:rFonts w:asciiTheme="majorHAnsi" w:hAnsiTheme="majorHAnsi" w:cstheme="majorHAnsi"/>
        </w:rPr>
        <w:t>D2 and D4 References by Microsoft</w:t>
      </w:r>
      <w:bookmarkEnd w:id="84"/>
    </w:p>
    <w:p w14:paraId="72D8467E" w14:textId="6D25F6C3" w:rsidR="00BB2B84" w:rsidRPr="00542B64" w:rsidRDefault="00BB2B84" w:rsidP="00B664A0">
      <w:pPr>
        <w:pStyle w:val="NoSpacing"/>
        <w:rPr>
          <w:rFonts w:asciiTheme="majorHAnsi" w:hAnsiTheme="majorHAnsi" w:cstheme="majorHAnsi"/>
        </w:rPr>
      </w:pPr>
      <w:r w:rsidRPr="00542B64">
        <w:rPr>
          <w:rFonts w:asciiTheme="majorHAnsi" w:hAnsiTheme="majorHAnsi" w:cstheme="majorHAnsi"/>
        </w:rPr>
        <w:t>Microsoft still insists on using the old D2 and D4 terminology from the FRS era when describing DFSR SYSVOL recovery. The actual flags haven’t existed since Server 2008, but apparently Redmond can’t quite let go of the good old days of File Replication Service.</w:t>
      </w:r>
    </w:p>
    <w:p w14:paraId="216205F5" w14:textId="77777777" w:rsidR="00BB2B84" w:rsidRPr="00542B64" w:rsidRDefault="00BB2B84" w:rsidP="00B664A0">
      <w:pPr>
        <w:pStyle w:val="NoSpacing"/>
        <w:rPr>
          <w:rFonts w:asciiTheme="majorHAnsi" w:hAnsiTheme="majorHAnsi" w:cstheme="majorHAnsi"/>
        </w:rPr>
      </w:pPr>
    </w:p>
    <w:p w14:paraId="7153DF60" w14:textId="77777777" w:rsidR="00B664A0" w:rsidRPr="00542B64" w:rsidRDefault="001A085F" w:rsidP="00BB3C89">
      <w:pPr>
        <w:pStyle w:val="Heading3"/>
        <w:rPr>
          <w:rFonts w:asciiTheme="majorHAnsi" w:hAnsiTheme="majorHAnsi" w:cstheme="majorHAnsi"/>
        </w:rPr>
      </w:pPr>
      <w:bookmarkStart w:id="85" w:name="_Toc212119615"/>
      <w:r w:rsidRPr="00542B64">
        <w:rPr>
          <w:rFonts w:asciiTheme="majorHAnsi" w:hAnsiTheme="majorHAnsi" w:cstheme="majorHAnsi"/>
        </w:rPr>
        <w:t>Non-Authoritative Restore</w:t>
      </w:r>
      <w:bookmarkEnd w:id="85"/>
    </w:p>
    <w:p w14:paraId="2253B2F9" w14:textId="75A5675B" w:rsidR="00B664A0" w:rsidRPr="00542B64" w:rsidRDefault="001A085F" w:rsidP="00B664A0">
      <w:pPr>
        <w:pStyle w:val="NoSpacing"/>
        <w:rPr>
          <w:rFonts w:asciiTheme="majorHAnsi" w:hAnsiTheme="majorHAnsi" w:cstheme="majorHAnsi"/>
        </w:rPr>
      </w:pPr>
      <w:r w:rsidRPr="00542B64">
        <w:rPr>
          <w:rFonts w:asciiTheme="majorHAnsi" w:hAnsiTheme="majorHAnsi" w:cstheme="majorHAnsi"/>
        </w:rPr>
        <w:t>Use when a single DC's SYSVOL is corrupted but other DCs have good copies.</w:t>
      </w:r>
    </w:p>
    <w:p w14:paraId="2D12110B" w14:textId="626DCF1C" w:rsidR="00B664A0" w:rsidRPr="00542B64" w:rsidRDefault="001A085F" w:rsidP="00B664A0">
      <w:pPr>
        <w:pStyle w:val="NoSpacing"/>
        <w:numPr>
          <w:ilvl w:val="0"/>
          <w:numId w:val="73"/>
        </w:numPr>
        <w:rPr>
          <w:rFonts w:asciiTheme="majorHAnsi" w:hAnsiTheme="majorHAnsi" w:cstheme="majorHAnsi"/>
        </w:rPr>
      </w:pPr>
      <w:r w:rsidRPr="00542B64">
        <w:rPr>
          <w:rFonts w:asciiTheme="majorHAnsi" w:hAnsiTheme="majorHAnsi" w:cstheme="majorHAnsi"/>
        </w:rPr>
        <w:t>The restored DC will receive updated SYSVOL data from replication partners</w:t>
      </w:r>
      <w:r w:rsidR="00BB2B84" w:rsidRPr="00542B64">
        <w:rPr>
          <w:rFonts w:asciiTheme="majorHAnsi" w:hAnsiTheme="majorHAnsi" w:cstheme="majorHAnsi"/>
        </w:rPr>
        <w:t>.</w:t>
      </w:r>
      <w:r w:rsidRPr="00542B64">
        <w:rPr>
          <w:rFonts w:asciiTheme="majorHAnsi" w:hAnsiTheme="majorHAnsi" w:cstheme="majorHAnsi"/>
        </w:rPr>
        <w:t xml:space="preserve">  </w:t>
      </w:r>
    </w:p>
    <w:p w14:paraId="10199F4E" w14:textId="1D721E7A" w:rsidR="001A085F" w:rsidRPr="00542B64" w:rsidRDefault="001A085F" w:rsidP="00B664A0">
      <w:pPr>
        <w:pStyle w:val="NoSpacing"/>
        <w:numPr>
          <w:ilvl w:val="0"/>
          <w:numId w:val="73"/>
        </w:numPr>
        <w:rPr>
          <w:rFonts w:asciiTheme="majorHAnsi" w:hAnsiTheme="majorHAnsi" w:cstheme="majorHAnsi"/>
        </w:rPr>
      </w:pPr>
      <w:r w:rsidRPr="00542B64">
        <w:rPr>
          <w:rFonts w:asciiTheme="majorHAnsi" w:hAnsiTheme="majorHAnsi" w:cstheme="majorHAnsi"/>
        </w:rPr>
        <w:t>SYSVOL contents are overwritten by authoritative sources</w:t>
      </w:r>
      <w:r w:rsidR="00BB2B84" w:rsidRPr="00542B64">
        <w:rPr>
          <w:rFonts w:asciiTheme="majorHAnsi" w:hAnsiTheme="majorHAnsi" w:cstheme="majorHAnsi"/>
        </w:rPr>
        <w:t>.</w:t>
      </w:r>
    </w:p>
    <w:p w14:paraId="46F0DB25" w14:textId="3706F724" w:rsidR="00BB2B84" w:rsidRPr="00542B64" w:rsidRDefault="00BB2B84" w:rsidP="00BB2B84">
      <w:pPr>
        <w:pStyle w:val="NoSpacing"/>
        <w:numPr>
          <w:ilvl w:val="0"/>
          <w:numId w:val="73"/>
        </w:numPr>
        <w:rPr>
          <w:rFonts w:asciiTheme="majorHAnsi" w:hAnsiTheme="majorHAnsi" w:cstheme="majorHAnsi"/>
        </w:rPr>
      </w:pPr>
      <w:r w:rsidRPr="00542B64">
        <w:rPr>
          <w:rFonts w:asciiTheme="majorHAnsi" w:hAnsiTheme="majorHAnsi" w:cstheme="majorHAnsi"/>
        </w:rPr>
        <w:t>Prefer the PDC Emulator as the authoritative source if it has the most up-to-date SYSVOL contents.</w:t>
      </w:r>
    </w:p>
    <w:p w14:paraId="0DB6CC21" w14:textId="77777777" w:rsidR="00BB2B84" w:rsidRPr="00542B64" w:rsidRDefault="00BB2B84" w:rsidP="00BB2B84">
      <w:pPr>
        <w:pStyle w:val="NoSpacing"/>
        <w:numPr>
          <w:ilvl w:val="0"/>
          <w:numId w:val="73"/>
        </w:numPr>
        <w:rPr>
          <w:rFonts w:asciiTheme="majorHAnsi" w:hAnsiTheme="majorHAnsi" w:cstheme="majorHAnsi"/>
        </w:rPr>
      </w:pPr>
      <w:r w:rsidRPr="00542B64">
        <w:rPr>
          <w:rFonts w:asciiTheme="majorHAnsi" w:hAnsiTheme="majorHAnsi" w:cstheme="majorHAnsi"/>
        </w:rPr>
        <w:t>All ADSIEdit attribute edits must replicate via AD replication to all DCs before starting DFSR on those DCs. Use repadmin /syncall /AdeP to force replication.</w:t>
      </w:r>
    </w:p>
    <w:p w14:paraId="38C1C4C3" w14:textId="1658952C" w:rsidR="00BB2B84" w:rsidRPr="00542B64" w:rsidRDefault="00BB2B84" w:rsidP="00BB2B84">
      <w:pPr>
        <w:pStyle w:val="NoSpacing"/>
        <w:numPr>
          <w:ilvl w:val="0"/>
          <w:numId w:val="73"/>
        </w:numPr>
        <w:rPr>
          <w:rFonts w:asciiTheme="majorHAnsi" w:hAnsiTheme="majorHAnsi" w:cstheme="majorHAnsi"/>
        </w:rPr>
      </w:pPr>
      <w:r w:rsidRPr="00542B64">
        <w:rPr>
          <w:rFonts w:asciiTheme="majorHAnsi" w:hAnsiTheme="majorHAnsi" w:cstheme="majorHAnsi"/>
        </w:rPr>
        <w:lastRenderedPageBreak/>
        <w:t xml:space="preserve">Monitor the DFSR event log (Applications and Services Logs </w:t>
      </w:r>
      <w:r w:rsidR="000D3085" w:rsidRPr="00542B64">
        <w:rPr>
          <w:rFonts w:asciiTheme="majorHAnsi" w:hAnsiTheme="majorHAnsi" w:cstheme="majorHAnsi"/>
        </w:rPr>
        <w:t>&gt;</w:t>
      </w:r>
      <w:r w:rsidRPr="00542B64">
        <w:rPr>
          <w:rFonts w:asciiTheme="majorHAnsi" w:hAnsiTheme="majorHAnsi" w:cstheme="majorHAnsi"/>
        </w:rPr>
        <w:t xml:space="preserve"> DFS Replication) for the event IDs mentioned below.</w:t>
      </w:r>
    </w:p>
    <w:p w14:paraId="44E9A0D1" w14:textId="77777777" w:rsidR="001A085F" w:rsidRPr="00542B64" w:rsidRDefault="001A085F" w:rsidP="00B664A0">
      <w:pPr>
        <w:pStyle w:val="NoSpacing"/>
        <w:rPr>
          <w:rFonts w:asciiTheme="majorHAnsi" w:hAnsiTheme="majorHAnsi" w:cstheme="majorHAnsi"/>
        </w:rPr>
      </w:pPr>
    </w:p>
    <w:p w14:paraId="03CF7627" w14:textId="508D93D9" w:rsidR="00B664A0" w:rsidRPr="00542B64" w:rsidRDefault="001A085F" w:rsidP="00BB3C89">
      <w:pPr>
        <w:pStyle w:val="Heading3"/>
        <w:rPr>
          <w:rFonts w:asciiTheme="majorHAnsi" w:hAnsiTheme="majorHAnsi" w:cstheme="majorHAnsi"/>
        </w:rPr>
      </w:pPr>
      <w:bookmarkStart w:id="86" w:name="_Toc212119616"/>
      <w:r w:rsidRPr="00542B64">
        <w:rPr>
          <w:rFonts w:asciiTheme="majorHAnsi" w:hAnsiTheme="majorHAnsi" w:cstheme="majorHAnsi"/>
        </w:rPr>
        <w:t>Authoritative Restore</w:t>
      </w:r>
      <w:bookmarkEnd w:id="86"/>
    </w:p>
    <w:p w14:paraId="3FA500A0" w14:textId="77777777" w:rsidR="00B664A0" w:rsidRPr="00542B64" w:rsidRDefault="001A085F" w:rsidP="00B664A0">
      <w:pPr>
        <w:pStyle w:val="NoSpacing"/>
        <w:rPr>
          <w:rFonts w:asciiTheme="majorHAnsi" w:hAnsiTheme="majorHAnsi" w:cstheme="majorHAnsi"/>
        </w:rPr>
      </w:pPr>
      <w:r w:rsidRPr="00542B64">
        <w:rPr>
          <w:rFonts w:asciiTheme="majorHAnsi" w:hAnsiTheme="majorHAnsi" w:cstheme="majorHAnsi"/>
        </w:rPr>
        <w:t xml:space="preserve">Use when all DCs have corrupted SYSVOL or you need to force specific content across the domain. </w:t>
      </w:r>
    </w:p>
    <w:p w14:paraId="05F32AEA" w14:textId="77777777" w:rsidR="00B664A0" w:rsidRPr="00542B64" w:rsidRDefault="001A085F" w:rsidP="00B664A0">
      <w:pPr>
        <w:pStyle w:val="NoSpacing"/>
        <w:numPr>
          <w:ilvl w:val="0"/>
          <w:numId w:val="74"/>
        </w:numPr>
        <w:rPr>
          <w:rFonts w:asciiTheme="majorHAnsi" w:hAnsiTheme="majorHAnsi" w:cstheme="majorHAnsi"/>
        </w:rPr>
      </w:pPr>
      <w:r w:rsidRPr="00542B64">
        <w:rPr>
          <w:rFonts w:asciiTheme="majorHAnsi" w:hAnsiTheme="majorHAnsi" w:cstheme="majorHAnsi"/>
        </w:rPr>
        <w:t xml:space="preserve">The restored DC becomes the authoritative source </w:t>
      </w:r>
    </w:p>
    <w:p w14:paraId="21A05D43" w14:textId="13EC8A4C" w:rsidR="00B664A0" w:rsidRPr="00542B64" w:rsidRDefault="00B664A0" w:rsidP="00B664A0">
      <w:pPr>
        <w:pStyle w:val="NoSpacing"/>
        <w:numPr>
          <w:ilvl w:val="0"/>
          <w:numId w:val="74"/>
        </w:numPr>
        <w:rPr>
          <w:rFonts w:asciiTheme="majorHAnsi" w:hAnsiTheme="majorHAnsi" w:cstheme="majorHAnsi"/>
        </w:rPr>
      </w:pPr>
      <w:r w:rsidRPr="00542B64">
        <w:rPr>
          <w:rFonts w:asciiTheme="majorHAnsi" w:hAnsiTheme="majorHAnsi" w:cstheme="majorHAnsi"/>
        </w:rPr>
        <w:t>Other DCs receive SYSVOL data from the authoritative DC</w:t>
      </w:r>
    </w:p>
    <w:p w14:paraId="4D6B9888" w14:textId="3A606746" w:rsidR="00BB2B84" w:rsidRPr="00542B64" w:rsidRDefault="00BB2B84" w:rsidP="00BB2B84">
      <w:pPr>
        <w:pStyle w:val="NoSpacing"/>
        <w:rPr>
          <w:rFonts w:asciiTheme="majorHAnsi" w:hAnsiTheme="majorHAnsi" w:cstheme="majorHAnsi"/>
        </w:rPr>
      </w:pPr>
    </w:p>
    <w:p w14:paraId="33C78681" w14:textId="76E976DF" w:rsidR="00BB2B84" w:rsidRPr="00542B64" w:rsidRDefault="00BB2B84" w:rsidP="00505C1A">
      <w:pPr>
        <w:pStyle w:val="Heading3"/>
        <w:rPr>
          <w:rFonts w:asciiTheme="majorHAnsi" w:hAnsiTheme="majorHAnsi" w:cstheme="majorHAnsi"/>
        </w:rPr>
      </w:pPr>
      <w:bookmarkStart w:id="87" w:name="_Toc212119617"/>
      <w:r w:rsidRPr="00542B64">
        <w:rPr>
          <w:rFonts w:asciiTheme="majorHAnsi" w:hAnsiTheme="majorHAnsi" w:cstheme="majorHAnsi"/>
        </w:rPr>
        <w:t>Non-Authoritative SYSVOL Restore (D2</w:t>
      </w:r>
      <w:r w:rsidR="00505C1A" w:rsidRPr="00542B64">
        <w:rPr>
          <w:rFonts w:asciiTheme="majorHAnsi" w:hAnsiTheme="majorHAnsi" w:cstheme="majorHAnsi"/>
        </w:rPr>
        <w:t>)</w:t>
      </w:r>
      <w:bookmarkEnd w:id="87"/>
    </w:p>
    <w:p w14:paraId="087FC853" w14:textId="77777777" w:rsidR="00BB2B84" w:rsidRPr="00542B64" w:rsidRDefault="00BB2B84" w:rsidP="00BB2B84">
      <w:pPr>
        <w:pStyle w:val="NoSpacing"/>
        <w:rPr>
          <w:rFonts w:asciiTheme="majorHAnsi" w:hAnsiTheme="majorHAnsi" w:cstheme="majorHAnsi"/>
        </w:rPr>
      </w:pPr>
      <w:r w:rsidRPr="00542B64">
        <w:rPr>
          <w:rFonts w:asciiTheme="majorHAnsi" w:hAnsiTheme="majorHAnsi" w:cstheme="majorHAnsi"/>
        </w:rPr>
        <w:t>Use this when a single DC’s SYSVOL is bad and you want it to rebuild from peers.</w:t>
      </w:r>
    </w:p>
    <w:p w14:paraId="393B8B3B" w14:textId="77777777" w:rsidR="00505C1A" w:rsidRPr="00542B64" w:rsidRDefault="00505C1A" w:rsidP="00BB2B84">
      <w:pPr>
        <w:pStyle w:val="NoSpacing"/>
        <w:rPr>
          <w:rFonts w:asciiTheme="majorHAnsi" w:hAnsiTheme="majorHAnsi" w:cstheme="majorHAnsi"/>
        </w:rPr>
      </w:pPr>
    </w:p>
    <w:p w14:paraId="2934DA3E" w14:textId="1062CC12" w:rsidR="00BB2B84" w:rsidRPr="00542B64" w:rsidRDefault="00BB2B84" w:rsidP="00BB2B84">
      <w:pPr>
        <w:pStyle w:val="NoSpacing"/>
        <w:rPr>
          <w:rFonts w:asciiTheme="majorHAnsi" w:hAnsiTheme="majorHAnsi" w:cstheme="majorHAnsi"/>
        </w:rPr>
      </w:pPr>
      <w:r w:rsidRPr="00542B64">
        <w:rPr>
          <w:rFonts w:asciiTheme="majorHAnsi" w:hAnsiTheme="majorHAnsi" w:cstheme="majorHAnsi"/>
        </w:rPr>
        <w:t>Steps (per DC you want to repair):</w:t>
      </w:r>
    </w:p>
    <w:p w14:paraId="6BA537F0" w14:textId="77777777"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Open ADSIEdit.msc and connect to the default naming context.</w:t>
      </w:r>
    </w:p>
    <w:p w14:paraId="3C5FF3F7" w14:textId="77777777"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Navigate to the SYSVOL subscription object for the target DC:</w:t>
      </w:r>
    </w:p>
    <w:p w14:paraId="6B806117" w14:textId="6672A3BB"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CN=SYSVOL Subscription,CN=Domain System Volume,CN=DFSR-LocalSettings,CN=&lt;ServerName&gt;,OU=Domain Controllers,DC=&lt;domain&gt;,</w:t>
      </w:r>
      <w:r w:rsidR="00F504F7" w:rsidRPr="00542B64">
        <w:rPr>
          <w:rFonts w:asciiTheme="majorHAnsi" w:hAnsiTheme="majorHAnsi" w:cstheme="majorHAnsi"/>
        </w:rPr>
        <w:t>DC=&lt;com&gt;</w:t>
      </w:r>
    </w:p>
    <w:p w14:paraId="3719ABD0" w14:textId="77777777" w:rsidR="00BB2B84" w:rsidRPr="00542B64" w:rsidRDefault="00BB2B84" w:rsidP="00B1224C">
      <w:pPr>
        <w:pStyle w:val="NoSpacing"/>
        <w:numPr>
          <w:ilvl w:val="1"/>
          <w:numId w:val="76"/>
        </w:numPr>
        <w:rPr>
          <w:rFonts w:asciiTheme="majorHAnsi" w:hAnsiTheme="majorHAnsi" w:cstheme="majorHAnsi"/>
        </w:rPr>
      </w:pPr>
      <w:r w:rsidRPr="00542B64">
        <w:rPr>
          <w:rFonts w:asciiTheme="majorHAnsi" w:hAnsiTheme="majorHAnsi" w:cstheme="majorHAnsi"/>
        </w:rPr>
        <w:t>Set the attribute msDFSR-Enabled = FALSE on that DN.</w:t>
      </w:r>
    </w:p>
    <w:p w14:paraId="6EE11929" w14:textId="77777777"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Force AD replication to propagate that change to other DCs:</w:t>
      </w:r>
    </w:p>
    <w:p w14:paraId="4C8F287D" w14:textId="77777777" w:rsidR="00BB2B84" w:rsidRPr="00542B64" w:rsidRDefault="00BB2B84" w:rsidP="00B1224C">
      <w:pPr>
        <w:pStyle w:val="NoSpacing"/>
        <w:numPr>
          <w:ilvl w:val="1"/>
          <w:numId w:val="76"/>
        </w:numPr>
        <w:rPr>
          <w:rFonts w:asciiTheme="majorHAnsi" w:hAnsiTheme="majorHAnsi" w:cstheme="majorHAnsi"/>
        </w:rPr>
      </w:pPr>
      <w:r w:rsidRPr="00542B64">
        <w:rPr>
          <w:rFonts w:asciiTheme="majorHAnsi" w:hAnsiTheme="majorHAnsi" w:cstheme="majorHAnsi"/>
        </w:rPr>
        <w:t>repadmin /syncall /AdeP</w:t>
      </w:r>
    </w:p>
    <w:p w14:paraId="2B112126" w14:textId="77777777"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On the target DC, run:</w:t>
      </w:r>
    </w:p>
    <w:p w14:paraId="4B316B32" w14:textId="77777777" w:rsidR="00BB2B84" w:rsidRPr="00542B64" w:rsidRDefault="00BB2B84" w:rsidP="00B1224C">
      <w:pPr>
        <w:pStyle w:val="NoSpacing"/>
        <w:numPr>
          <w:ilvl w:val="1"/>
          <w:numId w:val="76"/>
        </w:numPr>
        <w:rPr>
          <w:rFonts w:asciiTheme="majorHAnsi" w:hAnsiTheme="majorHAnsi" w:cstheme="majorHAnsi"/>
        </w:rPr>
      </w:pPr>
      <w:r w:rsidRPr="00542B64">
        <w:rPr>
          <w:rFonts w:asciiTheme="majorHAnsi" w:hAnsiTheme="majorHAnsi" w:cstheme="majorHAnsi"/>
        </w:rPr>
        <w:t>dfsrdiag pollad</w:t>
      </w:r>
    </w:p>
    <w:p w14:paraId="41EA4670" w14:textId="77777777" w:rsidR="00BB2B84" w:rsidRPr="00542B64" w:rsidRDefault="00BB2B84" w:rsidP="00B1224C">
      <w:pPr>
        <w:pStyle w:val="NoSpacing"/>
        <w:numPr>
          <w:ilvl w:val="1"/>
          <w:numId w:val="76"/>
        </w:numPr>
        <w:rPr>
          <w:rFonts w:asciiTheme="majorHAnsi" w:hAnsiTheme="majorHAnsi" w:cstheme="majorHAnsi"/>
        </w:rPr>
      </w:pPr>
      <w:r w:rsidRPr="00542B64">
        <w:rPr>
          <w:rFonts w:asciiTheme="majorHAnsi" w:hAnsiTheme="majorHAnsi" w:cstheme="majorHAnsi"/>
        </w:rPr>
        <w:t>You should see Event ID 4114 in the DFSR log (sysvol replication stopped).</w:t>
      </w:r>
    </w:p>
    <w:p w14:paraId="539D1865" w14:textId="77777777"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On the same DN in ADSIEdit, set msDFSR-Enabled = TRUE.</w:t>
      </w:r>
    </w:p>
    <w:p w14:paraId="4CBDAF23" w14:textId="77777777"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Force AD replication again:</w:t>
      </w:r>
    </w:p>
    <w:p w14:paraId="23F4A064" w14:textId="77777777" w:rsidR="00BB2B84" w:rsidRPr="00542B64" w:rsidRDefault="00BB2B84" w:rsidP="00B1224C">
      <w:pPr>
        <w:pStyle w:val="NoSpacing"/>
        <w:numPr>
          <w:ilvl w:val="1"/>
          <w:numId w:val="76"/>
        </w:numPr>
        <w:rPr>
          <w:rFonts w:asciiTheme="majorHAnsi" w:hAnsiTheme="majorHAnsi" w:cstheme="majorHAnsi"/>
        </w:rPr>
      </w:pPr>
      <w:r w:rsidRPr="00542B64">
        <w:rPr>
          <w:rFonts w:asciiTheme="majorHAnsi" w:hAnsiTheme="majorHAnsi" w:cstheme="majorHAnsi"/>
        </w:rPr>
        <w:t>repadmin /syncall /AdeP</w:t>
      </w:r>
    </w:p>
    <w:p w14:paraId="7AB9EB86" w14:textId="77777777"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On the target DC, run:</w:t>
      </w:r>
    </w:p>
    <w:p w14:paraId="498D73A8" w14:textId="77777777" w:rsidR="00BB2B84" w:rsidRPr="00542B64" w:rsidRDefault="00BB2B84" w:rsidP="00B1224C">
      <w:pPr>
        <w:pStyle w:val="NoSpacing"/>
        <w:numPr>
          <w:ilvl w:val="1"/>
          <w:numId w:val="76"/>
        </w:numPr>
        <w:rPr>
          <w:rFonts w:asciiTheme="majorHAnsi" w:hAnsiTheme="majorHAnsi" w:cstheme="majorHAnsi"/>
        </w:rPr>
      </w:pPr>
      <w:r w:rsidRPr="00542B64">
        <w:rPr>
          <w:rFonts w:asciiTheme="majorHAnsi" w:hAnsiTheme="majorHAnsi" w:cstheme="majorHAnsi"/>
        </w:rPr>
        <w:t>dfsrdiag pollad</w:t>
      </w:r>
    </w:p>
    <w:p w14:paraId="529AD729" w14:textId="77777777" w:rsidR="00BB2B84" w:rsidRPr="00542B64" w:rsidRDefault="00BB2B84" w:rsidP="00B1224C">
      <w:pPr>
        <w:pStyle w:val="NoSpacing"/>
        <w:numPr>
          <w:ilvl w:val="1"/>
          <w:numId w:val="76"/>
        </w:numPr>
        <w:rPr>
          <w:rFonts w:asciiTheme="majorHAnsi" w:hAnsiTheme="majorHAnsi" w:cstheme="majorHAnsi"/>
        </w:rPr>
      </w:pPr>
      <w:r w:rsidRPr="00542B64">
        <w:rPr>
          <w:rFonts w:asciiTheme="majorHAnsi" w:hAnsiTheme="majorHAnsi" w:cstheme="majorHAnsi"/>
        </w:rPr>
        <w:t>You should see Event ID 4614 and 4604 indicating SYSVOL has been initialized and a D2 (non-authoritative sync) occurred.</w:t>
      </w:r>
    </w:p>
    <w:p w14:paraId="59DA1E68" w14:textId="2AF85455" w:rsidR="00BB2B84" w:rsidRPr="00542B64" w:rsidRDefault="00BB2B84" w:rsidP="00B1224C">
      <w:pPr>
        <w:pStyle w:val="NoSpacing"/>
        <w:numPr>
          <w:ilvl w:val="0"/>
          <w:numId w:val="76"/>
        </w:numPr>
        <w:rPr>
          <w:rFonts w:asciiTheme="majorHAnsi" w:hAnsiTheme="majorHAnsi" w:cstheme="majorHAnsi"/>
        </w:rPr>
      </w:pPr>
      <w:r w:rsidRPr="00542B64">
        <w:rPr>
          <w:rFonts w:asciiTheme="majorHAnsi" w:hAnsiTheme="majorHAnsi" w:cstheme="majorHAnsi"/>
        </w:rPr>
        <w:t>Verify SYSVOL shares, GPO contents and DFSR health</w:t>
      </w:r>
    </w:p>
    <w:p w14:paraId="7999FCDB" w14:textId="77777777" w:rsidR="00E441BE" w:rsidRPr="00542B64" w:rsidRDefault="00E441BE" w:rsidP="00E441BE">
      <w:pPr>
        <w:pStyle w:val="NoSpacing"/>
        <w:ind w:left="720"/>
        <w:rPr>
          <w:rFonts w:asciiTheme="majorHAnsi" w:hAnsiTheme="majorHAnsi" w:cstheme="majorHAnsi"/>
        </w:rPr>
      </w:pPr>
    </w:p>
    <w:p w14:paraId="1FCD521A" w14:textId="6EBABB50" w:rsidR="00BB2B84" w:rsidRPr="00542B64" w:rsidRDefault="00BB2B84" w:rsidP="00505C1A">
      <w:pPr>
        <w:pStyle w:val="Heading3"/>
        <w:rPr>
          <w:rFonts w:asciiTheme="majorHAnsi" w:hAnsiTheme="majorHAnsi" w:cstheme="majorHAnsi"/>
        </w:rPr>
      </w:pPr>
      <w:bookmarkStart w:id="88" w:name="_Toc212119618"/>
      <w:r w:rsidRPr="00542B64">
        <w:rPr>
          <w:rFonts w:asciiTheme="majorHAnsi" w:hAnsiTheme="majorHAnsi" w:cstheme="majorHAnsi"/>
        </w:rPr>
        <w:t>Authoritative SYSVOL Restore (D4)</w:t>
      </w:r>
      <w:bookmarkEnd w:id="88"/>
    </w:p>
    <w:p w14:paraId="22D36C84" w14:textId="77777777" w:rsidR="00BB2B84" w:rsidRPr="00542B64" w:rsidRDefault="00BB2B84" w:rsidP="00BB2B84">
      <w:pPr>
        <w:pStyle w:val="NoSpacing"/>
        <w:rPr>
          <w:rFonts w:asciiTheme="majorHAnsi" w:hAnsiTheme="majorHAnsi" w:cstheme="majorHAnsi"/>
        </w:rPr>
      </w:pPr>
      <w:r w:rsidRPr="00542B64">
        <w:rPr>
          <w:rFonts w:asciiTheme="majorHAnsi" w:hAnsiTheme="majorHAnsi" w:cstheme="majorHAnsi"/>
        </w:rPr>
        <w:t>Use this when other DCs are corrupt or missing SYSVOL and you have a single known-good copy.</w:t>
      </w:r>
    </w:p>
    <w:p w14:paraId="23F6B8DB" w14:textId="77777777" w:rsidR="00BB2B84" w:rsidRPr="00542B64" w:rsidRDefault="00BB2B84" w:rsidP="00BB2B84">
      <w:pPr>
        <w:pStyle w:val="NoSpacing"/>
        <w:rPr>
          <w:rFonts w:asciiTheme="majorHAnsi" w:hAnsiTheme="majorHAnsi" w:cstheme="majorHAnsi"/>
        </w:rPr>
      </w:pPr>
      <w:r w:rsidRPr="00542B64">
        <w:rPr>
          <w:rFonts w:asciiTheme="majorHAnsi" w:hAnsiTheme="majorHAnsi" w:cstheme="majorHAnsi"/>
        </w:rPr>
        <w:t>High level: stop/start DFSR, mark authoritative in AD on one DC (msDFSR-Options=1), mark others non-authoritative, force AD replication, start DFSR on authoritative server, flip flags and start others.</w:t>
      </w:r>
    </w:p>
    <w:p w14:paraId="051F3F28" w14:textId="77777777" w:rsidR="00E441BE" w:rsidRPr="00542B64" w:rsidRDefault="00E441BE" w:rsidP="00BB2B84">
      <w:pPr>
        <w:pStyle w:val="NoSpacing"/>
        <w:rPr>
          <w:rFonts w:asciiTheme="majorHAnsi" w:hAnsiTheme="majorHAnsi" w:cstheme="majorHAnsi"/>
        </w:rPr>
      </w:pPr>
    </w:p>
    <w:p w14:paraId="128B62DB" w14:textId="77777777" w:rsidR="00E441BE" w:rsidRPr="00542B64" w:rsidRDefault="00BB2B84" w:rsidP="00BB2B84">
      <w:pPr>
        <w:pStyle w:val="NoSpacing"/>
        <w:rPr>
          <w:rFonts w:asciiTheme="majorHAnsi" w:hAnsiTheme="majorHAnsi" w:cstheme="majorHAnsi"/>
        </w:rPr>
      </w:pPr>
      <w:r w:rsidRPr="00542B64">
        <w:rPr>
          <w:rFonts w:asciiTheme="majorHAnsi" w:hAnsiTheme="majorHAnsi" w:cstheme="majorHAnsi"/>
        </w:rPr>
        <w:t>Steps:</w:t>
      </w:r>
      <w:r w:rsidR="00E441BE" w:rsidRPr="00542B64">
        <w:rPr>
          <w:rFonts w:asciiTheme="majorHAnsi" w:hAnsiTheme="majorHAnsi" w:cstheme="majorHAnsi"/>
        </w:rPr>
        <w:t xml:space="preserve"> </w:t>
      </w:r>
    </w:p>
    <w:p w14:paraId="4B1E662D" w14:textId="336DB37C" w:rsidR="00BB2B84" w:rsidRPr="00542B64" w:rsidRDefault="00E441BE" w:rsidP="00BB2B84">
      <w:pPr>
        <w:pStyle w:val="NoSpacing"/>
        <w:rPr>
          <w:rFonts w:asciiTheme="majorHAnsi" w:hAnsiTheme="majorHAnsi" w:cstheme="majorHAnsi"/>
        </w:rPr>
      </w:pPr>
      <w:r w:rsidRPr="00542B64">
        <w:rPr>
          <w:rFonts w:asciiTheme="majorHAnsi" w:hAnsiTheme="majorHAnsi" w:cstheme="majorHAnsi"/>
        </w:rPr>
        <w:t>All DC’s</w:t>
      </w:r>
    </w:p>
    <w:p w14:paraId="6842A429" w14:textId="77777777"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Stop DFSR service on all DCs in the domain and set Startup Type to Manual (prevents races):</w:t>
      </w:r>
    </w:p>
    <w:p w14:paraId="5FA0B499"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net stop dfsr</w:t>
      </w:r>
    </w:p>
    <w:p w14:paraId="333D4D84"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sc config dfsr start= demand</w:t>
      </w:r>
    </w:p>
    <w:p w14:paraId="4002FDEC" w14:textId="77777777" w:rsidR="00E441BE" w:rsidRPr="00542B64" w:rsidRDefault="00E441BE" w:rsidP="00E441BE">
      <w:pPr>
        <w:pStyle w:val="NoSpacing"/>
        <w:rPr>
          <w:rFonts w:asciiTheme="majorHAnsi" w:hAnsiTheme="majorHAnsi" w:cstheme="majorHAnsi"/>
        </w:rPr>
      </w:pPr>
    </w:p>
    <w:p w14:paraId="5FE98271" w14:textId="085C37FD" w:rsidR="00E441BE" w:rsidRPr="00542B64" w:rsidRDefault="00E441BE" w:rsidP="00E441BE">
      <w:pPr>
        <w:pStyle w:val="NoSpacing"/>
        <w:rPr>
          <w:rFonts w:asciiTheme="majorHAnsi" w:hAnsiTheme="majorHAnsi" w:cstheme="majorHAnsi"/>
        </w:rPr>
      </w:pPr>
      <w:r w:rsidRPr="00542B64">
        <w:rPr>
          <w:rFonts w:asciiTheme="majorHAnsi" w:hAnsiTheme="majorHAnsi" w:cstheme="majorHAnsi"/>
        </w:rPr>
        <w:t>Authoritative DC:</w:t>
      </w:r>
    </w:p>
    <w:p w14:paraId="51D38510" w14:textId="77777777"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On the DC you want to be authoritative (preferably PDCe), in ADSIEdit edit the SYSVOL subscription DN:</w:t>
      </w:r>
    </w:p>
    <w:p w14:paraId="1AC6A3EC" w14:textId="3BC6A0F6" w:rsidR="00E441BE" w:rsidRPr="00542B64" w:rsidRDefault="00E441BE" w:rsidP="00B1224C">
      <w:pPr>
        <w:pStyle w:val="NoSpacing"/>
        <w:numPr>
          <w:ilvl w:val="0"/>
          <w:numId w:val="77"/>
        </w:numPr>
        <w:rPr>
          <w:rFonts w:asciiTheme="majorHAnsi" w:hAnsiTheme="majorHAnsi" w:cstheme="majorHAnsi"/>
        </w:rPr>
      </w:pPr>
      <w:r w:rsidRPr="00542B64">
        <w:rPr>
          <w:rFonts w:asciiTheme="majorHAnsi" w:hAnsiTheme="majorHAnsi" w:cstheme="majorHAnsi"/>
        </w:rPr>
        <w:t>CN=SYSVOL Subscription,CN=Domain System Volume,CN=DFSR-LocalSettings,CN=&lt;ServerName&gt;,OU=Domain Controllers,DC=&lt;domain&gt;,</w:t>
      </w:r>
      <w:r w:rsidR="00F504F7" w:rsidRPr="00542B64">
        <w:rPr>
          <w:rFonts w:asciiTheme="majorHAnsi" w:hAnsiTheme="majorHAnsi" w:cstheme="majorHAnsi"/>
        </w:rPr>
        <w:t>DC=&lt;com&gt;</w:t>
      </w:r>
    </w:p>
    <w:p w14:paraId="1D1BFEC4"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Set msDFSR-Enabled = FALSE</w:t>
      </w:r>
    </w:p>
    <w:p w14:paraId="5609626B"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Set msDFSR-Options = 1 (this marks it authoritative — the D4 flag)</w:t>
      </w:r>
    </w:p>
    <w:p w14:paraId="2F614D88" w14:textId="160457A7" w:rsidR="00E441BE" w:rsidRPr="00542B64" w:rsidRDefault="00E441BE" w:rsidP="00E441BE">
      <w:pPr>
        <w:pStyle w:val="NoSpacing"/>
        <w:rPr>
          <w:rFonts w:asciiTheme="majorHAnsi" w:hAnsiTheme="majorHAnsi" w:cstheme="majorHAnsi"/>
        </w:rPr>
      </w:pPr>
      <w:r w:rsidRPr="00542B64">
        <w:rPr>
          <w:rFonts w:asciiTheme="majorHAnsi" w:hAnsiTheme="majorHAnsi" w:cstheme="majorHAnsi"/>
        </w:rPr>
        <w:lastRenderedPageBreak/>
        <w:t>Non-Authoritative DCs:</w:t>
      </w:r>
    </w:p>
    <w:p w14:paraId="41118C12" w14:textId="54DCA2E0"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On every other DC in the domain, edit the same DN and set:</w:t>
      </w:r>
    </w:p>
    <w:p w14:paraId="59376947"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msDFSR-Enabled = FALSE</w:t>
      </w:r>
    </w:p>
    <w:p w14:paraId="3DCEA15C" w14:textId="77777777"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Force AD replication and validate it succeeded across all DCs:</w:t>
      </w:r>
    </w:p>
    <w:p w14:paraId="3B1114B9"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repadmin /syncall /AdeP</w:t>
      </w:r>
    </w:p>
    <w:p w14:paraId="1954CFEE"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repadmin /showrepl</w:t>
      </w:r>
    </w:p>
    <w:p w14:paraId="65B9A551" w14:textId="29F23024"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wait until replication has propagated to all DCs.</w:t>
      </w:r>
    </w:p>
    <w:p w14:paraId="5FAC5F9F" w14:textId="77777777" w:rsidR="00E441BE" w:rsidRPr="00542B64" w:rsidRDefault="00E441BE" w:rsidP="00E441BE">
      <w:pPr>
        <w:pStyle w:val="NoSpacing"/>
        <w:rPr>
          <w:rFonts w:asciiTheme="majorHAnsi" w:hAnsiTheme="majorHAnsi" w:cstheme="majorHAnsi"/>
        </w:rPr>
      </w:pPr>
    </w:p>
    <w:p w14:paraId="25622209" w14:textId="37B61765" w:rsidR="00E441BE" w:rsidRPr="00542B64" w:rsidRDefault="00E441BE" w:rsidP="00E441BE">
      <w:pPr>
        <w:pStyle w:val="NoSpacing"/>
        <w:rPr>
          <w:rFonts w:asciiTheme="majorHAnsi" w:hAnsiTheme="majorHAnsi" w:cstheme="majorHAnsi"/>
        </w:rPr>
      </w:pPr>
      <w:r w:rsidRPr="00542B64">
        <w:rPr>
          <w:rFonts w:asciiTheme="majorHAnsi" w:hAnsiTheme="majorHAnsi" w:cstheme="majorHAnsi"/>
        </w:rPr>
        <w:t>Authoritative DC:</w:t>
      </w:r>
    </w:p>
    <w:p w14:paraId="1E07F5AF" w14:textId="77777777"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Start DFSR on the authoritative DC:</w:t>
      </w:r>
    </w:p>
    <w:p w14:paraId="32690B93"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net start dfsr</w:t>
      </w:r>
    </w:p>
    <w:p w14:paraId="02EDC772"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dfsrdiag pollad</w:t>
      </w:r>
    </w:p>
    <w:p w14:paraId="77090700" w14:textId="2148CECA"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Expect Event ID 4114 (replication stopped</w:t>
      </w:r>
      <w:r w:rsidR="000D3085" w:rsidRPr="00542B64">
        <w:rPr>
          <w:rFonts w:asciiTheme="majorHAnsi" w:hAnsiTheme="majorHAnsi" w:cstheme="majorHAnsi"/>
        </w:rPr>
        <w:t>,</w:t>
      </w:r>
      <w:r w:rsidRPr="00542B64">
        <w:rPr>
          <w:rFonts w:asciiTheme="majorHAnsi" w:hAnsiTheme="majorHAnsi" w:cstheme="majorHAnsi"/>
        </w:rPr>
        <w:t xml:space="preserve"> normal after the stop), then later Event ID 4602 when the authoritative initialization completes.</w:t>
      </w:r>
    </w:p>
    <w:p w14:paraId="305E79BF" w14:textId="77777777"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On the authoritative DC set msDFSR-Enabled = TRUE (ADSIEdit) and force AD replication again:</w:t>
      </w:r>
    </w:p>
    <w:p w14:paraId="337170C6"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repadmin /syncall /AdeP</w:t>
      </w:r>
    </w:p>
    <w:p w14:paraId="22003459"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dfsrdiag pollad</w:t>
      </w:r>
    </w:p>
    <w:p w14:paraId="7CE4FAB1"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Event ID 4602 should appear indicating initialization (D4 completed).</w:t>
      </w:r>
    </w:p>
    <w:p w14:paraId="2CF15AD9" w14:textId="77777777" w:rsidR="00E441BE" w:rsidRPr="00542B64" w:rsidRDefault="00E441BE" w:rsidP="00E441BE">
      <w:pPr>
        <w:pStyle w:val="NoSpacing"/>
        <w:rPr>
          <w:rFonts w:asciiTheme="majorHAnsi" w:hAnsiTheme="majorHAnsi" w:cstheme="majorHAnsi"/>
        </w:rPr>
      </w:pPr>
    </w:p>
    <w:p w14:paraId="541D3873" w14:textId="7927D3A9" w:rsidR="00E441BE" w:rsidRPr="00542B64" w:rsidRDefault="00E441BE" w:rsidP="00E441BE">
      <w:pPr>
        <w:pStyle w:val="NoSpacing"/>
        <w:rPr>
          <w:rFonts w:asciiTheme="majorHAnsi" w:hAnsiTheme="majorHAnsi" w:cstheme="majorHAnsi"/>
        </w:rPr>
      </w:pPr>
      <w:r w:rsidRPr="00542B64">
        <w:rPr>
          <w:rFonts w:asciiTheme="majorHAnsi" w:hAnsiTheme="majorHAnsi" w:cstheme="majorHAnsi"/>
        </w:rPr>
        <w:t>Non-Authoritative DCs:</w:t>
      </w:r>
    </w:p>
    <w:p w14:paraId="37BC7BCF" w14:textId="77777777" w:rsidR="00E441BE"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 xml:space="preserve">Start DFSR on each non-authoritative DC. </w:t>
      </w:r>
    </w:p>
    <w:p w14:paraId="74EF137E" w14:textId="77777777" w:rsidR="00E441BE" w:rsidRPr="00542B64" w:rsidRDefault="00E441BE" w:rsidP="00B1224C">
      <w:pPr>
        <w:pStyle w:val="NoSpacing"/>
        <w:numPr>
          <w:ilvl w:val="1"/>
          <w:numId w:val="77"/>
        </w:numPr>
        <w:rPr>
          <w:rFonts w:asciiTheme="majorHAnsi" w:hAnsiTheme="majorHAnsi" w:cstheme="majorHAnsi"/>
        </w:rPr>
      </w:pPr>
      <w:r w:rsidRPr="00542B64">
        <w:rPr>
          <w:rFonts w:asciiTheme="majorHAnsi" w:hAnsiTheme="majorHAnsi" w:cstheme="majorHAnsi"/>
        </w:rPr>
        <w:t>net start dfsr</w:t>
      </w:r>
    </w:p>
    <w:p w14:paraId="2DDE9CAC" w14:textId="77777777" w:rsidR="00E441BE"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 xml:space="preserve">On each, you will see Event ID 4114 indicating replication paused (expected). </w:t>
      </w:r>
    </w:p>
    <w:p w14:paraId="710D2968" w14:textId="77777777" w:rsidR="00E441BE"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 xml:space="preserve">Then on each non-authoritative DC, set msDFSR-Enabled = TRUE in ADSIEdit (or you may perform this step before starting the service depending on your ordering), </w:t>
      </w:r>
    </w:p>
    <w:p w14:paraId="777259A0" w14:textId="7292A3C7" w:rsidR="00BB2B84" w:rsidRPr="00542B64" w:rsidRDefault="00E441BE" w:rsidP="00B1224C">
      <w:pPr>
        <w:pStyle w:val="NoSpacing"/>
        <w:numPr>
          <w:ilvl w:val="0"/>
          <w:numId w:val="77"/>
        </w:numPr>
        <w:rPr>
          <w:rFonts w:asciiTheme="majorHAnsi" w:hAnsiTheme="majorHAnsi" w:cstheme="majorHAnsi"/>
        </w:rPr>
      </w:pPr>
      <w:r w:rsidRPr="00542B64">
        <w:rPr>
          <w:rFonts w:asciiTheme="majorHAnsi" w:hAnsiTheme="majorHAnsi" w:cstheme="majorHAnsi"/>
        </w:rPr>
        <w:t>F</w:t>
      </w:r>
      <w:r w:rsidR="00BB2B84" w:rsidRPr="00542B64">
        <w:rPr>
          <w:rFonts w:asciiTheme="majorHAnsi" w:hAnsiTheme="majorHAnsi" w:cstheme="majorHAnsi"/>
        </w:rPr>
        <w:t>orce AD replication</w:t>
      </w:r>
    </w:p>
    <w:p w14:paraId="685267D8" w14:textId="77777777" w:rsidR="00E441BE" w:rsidRPr="00542B64" w:rsidRDefault="00E441BE" w:rsidP="00B1224C">
      <w:pPr>
        <w:pStyle w:val="NoSpacing"/>
        <w:numPr>
          <w:ilvl w:val="1"/>
          <w:numId w:val="77"/>
        </w:numPr>
        <w:rPr>
          <w:rFonts w:asciiTheme="majorHAnsi" w:hAnsiTheme="majorHAnsi" w:cstheme="majorHAnsi"/>
        </w:rPr>
      </w:pPr>
      <w:r w:rsidRPr="00542B64">
        <w:rPr>
          <w:rFonts w:asciiTheme="majorHAnsi" w:hAnsiTheme="majorHAnsi" w:cstheme="majorHAnsi"/>
        </w:rPr>
        <w:t>repadmin /syncall /AdeP</w:t>
      </w:r>
    </w:p>
    <w:p w14:paraId="287B8883" w14:textId="688BC895" w:rsidR="00E441BE" w:rsidRPr="00542B64" w:rsidRDefault="00E441BE" w:rsidP="00B1224C">
      <w:pPr>
        <w:pStyle w:val="NoSpacing"/>
        <w:numPr>
          <w:ilvl w:val="1"/>
          <w:numId w:val="77"/>
        </w:numPr>
        <w:rPr>
          <w:rFonts w:asciiTheme="majorHAnsi" w:hAnsiTheme="majorHAnsi" w:cstheme="majorHAnsi"/>
        </w:rPr>
      </w:pPr>
      <w:r w:rsidRPr="00542B64">
        <w:rPr>
          <w:rFonts w:asciiTheme="majorHAnsi" w:hAnsiTheme="majorHAnsi" w:cstheme="majorHAnsi"/>
        </w:rPr>
        <w:t>dfsrdiag pollad</w:t>
      </w:r>
    </w:p>
    <w:p w14:paraId="0D583B57" w14:textId="77777777"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These DCs will now replicate the authoritative SYSVOL contents from the D4 source.</w:t>
      </w:r>
    </w:p>
    <w:p w14:paraId="0CE924E4" w14:textId="77777777"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When all DCs report successful sync and Event IDs indicating initialization complete, return DFSR service startup type to Automatic on all DCs:</w:t>
      </w:r>
    </w:p>
    <w:p w14:paraId="6738FFB7" w14:textId="559AFD3B"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sc config dfsr start= auto</w:t>
      </w:r>
      <w:r w:rsidR="003C577A" w:rsidRPr="00542B64">
        <w:rPr>
          <w:rFonts w:asciiTheme="majorHAnsi" w:hAnsiTheme="majorHAnsi" w:cstheme="majorHAnsi"/>
        </w:rPr>
        <w:tab/>
      </w:r>
    </w:p>
    <w:p w14:paraId="10B6F4DD" w14:textId="77777777" w:rsidR="00BB2B84" w:rsidRPr="00542B64" w:rsidRDefault="00BB2B84" w:rsidP="00B1224C">
      <w:pPr>
        <w:pStyle w:val="NoSpacing"/>
        <w:numPr>
          <w:ilvl w:val="0"/>
          <w:numId w:val="77"/>
        </w:numPr>
        <w:rPr>
          <w:rFonts w:asciiTheme="majorHAnsi" w:hAnsiTheme="majorHAnsi" w:cstheme="majorHAnsi"/>
        </w:rPr>
      </w:pPr>
      <w:r w:rsidRPr="00542B64">
        <w:rPr>
          <w:rFonts w:asciiTheme="majorHAnsi" w:hAnsiTheme="majorHAnsi" w:cstheme="majorHAnsi"/>
        </w:rPr>
        <w:t>Verify:</w:t>
      </w:r>
    </w:p>
    <w:p w14:paraId="55DC6C8B"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repadmin /replsummary and repadmin /showrepl show healthy replication.</w:t>
      </w:r>
    </w:p>
    <w:p w14:paraId="043CFB6C"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Get-DfsrBacklog -GroupName "Domain System Volume" -SourceComputer &lt;AuthDC&gt; -DestinationComputer &lt;DC&gt; shows no backlogs.</w:t>
      </w:r>
    </w:p>
    <w:p w14:paraId="3286196E"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Confirm \\domain\SYSVOL content and GPOs match across DCs.</w:t>
      </w:r>
    </w:p>
    <w:p w14:paraId="5D8A5778" w14:textId="77777777" w:rsidR="00BB2B84" w:rsidRPr="00542B64" w:rsidRDefault="00BB2B84" w:rsidP="00B1224C">
      <w:pPr>
        <w:pStyle w:val="NoSpacing"/>
        <w:numPr>
          <w:ilvl w:val="1"/>
          <w:numId w:val="77"/>
        </w:numPr>
        <w:rPr>
          <w:rFonts w:asciiTheme="majorHAnsi" w:hAnsiTheme="majorHAnsi" w:cstheme="majorHAnsi"/>
        </w:rPr>
      </w:pPr>
      <w:r w:rsidRPr="00542B64">
        <w:rPr>
          <w:rFonts w:asciiTheme="majorHAnsi" w:hAnsiTheme="majorHAnsi" w:cstheme="majorHAnsi"/>
        </w:rPr>
        <w:t>Monitor DFSR Event Log for absence of 2213 (dirty shutdown) or persistent 5002/5004 errors.</w:t>
      </w:r>
    </w:p>
    <w:p w14:paraId="1F4A6D83" w14:textId="63D0C4F2" w:rsidR="00BB2B84" w:rsidRPr="00542B64" w:rsidRDefault="00BB2B84" w:rsidP="00BB2B84">
      <w:pPr>
        <w:pStyle w:val="NoSpacing"/>
        <w:rPr>
          <w:rFonts w:asciiTheme="majorHAnsi" w:hAnsiTheme="majorHAnsi" w:cstheme="majorHAnsi"/>
        </w:rPr>
      </w:pPr>
    </w:p>
    <w:p w14:paraId="0558090B" w14:textId="77777777" w:rsidR="00BB2B84" w:rsidRPr="00542B64" w:rsidRDefault="00BB2B84" w:rsidP="00BB2B84">
      <w:pPr>
        <w:pStyle w:val="NoSpacing"/>
        <w:rPr>
          <w:rFonts w:asciiTheme="majorHAnsi" w:hAnsiTheme="majorHAnsi" w:cstheme="majorHAnsi"/>
        </w:rPr>
      </w:pPr>
      <w:r w:rsidRPr="00542B64">
        <w:rPr>
          <w:rFonts w:asciiTheme="majorHAnsi" w:hAnsiTheme="majorHAnsi" w:cstheme="majorHAnsi"/>
        </w:rPr>
        <w:t>Important cautions &amp; troubleshooting tips</w:t>
      </w:r>
    </w:p>
    <w:p w14:paraId="6AB71E92" w14:textId="77777777" w:rsidR="003C577A" w:rsidRPr="00542B64" w:rsidRDefault="00BB2B84" w:rsidP="00B1224C">
      <w:pPr>
        <w:pStyle w:val="NoSpacing"/>
        <w:numPr>
          <w:ilvl w:val="0"/>
          <w:numId w:val="75"/>
        </w:numPr>
        <w:rPr>
          <w:rFonts w:asciiTheme="majorHAnsi" w:hAnsiTheme="majorHAnsi" w:cstheme="majorHAnsi"/>
        </w:rPr>
      </w:pPr>
      <w:r w:rsidRPr="00542B64">
        <w:rPr>
          <w:rFonts w:asciiTheme="majorHAnsi" w:hAnsiTheme="majorHAnsi" w:cstheme="majorHAnsi"/>
        </w:rPr>
        <w:t>AD replication is mandatory between the ADSIEdit edits and any DFSR start/poll</w:t>
      </w:r>
      <w:r w:rsidR="003C577A" w:rsidRPr="00542B64">
        <w:rPr>
          <w:rFonts w:asciiTheme="majorHAnsi" w:hAnsiTheme="majorHAnsi" w:cstheme="majorHAnsi"/>
        </w:rPr>
        <w:t xml:space="preserve">, </w:t>
      </w:r>
      <w:r w:rsidRPr="00542B64">
        <w:rPr>
          <w:rFonts w:asciiTheme="majorHAnsi" w:hAnsiTheme="majorHAnsi" w:cstheme="majorHAnsi"/>
        </w:rPr>
        <w:t xml:space="preserve">if the AD attribute changes don’t replicate, the process fails. </w:t>
      </w:r>
    </w:p>
    <w:p w14:paraId="1D5FA54B" w14:textId="5C0C9B85" w:rsidR="00BB2B84" w:rsidRPr="00542B64" w:rsidRDefault="00BB2B84" w:rsidP="00B1224C">
      <w:pPr>
        <w:pStyle w:val="NoSpacing"/>
        <w:numPr>
          <w:ilvl w:val="1"/>
          <w:numId w:val="75"/>
        </w:numPr>
        <w:rPr>
          <w:rFonts w:asciiTheme="majorHAnsi" w:hAnsiTheme="majorHAnsi" w:cstheme="majorHAnsi"/>
        </w:rPr>
      </w:pPr>
      <w:r w:rsidRPr="00542B64">
        <w:rPr>
          <w:rFonts w:asciiTheme="majorHAnsi" w:hAnsiTheme="majorHAnsi" w:cstheme="majorHAnsi"/>
        </w:rPr>
        <w:t>Use repadmin /showrepl to confirm propagation.</w:t>
      </w:r>
    </w:p>
    <w:p w14:paraId="18A0C883" w14:textId="5F0C40B4" w:rsidR="003C577A" w:rsidRPr="00542B64" w:rsidRDefault="003C577A" w:rsidP="00B1224C">
      <w:pPr>
        <w:pStyle w:val="NoSpacing"/>
        <w:numPr>
          <w:ilvl w:val="0"/>
          <w:numId w:val="75"/>
        </w:numPr>
        <w:rPr>
          <w:rFonts w:asciiTheme="majorHAnsi" w:hAnsiTheme="majorHAnsi" w:cstheme="majorHAnsi"/>
        </w:rPr>
      </w:pPr>
      <w:r w:rsidRPr="00542B64">
        <w:rPr>
          <w:rFonts w:asciiTheme="majorHAnsi" w:hAnsiTheme="majorHAnsi" w:cstheme="majorHAnsi"/>
        </w:rPr>
        <w:t>Do not skip the dfsrdiag pollad and repadmin /syncall /AdeP cycles</w:t>
      </w:r>
      <w:r w:rsidR="000D3085" w:rsidRPr="00542B64">
        <w:rPr>
          <w:rFonts w:asciiTheme="majorHAnsi" w:hAnsiTheme="majorHAnsi" w:cstheme="majorHAnsi"/>
        </w:rPr>
        <w:t xml:space="preserve">, </w:t>
      </w:r>
      <w:r w:rsidRPr="00542B64">
        <w:rPr>
          <w:rFonts w:asciiTheme="majorHAnsi" w:hAnsiTheme="majorHAnsi" w:cstheme="majorHAnsi"/>
        </w:rPr>
        <w:t>these force DCs to pick up the ADSI edits.</w:t>
      </w:r>
    </w:p>
    <w:p w14:paraId="7954EDDB" w14:textId="79890564" w:rsidR="00BB2B84" w:rsidRPr="00542B64" w:rsidRDefault="00BB2B84" w:rsidP="00B1224C">
      <w:pPr>
        <w:pStyle w:val="NoSpacing"/>
        <w:numPr>
          <w:ilvl w:val="0"/>
          <w:numId w:val="75"/>
        </w:numPr>
        <w:rPr>
          <w:rFonts w:asciiTheme="majorHAnsi" w:hAnsiTheme="majorHAnsi" w:cstheme="majorHAnsi"/>
        </w:rPr>
      </w:pPr>
      <w:r w:rsidRPr="00542B64">
        <w:rPr>
          <w:rFonts w:asciiTheme="majorHAnsi" w:hAnsiTheme="majorHAnsi" w:cstheme="majorHAnsi"/>
        </w:rPr>
        <w:t>Prefer the PDC Emulator as the authoritative source since it typically has the most recent SYSVOL contents.</w:t>
      </w:r>
    </w:p>
    <w:p w14:paraId="4A35F2EE" w14:textId="77777777" w:rsidR="00BB2B84" w:rsidRPr="00542B64" w:rsidRDefault="00BB2B84" w:rsidP="00B1224C">
      <w:pPr>
        <w:pStyle w:val="NoSpacing"/>
        <w:numPr>
          <w:ilvl w:val="0"/>
          <w:numId w:val="75"/>
        </w:numPr>
        <w:rPr>
          <w:rFonts w:asciiTheme="majorHAnsi" w:hAnsiTheme="majorHAnsi" w:cstheme="majorHAnsi"/>
        </w:rPr>
      </w:pPr>
      <w:r w:rsidRPr="00542B64">
        <w:rPr>
          <w:rFonts w:asciiTheme="majorHAnsi" w:hAnsiTheme="majorHAnsi" w:cstheme="majorHAnsi"/>
        </w:rPr>
        <w:t>If you encounter Event ID 2213 (dirty shutdown), follow Microsoft guidance for resuming replication (backup DFSR database, ResumeReplication as documented).</w:t>
      </w:r>
    </w:p>
    <w:p w14:paraId="12B55E6B" w14:textId="77777777" w:rsidR="00BB2B84" w:rsidRPr="00542B64" w:rsidRDefault="00BB2B84" w:rsidP="00B1224C">
      <w:pPr>
        <w:pStyle w:val="NoSpacing"/>
        <w:numPr>
          <w:ilvl w:val="0"/>
          <w:numId w:val="75"/>
        </w:numPr>
        <w:rPr>
          <w:rFonts w:asciiTheme="majorHAnsi" w:hAnsiTheme="majorHAnsi" w:cstheme="majorHAnsi"/>
        </w:rPr>
      </w:pPr>
      <w:r w:rsidRPr="00542B64">
        <w:rPr>
          <w:rFonts w:asciiTheme="majorHAnsi" w:hAnsiTheme="majorHAnsi" w:cstheme="majorHAnsi"/>
        </w:rPr>
        <w:t>If more than one DC is affected, expand the steps to include all affected DCs (the KB assumes a 2-DC example).</w:t>
      </w:r>
    </w:p>
    <w:p w14:paraId="4E5ADBD9" w14:textId="4CAFB22F" w:rsidR="00C314DA" w:rsidRPr="00542B64" w:rsidRDefault="00BB2B84" w:rsidP="00B1224C">
      <w:pPr>
        <w:pStyle w:val="NoSpacing"/>
        <w:numPr>
          <w:ilvl w:val="0"/>
          <w:numId w:val="75"/>
        </w:numPr>
        <w:rPr>
          <w:rFonts w:asciiTheme="majorHAnsi" w:hAnsiTheme="majorHAnsi" w:cstheme="majorHAnsi"/>
        </w:rPr>
      </w:pPr>
      <w:r w:rsidRPr="00542B64">
        <w:rPr>
          <w:rFonts w:asciiTheme="majorHAnsi" w:hAnsiTheme="majorHAnsi" w:cstheme="majorHAnsi"/>
        </w:rPr>
        <w:t>Always test in an isolated lab before running in production if possible.</w:t>
      </w:r>
      <w:r w:rsidR="00C314DA" w:rsidRPr="00542B64">
        <w:rPr>
          <w:rFonts w:asciiTheme="majorHAnsi" w:hAnsiTheme="majorHAnsi" w:cstheme="majorHAnsi"/>
        </w:rPr>
        <w:br w:type="page"/>
      </w:r>
    </w:p>
    <w:p w14:paraId="67D54643" w14:textId="038CDF30" w:rsidR="00522A1D" w:rsidRPr="00542B64" w:rsidRDefault="00522A1D" w:rsidP="00872356">
      <w:pPr>
        <w:pStyle w:val="Heading2"/>
        <w:rPr>
          <w:rFonts w:cstheme="majorHAnsi"/>
        </w:rPr>
      </w:pPr>
      <w:bookmarkStart w:id="89" w:name="_Toc212119619"/>
      <w:r w:rsidRPr="00542B64">
        <w:rPr>
          <w:rFonts w:cstheme="majorHAnsi"/>
        </w:rPr>
        <w:lastRenderedPageBreak/>
        <w:t>Why Schema Rollbacks Are Not Possible</w:t>
      </w:r>
      <w:bookmarkEnd w:id="89"/>
    </w:p>
    <w:p w14:paraId="2C69F1A6" w14:textId="1D34D980" w:rsidR="00522A1D" w:rsidRPr="00542B64" w:rsidRDefault="00522A1D" w:rsidP="00522A1D">
      <w:pPr>
        <w:pStyle w:val="NoSpacing"/>
        <w:rPr>
          <w:rFonts w:asciiTheme="majorHAnsi" w:hAnsiTheme="majorHAnsi" w:cstheme="majorHAnsi"/>
        </w:rPr>
      </w:pPr>
      <w:r w:rsidRPr="00542B64">
        <w:rPr>
          <w:rFonts w:asciiTheme="majorHAnsi" w:hAnsiTheme="majorHAnsi" w:cstheme="majorHAnsi"/>
        </w:rPr>
        <w:t xml:space="preserve">The Active Directory schema uses version numbers that only increment forward. Each schema modification increases the schema version number, and this version is replicated across all domain controllers in the forest. </w:t>
      </w:r>
    </w:p>
    <w:p w14:paraId="0B78D6A5" w14:textId="77777777" w:rsidR="00522A1D" w:rsidRPr="00542B64" w:rsidRDefault="00522A1D" w:rsidP="00522A1D">
      <w:pPr>
        <w:pStyle w:val="NoSpacing"/>
        <w:rPr>
          <w:rFonts w:asciiTheme="majorHAnsi" w:hAnsiTheme="majorHAnsi" w:cstheme="majorHAnsi"/>
        </w:rPr>
      </w:pPr>
    </w:p>
    <w:p w14:paraId="67B99C89" w14:textId="77777777" w:rsidR="00522A1D" w:rsidRPr="00542B64" w:rsidRDefault="00522A1D" w:rsidP="00522A1D">
      <w:pPr>
        <w:pStyle w:val="NoSpacing"/>
        <w:rPr>
          <w:rFonts w:asciiTheme="majorHAnsi" w:hAnsiTheme="majorHAnsi" w:cstheme="majorHAnsi"/>
        </w:rPr>
      </w:pPr>
      <w:r w:rsidRPr="00542B64">
        <w:rPr>
          <w:rFonts w:asciiTheme="majorHAnsi" w:hAnsiTheme="majorHAnsi" w:cstheme="majorHAnsi"/>
        </w:rPr>
        <w:t>When third-party applications or in-house solutions extend the Active Directory schema, they must define new attributes and classes using unique Object Identifiers (OIDs). OIDs are globally unique numerical identifiers arranged in a hierarchical tree, with the Internet Assigned Numbers Authority (IANA) assigning root branches to organizations. Microsoft’s own products, such as Exchange Server and Configuration Manager, use OIDs officially registered within Microsoft’s allocated namespace.</w:t>
      </w:r>
    </w:p>
    <w:p w14:paraId="34861306" w14:textId="77777777" w:rsidR="00563AB2" w:rsidRPr="00542B64" w:rsidRDefault="00563AB2" w:rsidP="00522A1D">
      <w:pPr>
        <w:pStyle w:val="NoSpacing"/>
        <w:rPr>
          <w:rFonts w:asciiTheme="majorHAnsi" w:hAnsiTheme="majorHAnsi" w:cstheme="majorHAnsi"/>
        </w:rPr>
      </w:pPr>
    </w:p>
    <w:p w14:paraId="56B7194C" w14:textId="6F01D645" w:rsidR="00522A1D" w:rsidRPr="00542B64" w:rsidRDefault="00522A1D" w:rsidP="00522A1D">
      <w:pPr>
        <w:pStyle w:val="NoSpacing"/>
        <w:rPr>
          <w:rFonts w:asciiTheme="majorHAnsi" w:hAnsiTheme="majorHAnsi" w:cstheme="majorHAnsi"/>
        </w:rPr>
      </w:pPr>
      <w:r w:rsidRPr="00542B64">
        <w:rPr>
          <w:rFonts w:asciiTheme="majorHAnsi" w:hAnsiTheme="majorHAnsi" w:cstheme="majorHAnsi"/>
        </w:rPr>
        <w:t>Problems arise when vendors</w:t>
      </w:r>
      <w:r w:rsidR="00503C3E" w:rsidRPr="00542B64">
        <w:rPr>
          <w:rFonts w:asciiTheme="majorHAnsi" w:hAnsiTheme="majorHAnsi" w:cstheme="majorHAnsi"/>
        </w:rPr>
        <w:t xml:space="preserve">, </w:t>
      </w:r>
      <w:r w:rsidRPr="00542B64">
        <w:rPr>
          <w:rFonts w:asciiTheme="majorHAnsi" w:hAnsiTheme="majorHAnsi" w:cstheme="majorHAnsi"/>
        </w:rPr>
        <w:t>or internal developers</w:t>
      </w:r>
      <w:r w:rsidR="00503C3E" w:rsidRPr="00542B64">
        <w:rPr>
          <w:rFonts w:asciiTheme="majorHAnsi" w:hAnsiTheme="majorHAnsi" w:cstheme="majorHAnsi"/>
        </w:rPr>
        <w:t xml:space="preserve">, </w:t>
      </w:r>
      <w:r w:rsidRPr="00542B64">
        <w:rPr>
          <w:rFonts w:asciiTheme="majorHAnsi" w:hAnsiTheme="majorHAnsi" w:cstheme="majorHAnsi"/>
        </w:rPr>
        <w:t>ignore proper registration and instead pick arbitrary numbers, reuse examples from documentation, or worse, borrow OIDs from Microsoft’s reserved ranges. This kind of shortcut creates a silent but serious landmine.</w:t>
      </w:r>
    </w:p>
    <w:p w14:paraId="7F994EB4" w14:textId="77777777" w:rsidR="00522A1D" w:rsidRPr="00542B64" w:rsidRDefault="00522A1D" w:rsidP="00522A1D">
      <w:pPr>
        <w:pStyle w:val="NoSpacing"/>
        <w:rPr>
          <w:rFonts w:asciiTheme="majorHAnsi" w:hAnsiTheme="majorHAnsi" w:cstheme="majorHAnsi"/>
        </w:rPr>
      </w:pPr>
    </w:p>
    <w:p w14:paraId="6D425C9E" w14:textId="6A977A24" w:rsidR="00522A1D" w:rsidRPr="00542B64" w:rsidRDefault="00522A1D" w:rsidP="00522A1D">
      <w:pPr>
        <w:pStyle w:val="NoSpacing"/>
        <w:rPr>
          <w:rFonts w:asciiTheme="majorHAnsi" w:hAnsiTheme="majorHAnsi" w:cstheme="majorHAnsi"/>
        </w:rPr>
      </w:pPr>
      <w:r w:rsidRPr="00542B64">
        <w:rPr>
          <w:rFonts w:asciiTheme="majorHAnsi" w:hAnsiTheme="majorHAnsi" w:cstheme="majorHAnsi"/>
        </w:rPr>
        <w:t>When the organization later tries to deploy a product like Exchange, SCCM, or a Windows Server feature pack that legitimately requires those same OID values, a schema conflict occurs. Active Directory will reject the schema update because the OID already exists but points to a different definition. The schema, being a forest-wide, append-only structure, doesn’t allow deletions or OID reuse</w:t>
      </w:r>
      <w:r w:rsidR="00503C3E" w:rsidRPr="00542B64">
        <w:rPr>
          <w:rFonts w:asciiTheme="majorHAnsi" w:hAnsiTheme="majorHAnsi" w:cstheme="majorHAnsi"/>
        </w:rPr>
        <w:t xml:space="preserve">, </w:t>
      </w:r>
      <w:r w:rsidRPr="00542B64">
        <w:rPr>
          <w:rFonts w:asciiTheme="majorHAnsi" w:hAnsiTheme="majorHAnsi" w:cstheme="majorHAnsi"/>
        </w:rPr>
        <w:t>even if the offending attribute or class is deactivated.</w:t>
      </w:r>
    </w:p>
    <w:p w14:paraId="5441F9A8" w14:textId="77777777" w:rsidR="00522A1D" w:rsidRPr="00542B64" w:rsidRDefault="00522A1D" w:rsidP="00522A1D">
      <w:pPr>
        <w:pStyle w:val="NoSpacing"/>
        <w:rPr>
          <w:rFonts w:asciiTheme="majorHAnsi" w:hAnsiTheme="majorHAnsi" w:cstheme="majorHAnsi"/>
        </w:rPr>
      </w:pPr>
    </w:p>
    <w:p w14:paraId="76E6EF4C" w14:textId="7AE3245B" w:rsidR="00522A1D" w:rsidRPr="00542B64" w:rsidRDefault="00522A1D" w:rsidP="00522A1D">
      <w:pPr>
        <w:pStyle w:val="NoSpacing"/>
        <w:rPr>
          <w:rFonts w:asciiTheme="majorHAnsi" w:hAnsiTheme="majorHAnsi" w:cstheme="majorHAnsi"/>
        </w:rPr>
      </w:pPr>
      <w:r w:rsidRPr="00542B64">
        <w:rPr>
          <w:rFonts w:asciiTheme="majorHAnsi" w:hAnsiTheme="majorHAnsi" w:cstheme="majorHAnsi"/>
        </w:rPr>
        <w:t>At that point, the organization is trapped: they can’t install the required Microsoft product, and they can’t remove the conflicting schema objects to fix it. In less severe cases, a limited workaround might be possible by renaming or isolating the custom extensions. But when the conflicting OIDs are deeply embedded in production systems, the only practical fix is a complete forest rebuild</w:t>
      </w:r>
      <w:r w:rsidR="00503C3E" w:rsidRPr="00542B64">
        <w:rPr>
          <w:rFonts w:asciiTheme="majorHAnsi" w:hAnsiTheme="majorHAnsi" w:cstheme="majorHAnsi"/>
        </w:rPr>
        <w:t xml:space="preserve">, </w:t>
      </w:r>
      <w:r w:rsidRPr="00542B64">
        <w:rPr>
          <w:rFonts w:asciiTheme="majorHAnsi" w:hAnsiTheme="majorHAnsi" w:cstheme="majorHAnsi"/>
        </w:rPr>
        <w:t>creating a new forest, migrating all accounts, groups, and data, and re-establishing trust relationships.</w:t>
      </w:r>
      <w:r w:rsidR="00563AB2" w:rsidRPr="00542B64">
        <w:rPr>
          <w:rFonts w:asciiTheme="majorHAnsi" w:hAnsiTheme="majorHAnsi" w:cstheme="majorHAnsi"/>
        </w:rPr>
        <w:t xml:space="preserve"> </w:t>
      </w:r>
    </w:p>
    <w:p w14:paraId="6817B5A9" w14:textId="0D35D26B" w:rsidR="00522A1D" w:rsidRPr="00542B64" w:rsidRDefault="00522A1D" w:rsidP="00522A1D">
      <w:pPr>
        <w:pStyle w:val="NoSpacing"/>
        <w:rPr>
          <w:rFonts w:asciiTheme="majorHAnsi" w:hAnsiTheme="majorHAnsi" w:cstheme="majorHAnsi"/>
        </w:rPr>
      </w:pPr>
    </w:p>
    <w:p w14:paraId="5520C40D" w14:textId="77777777" w:rsidR="00903FE2" w:rsidRPr="00542B64" w:rsidRDefault="00903FE2">
      <w:pPr>
        <w:rPr>
          <w:rFonts w:asciiTheme="majorHAnsi" w:hAnsiTheme="majorHAnsi" w:cstheme="majorHAnsi"/>
        </w:rPr>
      </w:pPr>
    </w:p>
    <w:p w14:paraId="650DF8FE" w14:textId="77777777" w:rsidR="00903FE2" w:rsidRPr="00542B64" w:rsidRDefault="00903FE2" w:rsidP="00872356">
      <w:pPr>
        <w:pStyle w:val="Heading2"/>
        <w:rPr>
          <w:rFonts w:cstheme="majorHAnsi"/>
        </w:rPr>
      </w:pPr>
      <w:bookmarkStart w:id="90" w:name="_Toc212119620"/>
      <w:r w:rsidRPr="00542B64">
        <w:rPr>
          <w:rFonts w:cstheme="majorHAnsi"/>
        </w:rPr>
        <w:t>USN (Update Sequence Number) by 100,000</w:t>
      </w:r>
      <w:bookmarkEnd w:id="90"/>
    </w:p>
    <w:p w14:paraId="6416130B" w14:textId="7B74E1ED" w:rsidR="00903FE2" w:rsidRPr="00542B64" w:rsidRDefault="00903FE2" w:rsidP="00903FE2">
      <w:pPr>
        <w:pStyle w:val="NoSpacing"/>
        <w:rPr>
          <w:rFonts w:asciiTheme="majorHAnsi" w:hAnsiTheme="majorHAnsi" w:cstheme="majorHAnsi"/>
        </w:rPr>
      </w:pPr>
      <w:r w:rsidRPr="00542B64">
        <w:rPr>
          <w:rFonts w:asciiTheme="majorHAnsi" w:hAnsiTheme="majorHAnsi" w:cstheme="majorHAnsi"/>
        </w:rPr>
        <w:t>It</w:t>
      </w:r>
      <w:r w:rsidR="00350AAB" w:rsidRPr="00542B64">
        <w:rPr>
          <w:rFonts w:asciiTheme="majorHAnsi" w:hAnsiTheme="majorHAnsi" w:cstheme="majorHAnsi"/>
        </w:rPr>
        <w:t>’</w:t>
      </w:r>
      <w:r w:rsidRPr="00542B64">
        <w:rPr>
          <w:rFonts w:asciiTheme="majorHAnsi" w:hAnsiTheme="majorHAnsi" w:cstheme="majorHAnsi"/>
        </w:rPr>
        <w:t>s</w:t>
      </w:r>
      <w:r w:rsidR="00350AAB" w:rsidRPr="00542B64">
        <w:rPr>
          <w:rFonts w:asciiTheme="majorHAnsi" w:hAnsiTheme="majorHAnsi" w:cstheme="majorHAnsi"/>
        </w:rPr>
        <w:t xml:space="preserve"> no longer </w:t>
      </w:r>
      <w:r w:rsidRPr="00542B64">
        <w:rPr>
          <w:rFonts w:asciiTheme="majorHAnsi" w:hAnsiTheme="majorHAnsi" w:cstheme="majorHAnsi"/>
        </w:rPr>
        <w:t>necessary to arbitrarily increase the USN (Update Sequence Number) by 100,000 during a disaster recovery in modern Active Directory.</w:t>
      </w:r>
    </w:p>
    <w:p w14:paraId="3DE586FB" w14:textId="77777777" w:rsidR="00903FE2" w:rsidRPr="00542B64" w:rsidRDefault="00903FE2" w:rsidP="00903FE2">
      <w:pPr>
        <w:pStyle w:val="NoSpacing"/>
        <w:rPr>
          <w:rFonts w:asciiTheme="majorHAnsi" w:hAnsiTheme="majorHAnsi" w:cstheme="majorHAnsi"/>
        </w:rPr>
      </w:pPr>
    </w:p>
    <w:p w14:paraId="297819EF" w14:textId="77777777" w:rsidR="00903FE2" w:rsidRPr="00542B64" w:rsidRDefault="00903FE2" w:rsidP="00903FE2">
      <w:pPr>
        <w:pStyle w:val="Heading4"/>
        <w:rPr>
          <w:rFonts w:asciiTheme="majorHAnsi" w:hAnsiTheme="majorHAnsi" w:cstheme="majorHAnsi"/>
          <w:i w:val="0"/>
          <w:iCs w:val="0"/>
        </w:rPr>
      </w:pPr>
      <w:r w:rsidRPr="00542B64">
        <w:rPr>
          <w:rFonts w:asciiTheme="majorHAnsi" w:hAnsiTheme="majorHAnsi" w:cstheme="majorHAnsi"/>
          <w:i w:val="0"/>
          <w:iCs w:val="0"/>
        </w:rPr>
        <w:t>Purpose of USN</w:t>
      </w:r>
    </w:p>
    <w:p w14:paraId="7F87BBFD" w14:textId="77777777" w:rsidR="00903FE2" w:rsidRPr="00542B64" w:rsidRDefault="00903FE2" w:rsidP="00903FE2">
      <w:pPr>
        <w:pStyle w:val="NoSpacing"/>
        <w:rPr>
          <w:rFonts w:asciiTheme="majorHAnsi" w:hAnsiTheme="majorHAnsi" w:cstheme="majorHAnsi"/>
        </w:rPr>
      </w:pPr>
      <w:r w:rsidRPr="00542B64">
        <w:rPr>
          <w:rFonts w:asciiTheme="majorHAnsi" w:hAnsiTheme="majorHAnsi" w:cstheme="majorHAnsi"/>
        </w:rPr>
        <w:t>The USN is a per-DC counter that tracks changes in the Active Directory database. When an object is modified, its USN increments. During replication, DCs compare USNs to determine which changes are newer and need to be replicated.</w:t>
      </w:r>
    </w:p>
    <w:p w14:paraId="1543D4C5" w14:textId="77777777" w:rsidR="00903FE2" w:rsidRPr="00542B64" w:rsidRDefault="00903FE2" w:rsidP="00903FE2">
      <w:pPr>
        <w:pStyle w:val="NoSpacing"/>
        <w:rPr>
          <w:rFonts w:asciiTheme="majorHAnsi" w:hAnsiTheme="majorHAnsi" w:cstheme="majorHAnsi"/>
        </w:rPr>
      </w:pPr>
    </w:p>
    <w:p w14:paraId="664646C8" w14:textId="77777777" w:rsidR="00903FE2" w:rsidRPr="00542B64" w:rsidRDefault="00903FE2" w:rsidP="00903FE2">
      <w:pPr>
        <w:pStyle w:val="NoSpacing"/>
        <w:rPr>
          <w:rStyle w:val="Heading4Char"/>
          <w:rFonts w:asciiTheme="majorHAnsi" w:hAnsiTheme="majorHAnsi" w:cstheme="majorHAnsi"/>
          <w:i w:val="0"/>
          <w:iCs w:val="0"/>
        </w:rPr>
      </w:pPr>
      <w:r w:rsidRPr="00542B64">
        <w:rPr>
          <w:rStyle w:val="Heading4Char"/>
          <w:rFonts w:asciiTheme="majorHAnsi" w:hAnsiTheme="majorHAnsi" w:cstheme="majorHAnsi"/>
          <w:i w:val="0"/>
          <w:iCs w:val="0"/>
        </w:rPr>
        <w:t>Authoritative Restore Behaviour</w:t>
      </w:r>
    </w:p>
    <w:p w14:paraId="31164FDB" w14:textId="77777777" w:rsidR="00903FE2" w:rsidRPr="00542B64" w:rsidRDefault="00903FE2" w:rsidP="00903FE2">
      <w:pPr>
        <w:pStyle w:val="NoSpacing"/>
        <w:rPr>
          <w:rFonts w:asciiTheme="majorHAnsi" w:hAnsiTheme="majorHAnsi" w:cstheme="majorHAnsi"/>
        </w:rPr>
      </w:pPr>
      <w:r w:rsidRPr="00542B64">
        <w:rPr>
          <w:rFonts w:asciiTheme="majorHAnsi" w:hAnsiTheme="majorHAnsi" w:cstheme="majorHAnsi"/>
        </w:rPr>
        <w:t>When performing an authoritative restore:</w:t>
      </w:r>
    </w:p>
    <w:p w14:paraId="40025F4C" w14:textId="77777777" w:rsidR="00903FE2" w:rsidRPr="00542B64" w:rsidRDefault="00903FE2" w:rsidP="00903FE2">
      <w:pPr>
        <w:pStyle w:val="NoSpacing"/>
        <w:numPr>
          <w:ilvl w:val="0"/>
          <w:numId w:val="36"/>
        </w:numPr>
        <w:rPr>
          <w:rFonts w:asciiTheme="majorHAnsi" w:hAnsiTheme="majorHAnsi" w:cstheme="majorHAnsi"/>
        </w:rPr>
      </w:pPr>
      <w:r w:rsidRPr="00542B64">
        <w:rPr>
          <w:rFonts w:asciiTheme="majorHAnsi" w:hAnsiTheme="majorHAnsi" w:cstheme="majorHAnsi"/>
        </w:rPr>
        <w:t>ntdsutil automatically marks restored objects as authoritative, which internally updates the USNs and version numbers for the restored objects.</w:t>
      </w:r>
    </w:p>
    <w:p w14:paraId="360EBF2D" w14:textId="77777777" w:rsidR="00903FE2" w:rsidRPr="00542B64" w:rsidRDefault="00903FE2" w:rsidP="00903FE2">
      <w:pPr>
        <w:pStyle w:val="NoSpacing"/>
        <w:numPr>
          <w:ilvl w:val="0"/>
          <w:numId w:val="36"/>
        </w:numPr>
        <w:rPr>
          <w:rFonts w:asciiTheme="majorHAnsi" w:hAnsiTheme="majorHAnsi" w:cstheme="majorHAnsi"/>
        </w:rPr>
      </w:pPr>
      <w:r w:rsidRPr="00542B64">
        <w:rPr>
          <w:rFonts w:asciiTheme="majorHAnsi" w:hAnsiTheme="majorHAnsi" w:cstheme="majorHAnsi"/>
        </w:rPr>
        <w:t>Replication partners treat these objects as newer than existing copies, so the restored data propagates across the forest.</w:t>
      </w:r>
    </w:p>
    <w:p w14:paraId="6EC8EFA5" w14:textId="77777777" w:rsidR="00903FE2" w:rsidRPr="00542B64" w:rsidRDefault="00903FE2" w:rsidP="00903FE2">
      <w:pPr>
        <w:pStyle w:val="NoSpacing"/>
        <w:numPr>
          <w:ilvl w:val="0"/>
          <w:numId w:val="36"/>
        </w:numPr>
        <w:rPr>
          <w:rFonts w:asciiTheme="majorHAnsi" w:hAnsiTheme="majorHAnsi" w:cstheme="majorHAnsi"/>
        </w:rPr>
      </w:pPr>
      <w:r w:rsidRPr="00542B64">
        <w:rPr>
          <w:rFonts w:asciiTheme="majorHAnsi" w:hAnsiTheme="majorHAnsi" w:cstheme="majorHAnsi"/>
        </w:rPr>
        <w:t>There is no manual need to “jump” USNs by a large number, the system handles this for you.</w:t>
      </w:r>
    </w:p>
    <w:p w14:paraId="2D9E8607" w14:textId="77777777" w:rsidR="00903FE2" w:rsidRPr="00542B64" w:rsidRDefault="00903FE2" w:rsidP="00903FE2">
      <w:pPr>
        <w:pStyle w:val="NoSpacing"/>
        <w:rPr>
          <w:rFonts w:asciiTheme="majorHAnsi" w:hAnsiTheme="majorHAnsi" w:cstheme="majorHAnsi"/>
        </w:rPr>
      </w:pPr>
    </w:p>
    <w:p w14:paraId="35888266" w14:textId="77777777" w:rsidR="00903FE2" w:rsidRPr="00542B64" w:rsidRDefault="00903FE2" w:rsidP="00903FE2">
      <w:pPr>
        <w:pStyle w:val="Heading4"/>
        <w:rPr>
          <w:rFonts w:asciiTheme="majorHAnsi" w:hAnsiTheme="majorHAnsi" w:cstheme="majorHAnsi"/>
          <w:i w:val="0"/>
          <w:iCs w:val="0"/>
        </w:rPr>
      </w:pPr>
      <w:r w:rsidRPr="00542B64">
        <w:rPr>
          <w:rFonts w:asciiTheme="majorHAnsi" w:hAnsiTheme="majorHAnsi" w:cstheme="majorHAnsi"/>
          <w:i w:val="0"/>
          <w:iCs w:val="0"/>
        </w:rPr>
        <w:t>Risks of Arbitrary USN Modification</w:t>
      </w:r>
    </w:p>
    <w:p w14:paraId="50FF6450" w14:textId="77777777" w:rsidR="00903FE2" w:rsidRPr="00542B64" w:rsidRDefault="00903FE2" w:rsidP="00903FE2">
      <w:pPr>
        <w:pStyle w:val="NoSpacing"/>
        <w:numPr>
          <w:ilvl w:val="0"/>
          <w:numId w:val="38"/>
        </w:numPr>
        <w:rPr>
          <w:rFonts w:asciiTheme="majorHAnsi" w:hAnsiTheme="majorHAnsi" w:cstheme="majorHAnsi"/>
        </w:rPr>
      </w:pPr>
      <w:r w:rsidRPr="00542B64">
        <w:rPr>
          <w:rFonts w:asciiTheme="majorHAnsi" w:hAnsiTheme="majorHAnsi" w:cstheme="majorHAnsi"/>
        </w:rPr>
        <w:t>Manually increasing USNs outside of supported methods can break replication logic, cause update collisions, or confuse replication partners.</w:t>
      </w:r>
    </w:p>
    <w:p w14:paraId="70B8220F" w14:textId="77777777" w:rsidR="00903FE2" w:rsidRPr="00542B64" w:rsidRDefault="00903FE2" w:rsidP="00903FE2">
      <w:pPr>
        <w:pStyle w:val="NoSpacing"/>
        <w:numPr>
          <w:ilvl w:val="0"/>
          <w:numId w:val="38"/>
        </w:numPr>
        <w:rPr>
          <w:rFonts w:asciiTheme="majorHAnsi" w:hAnsiTheme="majorHAnsi" w:cstheme="majorHAnsi"/>
        </w:rPr>
      </w:pPr>
      <w:r w:rsidRPr="00542B64">
        <w:rPr>
          <w:rFonts w:asciiTheme="majorHAnsi" w:hAnsiTheme="majorHAnsi" w:cstheme="majorHAnsi"/>
        </w:rPr>
        <w:t>Microsoft documentation explicitly recommends using ntdsutil’s authoritative restore, which safely manages USN and version stamping.</w:t>
      </w:r>
    </w:p>
    <w:p w14:paraId="62FF80D9" w14:textId="77777777" w:rsidR="00903FE2" w:rsidRPr="00542B64" w:rsidRDefault="00903FE2" w:rsidP="00903FE2">
      <w:pPr>
        <w:pStyle w:val="NoSpacing"/>
        <w:rPr>
          <w:rFonts w:asciiTheme="majorHAnsi" w:hAnsiTheme="majorHAnsi" w:cstheme="majorHAnsi"/>
        </w:rPr>
      </w:pPr>
    </w:p>
    <w:p w14:paraId="7EFEF825" w14:textId="77777777" w:rsidR="00903FE2" w:rsidRPr="00542B64" w:rsidRDefault="00903FE2" w:rsidP="00903FE2">
      <w:pPr>
        <w:pStyle w:val="NoSpacing"/>
        <w:rPr>
          <w:rFonts w:asciiTheme="majorHAnsi" w:hAnsiTheme="majorHAnsi" w:cstheme="majorHAnsi"/>
        </w:rPr>
      </w:pPr>
      <w:r w:rsidRPr="00542B64">
        <w:rPr>
          <w:rStyle w:val="Heading4Char"/>
          <w:rFonts w:asciiTheme="majorHAnsi" w:hAnsiTheme="majorHAnsi" w:cstheme="majorHAnsi"/>
          <w:i w:val="0"/>
          <w:iCs w:val="0"/>
        </w:rPr>
        <w:t>Historical Context</w:t>
      </w:r>
    </w:p>
    <w:p w14:paraId="16829230" w14:textId="77777777" w:rsidR="00903FE2" w:rsidRPr="00542B64" w:rsidRDefault="00903FE2" w:rsidP="00903FE2">
      <w:pPr>
        <w:pStyle w:val="NoSpacing"/>
        <w:numPr>
          <w:ilvl w:val="0"/>
          <w:numId w:val="37"/>
        </w:numPr>
        <w:rPr>
          <w:rFonts w:asciiTheme="majorHAnsi" w:hAnsiTheme="majorHAnsi" w:cstheme="majorHAnsi"/>
        </w:rPr>
      </w:pPr>
      <w:r w:rsidRPr="00542B64">
        <w:rPr>
          <w:rFonts w:asciiTheme="majorHAnsi" w:hAnsiTheme="majorHAnsi" w:cstheme="majorHAnsi"/>
        </w:rPr>
        <w:t>Older guides sometimes mention incrementing USNs by a large number (like 100,000) in very early versions of Windows Server (2000/2003).</w:t>
      </w:r>
    </w:p>
    <w:p w14:paraId="2A2F00E6" w14:textId="77777777" w:rsidR="00903FE2" w:rsidRPr="00542B64" w:rsidRDefault="00903FE2" w:rsidP="00903FE2">
      <w:pPr>
        <w:pStyle w:val="NoSpacing"/>
        <w:numPr>
          <w:ilvl w:val="0"/>
          <w:numId w:val="37"/>
        </w:numPr>
        <w:rPr>
          <w:rFonts w:asciiTheme="majorHAnsi" w:hAnsiTheme="majorHAnsi" w:cstheme="majorHAnsi"/>
        </w:rPr>
      </w:pPr>
      <w:r w:rsidRPr="00542B64">
        <w:rPr>
          <w:rFonts w:asciiTheme="majorHAnsi" w:hAnsiTheme="majorHAnsi" w:cstheme="majorHAnsi"/>
        </w:rPr>
        <w:t>In modern versions (2008 R2 and later), ntdsutil handles it automatically; manual USN manipulation is unnecessary and unsafe.</w:t>
      </w:r>
    </w:p>
    <w:p w14:paraId="684239A4" w14:textId="77777777" w:rsidR="00903FE2" w:rsidRPr="00542B64" w:rsidRDefault="00903FE2" w:rsidP="00903FE2">
      <w:pPr>
        <w:rPr>
          <w:rFonts w:asciiTheme="majorHAnsi" w:hAnsiTheme="majorHAnsi" w:cstheme="majorHAnsi"/>
        </w:rPr>
      </w:pPr>
    </w:p>
    <w:p w14:paraId="59532FF9" w14:textId="77777777" w:rsidR="00CA42C3" w:rsidRPr="00542B64" w:rsidRDefault="009E479C" w:rsidP="00872356">
      <w:pPr>
        <w:pStyle w:val="Heading2"/>
        <w:rPr>
          <w:rFonts w:cstheme="majorHAnsi"/>
        </w:rPr>
      </w:pPr>
      <w:bookmarkStart w:id="91" w:name="_Toc212119621"/>
      <w:r w:rsidRPr="00542B64">
        <w:rPr>
          <w:rFonts w:cstheme="majorHAnsi"/>
        </w:rPr>
        <w:t>Tombstone period of 180 days</w:t>
      </w:r>
      <w:bookmarkEnd w:id="91"/>
    </w:p>
    <w:p w14:paraId="189F6FF0" w14:textId="6E81437F" w:rsidR="00CA42C3" w:rsidRPr="00542B64" w:rsidRDefault="00CA42C3" w:rsidP="00CA42C3">
      <w:pPr>
        <w:pStyle w:val="NoSpacing"/>
        <w:rPr>
          <w:rFonts w:asciiTheme="majorHAnsi" w:hAnsiTheme="majorHAnsi" w:cstheme="majorHAnsi"/>
        </w:rPr>
      </w:pPr>
      <w:r w:rsidRPr="00542B64">
        <w:rPr>
          <w:rFonts w:asciiTheme="majorHAnsi" w:hAnsiTheme="majorHAnsi" w:cstheme="majorHAnsi"/>
        </w:rPr>
        <w:t>Active Directory tombstones are deleted objects retained in the directory database for a default of 180 days (previously 60 days in older Windows Server versions). When an object, such as a user, group, or computer, is deleted, AD doesn’t immediately remove it. Instead, it marks the object as tombstoned by clearing most attributes and setting the isDeleted flag. Tombstones allow the deletion event to replicate to all domain controllers, ensuring consistency across the forest.</w:t>
      </w:r>
    </w:p>
    <w:p w14:paraId="7033BC7E" w14:textId="77777777" w:rsidR="00CA42C3" w:rsidRPr="00542B64" w:rsidRDefault="00CA42C3" w:rsidP="00CA42C3">
      <w:pPr>
        <w:pStyle w:val="NoSpacing"/>
        <w:rPr>
          <w:rFonts w:asciiTheme="majorHAnsi" w:hAnsiTheme="majorHAnsi" w:cstheme="majorHAnsi"/>
        </w:rPr>
      </w:pPr>
    </w:p>
    <w:p w14:paraId="37961604" w14:textId="4BA7D7CC" w:rsidR="00CA42C3" w:rsidRPr="00542B64" w:rsidRDefault="00CA42C3" w:rsidP="00CA42C3">
      <w:pPr>
        <w:pStyle w:val="NoSpacing"/>
        <w:rPr>
          <w:rFonts w:asciiTheme="majorHAnsi" w:hAnsiTheme="majorHAnsi" w:cstheme="majorHAnsi"/>
        </w:rPr>
      </w:pPr>
      <w:r w:rsidRPr="00542B64">
        <w:rPr>
          <w:rFonts w:asciiTheme="majorHAnsi" w:hAnsiTheme="majorHAnsi" w:cstheme="majorHAnsi"/>
        </w:rPr>
        <w:t>After the 180-day tombstone lifetime, these objects are permanently purged during garbage collection. The retention period is controlled by the tombstoneLifetime attribute located under:</w:t>
      </w:r>
      <w:r w:rsidRPr="00542B64">
        <w:rPr>
          <w:rFonts w:asciiTheme="majorHAnsi" w:hAnsiTheme="majorHAnsi" w:cstheme="majorHAnsi"/>
        </w:rPr>
        <w:br/>
        <w:t>CN=Directory Service,CN=Windows NT,CN=Services,CN=Configuration,DC=&lt;domain&gt;.</w:t>
      </w:r>
    </w:p>
    <w:p w14:paraId="3DC31693" w14:textId="77777777" w:rsidR="00CA42C3" w:rsidRPr="00542B64" w:rsidRDefault="00CA42C3" w:rsidP="00CA42C3">
      <w:pPr>
        <w:pStyle w:val="NoSpacing"/>
        <w:rPr>
          <w:rFonts w:asciiTheme="majorHAnsi" w:hAnsiTheme="majorHAnsi" w:cstheme="majorHAnsi"/>
        </w:rPr>
      </w:pPr>
    </w:p>
    <w:p w14:paraId="13D76A67" w14:textId="77777777" w:rsidR="00CA42C3" w:rsidRPr="00542B64" w:rsidRDefault="00CA42C3" w:rsidP="00CA42C3">
      <w:pPr>
        <w:pStyle w:val="NoSpacing"/>
        <w:rPr>
          <w:rFonts w:asciiTheme="majorHAnsi" w:hAnsiTheme="majorHAnsi" w:cstheme="majorHAnsi"/>
        </w:rPr>
      </w:pPr>
      <w:r w:rsidRPr="00542B64">
        <w:rPr>
          <w:rFonts w:asciiTheme="majorHAnsi" w:hAnsiTheme="majorHAnsi" w:cstheme="majorHAnsi"/>
        </w:rPr>
        <w:t>Once purged, the only recovery option is via a system state backup taken before the deletion occurred.</w:t>
      </w:r>
    </w:p>
    <w:p w14:paraId="4A19A7D1" w14:textId="23503B3C" w:rsidR="00CA42C3" w:rsidRPr="00542B64" w:rsidRDefault="00CA42C3" w:rsidP="00CA42C3">
      <w:pPr>
        <w:pStyle w:val="NoSpacing"/>
        <w:rPr>
          <w:rFonts w:asciiTheme="majorHAnsi" w:hAnsiTheme="majorHAnsi" w:cstheme="majorHAnsi"/>
        </w:rPr>
      </w:pPr>
      <w:r w:rsidRPr="00542B64">
        <w:rPr>
          <w:rFonts w:asciiTheme="majorHAnsi" w:hAnsiTheme="majorHAnsi" w:cstheme="majorHAnsi"/>
        </w:rPr>
        <w:t>If the Active Directory Recycle Bin is enabled (Windows Server 2008 R2 and later), deleted objects first enter a Deleted Objects container in a logically deleted state, retaining all linked attributes. They can then be easily restored without requiring an authoritative restore or system state recovery, provided the tombstone lifetime has not expired.</w:t>
      </w:r>
    </w:p>
    <w:p w14:paraId="0C8A7309" w14:textId="77777777" w:rsidR="00CA42C3" w:rsidRPr="00542B64" w:rsidRDefault="00CA42C3" w:rsidP="00CA42C3">
      <w:pPr>
        <w:pStyle w:val="NoSpacing"/>
        <w:rPr>
          <w:rFonts w:asciiTheme="majorHAnsi" w:hAnsiTheme="majorHAnsi" w:cstheme="majorHAnsi"/>
        </w:rPr>
      </w:pPr>
    </w:p>
    <w:p w14:paraId="0C5B16E8" w14:textId="676443D0" w:rsidR="00A71DC8" w:rsidRPr="00542B64" w:rsidRDefault="00A71DC8" w:rsidP="00872356">
      <w:pPr>
        <w:pStyle w:val="Heading2"/>
        <w:rPr>
          <w:rFonts w:cstheme="majorHAnsi"/>
        </w:rPr>
      </w:pPr>
      <w:r w:rsidRPr="00542B64">
        <w:rPr>
          <w:rFonts w:cstheme="majorHAnsi"/>
        </w:rPr>
        <w:br w:type="page"/>
      </w:r>
    </w:p>
    <w:p w14:paraId="5E063A24" w14:textId="16025FF5" w:rsidR="00522A1D" w:rsidRPr="00542B64" w:rsidRDefault="00A71DC8" w:rsidP="00872356">
      <w:pPr>
        <w:pStyle w:val="Heading2"/>
        <w:rPr>
          <w:rFonts w:cstheme="majorHAnsi"/>
        </w:rPr>
      </w:pPr>
      <w:bookmarkStart w:id="92" w:name="_Toc212119622"/>
      <w:r w:rsidRPr="00542B64">
        <w:rPr>
          <w:rFonts w:cstheme="majorHAnsi"/>
        </w:rPr>
        <w:lastRenderedPageBreak/>
        <w:t>Backup and Recovery Scripts</w:t>
      </w:r>
      <w:bookmarkEnd w:id="92"/>
    </w:p>
    <w:p w14:paraId="3C4F8807" w14:textId="52A13253" w:rsidR="00A71DC8" w:rsidRPr="00542B64" w:rsidRDefault="00A71DC8" w:rsidP="00542B64">
      <w:pPr>
        <w:pStyle w:val="NoSpacing"/>
        <w:rPr>
          <w:rFonts w:asciiTheme="majorHAnsi" w:hAnsiTheme="majorHAnsi" w:cstheme="majorHAnsi"/>
        </w:rPr>
      </w:pPr>
      <w:bookmarkStart w:id="93" w:name="_AD_Object_Reference"/>
      <w:bookmarkStart w:id="94" w:name="_Toc212119623"/>
      <w:bookmarkEnd w:id="93"/>
      <w:r w:rsidRPr="00542B64">
        <w:rPr>
          <w:rFonts w:asciiTheme="majorHAnsi" w:hAnsiTheme="majorHAnsi" w:cstheme="majorHAnsi"/>
        </w:rPr>
        <w:t>AD Object Reference Script</w:t>
      </w:r>
      <w:bookmarkEnd w:id="94"/>
    </w:p>
    <w:p w14:paraId="7A39D4BD" w14:textId="77777777" w:rsidR="00542B64" w:rsidRPr="00542B64" w:rsidRDefault="00542B64" w:rsidP="00542B64">
      <w:pPr>
        <w:pStyle w:val="NoSpacing"/>
        <w:rPr>
          <w:rFonts w:asciiTheme="majorHAnsi" w:hAnsiTheme="majorHAnsi" w:cstheme="majorHAnsi"/>
        </w:rPr>
      </w:pPr>
      <w:bookmarkStart w:id="95" w:name="_Toc212119624"/>
      <w:r w:rsidRPr="00542B64">
        <w:rPr>
          <w:rFonts w:asciiTheme="majorHAnsi" w:hAnsiTheme="majorHAnsi" w:cstheme="majorHAnsi"/>
        </w:rPr>
        <w:t>&lt;#</w:t>
      </w:r>
    </w:p>
    <w:p w14:paraId="17A3426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.SYNOPSIS</w:t>
      </w:r>
    </w:p>
    <w:p w14:paraId="6D37716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Daily Active Directory backup script for DNS zones, GPOs, and AD objects.</w:t>
      </w:r>
    </w:p>
    <w:p w14:paraId="0306BCF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.DESCRIPTION</w:t>
      </w:r>
    </w:p>
    <w:p w14:paraId="348CE27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Creates daily backups organized by day of week for DNS zones, DNS server configuration,</w:t>
      </w:r>
    </w:p>
    <w:p w14:paraId="1BD9D88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Group Policy Objects, and Active Directory object inventory including users, computers, groups, and OUs.</w:t>
      </w:r>
    </w:p>
    <w:p w14:paraId="0F54EBA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.NOTES</w:t>
      </w:r>
    </w:p>
    <w:p w14:paraId="47E1C82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Run this script on a Domain Controller with appropriate permissions.</w:t>
      </w:r>
    </w:p>
    <w:p w14:paraId="3BC9440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Requires Enterprise/Domain Admin privileges for full backup capability.</w:t>
      </w:r>
    </w:p>
    <w:p w14:paraId="3342DC8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Version: 0.2</w:t>
      </w:r>
    </w:p>
    <w:p w14:paraId="27127AF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#&gt;</w:t>
      </w:r>
    </w:p>
    <w:p w14:paraId="0B04F6E2" w14:textId="77777777" w:rsidR="00542B64" w:rsidRPr="00542B64" w:rsidRDefault="00542B64" w:rsidP="00542B64">
      <w:pPr>
        <w:pStyle w:val="NoSpacing"/>
        <w:rPr>
          <w:rFonts w:asciiTheme="majorHAnsi" w:hAnsiTheme="majorHAnsi" w:cstheme="majorHAnsi"/>
        </w:rPr>
      </w:pPr>
    </w:p>
    <w:p w14:paraId="587FEDB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[CmdletBinding()]</w:t>
      </w:r>
    </w:p>
    <w:p w14:paraId="3ECEF5A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param()</w:t>
      </w:r>
    </w:p>
    <w:p w14:paraId="24B394D0" w14:textId="77777777" w:rsidR="00542B64" w:rsidRPr="00542B64" w:rsidRDefault="00542B64" w:rsidP="00542B64">
      <w:pPr>
        <w:pStyle w:val="NoSpacing"/>
        <w:rPr>
          <w:rFonts w:asciiTheme="majorHAnsi" w:hAnsiTheme="majorHAnsi" w:cstheme="majorHAnsi"/>
        </w:rPr>
      </w:pPr>
    </w:p>
    <w:p w14:paraId="1860B46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#Configuration</w:t>
      </w:r>
    </w:p>
    <w:p w14:paraId="50F66A4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$backupPath = "C:\ADBackups"</w:t>
      </w:r>
    </w:p>
    <w:p w14:paraId="1858E85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$dayOfWeek = (Get-Date).DayOfWeek</w:t>
      </w:r>
    </w:p>
    <w:p w14:paraId="25D6E9D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$services = @("DNS", "GPO", "ADObjects")</w:t>
      </w:r>
    </w:p>
    <w:p w14:paraId="40D59D7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$dnsSystemPath = "$env:SystemRoot\System32\dns"</w:t>
      </w:r>
    </w:p>
    <w:p w14:paraId="5E06DF8E" w14:textId="77777777" w:rsidR="00542B64" w:rsidRPr="00542B64" w:rsidRDefault="00542B64" w:rsidP="00542B64">
      <w:pPr>
        <w:pStyle w:val="NoSpacing"/>
        <w:rPr>
          <w:rFonts w:asciiTheme="majorHAnsi" w:hAnsiTheme="majorHAnsi" w:cstheme="majorHAnsi"/>
        </w:rPr>
      </w:pPr>
    </w:p>
    <w:p w14:paraId="48BB380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#Initialize backup directory structure</w:t>
      </w:r>
    </w:p>
    <w:p w14:paraId="5162596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foreach ($service in $services) {</w:t>
      </w:r>
    </w:p>
    <w:p w14:paraId="450BFEC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$targetPath = Join-Path -Path $backupPath -ChildPath "$service\$dayOfWeek"</w:t>
      </w:r>
    </w:p>
    <w:p w14:paraId="783B2ED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181515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(-not (Test-Path -Path $targetPath)) {</w:t>
      </w:r>
    </w:p>
    <w:p w14:paraId="291B337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1392AF3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New-Item -Path $targetPath -ItemType Directory -Force -ErrorAction Stop | Out-Null</w:t>
      </w:r>
    </w:p>
    <w:p w14:paraId="7D59311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Write-Verbose "Created directory: $targetPath"</w:t>
      </w:r>
    </w:p>
    <w:p w14:paraId="61BD243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022F1F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47A9CCC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Write-Error "Failed to create backup directory $targetPath : $_"</w:t>
      </w:r>
    </w:p>
    <w:p w14:paraId="5822AB2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exit 1</w:t>
      </w:r>
    </w:p>
    <w:p w14:paraId="450D4A2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9E31A4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873FAA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t>
      </w:r>
    </w:p>
    <w:p w14:paraId="64637883" w14:textId="77777777" w:rsidR="00542B64" w:rsidRPr="00542B64" w:rsidRDefault="00542B64" w:rsidP="00542B64">
      <w:pPr>
        <w:pStyle w:val="NoSpacing"/>
        <w:rPr>
          <w:rFonts w:asciiTheme="majorHAnsi" w:hAnsiTheme="majorHAnsi" w:cstheme="majorHAnsi"/>
        </w:rPr>
      </w:pPr>
    </w:p>
    <w:p w14:paraId="57131AF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#DNS Zone and Configuration Backup</w:t>
      </w:r>
    </w:p>
    <w:p w14:paraId="12FF879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"Starting DNS backup..." -ForegroundColor Cyan</w:t>
      </w:r>
    </w:p>
    <w:p w14:paraId="7000CB3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$dnsBackupPath = Join-Path -Path $backupPath -ChildPath "DNS\$dayOfWeek"</w:t>
      </w:r>
    </w:p>
    <w:p w14:paraId="6980313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$dnsConfigFile = Join-Path -Path $dnsBackupPath -ChildPath "DNSServerConfig.txt"</w:t>
      </w:r>
    </w:p>
    <w:p w14:paraId="75ED65D8" w14:textId="77777777" w:rsidR="00542B64" w:rsidRPr="00542B64" w:rsidRDefault="00542B64" w:rsidP="00542B64">
      <w:pPr>
        <w:pStyle w:val="NoSpacing"/>
        <w:rPr>
          <w:rFonts w:asciiTheme="majorHAnsi" w:hAnsiTheme="majorHAnsi" w:cstheme="majorHAnsi"/>
        </w:rPr>
      </w:pPr>
    </w:p>
    <w:p w14:paraId="2F68FF4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try {</w:t>
      </w:r>
    </w:p>
    <w:p w14:paraId="6A15877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#Initialize DNS configuration output</w:t>
      </w:r>
    </w:p>
    <w:p w14:paraId="56FB40D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7FF44D8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5A50104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"DNS Server Configuration Backup"</w:t>
      </w:r>
    </w:p>
    <w:p w14:paraId="4C8E8AB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"Server: $env:COMPUTERNAME"</w:t>
      </w:r>
    </w:p>
    <w:p w14:paraId="136CEE3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"Backup Date: $(Get-Date -Format 'yyyy-MM-dd HH:mm:ss')"</w:t>
      </w:r>
    </w:p>
    <w:p w14:paraId="54FB9C5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53AA29D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$dnsConfig += ""</w:t>
      </w:r>
    </w:p>
    <w:p w14:paraId="42152F8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1CDD80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#Export DNS server settings using dnscmd</w:t>
      </w:r>
    </w:p>
    <w:p w14:paraId="10E5CAB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Write-Host "  Exporting DNS server configuration..." -ForegroundColor Yellow</w:t>
      </w:r>
    </w:p>
    <w:p w14:paraId="5A9F2C4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7721FB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#Server Info</w:t>
      </w:r>
    </w:p>
    <w:p w14:paraId="6037A8B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52504A4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"DNS SERVER INFORMATION"</w:t>
      </w:r>
    </w:p>
    <w:p w14:paraId="6D3E387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07083F2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$serverInfo = dnscmd . /info 2&gt;&amp;1</w:t>
      </w:r>
    </w:p>
    <w:p w14:paraId="626BE85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$serverInfo</w:t>
      </w:r>
    </w:p>
    <w:p w14:paraId="60BCAF9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41A8FBD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AD3161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#Forwarders</w:t>
      </w:r>
    </w:p>
    <w:p w14:paraId="5F0445A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41F0FFD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"FORWARDERS"</w:t>
      </w:r>
    </w:p>
    <w:p w14:paraId="5592E13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7ED6270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78A559D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$forwarders = Get-DnsServerForwarder -ErrorAction Stop</w:t>
      </w:r>
    </w:p>
    <w:p w14:paraId="7A75776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"Forwarder IP Addresses:"</w:t>
      </w:r>
    </w:p>
    <w:p w14:paraId="0771CD7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($fwd in $forwarders.IPAddress) {</w:t>
      </w:r>
    </w:p>
    <w:p w14:paraId="33E2E54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$fwd"</w:t>
      </w:r>
    </w:p>
    <w:p w14:paraId="2282B95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C0D5C0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"Use Root Hints: $($forwarders.UseRootHint)"</w:t>
      </w:r>
    </w:p>
    <w:p w14:paraId="77906A6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"Timeout: $($forwarders.Timeout) seconds"</w:t>
      </w:r>
    </w:p>
    <w:p w14:paraId="7A5001C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"Enable Reordering: $($forwarders.EnableReordering)"</w:t>
      </w:r>
    </w:p>
    <w:p w14:paraId="6A605CC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DD4D88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398455E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"Could not retrieve forwarders: $_"</w:t>
      </w:r>
    </w:p>
    <w:p w14:paraId="24E0D0C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FB6CCF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02E21C0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75A6C3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#Alternative forwarders using dnscmd</w:t>
      </w:r>
    </w:p>
    <w:p w14:paraId="22F6903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"FORWARDERS (via dnscmd):"</w:t>
      </w:r>
    </w:p>
    <w:p w14:paraId="68075FB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$forwardersCmd = dnscmd . /info /Forwarders 2&gt;&amp;1</w:t>
      </w:r>
    </w:p>
    <w:p w14:paraId="7DF042E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$forwardersCmd</w:t>
      </w:r>
    </w:p>
    <w:p w14:paraId="05446E9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2D527CE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08D932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#Root Hints</w:t>
      </w:r>
    </w:p>
    <w:p w14:paraId="62537A6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378C0B4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"ROOT HINTS"</w:t>
      </w:r>
    </w:p>
    <w:p w14:paraId="1299634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2183903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4F41330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$rootHints = Get-DnsServerRootHint -ErrorAction Stop</w:t>
      </w:r>
    </w:p>
    <w:p w14:paraId="134F563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"Root Hint Servers:"</w:t>
      </w:r>
    </w:p>
    <w:p w14:paraId="65ABE23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($hint in $rootHints) {</w:t>
      </w:r>
    </w:p>
    <w:p w14:paraId="0E12F89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Name Server: $($hint.NameServer.RecordData.NameServer)"</w:t>
      </w:r>
    </w:p>
    <w:p w14:paraId="08D81FD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($ip in $hint.IPAddress) {</w:t>
      </w:r>
    </w:p>
    <w:p w14:paraId="664B14A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IP: $($ip.RecordData.IPv4Address)$($ip.RecordData.IPv6Address)"</w:t>
      </w:r>
    </w:p>
    <w:p w14:paraId="69656EA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7352671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B49AB3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439DF9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0B43FE8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"Could not retrieve root hints: $_"</w:t>
      </w:r>
    </w:p>
    <w:p w14:paraId="4A87290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w:t>
      </w:r>
    </w:p>
    <w:p w14:paraId="3E3DB1A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5FD64CA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B46B65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#Alternative root hints using dnscmd</w:t>
      </w:r>
    </w:p>
    <w:p w14:paraId="22CD4EF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"ROOT HINTS (via dnscmd):"</w:t>
      </w:r>
    </w:p>
    <w:p w14:paraId="395B382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$rootHintsCmd = dnscmd . /info /RootHints 2&gt;&amp;1</w:t>
      </w:r>
    </w:p>
    <w:p w14:paraId="7B8591D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$rootHintsCmd</w:t>
      </w:r>
    </w:p>
    <w:p w14:paraId="4E380FD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57C469F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522382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#Recursion Settings</w:t>
      </w:r>
    </w:p>
    <w:p w14:paraId="2CD0B03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5D061B5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"RECURSION SETTINGS"</w:t>
      </w:r>
    </w:p>
    <w:p w14:paraId="4E53596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6E9AAAB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3E946C4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$recursion = Get-DnsServerRecursion -ErrorAction Stop</w:t>
      </w:r>
    </w:p>
    <w:p w14:paraId="5F0A970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"Recursion Enabled: $($recursion.Enable)"</w:t>
      </w:r>
    </w:p>
    <w:p w14:paraId="3450494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"Additional Timeout: $($recursion.AdditionalTimeout) seconds"</w:t>
      </w:r>
    </w:p>
    <w:p w14:paraId="0717CD9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"Retry Interval: $($recursion.RetryInterval) seconds"</w:t>
      </w:r>
    </w:p>
    <w:p w14:paraId="3736AE1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"Timeout: $($recursion.Timeout) seconds"</w:t>
      </w:r>
    </w:p>
    <w:p w14:paraId="47C15D7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"Secure Response: $($recursion.SecureResponse)"</w:t>
      </w:r>
    </w:p>
    <w:p w14:paraId="602C093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46A01B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41D0533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"Could not retrieve recursion settings: $_"</w:t>
      </w:r>
    </w:p>
    <w:p w14:paraId="70157CB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35E252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4DC3937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2FC4D2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#Alternative recursion using dnscmd</w:t>
      </w:r>
    </w:p>
    <w:p w14:paraId="0429FCF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"RECURSION (via dnscmd):"</w:t>
      </w:r>
    </w:p>
    <w:p w14:paraId="59D9362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$recursionCmd = dnscmd . /info /Recursion 2&gt;&amp;1</w:t>
      </w:r>
    </w:p>
    <w:p w14:paraId="7CFECA5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$recursionCmd</w:t>
      </w:r>
    </w:p>
    <w:p w14:paraId="55A5151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3927EBA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B8831A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#Scavenging Configuration</w:t>
      </w:r>
    </w:p>
    <w:p w14:paraId="42E567D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75CCDE2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"SCAVENGING CONFIGURATION"</w:t>
      </w:r>
    </w:p>
    <w:p w14:paraId="4F7413A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3321D2A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339ABE8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$scavenging = Get-DnsServerScavenging -ErrorAction Stop</w:t>
      </w:r>
    </w:p>
    <w:p w14:paraId="528C694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"Scavenging Enabled: $($scavenging.ScavengingState)"</w:t>
      </w:r>
    </w:p>
    <w:p w14:paraId="6FAEDA7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"Scavenging Interval: $($scavenging.ScavengingInterval)"</w:t>
      </w:r>
    </w:p>
    <w:p w14:paraId="22012BF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"No-Refresh Interval: $($scavenging.NoRefreshInterval)"</w:t>
      </w:r>
    </w:p>
    <w:p w14:paraId="2200062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"Refresh Interval: $($scavenging.RefreshInterval)"</w:t>
      </w:r>
    </w:p>
    <w:p w14:paraId="75FA0B0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"Last Scavenge Time: $($scavenging.LastScavengeTime)"</w:t>
      </w:r>
    </w:p>
    <w:p w14:paraId="14869A4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AD8BA2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376A64C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"Could not retrieve scavenging settings: $_"</w:t>
      </w:r>
    </w:p>
    <w:p w14:paraId="07A7F9E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22A2EA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374D084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142469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#Alternative scavenging using dnscmd</w:t>
      </w:r>
    </w:p>
    <w:p w14:paraId="069A98F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"SCAVENGING (via dnscmd):"</w:t>
      </w:r>
    </w:p>
    <w:p w14:paraId="73EB4FF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$scavengingCmd = dnscmd . /info /ScavengingInterval 2&gt;&amp;1</w:t>
      </w:r>
    </w:p>
    <w:p w14:paraId="25668EF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$scavengingCmd</w:t>
      </w:r>
    </w:p>
    <w:p w14:paraId="6A877F6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6B2FA54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w:t>
      </w:r>
    </w:p>
    <w:p w14:paraId="1DE46F3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#Server-Level Settings</w:t>
      </w:r>
    </w:p>
    <w:p w14:paraId="5F8C0D9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1AF1331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"SERVER-LEVEL SETTINGS"</w:t>
      </w:r>
    </w:p>
    <w:p w14:paraId="3240E04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7DE8DA1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6904479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$server = Get-DnsServer -ErrorAction Stop</w:t>
      </w:r>
    </w:p>
    <w:p w14:paraId="643BBA4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"Server Name: $($server.ServerSetting.ComputerName)"</w:t>
      </w:r>
    </w:p>
    <w:p w14:paraId="6266461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"Listen Addresses: $($server.ServerSetting.ListenAddresses -join ', ')"</w:t>
      </w:r>
    </w:p>
    <w:p w14:paraId="089C4D8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"Round Robin: $($server.ServerSetting.RoundRobin)"</w:t>
      </w:r>
    </w:p>
    <w:p w14:paraId="6F56239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"Local Net Priority: $($server.ServerSetting.LocalNetPriority)"</w:t>
      </w:r>
    </w:p>
    <w:p w14:paraId="569FDD2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"Bind Secondaries: $($server.ServerSetting.BindSecondaries)"</w:t>
      </w:r>
    </w:p>
    <w:p w14:paraId="4DF4DD4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"Strict File Parsing: $($server.ServerSetting.StrictFileParsing)"</w:t>
      </w:r>
    </w:p>
    <w:p w14:paraId="45DA46D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"Enable DNSSEC: $($server.ServerSetting.EnableDnsSec)"</w:t>
      </w:r>
    </w:p>
    <w:p w14:paraId="61DC493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"Enable EDNS Probes: $($server.ServerSetting.EnableEDnsProbes)"</w:t>
      </w:r>
    </w:p>
    <w:p w14:paraId="5AF2D6F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"Forwarder Timeout: $($server.ServerSetting.ForwardingTimeout)"</w:t>
      </w:r>
    </w:p>
    <w:p w14:paraId="312EB7B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"Cache Pollution Protection: $($server.ServerSetting.EnablePollutionProtection)"</w:t>
      </w:r>
    </w:p>
    <w:p w14:paraId="684A174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"Default Aging State: $($server.ServerSetting.DefaultAgingState)"</w:t>
      </w:r>
    </w:p>
    <w:p w14:paraId="7D6CFDE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"Default Refresh Interval: $($server.ServerSetting.DefaultRefreshInterval)"</w:t>
      </w:r>
    </w:p>
    <w:p w14:paraId="5955565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"Default No-Refresh Interval: $($server.ServerSetting.DefaultNoRefreshInterval)"</w:t>
      </w:r>
    </w:p>
    <w:p w14:paraId="39DE362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CCF406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55E6233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"Could not retrieve server settings: $_"</w:t>
      </w:r>
    </w:p>
    <w:p w14:paraId="78E16AC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7ACAAC9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4C4CC5C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84CF6F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#Advanced Server Settings via dnscmd</w:t>
      </w:r>
    </w:p>
    <w:p w14:paraId="7BAAD24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6352776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"ADVANCED SERVER SETTINGS"</w:t>
      </w:r>
    </w:p>
    <w:p w14:paraId="6DBBF43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5E94286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$advancedSettings = @(</w:t>
      </w:r>
    </w:p>
    <w:p w14:paraId="74E0175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"/BootMethod",</w:t>
      </w:r>
    </w:p>
    <w:p w14:paraId="53EC6FD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"/EnableGlobalQueryBlockList",</w:t>
      </w:r>
    </w:p>
    <w:p w14:paraId="308AB80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"/GlobalQueryBlockList",</w:t>
      </w:r>
    </w:p>
    <w:p w14:paraId="54C2141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"/EventLogLevel",</w:t>
      </w:r>
    </w:p>
    <w:p w14:paraId="3488CD3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"/LogLevel",</w:t>
      </w:r>
    </w:p>
    <w:p w14:paraId="7F36305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"/LogFilePath",</w:t>
      </w:r>
    </w:p>
    <w:p w14:paraId="5CE966A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"/MaxCacheTTL",</w:t>
      </w:r>
    </w:p>
    <w:p w14:paraId="0112ED0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"/MaxNegativeCacheTTL",</w:t>
      </w:r>
    </w:p>
    <w:p w14:paraId="4E1CFF4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"/SendPort",</w:t>
      </w:r>
    </w:p>
    <w:p w14:paraId="49798AA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"/WriteAuthorityNS",</w:t>
      </w:r>
    </w:p>
    <w:p w14:paraId="56C806E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"/SecureResponses",</w:t>
      </w:r>
    </w:p>
    <w:p w14:paraId="52BD792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"/RpcProtocol",</w:t>
      </w:r>
    </w:p>
    <w:p w14:paraId="49DE821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"/NameCheckFlag"</w:t>
      </w:r>
    </w:p>
    <w:p w14:paraId="7831CF3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9E89FB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C451F9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($setting in $advancedSettings) {</w:t>
      </w:r>
    </w:p>
    <w:p w14:paraId="62DA402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69DBA62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"Setting: $setting"</w:t>
      </w:r>
    </w:p>
    <w:p w14:paraId="2A830B4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$settingValue = dnscmd . /info $setting 2&gt;&amp;1</w:t>
      </w:r>
    </w:p>
    <w:p w14:paraId="0054711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$settingValue</w:t>
      </w:r>
    </w:p>
    <w:p w14:paraId="4283787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8B04EE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2ED009E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7E19954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#Zone List with Details</w:t>
      </w:r>
    </w:p>
    <w:p w14:paraId="36817A6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2041633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"ZONE LIST WITH CONFIGURATION"</w:t>
      </w:r>
    </w:p>
    <w:p w14:paraId="0787E56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 80</w:t>
      </w:r>
    </w:p>
    <w:p w14:paraId="0377C77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$zones = Get-DnsServerZone -ErrorAction Stop</w:t>
      </w:r>
    </w:p>
    <w:p w14:paraId="252C7C3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($zone in $zones) {</w:t>
      </w:r>
    </w:p>
    <w:p w14:paraId="36A6559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262DAB1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"Zone: $($zone.ZoneName)"</w:t>
      </w:r>
    </w:p>
    <w:p w14:paraId="41095E2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Type: $($zone.ZoneType)"</w:t>
      </w:r>
    </w:p>
    <w:p w14:paraId="1F6E055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Dynamic Update: $($zone.DynamicUpdate)"</w:t>
      </w:r>
    </w:p>
    <w:p w14:paraId="5ACFA82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Replication Scope: $($zone.ReplicationScope)"</w:t>
      </w:r>
    </w:p>
    <w:p w14:paraId="6B72E04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DS Integrated: $($zone.IsDsIntegrated)"</w:t>
      </w:r>
    </w:p>
    <w:p w14:paraId="31138E5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Auto Created: $($zone.IsAutoCreated)"</w:t>
      </w:r>
    </w:p>
    <w:p w14:paraId="564770A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Paused: $($zone.IsPaused)"</w:t>
      </w:r>
    </w:p>
    <w:p w14:paraId="0DB9652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Reverse Lookup: $($zone.IsReverseLookupZone)"</w:t>
      </w:r>
    </w:p>
    <w:p w14:paraId="1C6947C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Signed: $($zone.IsSigned)"</w:t>
      </w:r>
    </w:p>
    <w:p w14:paraId="0DF37E4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Secure Secondaries: $($zone.SecureSecondaries)"</w:t>
      </w:r>
    </w:p>
    <w:p w14:paraId="513F38B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($zone.NotifyServers) {</w:t>
      </w:r>
    </w:p>
    <w:p w14:paraId="01707C3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Notify Servers: $($zone.NotifyServers -join ', ')"</w:t>
      </w:r>
    </w:p>
    <w:p w14:paraId="5358E28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3F72B8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($zone.MasterServers) {</w:t>
      </w:r>
    </w:p>
    <w:p w14:paraId="0C4D171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  Master Servers: $($zone.MasterServers.IPAddressToString -join ', ')"</w:t>
      </w:r>
    </w:p>
    <w:p w14:paraId="047A657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692E62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C9496A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w:t>
      </w:r>
    </w:p>
    <w:p w14:paraId="5B6348E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AF0720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#Save DNS configuration to file</w:t>
      </w:r>
    </w:p>
    <w:p w14:paraId="4554360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$dnsConfig | Out-File -FilePath $dnsConfigFile -Encoding UTF8 -Force</w:t>
      </w:r>
    </w:p>
    <w:p w14:paraId="4AA9E4E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Write-Host "  DNS server configuration saved to: DNSServerConfig.txt" -ForegroundColor Green</w:t>
      </w:r>
    </w:p>
    <w:p w14:paraId="72BECEB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D0C9AF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#Backup DNS Zone Files</w:t>
      </w:r>
    </w:p>
    <w:p w14:paraId="07A2E6C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Write-Host "  Backing up DNS zone files..." -ForegroundColor Yellow</w:t>
      </w:r>
    </w:p>
    <w:p w14:paraId="0F7B43D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$dnsZones = Get-DnsServerZone -ErrorAction Stop | Where-Object { -not $_.IsAutoCreated }</w:t>
      </w:r>
    </w:p>
    <w:p w14:paraId="06E6851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$zoneCount = 0</w:t>
      </w:r>
    </w:p>
    <w:p w14:paraId="548DACF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A3123C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($zone in $dnsZones) {</w:t>
      </w:r>
    </w:p>
    <w:p w14:paraId="2A36249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$zoneName = $zone.ZoneName</w:t>
      </w:r>
    </w:p>
    <w:p w14:paraId="7A25AD0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26B19D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31CC221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#Export zone to file</w:t>
      </w:r>
    </w:p>
    <w:p w14:paraId="7F45321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Remove-Item -Path "C:\Windows\System32\dns\$($zoneName)" -Force -ErrorAction SilentlyContinue</w:t>
      </w:r>
    </w:p>
    <w:p w14:paraId="1C9F4C6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sleep 5</w:t>
      </w:r>
    </w:p>
    <w:p w14:paraId="2642361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Export-DnsServerZone -Name $zoneName -FileName $zoneName -ErrorAction Stop</w:t>
      </w:r>
    </w:p>
    <w:p w14:paraId="5521550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$zoneCount++</w:t>
      </w:r>
    </w:p>
    <w:p w14:paraId="7AC7335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Write-Verbose "Exported DNS zone: $zoneName"</w:t>
      </w:r>
    </w:p>
    <w:p w14:paraId="4708CBD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7801B0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48995F9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Write-Warning "Failed to export DNS zone '$zoneName': $_"</w:t>
      </w:r>
    </w:p>
    <w:p w14:paraId="3EF4F65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69BB40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E559E5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5A88C3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#Copy all DNS files to backup location</w:t>
      </w:r>
    </w:p>
    <w:p w14:paraId="4E1798D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7A4FEDF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Copy-Item -Path "$dnsSystemPath\*" -Destination $dnsBackupPath -Force -ErrorAction Stop</w:t>
      </w:r>
    </w:p>
    <w:p w14:paraId="6768DF7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Write-Host "  DNS zone files copied to backup" -ForegroundColor Green</w:t>
      </w:r>
    </w:p>
    <w:p w14:paraId="3D52B89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981690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64A807E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Write-Warning "Failed to copy some DNS files: $_"</w:t>
      </w:r>
    </w:p>
    <w:p w14:paraId="1D438C7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36FCA5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2B2CFD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Write-Host "DNS backup complete: $zoneCount zones + server configuration backed up" -ForegroundColor Green</w:t>
      </w:r>
    </w:p>
    <w:p w14:paraId="10DC293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t>
      </w:r>
    </w:p>
    <w:p w14:paraId="6926396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catch {</w:t>
      </w:r>
    </w:p>
    <w:p w14:paraId="7A764D5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Write-Error "Failed to backup DNS: $_"</w:t>
      </w:r>
    </w:p>
    <w:p w14:paraId="2781B94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t>
      </w:r>
    </w:p>
    <w:p w14:paraId="36AEAFE4" w14:textId="77777777" w:rsidR="00542B64" w:rsidRPr="00542B64" w:rsidRDefault="00542B64" w:rsidP="00542B64">
      <w:pPr>
        <w:pStyle w:val="NoSpacing"/>
        <w:rPr>
          <w:rFonts w:asciiTheme="majorHAnsi" w:hAnsiTheme="majorHAnsi" w:cstheme="majorHAnsi"/>
        </w:rPr>
      </w:pPr>
    </w:p>
    <w:p w14:paraId="669E8D6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#Group Policy Backup</w:t>
      </w:r>
    </w:p>
    <w:p w14:paraId="6BA37E8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"Starting GPO backup..." -ForegroundColor Cyan</w:t>
      </w:r>
    </w:p>
    <w:p w14:paraId="7A39361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$gpoBackupPath = Join-Path -Path $backupPath -ChildPath "GPO\$dayOfWeek"</w:t>
      </w:r>
    </w:p>
    <w:p w14:paraId="7FDDDE28" w14:textId="77777777" w:rsidR="00542B64" w:rsidRPr="00542B64" w:rsidRDefault="00542B64" w:rsidP="00542B64">
      <w:pPr>
        <w:pStyle w:val="NoSpacing"/>
        <w:rPr>
          <w:rFonts w:asciiTheme="majorHAnsi" w:hAnsiTheme="majorHAnsi" w:cstheme="majorHAnsi"/>
        </w:rPr>
      </w:pPr>
    </w:p>
    <w:p w14:paraId="7DA0ACD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try {</w:t>
      </w:r>
    </w:p>
    <w:p w14:paraId="1813041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#Clean previous GPO backups for this day</w:t>
      </w:r>
    </w:p>
    <w:p w14:paraId="2C903C9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(Test-Path -Path $gpoBackupPath) {</w:t>
      </w:r>
    </w:p>
    <w:p w14:paraId="347272E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Get-ChildItem -Path $gpoBackupPath -Recurse | Remove-Item -Recurse -Force -ErrorAction SilentlyContinue</w:t>
      </w:r>
    </w:p>
    <w:p w14:paraId="25B0062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CE7E88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7D0099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#Backup all GPOs</w:t>
      </w:r>
    </w:p>
    <w:p w14:paraId="230BABA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$gpoBackupResult = Backup-GPO -All -Path $gpoBackupPath -ErrorAction Stop</w:t>
      </w:r>
    </w:p>
    <w:p w14:paraId="11C53DC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$gpoCount = ($gpoBackupResult | Measure-Object).Count</w:t>
      </w:r>
    </w:p>
    <w:p w14:paraId="56DFA46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CB3DF1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#Save GPO backup reference</w:t>
      </w:r>
    </w:p>
    <w:p w14:paraId="7B8221A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$gpoBackupResult | Select-Object DisplayName, GpoId, BackupDirectory, CreationTime |</w:t>
      </w:r>
    </w:p>
    <w:p w14:paraId="4A51517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Export-Csv -Path "$gpoBackupPath\GPOBackupReference.csv" -NoTypeInformation</w:t>
      </w:r>
    </w:p>
    <w:p w14:paraId="2CAF27C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6951C0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Write-Host "GPO backup complete: $gpoCount GPOs backed up" -ForegroundColor Green</w:t>
      </w:r>
    </w:p>
    <w:p w14:paraId="316167F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t>
      </w:r>
    </w:p>
    <w:p w14:paraId="00DDB79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catch {</w:t>
      </w:r>
    </w:p>
    <w:p w14:paraId="54D8B4F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Write-Error "Failed to backup GPOs: $_"</w:t>
      </w:r>
    </w:p>
    <w:p w14:paraId="18A2EF1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t>
      </w:r>
    </w:p>
    <w:p w14:paraId="3DBA8990" w14:textId="77777777" w:rsidR="00542B64" w:rsidRPr="00542B64" w:rsidRDefault="00542B64" w:rsidP="00542B64">
      <w:pPr>
        <w:pStyle w:val="NoSpacing"/>
        <w:rPr>
          <w:rFonts w:asciiTheme="majorHAnsi" w:hAnsiTheme="majorHAnsi" w:cstheme="majorHAnsi"/>
        </w:rPr>
      </w:pPr>
    </w:p>
    <w:p w14:paraId="383C351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#Active Directory Objects Inventory</w:t>
      </w:r>
    </w:p>
    <w:p w14:paraId="78CDED7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"Starting AD objects inventory..." -ForegroundColor Cyan</w:t>
      </w:r>
    </w:p>
    <w:p w14:paraId="0F1C42A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$adObjectsPath = Join-Path -Path $backupPath -ChildPath "ADObjects\$dayOfWeek"</w:t>
      </w:r>
    </w:p>
    <w:p w14:paraId="4A35D8B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$adInventoryFile = Join-Path -Path $adObjectsPath -ChildPath "ADObjects.txt"</w:t>
      </w:r>
    </w:p>
    <w:p w14:paraId="0EC78201" w14:textId="77777777" w:rsidR="00542B64" w:rsidRPr="00542B64" w:rsidRDefault="00542B64" w:rsidP="00542B64">
      <w:pPr>
        <w:pStyle w:val="NoSpacing"/>
        <w:rPr>
          <w:rFonts w:asciiTheme="majorHAnsi" w:hAnsiTheme="majorHAnsi" w:cstheme="majorHAnsi"/>
        </w:rPr>
      </w:pPr>
    </w:p>
    <w:p w14:paraId="16D3299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try {</w:t>
      </w:r>
    </w:p>
    <w:p w14:paraId="3DEE8B4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#Initialize output file</w:t>
      </w:r>
    </w:p>
    <w:p w14:paraId="0361CFF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5A74719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036FB3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"Active Directory Objects Inventory - $(Get-Date -Format 'yyyy-MM-dd HH:mm:ss')"</w:t>
      </w:r>
    </w:p>
    <w:p w14:paraId="185101E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"Domain: $((Get-ADDomain).DNSRoot)"</w:t>
      </w:r>
    </w:p>
    <w:p w14:paraId="76C3550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3EA20AB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6982F82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0770E4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#Computers</w:t>
      </w:r>
    </w:p>
    <w:p w14:paraId="526B2A9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$output += "#" * 80</w:t>
      </w:r>
    </w:p>
    <w:p w14:paraId="744D74D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"COMPUTERS"</w:t>
      </w:r>
    </w:p>
    <w:p w14:paraId="5A88265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3434719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$computers = Get-ADComputer -Filter * -Properties Enabled, OperatingSystem, LastLogonDate |</w:t>
      </w:r>
    </w:p>
    <w:p w14:paraId="5AF5687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Select-Object Name, DistinguishedName, Enabled, OperatingSystem, LastLogonDate</w:t>
      </w:r>
    </w:p>
    <w:p w14:paraId="13B6990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$computers | Format-Table -AutoSize | Out-String</w:t>
      </w:r>
    </w:p>
    <w:p w14:paraId="5F1A0AB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"Total Computers: $(($computers | Measure-Object).Count)"</w:t>
      </w:r>
    </w:p>
    <w:p w14:paraId="051A18E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55390FA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91A886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#Users</w:t>
      </w:r>
    </w:p>
    <w:p w14:paraId="59EFD89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61551EC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"USERS"</w:t>
      </w:r>
    </w:p>
    <w:p w14:paraId="19899C4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F3DBC5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$users = Get-ADUser -Filter * -Properties Enabled, EmailAddress, LastLogonDate |</w:t>
      </w:r>
    </w:p>
    <w:p w14:paraId="0E6F404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Select-Object Name, DistinguishedName, Enabled, EmailAddress, LastLogonDate</w:t>
      </w:r>
    </w:p>
    <w:p w14:paraId="5D02BCF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$users | Format-Table -AutoSize | Out-String</w:t>
      </w:r>
    </w:p>
    <w:p w14:paraId="4D1908C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"Total Users: $(($users | Measure-Object).Count)"</w:t>
      </w:r>
    </w:p>
    <w:p w14:paraId="5472B67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4FCE32C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47F677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#Groups</w:t>
      </w:r>
    </w:p>
    <w:p w14:paraId="16B22D2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C7A3B7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"GROUPS"</w:t>
      </w:r>
    </w:p>
    <w:p w14:paraId="0847C3A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428E64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$groups = Get-ADGroup -Filter * -Properties GroupScope, GroupCategory |</w:t>
      </w:r>
    </w:p>
    <w:p w14:paraId="701830F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Select-Object Name, DistinguishedName, GroupScope, GroupCategory</w:t>
      </w:r>
    </w:p>
    <w:p w14:paraId="6B1BBD3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$groups | Format-Table -AutoSize | Out-String</w:t>
      </w:r>
    </w:p>
    <w:p w14:paraId="2236AB1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"Total Groups: $(($groups | Measure-Object).Count)"</w:t>
      </w:r>
    </w:p>
    <w:p w14:paraId="264E6F8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2A19E75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ECC9EC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#Group Memberships</w:t>
      </w:r>
    </w:p>
    <w:p w14:paraId="4AF48F5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232BBBE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"GROUP MEMBERSHIPS"</w:t>
      </w:r>
    </w:p>
    <w:p w14:paraId="5FD512D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0C41A91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($group in $groups) {</w:t>
      </w:r>
    </w:p>
    <w:p w14:paraId="4E00940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073C6F2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$members = Get-ADGroupMember -Identity $group.DistinguishedName -ErrorAction SilentlyContinue |</w:t>
      </w:r>
    </w:p>
    <w:p w14:paraId="3480AFA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Select-Object Name, DistinguishedName, ObjectClass</w:t>
      </w:r>
    </w:p>
    <w:p w14:paraId="47DFE2B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7308D3F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($members) {</w:t>
      </w:r>
    </w:p>
    <w:p w14:paraId="34B90DB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"`nGroup_Members: $($group.Name)"</w:t>
      </w:r>
    </w:p>
    <w:p w14:paraId="3A4EFA1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02DE414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$members | Format-Table -AutoSize | Out-String</w:t>
      </w:r>
    </w:p>
    <w:p w14:paraId="237B9F6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89F255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C691D5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1796F05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Write-Verbose "Could not retrieve members for group: $($group.Name)"</w:t>
      </w:r>
    </w:p>
    <w:p w14:paraId="148FF95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725CC15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B7103E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69B0DAF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0CDFCC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#Group MemberOf</w:t>
      </w:r>
    </w:p>
    <w:p w14:paraId="3967CC4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5E14225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"MEMBEROF GROUP"</w:t>
      </w:r>
    </w:p>
    <w:p w14:paraId="45767B6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$output += "#" * 80</w:t>
      </w:r>
    </w:p>
    <w:p w14:paraId="6D69452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($group in $groups) {</w:t>
      </w:r>
    </w:p>
    <w:p w14:paraId="7A8E08F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35FA968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$memberOf = Get-ADGroup -Identity $group.DistinguishedName -Properties MemberOf -ErrorAction SilentlyContinue |</w:t>
      </w:r>
    </w:p>
    <w:p w14:paraId="696D150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Select-Object -ExpandProperty MemberOf |</w:t>
      </w:r>
    </w:p>
    <w:p w14:paraId="18CB930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ForEach-Object {</w:t>
      </w:r>
    </w:p>
    <w:p w14:paraId="54D4D20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Get-ADGroup -Identity $_ -ErrorAction SilentlyContinue |</w:t>
      </w:r>
    </w:p>
    <w:p w14:paraId="0389555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Select-Object Name, DistinguishedName, GroupCategory</w:t>
      </w:r>
    </w:p>
    <w:p w14:paraId="469CCB4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82FD56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E1AFCD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($memberOf) {</w:t>
      </w:r>
    </w:p>
    <w:p w14:paraId="5C62292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"`nGroup_MemberOf: $($group.Name)"</w:t>
      </w:r>
    </w:p>
    <w:p w14:paraId="3CD0C83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309D5E5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$memberOf | Format-Table -AutoSize | Out-String</w:t>
      </w:r>
    </w:p>
    <w:p w14:paraId="2038F53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4240F0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66072E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2D24E41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Write-Verbose "Could not retrieve memberOf for group: $($group.Name)"</w:t>
      </w:r>
    </w:p>
    <w:p w14:paraId="7B4EBD2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6BADAC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968EAA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68FFC08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368987B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#Organizational Units</w:t>
      </w:r>
    </w:p>
    <w:p w14:paraId="5527F8F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798780E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"ORGANIZATIONAL UNITS"</w:t>
      </w:r>
    </w:p>
    <w:p w14:paraId="5E6A432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2D9F834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$ous = Get-ADOrganizationalUnit -Filter * -Properties Description |</w:t>
      </w:r>
    </w:p>
    <w:p w14:paraId="5B7C905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Select-Object Name, DistinguishedName, Description</w:t>
      </w:r>
    </w:p>
    <w:p w14:paraId="54BA270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$ous | Format-Table -AutoSize | Out-String</w:t>
      </w:r>
    </w:p>
    <w:p w14:paraId="0477438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"Total OUs: $(($ous | Measure-Object).Count)"</w:t>
      </w:r>
    </w:p>
    <w:p w14:paraId="6E67718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117B4B2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1FF85A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 Information</w:t>
      </w:r>
    </w:p>
    <w:p w14:paraId="02B7AAD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5B20E88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"GROUP POLICY OBJECTS"</w:t>
      </w:r>
    </w:p>
    <w:p w14:paraId="188512E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434126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$gpos = Get-GPO -All | Select-Object DisplayName, Id, CreationTime, ModificationTime</w:t>
      </w:r>
    </w:p>
    <w:p w14:paraId="1CB38A8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$gpos | Format-Table -AutoSize | Out-String</w:t>
      </w:r>
    </w:p>
    <w:p w14:paraId="2ED6605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"Total GPOs: $(($gpos | Measure-Object).Count)"</w:t>
      </w:r>
    </w:p>
    <w:p w14:paraId="7139E64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55433BD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F5C1E4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 Permissions (Apply Rights)</w:t>
      </w:r>
    </w:p>
    <w:p w14:paraId="5C03060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Write-Host "  Capturing GPO permissions..." -ForegroundColor Yellow</w:t>
      </w:r>
    </w:p>
    <w:p w14:paraId="7B0A174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D2BBA2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"GPO PERMISSIONS (APPLY RIGHTS)"</w:t>
      </w:r>
    </w:p>
    <w:p w14:paraId="2190A52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51CE49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079843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$gpoPermissions = @()</w:t>
      </w:r>
    </w:p>
    <w:p w14:paraId="50D2F1C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($gpo in $gpos) {</w:t>
      </w:r>
    </w:p>
    <w:p w14:paraId="47921C1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4B4B5CA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$applyPermissions = Get-GPPermissions -Name $gpo.DisplayName -All -ErrorAction SilentlyContinue | </w:t>
      </w:r>
    </w:p>
    <w:p w14:paraId="252ED13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Where-Object { $_.Permission -match "GpoApply" }</w:t>
      </w:r>
    </w:p>
    <w:p w14:paraId="101CA3D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w:t>
      </w:r>
    </w:p>
    <w:p w14:paraId="35C7254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($applyPermissions) {</w:t>
      </w:r>
    </w:p>
    <w:p w14:paraId="33EF213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($perm in $applyPermissions) {</w:t>
      </w:r>
    </w:p>
    <w:p w14:paraId="77DAFD5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$gpoPermissions += [PSCustomObject]@{</w:t>
      </w:r>
    </w:p>
    <w:p w14:paraId="27351CAA"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GPOName = $gpo.DisplayName</w:t>
      </w:r>
    </w:p>
    <w:p w14:paraId="3B99728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Trustee = $perm.Trustee.Name</w:t>
      </w:r>
    </w:p>
    <w:p w14:paraId="08CCB8C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TrusteeType = $perm.Trustee.SidType</w:t>
      </w:r>
    </w:p>
    <w:p w14:paraId="30D8B80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Permission = $perm.Permission</w:t>
      </w:r>
    </w:p>
    <w:p w14:paraId="0518BE5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Inherited = $perm.Inherited</w:t>
      </w:r>
    </w:p>
    <w:p w14:paraId="2149A76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1A7F7E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3DF335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4C0535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4149EAD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4BC27FA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Write-Verbose "Could not retrieve permissions for GPO: $($gpo.DisplayName)"</w:t>
      </w:r>
    </w:p>
    <w:p w14:paraId="7FA85C8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78F24A4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217AE3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182CDD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($gpoPermissions.Count -gt 0) {</w:t>
      </w:r>
    </w:p>
    <w:p w14:paraId="721F9FD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$gpoPermissions | Format-Table -AutoSize | Out-String</w:t>
      </w:r>
    </w:p>
    <w:p w14:paraId="42444A8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"Total GPO Apply Permissions: $(($gpoPermissions | Measure-Object).Count)"</w:t>
      </w:r>
    </w:p>
    <w:p w14:paraId="50EB2EA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96A675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else {</w:t>
      </w:r>
    </w:p>
    <w:p w14:paraId="320B027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"No GPO apply permissions found or permissions could not be retrieved"</w:t>
      </w:r>
    </w:p>
    <w:p w14:paraId="6B6A803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FC5E13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w:t>
      </w:r>
    </w:p>
    <w:p w14:paraId="155F264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7E4D078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 Links</w:t>
      </w:r>
    </w:p>
    <w:p w14:paraId="6C27932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545EF0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"GPO LINKS BY OU"</w:t>
      </w:r>
    </w:p>
    <w:p w14:paraId="26EEC21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3099E10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foreach ($ou in $ous) {</w:t>
      </w:r>
    </w:p>
    <w:p w14:paraId="1A5B75A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try {</w:t>
      </w:r>
    </w:p>
    <w:p w14:paraId="41BC8D6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$gpoLinks = Get-GPInheritance -Target $ou.DistinguishedName -ErrorAction SilentlyContinue</w:t>
      </w:r>
    </w:p>
    <w:p w14:paraId="7988D80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1D4157B"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if ($gpoLinks.GpoLinks) {</w:t>
      </w:r>
    </w:p>
    <w:p w14:paraId="1048C54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"`nOU: $($ou.DistinguishedName)"</w:t>
      </w:r>
    </w:p>
    <w:p w14:paraId="52C449F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 * 80</w:t>
      </w:r>
    </w:p>
    <w:p w14:paraId="4F55A20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$gpoLinks.GpoLinks | Select-Object DisplayName, Enabled, Enforced, Order |</w:t>
      </w:r>
    </w:p>
    <w:p w14:paraId="2334D91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Format-Table -AutoSize | Out-String</w:t>
      </w:r>
    </w:p>
    <w:p w14:paraId="3D78B08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A180F5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68116B9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catch {</w:t>
      </w:r>
    </w:p>
    <w:p w14:paraId="7F58C09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Write-Verbose "Could not retrieve GPO links for OU: $($ou.DistinguishedName)"</w:t>
      </w:r>
    </w:p>
    <w:p w14:paraId="0AE23B8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24135515"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14B3DDB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534CD20D"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 to file</w:t>
      </w:r>
    </w:p>
    <w:p w14:paraId="4523152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$output | Out-File -FilePath $adInventoryFile -Encoding UTF8 -Force</w:t>
      </w:r>
    </w:p>
    <w:p w14:paraId="6DEEC67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7C3FB80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#Export structured data as CSV for easier parsing</w:t>
      </w:r>
    </w:p>
    <w:p w14:paraId="338338B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$computers | Export-Csv -Path "$adObjectsPath\Computers.csv" -NoTypeInformation</w:t>
      </w:r>
    </w:p>
    <w:p w14:paraId="4C236E11"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$users | Export-Csv -Path "$adObjectsPath\Users.csv" -NoTypeInformation</w:t>
      </w:r>
    </w:p>
    <w:p w14:paraId="064254C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$groups | Export-Csv -Path "$adObjectsPath\Groups.csv" -NoTypeInformation</w:t>
      </w:r>
    </w:p>
    <w:p w14:paraId="39BA03A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lastRenderedPageBreak/>
        <w:t xml:space="preserve">    $ous | Export-Csv -Path "$adObjectsPath\OUs.csv" -NoTypeInformation</w:t>
      </w:r>
    </w:p>
    <w:p w14:paraId="302BA09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$gpos | Export-Csv -Path "$adObjectsPath\GPOs.csv" -NoTypeInformation</w:t>
      </w:r>
    </w:p>
    <w:p w14:paraId="14BDC40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$gpoPermissions | Export-Csv -Path "$adObjectsPath\GPOPermissions.csv" -NoTypeInformation</w:t>
      </w:r>
    </w:p>
    <w:p w14:paraId="4F156F2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t>
      </w:r>
    </w:p>
    <w:p w14:paraId="0456BAC9"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Write-Host "AD inventory complete: Data saved to $adObjectsPath" -ForegroundColor Green</w:t>
      </w:r>
    </w:p>
    <w:p w14:paraId="0E4875A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t>
      </w:r>
    </w:p>
    <w:p w14:paraId="0CD6703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catch {</w:t>
      </w:r>
    </w:p>
    <w:p w14:paraId="199AF08E"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    Write-Error "Failed to create AD objects inventory: $_"</w:t>
      </w:r>
    </w:p>
    <w:p w14:paraId="680B2883"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t>
      </w:r>
    </w:p>
    <w:p w14:paraId="0F1E1AE2" w14:textId="77777777" w:rsidR="00542B64" w:rsidRPr="00542B64" w:rsidRDefault="00542B64" w:rsidP="00542B64">
      <w:pPr>
        <w:pStyle w:val="NoSpacing"/>
        <w:rPr>
          <w:rFonts w:asciiTheme="majorHAnsi" w:hAnsiTheme="majorHAnsi" w:cstheme="majorHAnsi"/>
        </w:rPr>
      </w:pPr>
    </w:p>
    <w:p w14:paraId="10FA1C2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#Summary</w:t>
      </w:r>
    </w:p>
    <w:p w14:paraId="6616EC0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 * 80) -ForegroundColor Yellow</w:t>
      </w:r>
    </w:p>
    <w:p w14:paraId="18694C38"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"Backup Summary - $dayOfWeek" -ForegroundColor Yellow</w:t>
      </w:r>
    </w:p>
    <w:p w14:paraId="1A9DB000"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 * 80) -ForegroundColor Yellow</w:t>
      </w:r>
    </w:p>
    <w:p w14:paraId="2E75B78F"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"Backup Location: $backupPath\*\$dayOfWeek" -ForegroundColor White</w:t>
      </w:r>
    </w:p>
    <w:p w14:paraId="750FAE5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"DNS Zones: $zoneCount backed up" -ForegroundColor White</w:t>
      </w:r>
    </w:p>
    <w:p w14:paraId="759FD45C"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"DNS Server Config: Complete (forwarders, recursion, scavenging, server settings)" -ForegroundColor White</w:t>
      </w:r>
    </w:p>
    <w:p w14:paraId="0FA2B367"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"GPOs: $gpoCount backed up" -ForegroundColor White</w:t>
      </w:r>
    </w:p>
    <w:p w14:paraId="6FC93222"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"GPO Permissions: $(($gpoPermissions | Measure-Object).Count) apply rights captured" -ForegroundColor White</w:t>
      </w:r>
    </w:p>
    <w:p w14:paraId="149539A4"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Write-Host "AD Objects: Inventory completed" -ForegroundColor White</w:t>
      </w:r>
    </w:p>
    <w:p w14:paraId="3BD102A6" w14:textId="77777777" w:rsidR="00542B64" w:rsidRPr="00542B64" w:rsidRDefault="00542B64" w:rsidP="00542B64">
      <w:pPr>
        <w:pStyle w:val="NoSpacing"/>
        <w:rPr>
          <w:rFonts w:asciiTheme="majorHAnsi" w:hAnsiTheme="majorHAnsi" w:cstheme="majorHAnsi"/>
        </w:rPr>
      </w:pPr>
      <w:r w:rsidRPr="00542B64">
        <w:rPr>
          <w:rFonts w:asciiTheme="majorHAnsi" w:hAnsiTheme="majorHAnsi" w:cstheme="majorHAnsi"/>
        </w:rPr>
        <w:t xml:space="preserve">Write-Host ("=" * 80) -ForegroundColor Yellow </w:t>
      </w:r>
    </w:p>
    <w:p w14:paraId="6F9BAA4C" w14:textId="344DB7AD" w:rsidR="00207FB8" w:rsidRPr="00542B64" w:rsidRDefault="00207FB8" w:rsidP="00872356">
      <w:pPr>
        <w:pStyle w:val="Heading3"/>
        <w:rPr>
          <w:rFonts w:asciiTheme="majorHAnsi" w:hAnsiTheme="majorHAnsi" w:cstheme="majorHAnsi"/>
        </w:rPr>
      </w:pPr>
      <w:r w:rsidRPr="00542B64">
        <w:rPr>
          <w:rFonts w:asciiTheme="majorHAnsi" w:hAnsiTheme="majorHAnsi" w:cstheme="majorHAnsi"/>
        </w:rPr>
        <w:t>Restore GPO Link to OU</w:t>
      </w:r>
      <w:bookmarkEnd w:id="95"/>
    </w:p>
    <w:p w14:paraId="5A07CFF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#Requires -Version 5.1</w:t>
      </w:r>
    </w:p>
    <w:p w14:paraId="78C33430"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#Requires -Modules ActiveDirectory, GroupPolicy</w:t>
      </w:r>
    </w:p>
    <w:p w14:paraId="73B60B5F" w14:textId="77777777" w:rsidR="00207FB8" w:rsidRPr="00542B64" w:rsidRDefault="00207FB8" w:rsidP="00207FB8">
      <w:pPr>
        <w:pStyle w:val="NoSpacing"/>
        <w:rPr>
          <w:rFonts w:asciiTheme="majorHAnsi" w:hAnsiTheme="majorHAnsi" w:cstheme="majorHAnsi"/>
        </w:rPr>
      </w:pPr>
    </w:p>
    <w:p w14:paraId="29DF381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&lt;#</w:t>
      </w:r>
    </w:p>
    <w:p w14:paraId="7378B36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.SYNOPSIS</w:t>
      </w:r>
    </w:p>
    <w:p w14:paraId="78888FA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Restore GPO links based on backup inventory.</w:t>
      </w:r>
    </w:p>
    <w:p w14:paraId="29FCBE7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.DESCRIPTION</w:t>
      </w:r>
    </w:p>
    <w:p w14:paraId="60245E6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Takes a GPO name and relinks it to all OUs that had it linked in the backup.</w:t>
      </w:r>
    </w:p>
    <w:p w14:paraId="6E46A0E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.PARAMETER BackupPath</w:t>
      </w:r>
    </w:p>
    <w:p w14:paraId="2698D2E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Path to the AD backups directory. Default: C:\ADBackups</w:t>
      </w:r>
    </w:p>
    <w:p w14:paraId="4FDFDF47"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.PARAMETER GPOName</w:t>
      </w:r>
    </w:p>
    <w:p w14:paraId="5A858E31"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Name of the GPO to restore links for.</w:t>
      </w:r>
    </w:p>
    <w:p w14:paraId="50ACE11D"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.EXAMPLE</w:t>
      </w:r>
    </w:p>
    <w:p w14:paraId="1345044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 Restore all links for a specific GPO</w:t>
      </w:r>
    </w:p>
    <w:p w14:paraId="59C20377"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.\Restore-GPOLinks.ps1 -GPOName "Security Policy"</w:t>
      </w:r>
    </w:p>
    <w:p w14:paraId="030BC6BF" w14:textId="77777777" w:rsidR="00207FB8" w:rsidRPr="00542B64" w:rsidRDefault="00207FB8" w:rsidP="00207FB8">
      <w:pPr>
        <w:pStyle w:val="NoSpacing"/>
        <w:rPr>
          <w:rFonts w:asciiTheme="majorHAnsi" w:hAnsiTheme="majorHAnsi" w:cstheme="majorHAnsi"/>
        </w:rPr>
      </w:pPr>
    </w:p>
    <w:p w14:paraId="75D4510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 Use a different backup location</w:t>
      </w:r>
    </w:p>
    <w:p w14:paraId="6D36140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.\Restore-GPOLinks.ps1 -GPOName "Desktop Settings" -BackupPath "D:\Backups"</w:t>
      </w:r>
    </w:p>
    <w:p w14:paraId="4EAB12DB" w14:textId="77777777" w:rsidR="00207FB8" w:rsidRPr="00542B64" w:rsidRDefault="00207FB8" w:rsidP="00207FB8">
      <w:pPr>
        <w:pStyle w:val="NoSpacing"/>
        <w:rPr>
          <w:rFonts w:asciiTheme="majorHAnsi" w:hAnsiTheme="majorHAnsi" w:cstheme="majorHAnsi"/>
        </w:rPr>
      </w:pPr>
    </w:p>
    <w:p w14:paraId="13FF2BF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#&gt;</w:t>
      </w:r>
    </w:p>
    <w:p w14:paraId="3F462C06" w14:textId="77777777" w:rsidR="00207FB8" w:rsidRPr="00542B64" w:rsidRDefault="00207FB8" w:rsidP="00207FB8">
      <w:pPr>
        <w:pStyle w:val="NoSpacing"/>
        <w:rPr>
          <w:rFonts w:asciiTheme="majorHAnsi" w:hAnsiTheme="majorHAnsi" w:cstheme="majorHAnsi"/>
        </w:rPr>
      </w:pPr>
    </w:p>
    <w:p w14:paraId="0213A9B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[CmdletBinding()]</w:t>
      </w:r>
    </w:p>
    <w:p w14:paraId="47637D0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param(</w:t>
      </w:r>
    </w:p>
    <w:p w14:paraId="4EC0F07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[Parameter()]</w:t>
      </w:r>
    </w:p>
    <w:p w14:paraId="5AD67539"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[string]$BackupPath = "C:\ADBackups",</w:t>
      </w:r>
    </w:p>
    <w:p w14:paraId="705C040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1513E8E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[Parameter(Mandatory)]</w:t>
      </w:r>
    </w:p>
    <w:p w14:paraId="37DA7D5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[string]$GPOName</w:t>
      </w:r>
    </w:p>
    <w:p w14:paraId="540879B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lastRenderedPageBreak/>
        <w:t>)</w:t>
      </w:r>
    </w:p>
    <w:p w14:paraId="6432DB11" w14:textId="77777777" w:rsidR="00207FB8" w:rsidRPr="00542B64" w:rsidRDefault="00207FB8" w:rsidP="00207FB8">
      <w:pPr>
        <w:pStyle w:val="NoSpacing"/>
        <w:rPr>
          <w:rFonts w:asciiTheme="majorHAnsi" w:hAnsiTheme="majorHAnsi" w:cstheme="majorHAnsi"/>
        </w:rPr>
      </w:pPr>
    </w:p>
    <w:p w14:paraId="0E0AF6B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Find the most recent backup</w:t>
      </w:r>
    </w:p>
    <w:p w14:paraId="55A8892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$daysOfWeek = @("Monday", "Tuesday", "Wednesday", "Thursday", "Friday", "Saturday", "Sunday")</w:t>
      </w:r>
    </w:p>
    <w:p w14:paraId="3DA26480"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$currentDay = [int](Get-Date).DayOfWeek</w:t>
      </w:r>
    </w:p>
    <w:p w14:paraId="19F6595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$backupFile = $null</w:t>
      </w:r>
    </w:p>
    <w:p w14:paraId="1ACE4C74" w14:textId="77777777" w:rsidR="00207FB8" w:rsidRPr="00542B64" w:rsidRDefault="00207FB8" w:rsidP="00207FB8">
      <w:pPr>
        <w:pStyle w:val="NoSpacing"/>
        <w:rPr>
          <w:rFonts w:asciiTheme="majorHAnsi" w:hAnsiTheme="majorHAnsi" w:cstheme="majorHAnsi"/>
        </w:rPr>
      </w:pPr>
    </w:p>
    <w:p w14:paraId="7757BC8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for ($i = 0; $i -le 6; $i++) {</w:t>
      </w:r>
    </w:p>
    <w:p w14:paraId="7BE9792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$dayIndex = ($currentDay - $i) % 7</w:t>
      </w:r>
    </w:p>
    <w:p w14:paraId="46DB0BF7"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if ($dayIndex -lt 0) { $dayIndex += 7 }</w:t>
      </w:r>
    </w:p>
    <w:p w14:paraId="5C66E15D"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$checkDay = $daysOfWeek[$dayIndex]</w:t>
      </w:r>
    </w:p>
    <w:p w14:paraId="71E0966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$testPath = "$BackupPath\ADObjects\$checkDay\ADObjects.txt"</w:t>
      </w:r>
    </w:p>
    <w:p w14:paraId="4FF7FE8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77EBA780"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if (Test-Path $testPath) {</w:t>
      </w:r>
    </w:p>
    <w:p w14:paraId="2685D76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$backupFile = $testPath</w:t>
      </w:r>
    </w:p>
    <w:p w14:paraId="77A4841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Write-Host "Using backup from: $checkDay`n" -ForegroundColor Green</w:t>
      </w:r>
    </w:p>
    <w:p w14:paraId="7D6B8C97"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break</w:t>
      </w:r>
    </w:p>
    <w:p w14:paraId="21FD65F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113E220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17AC4A33" w14:textId="77777777" w:rsidR="00207FB8" w:rsidRPr="00542B64" w:rsidRDefault="00207FB8" w:rsidP="00207FB8">
      <w:pPr>
        <w:pStyle w:val="NoSpacing"/>
        <w:rPr>
          <w:rFonts w:asciiTheme="majorHAnsi" w:hAnsiTheme="majorHAnsi" w:cstheme="majorHAnsi"/>
        </w:rPr>
      </w:pPr>
    </w:p>
    <w:p w14:paraId="47A75055"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if (-not $backupFile) {</w:t>
      </w:r>
    </w:p>
    <w:p w14:paraId="78C1A37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Write-Error "No backup files found in $BackupPath"</w:t>
      </w:r>
    </w:p>
    <w:p w14:paraId="37AA1814"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exit 1</w:t>
      </w:r>
    </w:p>
    <w:p w14:paraId="136A821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780EA458" w14:textId="77777777" w:rsidR="00207FB8" w:rsidRPr="00542B64" w:rsidRDefault="00207FB8" w:rsidP="00207FB8">
      <w:pPr>
        <w:pStyle w:val="NoSpacing"/>
        <w:rPr>
          <w:rFonts w:asciiTheme="majorHAnsi" w:hAnsiTheme="majorHAnsi" w:cstheme="majorHAnsi"/>
        </w:rPr>
      </w:pPr>
    </w:p>
    <w:p w14:paraId="64C3AFF0"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Read the backup file</w:t>
      </w:r>
    </w:p>
    <w:p w14:paraId="424180A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$content = Get-Content $backupFile -Raw</w:t>
      </w:r>
    </w:p>
    <w:p w14:paraId="65F140CF" w14:textId="77777777" w:rsidR="00207FB8" w:rsidRPr="00542B64" w:rsidRDefault="00207FB8" w:rsidP="00207FB8">
      <w:pPr>
        <w:pStyle w:val="NoSpacing"/>
        <w:rPr>
          <w:rFonts w:asciiTheme="majorHAnsi" w:hAnsiTheme="majorHAnsi" w:cstheme="majorHAnsi"/>
        </w:rPr>
      </w:pPr>
    </w:p>
    <w:p w14:paraId="7350439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Find the GPO Links section</w:t>
      </w:r>
    </w:p>
    <w:p w14:paraId="693E5531"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$gpoLinkSection = ($content -split "GPO LINKS BY OU")[1]</w:t>
      </w:r>
    </w:p>
    <w:p w14:paraId="17572886" w14:textId="77777777" w:rsidR="00207FB8" w:rsidRPr="00542B64" w:rsidRDefault="00207FB8" w:rsidP="00207FB8">
      <w:pPr>
        <w:pStyle w:val="NoSpacing"/>
        <w:rPr>
          <w:rFonts w:asciiTheme="majorHAnsi" w:hAnsiTheme="majorHAnsi" w:cstheme="majorHAnsi"/>
        </w:rPr>
      </w:pPr>
    </w:p>
    <w:p w14:paraId="05BA497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if (-not $gpoLinkSection) {</w:t>
      </w:r>
    </w:p>
    <w:p w14:paraId="56A20BB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Write-Error "Could not find GPO Links section in backup file"</w:t>
      </w:r>
    </w:p>
    <w:p w14:paraId="21A83403"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exit 1</w:t>
      </w:r>
    </w:p>
    <w:p w14:paraId="4CE02A5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4EC4F783" w14:textId="77777777" w:rsidR="00207FB8" w:rsidRPr="00542B64" w:rsidRDefault="00207FB8" w:rsidP="00207FB8">
      <w:pPr>
        <w:pStyle w:val="NoSpacing"/>
        <w:rPr>
          <w:rFonts w:asciiTheme="majorHAnsi" w:hAnsiTheme="majorHAnsi" w:cstheme="majorHAnsi"/>
        </w:rPr>
      </w:pPr>
    </w:p>
    <w:p w14:paraId="7558475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Parse OUs that had this GPO linked</w:t>
      </w:r>
    </w:p>
    <w:p w14:paraId="56B68E67"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$ouSections = $gpoLinkSection -split "`nOU:" | Where-Object { $_ -match $GPOName }</w:t>
      </w:r>
    </w:p>
    <w:p w14:paraId="3481FA8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$ousToLink = @()</w:t>
      </w:r>
    </w:p>
    <w:p w14:paraId="79750992" w14:textId="77777777" w:rsidR="00207FB8" w:rsidRPr="00542B64" w:rsidRDefault="00207FB8" w:rsidP="00207FB8">
      <w:pPr>
        <w:pStyle w:val="NoSpacing"/>
        <w:rPr>
          <w:rFonts w:asciiTheme="majorHAnsi" w:hAnsiTheme="majorHAnsi" w:cstheme="majorHAnsi"/>
        </w:rPr>
      </w:pPr>
    </w:p>
    <w:p w14:paraId="19FD21E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foreach ($section in $ouSections) {</w:t>
      </w:r>
    </w:p>
    <w:p w14:paraId="1F0A31C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$lines = $section -split "`n"</w:t>
      </w:r>
    </w:p>
    <w:p w14:paraId="65243BC4"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$ouDN = $lines[0].Trim()</w:t>
      </w:r>
    </w:p>
    <w:p w14:paraId="3A15A8F1"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6BFEFE1D"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 Verify this section actually contains our GPO</w:t>
      </w:r>
    </w:p>
    <w:p w14:paraId="30679333"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if ($section -match $GPOName) {</w:t>
      </w:r>
    </w:p>
    <w:p w14:paraId="1086DE54"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$ousToLink += $ouDN</w:t>
      </w:r>
    </w:p>
    <w:p w14:paraId="210BE4F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605C27F4"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4A75B360" w14:textId="77777777" w:rsidR="00207FB8" w:rsidRPr="00542B64" w:rsidRDefault="00207FB8" w:rsidP="00207FB8">
      <w:pPr>
        <w:pStyle w:val="NoSpacing"/>
        <w:rPr>
          <w:rFonts w:asciiTheme="majorHAnsi" w:hAnsiTheme="majorHAnsi" w:cstheme="majorHAnsi"/>
        </w:rPr>
      </w:pPr>
    </w:p>
    <w:p w14:paraId="206F4DC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if ($ousToLink.Count -eq 0) {</w:t>
      </w:r>
    </w:p>
    <w:p w14:paraId="6906C3D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Write-Warning "GPO '$GPOName' was not linked to any OUs in the backup"</w:t>
      </w:r>
    </w:p>
    <w:p w14:paraId="43933FE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exit 0</w:t>
      </w:r>
    </w:p>
    <w:p w14:paraId="03078159"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51F9F38B" w14:textId="77777777" w:rsidR="00207FB8" w:rsidRPr="00542B64" w:rsidRDefault="00207FB8" w:rsidP="00207FB8">
      <w:pPr>
        <w:pStyle w:val="NoSpacing"/>
        <w:rPr>
          <w:rFonts w:asciiTheme="majorHAnsi" w:hAnsiTheme="majorHAnsi" w:cstheme="majorHAnsi"/>
        </w:rPr>
      </w:pPr>
    </w:p>
    <w:p w14:paraId="7D010EE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Display what will be linked</w:t>
      </w:r>
    </w:p>
    <w:p w14:paraId="2CA500D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"Found GPO '$GPOName' linked to $($ousToLink.Count) OU(s):`n" -ForegroundColor Cyan</w:t>
      </w:r>
    </w:p>
    <w:p w14:paraId="511D308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foreach ($ou in $ousToLink) {</w:t>
      </w:r>
    </w:p>
    <w:p w14:paraId="67DCC799"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Write-Host "  - $ou" -ForegroundColor Gray</w:t>
      </w:r>
    </w:p>
    <w:p w14:paraId="1BE216C5"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4B90436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w:t>
      </w:r>
    </w:p>
    <w:p w14:paraId="7876BD53" w14:textId="77777777" w:rsidR="00207FB8" w:rsidRPr="00542B64" w:rsidRDefault="00207FB8" w:rsidP="00207FB8">
      <w:pPr>
        <w:pStyle w:val="NoSpacing"/>
        <w:rPr>
          <w:rFonts w:asciiTheme="majorHAnsi" w:hAnsiTheme="majorHAnsi" w:cstheme="majorHAnsi"/>
        </w:rPr>
      </w:pPr>
    </w:p>
    <w:p w14:paraId="7E4A2377"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Confirm</w:t>
      </w:r>
    </w:p>
    <w:p w14:paraId="7D3F986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$confirm = Read-Host "Proceed with relinking? (Y/N)"</w:t>
      </w:r>
    </w:p>
    <w:p w14:paraId="0BC73B6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if ($confirm -notmatch '^[Yy]') {</w:t>
      </w:r>
    </w:p>
    <w:p w14:paraId="753DD17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Write-Host "Cancelled" -ForegroundColor Yellow</w:t>
      </w:r>
    </w:p>
    <w:p w14:paraId="5F9A1BF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exit 0</w:t>
      </w:r>
    </w:p>
    <w:p w14:paraId="362FF39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68A1341C" w14:textId="77777777" w:rsidR="00207FB8" w:rsidRPr="00542B64" w:rsidRDefault="00207FB8" w:rsidP="00207FB8">
      <w:pPr>
        <w:pStyle w:val="NoSpacing"/>
        <w:rPr>
          <w:rFonts w:asciiTheme="majorHAnsi" w:hAnsiTheme="majorHAnsi" w:cstheme="majorHAnsi"/>
        </w:rPr>
      </w:pPr>
    </w:p>
    <w:p w14:paraId="0B58F5D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Verify GPO exists</w:t>
      </w:r>
    </w:p>
    <w:p w14:paraId="6EDCAAA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try {</w:t>
      </w:r>
    </w:p>
    <w:p w14:paraId="228C79B4"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$gpo = Get-GPO -Name $GPOName -ErrorAction Stop</w:t>
      </w:r>
    </w:p>
    <w:p w14:paraId="0225B38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Write-Host "`nGPO found: $($gpo.DisplayName)" -ForegroundColor Green</w:t>
      </w:r>
    </w:p>
    <w:p w14:paraId="7B65F4C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116D2861"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catch {</w:t>
      </w:r>
    </w:p>
    <w:p w14:paraId="23B2DBC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Write-Error "GPO '$GPOName' does not exist in the domain"</w:t>
      </w:r>
    </w:p>
    <w:p w14:paraId="1FA6CA5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exit 1</w:t>
      </w:r>
    </w:p>
    <w:p w14:paraId="5CAC81E1"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60FF89A0" w14:textId="77777777" w:rsidR="00207FB8" w:rsidRPr="00542B64" w:rsidRDefault="00207FB8" w:rsidP="00207FB8">
      <w:pPr>
        <w:pStyle w:val="NoSpacing"/>
        <w:rPr>
          <w:rFonts w:asciiTheme="majorHAnsi" w:hAnsiTheme="majorHAnsi" w:cstheme="majorHAnsi"/>
        </w:rPr>
      </w:pPr>
    </w:p>
    <w:p w14:paraId="464FA6C0"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Link the GPO to each OU</w:t>
      </w:r>
    </w:p>
    <w:p w14:paraId="78BCF59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"`nRelinking GPO..." -ForegroundColor Cyan</w:t>
      </w:r>
    </w:p>
    <w:p w14:paraId="04271DB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$successCount = 0</w:t>
      </w:r>
    </w:p>
    <w:p w14:paraId="6BAAD5C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$failCount = 0</w:t>
      </w:r>
    </w:p>
    <w:p w14:paraId="13D93D1E" w14:textId="77777777" w:rsidR="00207FB8" w:rsidRPr="00542B64" w:rsidRDefault="00207FB8" w:rsidP="00207FB8">
      <w:pPr>
        <w:pStyle w:val="NoSpacing"/>
        <w:rPr>
          <w:rFonts w:asciiTheme="majorHAnsi" w:hAnsiTheme="majorHAnsi" w:cstheme="majorHAnsi"/>
        </w:rPr>
      </w:pPr>
    </w:p>
    <w:p w14:paraId="100A765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foreach ($ouDN in $ousToLink) {</w:t>
      </w:r>
    </w:p>
    <w:p w14:paraId="7C6B14F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 Verify OU exists</w:t>
      </w:r>
    </w:p>
    <w:p w14:paraId="331113E4"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try {</w:t>
      </w:r>
    </w:p>
    <w:p w14:paraId="3134CD8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$ou = Get-ADOrganizationalUnit -Identity $ouDN -ErrorAction Stop</w:t>
      </w:r>
    </w:p>
    <w:p w14:paraId="51BE44C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0B618D1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catch {</w:t>
      </w:r>
    </w:p>
    <w:p w14:paraId="386E7C6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Write-Warning "OU not found: $ouDN - Skipping"</w:t>
      </w:r>
    </w:p>
    <w:p w14:paraId="01A84FF9"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$failCount++</w:t>
      </w:r>
    </w:p>
    <w:p w14:paraId="3110A5ED"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continue</w:t>
      </w:r>
    </w:p>
    <w:p w14:paraId="66BA3DD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11E3C7D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6A76A459"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 Check if link already exists</w:t>
      </w:r>
    </w:p>
    <w:p w14:paraId="648BE65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try {</w:t>
      </w:r>
    </w:p>
    <w:p w14:paraId="661062A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$existingLinks = Get-GPInheritance -Target $ouDN -ErrorAction Stop</w:t>
      </w:r>
    </w:p>
    <w:p w14:paraId="1DA6AD91"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$linkExists = $existingLinks.GpoLinks | Where-Object { $_.DisplayName -eq $GPOName }</w:t>
      </w:r>
    </w:p>
    <w:p w14:paraId="1E5D4CE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7C5CCAE1"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if ($linkExists) {</w:t>
      </w:r>
    </w:p>
    <w:p w14:paraId="0EE00F14"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Write-Host "  Already linked: $ouDN" -ForegroundColor Yellow</w:t>
      </w:r>
    </w:p>
    <w:p w14:paraId="44AF3720"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$successCount++</w:t>
      </w:r>
    </w:p>
    <w:p w14:paraId="10E29DB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continue</w:t>
      </w:r>
    </w:p>
    <w:p w14:paraId="60C86BB0"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03D8175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1404BE6D"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catch {</w:t>
      </w:r>
    </w:p>
    <w:p w14:paraId="150A1033"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Write-Warning "Could not check existing links for: $ouDN"</w:t>
      </w:r>
    </w:p>
    <w:p w14:paraId="3E1C3BA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lastRenderedPageBreak/>
        <w:t xml:space="preserve">    }</w:t>
      </w:r>
    </w:p>
    <w:p w14:paraId="5C289E26"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1D481204"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 Create the link</w:t>
      </w:r>
    </w:p>
    <w:p w14:paraId="70E7E0B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try {</w:t>
      </w:r>
    </w:p>
    <w:p w14:paraId="0AA5C93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New-GPLink -Name $GPOName -Target $ouDN -LinkEnabled Yes -ErrorAction Stop | Out-Null</w:t>
      </w:r>
    </w:p>
    <w:p w14:paraId="1524337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Write-Host "  Linked: $ouDN" -ForegroundColor Green</w:t>
      </w:r>
    </w:p>
    <w:p w14:paraId="28D848AF"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$successCount++</w:t>
      </w:r>
    </w:p>
    <w:p w14:paraId="0C69283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3939444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catch {</w:t>
      </w:r>
    </w:p>
    <w:p w14:paraId="64FD9117"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Write-Warning "Failed to link to: $ouDN - $_"</w:t>
      </w:r>
    </w:p>
    <w:p w14:paraId="6EB400C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$failCount++</w:t>
      </w:r>
    </w:p>
    <w:p w14:paraId="0A8E17C7"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    }</w:t>
      </w:r>
    </w:p>
    <w:p w14:paraId="0832E62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t>
      </w:r>
    </w:p>
    <w:p w14:paraId="23B4ADEE" w14:textId="77777777" w:rsidR="00207FB8" w:rsidRPr="00542B64" w:rsidRDefault="00207FB8" w:rsidP="00207FB8">
      <w:pPr>
        <w:pStyle w:val="NoSpacing"/>
        <w:rPr>
          <w:rFonts w:asciiTheme="majorHAnsi" w:hAnsiTheme="majorHAnsi" w:cstheme="majorHAnsi"/>
        </w:rPr>
      </w:pPr>
    </w:p>
    <w:p w14:paraId="658140AD"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Summary</w:t>
      </w:r>
    </w:p>
    <w:p w14:paraId="2A9B160C"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Write-Host "`n" </w:t>
      </w:r>
    </w:p>
    <w:p w14:paraId="1AA9A51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 * 80) -ForegroundColor Cyan</w:t>
      </w:r>
    </w:p>
    <w:p w14:paraId="792F88A5"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"Summary" -ForegroundColor Cyan</w:t>
      </w:r>
    </w:p>
    <w:p w14:paraId="2F9A169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 * 80) -ForegroundColor Cyan</w:t>
      </w:r>
    </w:p>
    <w:p w14:paraId="45620B1B"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"GPO: $GPOName" -ForegroundColor White</w:t>
      </w:r>
    </w:p>
    <w:p w14:paraId="5D50D9A2"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"OUs Processed: $($ousToLink.Count)" -ForegroundColor White</w:t>
      </w:r>
    </w:p>
    <w:p w14:paraId="01B9F8FE"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"Successfully Linked: $successCount" -ForegroundColor Green</w:t>
      </w:r>
    </w:p>
    <w:p w14:paraId="5691D348"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Write-Host "Failed: $failCount" -ForegroundColor $(if ($failCount -gt 0) { "Red" } else { "White" })</w:t>
      </w:r>
    </w:p>
    <w:p w14:paraId="3363550A" w14:textId="77777777" w:rsidR="00207FB8" w:rsidRPr="00542B64" w:rsidRDefault="00207FB8" w:rsidP="00207FB8">
      <w:pPr>
        <w:pStyle w:val="NoSpacing"/>
        <w:rPr>
          <w:rFonts w:asciiTheme="majorHAnsi" w:hAnsiTheme="majorHAnsi" w:cstheme="majorHAnsi"/>
        </w:rPr>
      </w:pPr>
      <w:r w:rsidRPr="00542B64">
        <w:rPr>
          <w:rFonts w:asciiTheme="majorHAnsi" w:hAnsiTheme="majorHAnsi" w:cstheme="majorHAnsi"/>
        </w:rPr>
        <w:t xml:space="preserve">Write-Host ("=" * 80) -ForegroundColor Cyan </w:t>
      </w:r>
    </w:p>
    <w:p w14:paraId="1C9AA7A2" w14:textId="1928FD1D" w:rsidR="00207FB8" w:rsidRPr="00542B64" w:rsidRDefault="005D5367" w:rsidP="005D5367">
      <w:pPr>
        <w:pStyle w:val="Heading3"/>
        <w:rPr>
          <w:rFonts w:asciiTheme="majorHAnsi" w:hAnsiTheme="majorHAnsi" w:cstheme="majorHAnsi"/>
        </w:rPr>
      </w:pPr>
      <w:bookmarkStart w:id="96" w:name="_Toc212119625"/>
      <w:r w:rsidRPr="00542B64">
        <w:rPr>
          <w:rFonts w:asciiTheme="majorHAnsi" w:hAnsiTheme="majorHAnsi" w:cstheme="majorHAnsi"/>
        </w:rPr>
        <w:t>List AD Partitions</w:t>
      </w:r>
      <w:bookmarkEnd w:id="96"/>
    </w:p>
    <w:p w14:paraId="112AD2DA"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$hh=@() ; $hh += "-" * 80</w:t>
      </w:r>
    </w:p>
    <w:p w14:paraId="32E7B08A"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$root = Get-ADRootDSE</w:t>
      </w:r>
    </w:p>
    <w:p w14:paraId="7D6C7293"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Write-Host $hh</w:t>
      </w:r>
    </w:p>
    <w:p w14:paraId="44746671"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Write-Host "Active Directory Partitions:" -ForegroundColor Cyan</w:t>
      </w:r>
    </w:p>
    <w:p w14:paraId="408ACC66"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Write-Host $hh</w:t>
      </w:r>
    </w:p>
    <w:p w14:paraId="27D04C9B"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 Domain Partition</w:t>
      </w:r>
    </w:p>
    <w:p w14:paraId="7D17B131"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Write-Host "Domain Partition: $($root.defaultNamingContext)"</w:t>
      </w:r>
    </w:p>
    <w:p w14:paraId="10F5B1AB"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 Configuration Partition</w:t>
      </w:r>
    </w:p>
    <w:p w14:paraId="3CADB32E"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Write-Host "Configuration Partition: $($root.configurationNamingContext)"</w:t>
      </w:r>
    </w:p>
    <w:p w14:paraId="6EBFBF2E"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 Schema Partition</w:t>
      </w:r>
    </w:p>
    <w:p w14:paraId="4D162EE3"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Write-Host "Schema Partition: $($root.schemaNamingContext)"</w:t>
      </w:r>
    </w:p>
    <w:p w14:paraId="671198F3"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 Domain DNS Zones Partition</w:t>
      </w:r>
    </w:p>
    <w:p w14:paraId="29257DFE"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Write-Host "DomainDNSZones Partition: DC=DomainDNSZones,$($root.defaultNamingContext)"</w:t>
      </w:r>
    </w:p>
    <w:p w14:paraId="1E5F3957"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 Forest DNS Zones Partition</w:t>
      </w:r>
    </w:p>
    <w:p w14:paraId="46277DB2" w14:textId="77777777" w:rsidR="005D5367" w:rsidRPr="00542B64" w:rsidRDefault="005D5367" w:rsidP="005D5367">
      <w:pPr>
        <w:pStyle w:val="NoSpacing"/>
        <w:rPr>
          <w:rFonts w:asciiTheme="majorHAnsi" w:hAnsiTheme="majorHAnsi" w:cstheme="majorHAnsi"/>
        </w:rPr>
      </w:pPr>
      <w:r w:rsidRPr="00542B64">
        <w:rPr>
          <w:rFonts w:asciiTheme="majorHAnsi" w:hAnsiTheme="majorHAnsi" w:cstheme="majorHAnsi"/>
        </w:rPr>
        <w:t xml:space="preserve">Write-Host "ForestDNSZones Partition: DC=ForestDNSZones,$($root.rootDomainNamingContext)" </w:t>
      </w:r>
    </w:p>
    <w:p w14:paraId="6D82CC0C" w14:textId="77777777" w:rsidR="005D5367" w:rsidRPr="00542B64" w:rsidRDefault="005D5367" w:rsidP="00207FB8">
      <w:pPr>
        <w:rPr>
          <w:rFonts w:asciiTheme="majorHAnsi" w:hAnsiTheme="majorHAnsi" w:cstheme="majorHAnsi"/>
        </w:rPr>
      </w:pPr>
    </w:p>
    <w:p w14:paraId="22ABA93B" w14:textId="77777777" w:rsidR="009505C9" w:rsidRPr="00542B64" w:rsidRDefault="009505C9" w:rsidP="009505C9">
      <w:pPr>
        <w:pStyle w:val="Heading2"/>
        <w:rPr>
          <w:rFonts w:cstheme="majorHAnsi"/>
        </w:rPr>
      </w:pPr>
      <w:r w:rsidRPr="00542B64">
        <w:rPr>
          <w:rFonts w:cstheme="majorHAnsi"/>
        </w:rPr>
        <w:t>Metadata Clean up</w:t>
      </w:r>
    </w:p>
    <w:p w14:paraId="2E8804E4" w14:textId="77777777" w:rsidR="009505C9" w:rsidRPr="00542B64" w:rsidRDefault="009505C9" w:rsidP="009505C9">
      <w:pPr>
        <w:rPr>
          <w:rFonts w:asciiTheme="majorHAnsi" w:hAnsiTheme="majorHAnsi" w:cstheme="majorHAnsi"/>
        </w:rPr>
      </w:pPr>
      <w:r w:rsidRPr="00542B64">
        <w:rPr>
          <w:rFonts w:asciiTheme="majorHAnsi" w:hAnsiTheme="majorHAnsi" w:cstheme="majorHAnsi"/>
        </w:rPr>
        <w:t xml:space="preserve">When a domain controller (DC) is decommissioned properly using Active Directory Users and Computers or dcpromo, most of its metadata, such as NTDS settings, replication links, and server objects, is automatically removed from the directory. </w:t>
      </w:r>
    </w:p>
    <w:p w14:paraId="33306B1B" w14:textId="77777777" w:rsidR="009505C9" w:rsidRPr="00542B64" w:rsidRDefault="009505C9" w:rsidP="009505C9">
      <w:pPr>
        <w:rPr>
          <w:rFonts w:asciiTheme="majorHAnsi" w:hAnsiTheme="majorHAnsi" w:cstheme="majorHAnsi"/>
        </w:rPr>
      </w:pPr>
      <w:r w:rsidRPr="00542B64">
        <w:rPr>
          <w:rFonts w:asciiTheme="majorHAnsi" w:hAnsiTheme="majorHAnsi" w:cstheme="majorHAnsi"/>
        </w:rPr>
        <w:t xml:space="preserve">However, if a DC fails or is forcefully removed, residual metadata often lingers in AD. These remnants can cause replication errors, ghost entries in Sites and Services, and general directory hygiene issues. </w:t>
      </w:r>
    </w:p>
    <w:p w14:paraId="6389C133" w14:textId="77777777" w:rsidR="009505C9" w:rsidRPr="00542B64" w:rsidRDefault="009505C9" w:rsidP="009505C9">
      <w:pPr>
        <w:rPr>
          <w:rFonts w:asciiTheme="majorHAnsi" w:hAnsiTheme="majorHAnsi" w:cstheme="majorHAnsi"/>
        </w:rPr>
      </w:pPr>
      <w:r w:rsidRPr="00542B64">
        <w:rPr>
          <w:rFonts w:asciiTheme="majorHAnsi" w:hAnsiTheme="majorHAnsi" w:cstheme="majorHAnsi"/>
        </w:rPr>
        <w:t xml:space="preserve">This is where ntdsutil comes in. Running ntdsutil in metadata cleanup mode allows administrators to manually delete orphaned DC objects from the configuration naming context. </w:t>
      </w:r>
    </w:p>
    <w:p w14:paraId="36C5ABED"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lastRenderedPageBreak/>
        <w:t>ntdsutil</w:t>
      </w:r>
    </w:p>
    <w:p w14:paraId="58617A3D"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metadata cleanup</w:t>
      </w:r>
    </w:p>
    <w:p w14:paraId="2E9B5984"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connections</w:t>
      </w:r>
    </w:p>
    <w:p w14:paraId="18C5F140"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connect to server DC1</w:t>
      </w:r>
    </w:p>
    <w:p w14:paraId="7CC4E4FC"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quit</w:t>
      </w:r>
    </w:p>
    <w:p w14:paraId="2891955A"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select operation target</w:t>
      </w:r>
    </w:p>
    <w:p w14:paraId="741B76A2"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list domains</w:t>
      </w:r>
    </w:p>
    <w:p w14:paraId="5CA315FE"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select domain &lt;number&gt;</w:t>
      </w:r>
    </w:p>
    <w:p w14:paraId="778F95E6"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list sites</w:t>
      </w:r>
    </w:p>
    <w:p w14:paraId="5A769695"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select site &lt;number&gt;</w:t>
      </w:r>
    </w:p>
    <w:p w14:paraId="127BC00D"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list servers in site</w:t>
      </w:r>
    </w:p>
    <w:p w14:paraId="3083781C"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select server &lt;number&gt;</w:t>
      </w:r>
    </w:p>
    <w:p w14:paraId="3EA3854A"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quit</w:t>
      </w:r>
    </w:p>
    <w:p w14:paraId="223D4DCA" w14:textId="77777777" w:rsidR="009505C9" w:rsidRPr="00542B64" w:rsidRDefault="009505C9" w:rsidP="00F748DC">
      <w:pPr>
        <w:pStyle w:val="NoSpacing"/>
        <w:numPr>
          <w:ilvl w:val="0"/>
          <w:numId w:val="136"/>
        </w:numPr>
        <w:rPr>
          <w:rFonts w:asciiTheme="majorHAnsi" w:hAnsiTheme="majorHAnsi" w:cstheme="majorHAnsi"/>
        </w:rPr>
      </w:pPr>
      <w:r w:rsidRPr="00542B64">
        <w:rPr>
          <w:rFonts w:asciiTheme="majorHAnsi" w:hAnsiTheme="majorHAnsi" w:cstheme="majorHAnsi"/>
        </w:rPr>
        <w:t>remove selected server</w:t>
      </w:r>
    </w:p>
    <w:p w14:paraId="36401481" w14:textId="77777777" w:rsidR="009505C9" w:rsidRPr="00542B64" w:rsidRDefault="009505C9" w:rsidP="00207FB8">
      <w:pPr>
        <w:rPr>
          <w:rFonts w:asciiTheme="majorHAnsi" w:hAnsiTheme="majorHAnsi" w:cstheme="majorHAnsi"/>
        </w:rPr>
      </w:pPr>
    </w:p>
    <w:p w14:paraId="0FBA7553" w14:textId="77777777" w:rsidR="009505C9" w:rsidRPr="00542B64" w:rsidRDefault="009505C9" w:rsidP="00207FB8">
      <w:pPr>
        <w:rPr>
          <w:rFonts w:asciiTheme="majorHAnsi" w:hAnsiTheme="majorHAnsi" w:cstheme="majorHAnsi"/>
        </w:rPr>
      </w:pPr>
    </w:p>
    <w:sectPr w:rsidR="009505C9" w:rsidRPr="00542B64" w:rsidSect="00891E9F">
      <w:footerReference w:type="default" r:id="rId8"/>
      <w:pgSz w:w="11906" w:h="16838"/>
      <w:pgMar w:top="1135" w:right="1440" w:bottom="1135" w:left="993" w:header="708" w:footer="13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D762A" w14:textId="77777777" w:rsidR="008F714E" w:rsidRDefault="008F714E" w:rsidP="008F714E">
      <w:pPr>
        <w:spacing w:after="0" w:line="240" w:lineRule="auto"/>
      </w:pPr>
      <w:r>
        <w:separator/>
      </w:r>
    </w:p>
  </w:endnote>
  <w:endnote w:type="continuationSeparator" w:id="0">
    <w:p w14:paraId="28026698" w14:textId="77777777" w:rsidR="008F714E" w:rsidRDefault="008F714E" w:rsidP="008F71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Condensed">
    <w:altName w:val="Franklin Gothic Medium Cond"/>
    <w:charset w:val="00"/>
    <w:family w:val="swiss"/>
    <w:pitch w:val="variable"/>
    <w:sig w:usb0="00000001"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Segoe">
    <w:altName w:val="Segoe UI"/>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D88FD" w14:textId="77777777" w:rsidR="008F714E" w:rsidRDefault="008F714E" w:rsidP="008F714E">
    <w:pPr>
      <w:tabs>
        <w:tab w:val="center" w:pos="4550"/>
        <w:tab w:val="left" w:pos="5818"/>
      </w:tabs>
      <w:ind w:right="260"/>
      <w:jc w:val="center"/>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0733BF8E" w14:textId="77777777" w:rsidR="008F714E" w:rsidRDefault="008F71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41AA3" w14:textId="77777777" w:rsidR="008F714E" w:rsidRDefault="008F714E" w:rsidP="008F714E">
      <w:pPr>
        <w:spacing w:after="0" w:line="240" w:lineRule="auto"/>
      </w:pPr>
      <w:r>
        <w:separator/>
      </w:r>
    </w:p>
  </w:footnote>
  <w:footnote w:type="continuationSeparator" w:id="0">
    <w:p w14:paraId="12608CE5" w14:textId="77777777" w:rsidR="008F714E" w:rsidRDefault="008F714E" w:rsidP="008F71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63A3"/>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2255D"/>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D3B90"/>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343A3C"/>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6620D"/>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DF4627"/>
    <w:multiLevelType w:val="hybridMultilevel"/>
    <w:tmpl w:val="040481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5A3627"/>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380F2B"/>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5C50AA"/>
    <w:multiLevelType w:val="hybridMultilevel"/>
    <w:tmpl w:val="2974A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B9928F2"/>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4A06B2"/>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0A5066"/>
    <w:multiLevelType w:val="multilevel"/>
    <w:tmpl w:val="4C1E9172"/>
    <w:numStyleLink w:val="NumberedListTable"/>
  </w:abstractNum>
  <w:abstractNum w:abstractNumId="12" w15:restartNumberingAfterBreak="0">
    <w:nsid w:val="10D7473E"/>
    <w:multiLevelType w:val="multilevel"/>
    <w:tmpl w:val="A106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52E7"/>
    <w:multiLevelType w:val="hybridMultilevel"/>
    <w:tmpl w:val="93A006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C2C0BE82">
      <w:numFmt w:val="bullet"/>
      <w:lvlText w:val="—"/>
      <w:lvlJc w:val="left"/>
      <w:pPr>
        <w:ind w:left="2160" w:hanging="360"/>
      </w:pPr>
      <w:rPr>
        <w:rFonts w:ascii="Calibri Light" w:eastAsiaTheme="minorHAnsi" w:hAnsi="Calibri Light" w:cs="Calibri Light"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6A2B3C"/>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CE2059"/>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6" w15:restartNumberingAfterBreak="0">
    <w:nsid w:val="12DB0CA6"/>
    <w:multiLevelType w:val="hybridMultilevel"/>
    <w:tmpl w:val="B8D8A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4524858"/>
    <w:multiLevelType w:val="hybridMultilevel"/>
    <w:tmpl w:val="2DBCFC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48D0A36"/>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B519D2"/>
    <w:multiLevelType w:val="hybridMultilevel"/>
    <w:tmpl w:val="7A707C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5063686"/>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21" w15:restartNumberingAfterBreak="0">
    <w:nsid w:val="151467D3"/>
    <w:multiLevelType w:val="multilevel"/>
    <w:tmpl w:val="7FAC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9F037E"/>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F44EF3"/>
    <w:multiLevelType w:val="multilevel"/>
    <w:tmpl w:val="04BA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5120E9"/>
    <w:multiLevelType w:val="multilevel"/>
    <w:tmpl w:val="7A46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6C4094"/>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2442E5"/>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9112D2"/>
    <w:multiLevelType w:val="hybridMultilevel"/>
    <w:tmpl w:val="502292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1E9E48C0"/>
    <w:multiLevelType w:val="multilevel"/>
    <w:tmpl w:val="4668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87FAB"/>
    <w:multiLevelType w:val="multilevel"/>
    <w:tmpl w:val="92A8D828"/>
    <w:styleLink w:val="Bullets"/>
    <w:lvl w:ilvl="0">
      <w:start w:val="1"/>
      <w:numFmt w:val="bullet"/>
      <w:pStyle w:val="ListBullet"/>
      <w:lvlText w:val=""/>
      <w:lvlJc w:val="left"/>
      <w:pPr>
        <w:ind w:left="714" w:hanging="357"/>
      </w:pPr>
      <w:rPr>
        <w:rFonts w:ascii="Symbol" w:hAnsi="Symbol" w:cs="Times New Roman" w:hint="default"/>
        <w:color w:val="4472C4" w:themeColor="accent1"/>
        <w:sz w:val="24"/>
        <w:szCs w:val="20"/>
      </w:rPr>
    </w:lvl>
    <w:lvl w:ilvl="1">
      <w:start w:val="1"/>
      <w:numFmt w:val="bullet"/>
      <w:lvlText w:val=""/>
      <w:lvlJc w:val="left"/>
      <w:pPr>
        <w:tabs>
          <w:tab w:val="num" w:pos="1621"/>
        </w:tabs>
        <w:ind w:left="1071" w:hanging="357"/>
      </w:pPr>
      <w:rPr>
        <w:rFonts w:ascii="Symbol" w:hAnsi="Symbol" w:cs="Times New Roman" w:hint="default"/>
        <w:b w:val="0"/>
        <w:bCs w:val="0"/>
        <w:i w:val="0"/>
        <w:iCs w:val="0"/>
        <w:color w:val="4472C4" w:themeColor="accent1"/>
        <w:sz w:val="24"/>
        <w:szCs w:val="20"/>
      </w:rPr>
    </w:lvl>
    <w:lvl w:ilvl="2">
      <w:start w:val="1"/>
      <w:numFmt w:val="bullet"/>
      <w:lvlText w:val=""/>
      <w:lvlJc w:val="left"/>
      <w:pPr>
        <w:tabs>
          <w:tab w:val="num" w:pos="1978"/>
        </w:tabs>
        <w:ind w:left="1428" w:hanging="357"/>
      </w:pPr>
      <w:rPr>
        <w:rFonts w:ascii="Symbol" w:hAnsi="Symbol" w:cs="Times New Roman" w:hint="default"/>
        <w:color w:val="4472C4" w:themeColor="accent1"/>
        <w:sz w:val="20"/>
        <w:szCs w:val="20"/>
      </w:rPr>
    </w:lvl>
    <w:lvl w:ilvl="3">
      <w:start w:val="1"/>
      <w:numFmt w:val="bullet"/>
      <w:lvlText w:val=""/>
      <w:lvlJc w:val="left"/>
      <w:pPr>
        <w:tabs>
          <w:tab w:val="num" w:pos="2335"/>
        </w:tabs>
        <w:ind w:left="1785" w:hanging="357"/>
      </w:pPr>
      <w:rPr>
        <w:rFonts w:ascii="Symbol" w:hAnsi="Symbol" w:cs="Times New Roman" w:hint="default"/>
        <w:b w:val="0"/>
        <w:bCs w:val="0"/>
        <w:i w:val="0"/>
        <w:iCs w:val="0"/>
        <w:color w:val="4472C4" w:themeColor="accent1"/>
        <w:sz w:val="16"/>
        <w:szCs w:val="20"/>
      </w:rPr>
    </w:lvl>
    <w:lvl w:ilvl="4">
      <w:start w:val="1"/>
      <w:numFmt w:val="lowerLetter"/>
      <w:lvlText w:val="(%5)"/>
      <w:lvlJc w:val="left"/>
      <w:pPr>
        <w:tabs>
          <w:tab w:val="num" w:pos="2692"/>
        </w:tabs>
        <w:ind w:left="2142" w:hanging="357"/>
      </w:pPr>
      <w:rPr>
        <w:rFonts w:hint="default"/>
      </w:rPr>
    </w:lvl>
    <w:lvl w:ilvl="5">
      <w:start w:val="1"/>
      <w:numFmt w:val="lowerRoman"/>
      <w:lvlText w:val="(%6)"/>
      <w:lvlJc w:val="left"/>
      <w:pPr>
        <w:tabs>
          <w:tab w:val="num" w:pos="3049"/>
        </w:tabs>
        <w:ind w:left="2499" w:hanging="357"/>
      </w:pPr>
      <w:rPr>
        <w:rFonts w:hint="default"/>
      </w:rPr>
    </w:lvl>
    <w:lvl w:ilvl="6">
      <w:start w:val="1"/>
      <w:numFmt w:val="decimal"/>
      <w:lvlText w:val="%7."/>
      <w:lvlJc w:val="left"/>
      <w:pPr>
        <w:tabs>
          <w:tab w:val="num" w:pos="3406"/>
        </w:tabs>
        <w:ind w:left="2856" w:hanging="357"/>
      </w:pPr>
      <w:rPr>
        <w:rFonts w:hint="default"/>
      </w:rPr>
    </w:lvl>
    <w:lvl w:ilvl="7">
      <w:start w:val="1"/>
      <w:numFmt w:val="lowerLetter"/>
      <w:lvlText w:val="%8."/>
      <w:lvlJc w:val="left"/>
      <w:pPr>
        <w:tabs>
          <w:tab w:val="num" w:pos="3763"/>
        </w:tabs>
        <w:ind w:left="3213" w:hanging="357"/>
      </w:pPr>
      <w:rPr>
        <w:rFonts w:hint="default"/>
      </w:rPr>
    </w:lvl>
    <w:lvl w:ilvl="8">
      <w:start w:val="1"/>
      <w:numFmt w:val="lowerRoman"/>
      <w:lvlText w:val="%9."/>
      <w:lvlJc w:val="left"/>
      <w:pPr>
        <w:tabs>
          <w:tab w:val="num" w:pos="4120"/>
        </w:tabs>
        <w:ind w:left="3570" w:hanging="357"/>
      </w:pPr>
      <w:rPr>
        <w:rFonts w:hint="default"/>
      </w:rPr>
    </w:lvl>
  </w:abstractNum>
  <w:abstractNum w:abstractNumId="30" w15:restartNumberingAfterBreak="0">
    <w:nsid w:val="24A46FDD"/>
    <w:multiLevelType w:val="hybridMultilevel"/>
    <w:tmpl w:val="7586F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5347D4B"/>
    <w:multiLevelType w:val="hybridMultilevel"/>
    <w:tmpl w:val="DD3AB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7A75C05"/>
    <w:multiLevelType w:val="hybridMultilevel"/>
    <w:tmpl w:val="8E3626E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29264A86"/>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9F746A"/>
    <w:multiLevelType w:val="multilevel"/>
    <w:tmpl w:val="4C1E9172"/>
    <w:numStyleLink w:val="NumberedListTable"/>
  </w:abstractNum>
  <w:abstractNum w:abstractNumId="35" w15:restartNumberingAfterBreak="0">
    <w:nsid w:val="2A437E7F"/>
    <w:multiLevelType w:val="hybridMultilevel"/>
    <w:tmpl w:val="3690A9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B0B7F67"/>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37" w15:restartNumberingAfterBreak="0">
    <w:nsid w:val="2BF92CC4"/>
    <w:multiLevelType w:val="hybridMultilevel"/>
    <w:tmpl w:val="3CF01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2C8C3669"/>
    <w:multiLevelType w:val="multilevel"/>
    <w:tmpl w:val="4C1E9172"/>
    <w:numStyleLink w:val="NumberedListTable"/>
  </w:abstractNum>
  <w:abstractNum w:abstractNumId="39" w15:restartNumberingAfterBreak="0">
    <w:nsid w:val="2CE80B0F"/>
    <w:multiLevelType w:val="multilevel"/>
    <w:tmpl w:val="4C1E9172"/>
    <w:numStyleLink w:val="NumberedListTable"/>
  </w:abstractNum>
  <w:abstractNum w:abstractNumId="40" w15:restartNumberingAfterBreak="0">
    <w:nsid w:val="2D1124EE"/>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B51FE"/>
    <w:multiLevelType w:val="hybridMultilevel"/>
    <w:tmpl w:val="76A048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2E6F1EFC"/>
    <w:multiLevelType w:val="multilevel"/>
    <w:tmpl w:val="4C1E9172"/>
    <w:numStyleLink w:val="NumberedListTable"/>
  </w:abstractNum>
  <w:abstractNum w:abstractNumId="43" w15:restartNumberingAfterBreak="0">
    <w:nsid w:val="2ED1569B"/>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F1D3AD5"/>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36D0C4E"/>
    <w:multiLevelType w:val="multilevel"/>
    <w:tmpl w:val="E3A25C5E"/>
    <w:lvl w:ilvl="0">
      <w:start w:val="1"/>
      <w:numFmt w:val="decimal"/>
      <w:lvlText w:val="%1."/>
      <w:lvlJc w:val="left"/>
      <w:pPr>
        <w:ind w:left="360" w:hanging="360"/>
      </w:pPr>
      <w:rPr>
        <w:rFonts w:hint="default"/>
      </w:rPr>
    </w:lvl>
    <w:lvl w:ilvl="1">
      <w:start w:val="1"/>
      <w:numFmt w:val="decimal"/>
      <w:lvlText w:val="%1.%2."/>
      <w:lvlJc w:val="left"/>
      <w:pPr>
        <w:ind w:left="284" w:firstLine="56"/>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344D3DFB"/>
    <w:multiLevelType w:val="multilevel"/>
    <w:tmpl w:val="4C1E9172"/>
    <w:numStyleLink w:val="NumberedListTable"/>
  </w:abstractNum>
  <w:abstractNum w:abstractNumId="47" w15:restartNumberingAfterBreak="0">
    <w:nsid w:val="34A01DD0"/>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48" w15:restartNumberingAfterBreak="0">
    <w:nsid w:val="35442A5C"/>
    <w:multiLevelType w:val="multilevel"/>
    <w:tmpl w:val="8EE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3F19A3"/>
    <w:multiLevelType w:val="hybridMultilevel"/>
    <w:tmpl w:val="62EC5C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38246D16"/>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8C21708"/>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495B8B"/>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9564C99"/>
    <w:multiLevelType w:val="hybridMultilevel"/>
    <w:tmpl w:val="88AA86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39FB1207"/>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A0510D8"/>
    <w:multiLevelType w:val="hybridMultilevel"/>
    <w:tmpl w:val="A16AE2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3B137B56"/>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57" w15:restartNumberingAfterBreak="0">
    <w:nsid w:val="3B1F5A63"/>
    <w:multiLevelType w:val="multilevel"/>
    <w:tmpl w:val="4C76D85C"/>
    <w:styleLink w:val="111111"/>
    <w:lvl w:ilvl="0">
      <w:start w:val="1"/>
      <w:numFmt w:val="decimal"/>
      <w:pStyle w:val="Heading1Numbered"/>
      <w:lvlText w:val="%1"/>
      <w:lvlJc w:val="left"/>
      <w:pPr>
        <w:ind w:left="0" w:hanging="539"/>
      </w:pPr>
      <w:rPr>
        <w:rFonts w:hint="default"/>
      </w:rPr>
    </w:lvl>
    <w:lvl w:ilvl="1">
      <w:start w:val="1"/>
      <w:numFmt w:val="decimal"/>
      <w:pStyle w:val="Heading2Numbered"/>
      <w:lvlText w:val="%1.%2"/>
      <w:lvlJc w:val="left"/>
      <w:pPr>
        <w:ind w:left="227" w:hanging="766"/>
      </w:pPr>
      <w:rPr>
        <w:rFonts w:hint="default"/>
      </w:rPr>
    </w:lvl>
    <w:lvl w:ilvl="2">
      <w:start w:val="1"/>
      <w:numFmt w:val="decimal"/>
      <w:pStyle w:val="Heading3Numbered"/>
      <w:lvlText w:val="%1.%2.%3"/>
      <w:lvlJc w:val="left"/>
      <w:pPr>
        <w:ind w:left="765" w:hanging="765"/>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3C7B0310"/>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EB44DB6"/>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F392E3C"/>
    <w:multiLevelType w:val="multilevel"/>
    <w:tmpl w:val="D852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012031"/>
    <w:multiLevelType w:val="multilevel"/>
    <w:tmpl w:val="4C1E9172"/>
    <w:numStyleLink w:val="NumberedListTable"/>
  </w:abstractNum>
  <w:abstractNum w:abstractNumId="62" w15:restartNumberingAfterBreak="0">
    <w:nsid w:val="404677F2"/>
    <w:multiLevelType w:val="multilevel"/>
    <w:tmpl w:val="4C1E9172"/>
    <w:numStyleLink w:val="NumberedListTable"/>
  </w:abstractNum>
  <w:abstractNum w:abstractNumId="63" w15:restartNumberingAfterBreak="0">
    <w:nsid w:val="42236CD0"/>
    <w:multiLevelType w:val="multilevel"/>
    <w:tmpl w:val="4C1E9172"/>
    <w:numStyleLink w:val="NumberedListTable"/>
  </w:abstractNum>
  <w:abstractNum w:abstractNumId="64" w15:restartNumberingAfterBreak="0">
    <w:nsid w:val="436D6BC2"/>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65" w15:restartNumberingAfterBreak="0">
    <w:nsid w:val="43960C68"/>
    <w:multiLevelType w:val="hybridMultilevel"/>
    <w:tmpl w:val="61DE1B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445A7121"/>
    <w:multiLevelType w:val="multilevel"/>
    <w:tmpl w:val="4DE00D16"/>
    <w:lvl w:ilvl="0">
      <w:start w:val="1"/>
      <w:numFmt w:val="bullet"/>
      <w:lvlText w:val="o"/>
      <w:lvlJc w:val="left"/>
      <w:pPr>
        <w:tabs>
          <w:tab w:val="num" w:pos="1440"/>
        </w:tabs>
        <w:ind w:left="1440" w:hanging="360"/>
      </w:pPr>
      <w:rPr>
        <w:rFonts w:ascii="Courier New" w:hAnsi="Courier New" w:cs="Courier New"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7" w15:restartNumberingAfterBreak="0">
    <w:nsid w:val="45365FEE"/>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68" w15:restartNumberingAfterBreak="0">
    <w:nsid w:val="4736206A"/>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69" w15:restartNumberingAfterBreak="0">
    <w:nsid w:val="47666A4E"/>
    <w:multiLevelType w:val="hybridMultilevel"/>
    <w:tmpl w:val="E51018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47CD355C"/>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71" w15:restartNumberingAfterBreak="0">
    <w:nsid w:val="47FD66C7"/>
    <w:multiLevelType w:val="hybridMultilevel"/>
    <w:tmpl w:val="74B0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73" w15:restartNumberingAfterBreak="0">
    <w:nsid w:val="48BF068C"/>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74" w15:restartNumberingAfterBreak="0">
    <w:nsid w:val="49CD0FF2"/>
    <w:multiLevelType w:val="hybridMultilevel"/>
    <w:tmpl w:val="D8944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A3D3FA5"/>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76" w15:restartNumberingAfterBreak="0">
    <w:nsid w:val="4AD4706A"/>
    <w:multiLevelType w:val="hybridMultilevel"/>
    <w:tmpl w:val="B0FAD6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4BFD7349"/>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78" w15:restartNumberingAfterBreak="0">
    <w:nsid w:val="4C0D5411"/>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79" w15:restartNumberingAfterBreak="0">
    <w:nsid w:val="4C3C565E"/>
    <w:multiLevelType w:val="multilevel"/>
    <w:tmpl w:val="4C1E9172"/>
    <w:numStyleLink w:val="NumberedListTable"/>
  </w:abstractNum>
  <w:abstractNum w:abstractNumId="80" w15:restartNumberingAfterBreak="0">
    <w:nsid w:val="4CD71533"/>
    <w:multiLevelType w:val="multilevel"/>
    <w:tmpl w:val="4C1E9172"/>
    <w:numStyleLink w:val="NumberedListTable"/>
  </w:abstractNum>
  <w:abstractNum w:abstractNumId="81" w15:restartNumberingAfterBreak="0">
    <w:nsid w:val="4D707A87"/>
    <w:multiLevelType w:val="multilevel"/>
    <w:tmpl w:val="D6FE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293E66"/>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D37133"/>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84" w15:restartNumberingAfterBreak="0">
    <w:nsid w:val="50D94F8D"/>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0EA5BC3"/>
    <w:multiLevelType w:val="hybridMultilevel"/>
    <w:tmpl w:val="137CD3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510E3B9D"/>
    <w:multiLevelType w:val="multilevel"/>
    <w:tmpl w:val="4CD8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27B096A"/>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88" w15:restartNumberingAfterBreak="0">
    <w:nsid w:val="53AB172B"/>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4FD440F"/>
    <w:multiLevelType w:val="multilevel"/>
    <w:tmpl w:val="4C1E9172"/>
    <w:numStyleLink w:val="NumberedListTable"/>
  </w:abstractNum>
  <w:abstractNum w:abstractNumId="90" w15:restartNumberingAfterBreak="0">
    <w:nsid w:val="54FE5A4F"/>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5E614C9"/>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92" w15:restartNumberingAfterBreak="0">
    <w:nsid w:val="57871C51"/>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93" w15:restartNumberingAfterBreak="0">
    <w:nsid w:val="587D6D00"/>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94" w15:restartNumberingAfterBreak="0">
    <w:nsid w:val="5CAB4EDD"/>
    <w:multiLevelType w:val="multilevel"/>
    <w:tmpl w:val="8BE8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E0073E2"/>
    <w:multiLevelType w:val="hybridMultilevel"/>
    <w:tmpl w:val="BDCCC5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5E4E3191"/>
    <w:multiLevelType w:val="multilevel"/>
    <w:tmpl w:val="73D2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174077"/>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FF4605C"/>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33E072B"/>
    <w:multiLevelType w:val="hybridMultilevel"/>
    <w:tmpl w:val="453ED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63AD4079"/>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4723801"/>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02" w15:restartNumberingAfterBreak="0">
    <w:nsid w:val="647D67C9"/>
    <w:multiLevelType w:val="multilevel"/>
    <w:tmpl w:val="4C1E9172"/>
    <w:numStyleLink w:val="NumberedListTable"/>
  </w:abstractNum>
  <w:abstractNum w:abstractNumId="103" w15:restartNumberingAfterBreak="0">
    <w:nsid w:val="64F83E44"/>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04" w15:restartNumberingAfterBreak="0">
    <w:nsid w:val="66AE6CAF"/>
    <w:multiLevelType w:val="hybridMultilevel"/>
    <w:tmpl w:val="4D38C1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5" w15:restartNumberingAfterBreak="0">
    <w:nsid w:val="671E3242"/>
    <w:multiLevelType w:val="multilevel"/>
    <w:tmpl w:val="4C1E9172"/>
    <w:numStyleLink w:val="NumberedListTable"/>
  </w:abstractNum>
  <w:abstractNum w:abstractNumId="106" w15:restartNumberingAfterBreak="0">
    <w:nsid w:val="672371CE"/>
    <w:multiLevelType w:val="hybridMultilevel"/>
    <w:tmpl w:val="83F85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67590113"/>
    <w:multiLevelType w:val="multilevel"/>
    <w:tmpl w:val="4C1E9172"/>
    <w:numStyleLink w:val="NumberedListTable"/>
  </w:abstractNum>
  <w:abstractNum w:abstractNumId="108" w15:restartNumberingAfterBreak="0">
    <w:nsid w:val="67D1079D"/>
    <w:multiLevelType w:val="multilevel"/>
    <w:tmpl w:val="6B22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210C2F"/>
    <w:multiLevelType w:val="hybridMultilevel"/>
    <w:tmpl w:val="15C6BA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695A61F1"/>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9732679"/>
    <w:multiLevelType w:val="multilevel"/>
    <w:tmpl w:val="7606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D72DB0"/>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13" w15:restartNumberingAfterBreak="0">
    <w:nsid w:val="6A895457"/>
    <w:multiLevelType w:val="hybridMultilevel"/>
    <w:tmpl w:val="952E8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6B38083A"/>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15" w15:restartNumberingAfterBreak="0">
    <w:nsid w:val="6BAE4034"/>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16" w15:restartNumberingAfterBreak="0">
    <w:nsid w:val="6C2941F1"/>
    <w:multiLevelType w:val="hybridMultilevel"/>
    <w:tmpl w:val="1292C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6CC460C4"/>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18" w15:restartNumberingAfterBreak="0">
    <w:nsid w:val="6D78617C"/>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E54671A"/>
    <w:multiLevelType w:val="multilevel"/>
    <w:tmpl w:val="295294C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ED2370C"/>
    <w:multiLevelType w:val="hybridMultilevel"/>
    <w:tmpl w:val="63427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6F891AE8"/>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22" w15:restartNumberingAfterBreak="0">
    <w:nsid w:val="6FC771B8"/>
    <w:multiLevelType w:val="hybridMultilevel"/>
    <w:tmpl w:val="E424B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6FE44D0D"/>
    <w:multiLevelType w:val="multilevel"/>
    <w:tmpl w:val="7FAC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08F732B"/>
    <w:multiLevelType w:val="multilevel"/>
    <w:tmpl w:val="E476387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20B7231"/>
    <w:multiLevelType w:val="multilevel"/>
    <w:tmpl w:val="4C1E9172"/>
    <w:numStyleLink w:val="NumberedListTable"/>
  </w:abstractNum>
  <w:abstractNum w:abstractNumId="126" w15:restartNumberingAfterBreak="0">
    <w:nsid w:val="724348CA"/>
    <w:multiLevelType w:val="hybridMultilevel"/>
    <w:tmpl w:val="45BA75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72A16115"/>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28" w15:restartNumberingAfterBreak="0">
    <w:nsid w:val="72BF47CD"/>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29" w15:restartNumberingAfterBreak="0">
    <w:nsid w:val="73184185"/>
    <w:multiLevelType w:val="hybridMultilevel"/>
    <w:tmpl w:val="745EB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75982274"/>
    <w:multiLevelType w:val="multilevel"/>
    <w:tmpl w:val="4C1E9172"/>
    <w:lvl w:ilvl="0">
      <w:start w:val="1"/>
      <w:numFmt w:val="decimal"/>
      <w:lvlText w:val="%1."/>
      <w:lvlJc w:val="left"/>
      <w:pPr>
        <w:tabs>
          <w:tab w:val="num" w:pos="227"/>
        </w:tabs>
        <w:ind w:left="227" w:hanging="227"/>
      </w:pPr>
      <w:rPr>
        <w:rFonts w:ascii="Segoe Condensed" w:eastAsia="Segoe Condensed" w:hAnsi="Segoe Condensed"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31" w15:restartNumberingAfterBreak="0">
    <w:nsid w:val="77F5325F"/>
    <w:multiLevelType w:val="hybridMultilevel"/>
    <w:tmpl w:val="651C6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796C75B0"/>
    <w:multiLevelType w:val="multilevel"/>
    <w:tmpl w:val="7130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98E0A6C"/>
    <w:multiLevelType w:val="hybridMultilevel"/>
    <w:tmpl w:val="0D90CB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7B0E0DF4"/>
    <w:multiLevelType w:val="multilevel"/>
    <w:tmpl w:val="A120EA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C464C32"/>
    <w:multiLevelType w:val="multilevel"/>
    <w:tmpl w:val="295294C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6" w15:restartNumberingAfterBreak="0">
    <w:nsid w:val="7D394556"/>
    <w:multiLevelType w:val="multilevel"/>
    <w:tmpl w:val="A120EA3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0927949">
    <w:abstractNumId w:val="45"/>
  </w:num>
  <w:num w:numId="2" w16cid:durableId="2080707055">
    <w:abstractNumId w:val="32"/>
  </w:num>
  <w:num w:numId="3" w16cid:durableId="249433114">
    <w:abstractNumId w:val="116"/>
  </w:num>
  <w:num w:numId="4" w16cid:durableId="1377124662">
    <w:abstractNumId w:val="120"/>
  </w:num>
  <w:num w:numId="5" w16cid:durableId="1644234867">
    <w:abstractNumId w:val="106"/>
  </w:num>
  <w:num w:numId="6" w16cid:durableId="185143408">
    <w:abstractNumId w:val="65"/>
  </w:num>
  <w:num w:numId="7" w16cid:durableId="884215606">
    <w:abstractNumId w:val="41"/>
  </w:num>
  <w:num w:numId="8" w16cid:durableId="2077894755">
    <w:abstractNumId w:val="8"/>
  </w:num>
  <w:num w:numId="9" w16cid:durableId="1594779112">
    <w:abstractNumId w:val="69"/>
  </w:num>
  <w:num w:numId="10" w16cid:durableId="343869011">
    <w:abstractNumId w:val="58"/>
  </w:num>
  <w:num w:numId="11" w16cid:durableId="257295709">
    <w:abstractNumId w:val="124"/>
  </w:num>
  <w:num w:numId="12" w16cid:durableId="526676448">
    <w:abstractNumId w:val="110"/>
  </w:num>
  <w:num w:numId="13" w16cid:durableId="856576892">
    <w:abstractNumId w:val="134"/>
  </w:num>
  <w:num w:numId="14" w16cid:durableId="237830974">
    <w:abstractNumId w:val="3"/>
  </w:num>
  <w:num w:numId="15" w16cid:durableId="2079134257">
    <w:abstractNumId w:val="22"/>
  </w:num>
  <w:num w:numId="16" w16cid:durableId="1077437361">
    <w:abstractNumId w:val="51"/>
  </w:num>
  <w:num w:numId="17" w16cid:durableId="892304032">
    <w:abstractNumId w:val="43"/>
  </w:num>
  <w:num w:numId="18" w16cid:durableId="168839339">
    <w:abstractNumId w:val="0"/>
  </w:num>
  <w:num w:numId="19" w16cid:durableId="1002507307">
    <w:abstractNumId w:val="7"/>
  </w:num>
  <w:num w:numId="20" w16cid:durableId="2039119164">
    <w:abstractNumId w:val="52"/>
  </w:num>
  <w:num w:numId="21" w16cid:durableId="1803648697">
    <w:abstractNumId w:val="84"/>
  </w:num>
  <w:num w:numId="22" w16cid:durableId="1666393814">
    <w:abstractNumId w:val="33"/>
  </w:num>
  <w:num w:numId="23" w16cid:durableId="1857426255">
    <w:abstractNumId w:val="136"/>
  </w:num>
  <w:num w:numId="24" w16cid:durableId="246421221">
    <w:abstractNumId w:val="88"/>
  </w:num>
  <w:num w:numId="25" w16cid:durableId="304701622">
    <w:abstractNumId w:val="100"/>
  </w:num>
  <w:num w:numId="26" w16cid:durableId="819227835">
    <w:abstractNumId w:val="1"/>
  </w:num>
  <w:num w:numId="27" w16cid:durableId="1567690433">
    <w:abstractNumId w:val="66"/>
  </w:num>
  <w:num w:numId="28" w16cid:durableId="73476945">
    <w:abstractNumId w:val="119"/>
  </w:num>
  <w:num w:numId="29" w16cid:durableId="118301307">
    <w:abstractNumId w:val="135"/>
  </w:num>
  <w:num w:numId="30" w16cid:durableId="2066565058">
    <w:abstractNumId w:val="25"/>
  </w:num>
  <w:num w:numId="31" w16cid:durableId="453988316">
    <w:abstractNumId w:val="98"/>
  </w:num>
  <w:num w:numId="32" w16cid:durableId="1881355130">
    <w:abstractNumId w:val="6"/>
  </w:num>
  <w:num w:numId="33" w16cid:durableId="73088772">
    <w:abstractNumId w:val="44"/>
  </w:num>
  <w:num w:numId="34" w16cid:durableId="713239578">
    <w:abstractNumId w:val="10"/>
  </w:num>
  <w:num w:numId="35" w16cid:durableId="397749679">
    <w:abstractNumId w:val="97"/>
  </w:num>
  <w:num w:numId="36" w16cid:durableId="1915165381">
    <w:abstractNumId w:val="54"/>
  </w:num>
  <w:num w:numId="37" w16cid:durableId="104153772">
    <w:abstractNumId w:val="9"/>
  </w:num>
  <w:num w:numId="38" w16cid:durableId="139154017">
    <w:abstractNumId w:val="18"/>
  </w:num>
  <w:num w:numId="39" w16cid:durableId="63257214">
    <w:abstractNumId w:val="50"/>
  </w:num>
  <w:num w:numId="40" w16cid:durableId="1739159968">
    <w:abstractNumId w:val="82"/>
  </w:num>
  <w:num w:numId="41" w16cid:durableId="389574868">
    <w:abstractNumId w:val="90"/>
  </w:num>
  <w:num w:numId="42" w16cid:durableId="385570274">
    <w:abstractNumId w:val="2"/>
  </w:num>
  <w:num w:numId="43" w16cid:durableId="1810320661">
    <w:abstractNumId w:val="118"/>
  </w:num>
  <w:num w:numId="44" w16cid:durableId="1675958534">
    <w:abstractNumId w:val="40"/>
  </w:num>
  <w:num w:numId="45" w16cid:durableId="47463948">
    <w:abstractNumId w:val="14"/>
  </w:num>
  <w:num w:numId="46" w16cid:durableId="902594224">
    <w:abstractNumId w:val="4"/>
  </w:num>
  <w:num w:numId="47" w16cid:durableId="2244705">
    <w:abstractNumId w:val="26"/>
  </w:num>
  <w:num w:numId="48" w16cid:durableId="1060784971">
    <w:abstractNumId w:val="59"/>
  </w:num>
  <w:num w:numId="49" w16cid:durableId="477645872">
    <w:abstractNumId w:val="96"/>
  </w:num>
  <w:num w:numId="50" w16cid:durableId="596446587">
    <w:abstractNumId w:val="12"/>
  </w:num>
  <w:num w:numId="51" w16cid:durableId="1365405600">
    <w:abstractNumId w:val="108"/>
  </w:num>
  <w:num w:numId="52" w16cid:durableId="1978491972">
    <w:abstractNumId w:val="23"/>
  </w:num>
  <w:num w:numId="53" w16cid:durableId="1629972438">
    <w:abstractNumId w:val="81"/>
  </w:num>
  <w:num w:numId="54" w16cid:durableId="1497305500">
    <w:abstractNumId w:val="86"/>
  </w:num>
  <w:num w:numId="55" w16cid:durableId="680277064">
    <w:abstractNumId w:val="48"/>
  </w:num>
  <w:num w:numId="56" w16cid:durableId="1226796767">
    <w:abstractNumId w:val="132"/>
  </w:num>
  <w:num w:numId="57" w16cid:durableId="1650018834">
    <w:abstractNumId w:val="60"/>
  </w:num>
  <w:num w:numId="58" w16cid:durableId="1239709075">
    <w:abstractNumId w:val="111"/>
  </w:num>
  <w:num w:numId="59" w16cid:durableId="1357343861">
    <w:abstractNumId w:val="94"/>
  </w:num>
  <w:num w:numId="60" w16cid:durableId="710499334">
    <w:abstractNumId w:val="24"/>
  </w:num>
  <w:num w:numId="61" w16cid:durableId="980771157">
    <w:abstractNumId w:val="76"/>
  </w:num>
  <w:num w:numId="62" w16cid:durableId="1298335653">
    <w:abstractNumId w:val="104"/>
  </w:num>
  <w:num w:numId="63" w16cid:durableId="810707348">
    <w:abstractNumId w:val="17"/>
  </w:num>
  <w:num w:numId="64" w16cid:durableId="1018242081">
    <w:abstractNumId w:val="85"/>
  </w:num>
  <w:num w:numId="65" w16cid:durableId="1172066527">
    <w:abstractNumId w:val="74"/>
  </w:num>
  <w:num w:numId="66" w16cid:durableId="190608364">
    <w:abstractNumId w:val="122"/>
  </w:num>
  <w:num w:numId="67" w16cid:durableId="645672712">
    <w:abstractNumId w:val="16"/>
  </w:num>
  <w:num w:numId="68" w16cid:durableId="1172647854">
    <w:abstractNumId w:val="109"/>
  </w:num>
  <w:num w:numId="69" w16cid:durableId="712312358">
    <w:abstractNumId w:val="28"/>
  </w:num>
  <w:num w:numId="70" w16cid:durableId="657728914">
    <w:abstractNumId w:val="5"/>
  </w:num>
  <w:num w:numId="71" w16cid:durableId="1988589531">
    <w:abstractNumId w:val="95"/>
  </w:num>
  <w:num w:numId="72" w16cid:durableId="1732843147">
    <w:abstractNumId w:val="19"/>
  </w:num>
  <w:num w:numId="73" w16cid:durableId="741369365">
    <w:abstractNumId w:val="126"/>
  </w:num>
  <w:num w:numId="74" w16cid:durableId="996803384">
    <w:abstractNumId w:val="37"/>
  </w:num>
  <w:num w:numId="75" w16cid:durableId="712998218">
    <w:abstractNumId w:val="123"/>
  </w:num>
  <w:num w:numId="76" w16cid:durableId="1963147796">
    <w:abstractNumId w:val="55"/>
  </w:num>
  <w:num w:numId="77" w16cid:durableId="1296132873">
    <w:abstractNumId w:val="13"/>
  </w:num>
  <w:num w:numId="78" w16cid:durableId="447624146">
    <w:abstractNumId w:val="53"/>
  </w:num>
  <w:num w:numId="79" w16cid:durableId="475335794">
    <w:abstractNumId w:val="35"/>
  </w:num>
  <w:num w:numId="80" w16cid:durableId="334890692">
    <w:abstractNumId w:val="49"/>
  </w:num>
  <w:num w:numId="81" w16cid:durableId="157120552">
    <w:abstractNumId w:val="131"/>
  </w:num>
  <w:num w:numId="82" w16cid:durableId="734204983">
    <w:abstractNumId w:val="30"/>
  </w:num>
  <w:num w:numId="83" w16cid:durableId="1968005865">
    <w:abstractNumId w:val="99"/>
  </w:num>
  <w:num w:numId="84" w16cid:durableId="359666368">
    <w:abstractNumId w:val="129"/>
  </w:num>
  <w:num w:numId="85" w16cid:durableId="1511338177">
    <w:abstractNumId w:val="31"/>
  </w:num>
  <w:num w:numId="86" w16cid:durableId="10760711">
    <w:abstractNumId w:val="133"/>
  </w:num>
  <w:num w:numId="87" w16cid:durableId="1515878425">
    <w:abstractNumId w:val="21"/>
  </w:num>
  <w:num w:numId="88" w16cid:durableId="586573176">
    <w:abstractNumId w:val="113"/>
  </w:num>
  <w:num w:numId="89" w16cid:durableId="414522832">
    <w:abstractNumId w:val="72"/>
  </w:num>
  <w:num w:numId="90" w16cid:durableId="280846927">
    <w:abstractNumId w:val="68"/>
  </w:num>
  <w:num w:numId="91" w16cid:durableId="1194687446">
    <w:abstractNumId w:val="73"/>
  </w:num>
  <w:num w:numId="92" w16cid:durableId="803542813">
    <w:abstractNumId w:val="128"/>
  </w:num>
  <w:num w:numId="93" w16cid:durableId="1649938622">
    <w:abstractNumId w:val="92"/>
  </w:num>
  <w:num w:numId="94" w16cid:durableId="2096974576">
    <w:abstractNumId w:val="64"/>
  </w:num>
  <w:num w:numId="95" w16cid:durableId="1894736436">
    <w:abstractNumId w:val="70"/>
  </w:num>
  <w:num w:numId="96" w16cid:durableId="159274748">
    <w:abstractNumId w:val="121"/>
  </w:num>
  <w:num w:numId="97" w16cid:durableId="1029599209">
    <w:abstractNumId w:val="115"/>
  </w:num>
  <w:num w:numId="98" w16cid:durableId="711225610">
    <w:abstractNumId w:val="114"/>
  </w:num>
  <w:num w:numId="99" w16cid:durableId="802961924">
    <w:abstractNumId w:val="78"/>
  </w:num>
  <w:num w:numId="100" w16cid:durableId="1027021374">
    <w:abstractNumId w:val="87"/>
  </w:num>
  <w:num w:numId="101" w16cid:durableId="1310405176">
    <w:abstractNumId w:val="91"/>
  </w:num>
  <w:num w:numId="102" w16cid:durableId="920287534">
    <w:abstractNumId w:val="79"/>
  </w:num>
  <w:num w:numId="103" w16cid:durableId="258299231">
    <w:abstractNumId w:val="34"/>
  </w:num>
  <w:num w:numId="104" w16cid:durableId="882447487">
    <w:abstractNumId w:val="83"/>
  </w:num>
  <w:num w:numId="105" w16cid:durableId="969433907">
    <w:abstractNumId w:val="15"/>
  </w:num>
  <w:num w:numId="106" w16cid:durableId="898438832">
    <w:abstractNumId w:val="56"/>
  </w:num>
  <w:num w:numId="107" w16cid:durableId="188687406">
    <w:abstractNumId w:val="101"/>
  </w:num>
  <w:num w:numId="108" w16cid:durableId="760682486">
    <w:abstractNumId w:val="47"/>
  </w:num>
  <w:num w:numId="109" w16cid:durableId="180317233">
    <w:abstractNumId w:val="127"/>
  </w:num>
  <w:num w:numId="110" w16cid:durableId="302079699">
    <w:abstractNumId w:val="103"/>
  </w:num>
  <w:num w:numId="111" w16cid:durableId="500631552">
    <w:abstractNumId w:val="112"/>
  </w:num>
  <w:num w:numId="112" w16cid:durableId="1815291676">
    <w:abstractNumId w:val="107"/>
  </w:num>
  <w:num w:numId="113" w16cid:durableId="986857282">
    <w:abstractNumId w:val="62"/>
  </w:num>
  <w:num w:numId="114" w16cid:durableId="1915889221">
    <w:abstractNumId w:val="63"/>
  </w:num>
  <w:num w:numId="115" w16cid:durableId="1109399159">
    <w:abstractNumId w:val="11"/>
  </w:num>
  <w:num w:numId="116" w16cid:durableId="596258245">
    <w:abstractNumId w:val="102"/>
  </w:num>
  <w:num w:numId="117" w16cid:durableId="955258266">
    <w:abstractNumId w:val="80"/>
  </w:num>
  <w:num w:numId="118" w16cid:durableId="1231234004">
    <w:abstractNumId w:val="125"/>
  </w:num>
  <w:num w:numId="119" w16cid:durableId="1356299939">
    <w:abstractNumId w:val="42"/>
  </w:num>
  <w:num w:numId="120" w16cid:durableId="1383602706">
    <w:abstractNumId w:val="38"/>
  </w:num>
  <w:num w:numId="121" w16cid:durableId="1067529475">
    <w:abstractNumId w:val="105"/>
  </w:num>
  <w:num w:numId="122" w16cid:durableId="2116512607">
    <w:abstractNumId w:val="130"/>
  </w:num>
  <w:num w:numId="123" w16cid:durableId="1600716841">
    <w:abstractNumId w:val="67"/>
  </w:num>
  <w:num w:numId="124" w16cid:durableId="2105690189">
    <w:abstractNumId w:val="75"/>
  </w:num>
  <w:num w:numId="125" w16cid:durableId="102892198">
    <w:abstractNumId w:val="93"/>
  </w:num>
  <w:num w:numId="126" w16cid:durableId="1608662512">
    <w:abstractNumId w:val="36"/>
  </w:num>
  <w:num w:numId="127" w16cid:durableId="1076896801">
    <w:abstractNumId w:val="77"/>
  </w:num>
  <w:num w:numId="128" w16cid:durableId="1723485466">
    <w:abstractNumId w:val="20"/>
  </w:num>
  <w:num w:numId="129" w16cid:durableId="1371300295">
    <w:abstractNumId w:val="117"/>
  </w:num>
  <w:num w:numId="130" w16cid:durableId="223368676">
    <w:abstractNumId w:val="61"/>
  </w:num>
  <w:num w:numId="131" w16cid:durableId="688333275">
    <w:abstractNumId w:val="46"/>
  </w:num>
  <w:num w:numId="132" w16cid:durableId="532959075">
    <w:abstractNumId w:val="39"/>
  </w:num>
  <w:num w:numId="133" w16cid:durableId="577248474">
    <w:abstractNumId w:val="89"/>
  </w:num>
  <w:num w:numId="134" w16cid:durableId="719132272">
    <w:abstractNumId w:val="29"/>
  </w:num>
  <w:num w:numId="135" w16cid:durableId="1873029767">
    <w:abstractNumId w:val="57"/>
  </w:num>
  <w:num w:numId="136" w16cid:durableId="1761559354">
    <w:abstractNumId w:val="71"/>
  </w:num>
  <w:num w:numId="137" w16cid:durableId="279998538">
    <w:abstractNumId w:val="27"/>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971"/>
    <w:rsid w:val="00001824"/>
    <w:rsid w:val="000236F6"/>
    <w:rsid w:val="0002674D"/>
    <w:rsid w:val="000421B9"/>
    <w:rsid w:val="000538EF"/>
    <w:rsid w:val="000551D6"/>
    <w:rsid w:val="00064A28"/>
    <w:rsid w:val="0007291A"/>
    <w:rsid w:val="00073BE3"/>
    <w:rsid w:val="000965C1"/>
    <w:rsid w:val="000A3C82"/>
    <w:rsid w:val="000B6A51"/>
    <w:rsid w:val="000C17DB"/>
    <w:rsid w:val="000D2F70"/>
    <w:rsid w:val="000D3085"/>
    <w:rsid w:val="000D403C"/>
    <w:rsid w:val="000D4200"/>
    <w:rsid w:val="000D7878"/>
    <w:rsid w:val="001071E6"/>
    <w:rsid w:val="00117B1B"/>
    <w:rsid w:val="00121800"/>
    <w:rsid w:val="00125459"/>
    <w:rsid w:val="00125674"/>
    <w:rsid w:val="00136415"/>
    <w:rsid w:val="00143A67"/>
    <w:rsid w:val="00177316"/>
    <w:rsid w:val="001A085F"/>
    <w:rsid w:val="001C06C8"/>
    <w:rsid w:val="001C0D53"/>
    <w:rsid w:val="001C36C3"/>
    <w:rsid w:val="001D4A87"/>
    <w:rsid w:val="001E269B"/>
    <w:rsid w:val="001E76D2"/>
    <w:rsid w:val="00207FB8"/>
    <w:rsid w:val="0021367F"/>
    <w:rsid w:val="00231893"/>
    <w:rsid w:val="00264024"/>
    <w:rsid w:val="0027354E"/>
    <w:rsid w:val="00274ACC"/>
    <w:rsid w:val="00277A52"/>
    <w:rsid w:val="00281AF8"/>
    <w:rsid w:val="002A2666"/>
    <w:rsid w:val="002B11BE"/>
    <w:rsid w:val="002B4BE6"/>
    <w:rsid w:val="002D3F8D"/>
    <w:rsid w:val="002D5B95"/>
    <w:rsid w:val="00314C8A"/>
    <w:rsid w:val="00315C8E"/>
    <w:rsid w:val="00323FB5"/>
    <w:rsid w:val="0032542F"/>
    <w:rsid w:val="00325679"/>
    <w:rsid w:val="00331965"/>
    <w:rsid w:val="00340259"/>
    <w:rsid w:val="00342CFC"/>
    <w:rsid w:val="00350AAB"/>
    <w:rsid w:val="00367315"/>
    <w:rsid w:val="00391C14"/>
    <w:rsid w:val="003B1ED6"/>
    <w:rsid w:val="003B5E4A"/>
    <w:rsid w:val="003C4E94"/>
    <w:rsid w:val="003C577A"/>
    <w:rsid w:val="003D003C"/>
    <w:rsid w:val="004020B3"/>
    <w:rsid w:val="00405149"/>
    <w:rsid w:val="00413316"/>
    <w:rsid w:val="0045629D"/>
    <w:rsid w:val="00456C17"/>
    <w:rsid w:val="00461805"/>
    <w:rsid w:val="00481D01"/>
    <w:rsid w:val="004860DF"/>
    <w:rsid w:val="00496EE1"/>
    <w:rsid w:val="004A605A"/>
    <w:rsid w:val="004A7D39"/>
    <w:rsid w:val="004B1455"/>
    <w:rsid w:val="004D5E49"/>
    <w:rsid w:val="004F08A5"/>
    <w:rsid w:val="004F44BA"/>
    <w:rsid w:val="005020B2"/>
    <w:rsid w:val="00503C3E"/>
    <w:rsid w:val="00505C1A"/>
    <w:rsid w:val="00506D8D"/>
    <w:rsid w:val="00507A28"/>
    <w:rsid w:val="00514AC4"/>
    <w:rsid w:val="00522A1D"/>
    <w:rsid w:val="00532AA4"/>
    <w:rsid w:val="00540F67"/>
    <w:rsid w:val="00542B64"/>
    <w:rsid w:val="00563AB2"/>
    <w:rsid w:val="005A290E"/>
    <w:rsid w:val="005C0D9E"/>
    <w:rsid w:val="005C6DE4"/>
    <w:rsid w:val="005D5367"/>
    <w:rsid w:val="005F36FC"/>
    <w:rsid w:val="00616C5A"/>
    <w:rsid w:val="00620363"/>
    <w:rsid w:val="006313B4"/>
    <w:rsid w:val="00640511"/>
    <w:rsid w:val="0064271B"/>
    <w:rsid w:val="00642D41"/>
    <w:rsid w:val="00667130"/>
    <w:rsid w:val="00675FCC"/>
    <w:rsid w:val="006830CB"/>
    <w:rsid w:val="0068368B"/>
    <w:rsid w:val="00687106"/>
    <w:rsid w:val="006900D7"/>
    <w:rsid w:val="0075650B"/>
    <w:rsid w:val="00757BA1"/>
    <w:rsid w:val="0077379B"/>
    <w:rsid w:val="0077572F"/>
    <w:rsid w:val="007A378E"/>
    <w:rsid w:val="007B56C2"/>
    <w:rsid w:val="007B5AC2"/>
    <w:rsid w:val="007B5B6F"/>
    <w:rsid w:val="007C3535"/>
    <w:rsid w:val="007E41EC"/>
    <w:rsid w:val="0080027F"/>
    <w:rsid w:val="008312CF"/>
    <w:rsid w:val="00836C32"/>
    <w:rsid w:val="00857988"/>
    <w:rsid w:val="00871146"/>
    <w:rsid w:val="00871B7B"/>
    <w:rsid w:val="00872356"/>
    <w:rsid w:val="00891E9F"/>
    <w:rsid w:val="008943E3"/>
    <w:rsid w:val="008B4FFA"/>
    <w:rsid w:val="008E688A"/>
    <w:rsid w:val="008F222A"/>
    <w:rsid w:val="008F43DB"/>
    <w:rsid w:val="008F714E"/>
    <w:rsid w:val="008F776F"/>
    <w:rsid w:val="00900A14"/>
    <w:rsid w:val="00903FE2"/>
    <w:rsid w:val="00910D55"/>
    <w:rsid w:val="00911E3E"/>
    <w:rsid w:val="00916CFF"/>
    <w:rsid w:val="0093210F"/>
    <w:rsid w:val="009322E4"/>
    <w:rsid w:val="00940AD7"/>
    <w:rsid w:val="009435DE"/>
    <w:rsid w:val="00947B80"/>
    <w:rsid w:val="009505C9"/>
    <w:rsid w:val="00985035"/>
    <w:rsid w:val="00991026"/>
    <w:rsid w:val="00992ED8"/>
    <w:rsid w:val="00995A04"/>
    <w:rsid w:val="009A3253"/>
    <w:rsid w:val="009B11CB"/>
    <w:rsid w:val="009B249E"/>
    <w:rsid w:val="009D3268"/>
    <w:rsid w:val="009E479C"/>
    <w:rsid w:val="00A02529"/>
    <w:rsid w:val="00A0371B"/>
    <w:rsid w:val="00A140E1"/>
    <w:rsid w:val="00A20BE6"/>
    <w:rsid w:val="00A25138"/>
    <w:rsid w:val="00A34041"/>
    <w:rsid w:val="00A50635"/>
    <w:rsid w:val="00A51D1D"/>
    <w:rsid w:val="00A635B3"/>
    <w:rsid w:val="00A71DC8"/>
    <w:rsid w:val="00A76701"/>
    <w:rsid w:val="00A94971"/>
    <w:rsid w:val="00AA0C1E"/>
    <w:rsid w:val="00AD5389"/>
    <w:rsid w:val="00AF29B9"/>
    <w:rsid w:val="00B1224C"/>
    <w:rsid w:val="00B242F3"/>
    <w:rsid w:val="00B434D7"/>
    <w:rsid w:val="00B630CC"/>
    <w:rsid w:val="00B664A0"/>
    <w:rsid w:val="00B95013"/>
    <w:rsid w:val="00B9578A"/>
    <w:rsid w:val="00B967C0"/>
    <w:rsid w:val="00BB2B84"/>
    <w:rsid w:val="00BB3C89"/>
    <w:rsid w:val="00BE79C7"/>
    <w:rsid w:val="00BF1159"/>
    <w:rsid w:val="00C02077"/>
    <w:rsid w:val="00C0319A"/>
    <w:rsid w:val="00C16FF7"/>
    <w:rsid w:val="00C314DA"/>
    <w:rsid w:val="00C93FC4"/>
    <w:rsid w:val="00C96BD7"/>
    <w:rsid w:val="00CA42C3"/>
    <w:rsid w:val="00CB410A"/>
    <w:rsid w:val="00CD5546"/>
    <w:rsid w:val="00CE58B6"/>
    <w:rsid w:val="00D1118B"/>
    <w:rsid w:val="00D1371A"/>
    <w:rsid w:val="00D20383"/>
    <w:rsid w:val="00D252F2"/>
    <w:rsid w:val="00D30BEF"/>
    <w:rsid w:val="00D71B2D"/>
    <w:rsid w:val="00D73487"/>
    <w:rsid w:val="00DA32E2"/>
    <w:rsid w:val="00DB279A"/>
    <w:rsid w:val="00DC1A1A"/>
    <w:rsid w:val="00E03CCC"/>
    <w:rsid w:val="00E14C34"/>
    <w:rsid w:val="00E163D0"/>
    <w:rsid w:val="00E2268C"/>
    <w:rsid w:val="00E33A98"/>
    <w:rsid w:val="00E441BE"/>
    <w:rsid w:val="00E66837"/>
    <w:rsid w:val="00E750A2"/>
    <w:rsid w:val="00E77289"/>
    <w:rsid w:val="00EA0A02"/>
    <w:rsid w:val="00EE1CC5"/>
    <w:rsid w:val="00EE352F"/>
    <w:rsid w:val="00EE7C51"/>
    <w:rsid w:val="00EF468C"/>
    <w:rsid w:val="00F04BD5"/>
    <w:rsid w:val="00F122EF"/>
    <w:rsid w:val="00F12879"/>
    <w:rsid w:val="00F23440"/>
    <w:rsid w:val="00F32669"/>
    <w:rsid w:val="00F504F7"/>
    <w:rsid w:val="00F748DC"/>
    <w:rsid w:val="00F7657B"/>
    <w:rsid w:val="00F92CDD"/>
    <w:rsid w:val="00F9400B"/>
    <w:rsid w:val="00FC3CC0"/>
    <w:rsid w:val="00FC5CCB"/>
    <w:rsid w:val="00FE2770"/>
    <w:rsid w:val="00FF41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8673"/>
    <o:shapelayout v:ext="edit">
      <o:idmap v:ext="edit" data="1"/>
    </o:shapelayout>
  </w:shapeDefaults>
  <w:decimalSymbol w:val="."/>
  <w:listSeparator w:val=","/>
  <w14:docId w14:val="4D3B1D6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9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49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949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949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9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9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49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949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949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49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4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971"/>
    <w:rPr>
      <w:rFonts w:eastAsiaTheme="majorEastAsia" w:cstheme="majorBidi"/>
      <w:color w:val="272727" w:themeColor="text1" w:themeTint="D8"/>
    </w:rPr>
  </w:style>
  <w:style w:type="paragraph" w:styleId="Title">
    <w:name w:val="Title"/>
    <w:basedOn w:val="Normal"/>
    <w:next w:val="Normal"/>
    <w:link w:val="TitleChar"/>
    <w:uiPriority w:val="10"/>
    <w:qFormat/>
    <w:rsid w:val="00A94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971"/>
    <w:pPr>
      <w:spacing w:before="160"/>
      <w:jc w:val="center"/>
    </w:pPr>
    <w:rPr>
      <w:i/>
      <w:iCs/>
      <w:color w:val="404040" w:themeColor="text1" w:themeTint="BF"/>
    </w:rPr>
  </w:style>
  <w:style w:type="character" w:customStyle="1" w:styleId="QuoteChar">
    <w:name w:val="Quote Char"/>
    <w:basedOn w:val="DefaultParagraphFont"/>
    <w:link w:val="Quote"/>
    <w:uiPriority w:val="29"/>
    <w:rsid w:val="00A94971"/>
    <w:rPr>
      <w:i/>
      <w:iCs/>
      <w:color w:val="404040" w:themeColor="text1" w:themeTint="BF"/>
    </w:rPr>
  </w:style>
  <w:style w:type="paragraph" w:styleId="ListParagraph">
    <w:name w:val="List Paragraph"/>
    <w:basedOn w:val="Normal"/>
    <w:uiPriority w:val="34"/>
    <w:qFormat/>
    <w:rsid w:val="00A94971"/>
    <w:pPr>
      <w:ind w:left="720"/>
      <w:contextualSpacing/>
    </w:pPr>
  </w:style>
  <w:style w:type="character" w:styleId="IntenseEmphasis">
    <w:name w:val="Intense Emphasis"/>
    <w:basedOn w:val="DefaultParagraphFont"/>
    <w:uiPriority w:val="21"/>
    <w:qFormat/>
    <w:rsid w:val="00A94971"/>
    <w:rPr>
      <w:i/>
      <w:iCs/>
      <w:color w:val="2F5496" w:themeColor="accent1" w:themeShade="BF"/>
    </w:rPr>
  </w:style>
  <w:style w:type="paragraph" w:styleId="IntenseQuote">
    <w:name w:val="Intense Quote"/>
    <w:basedOn w:val="Normal"/>
    <w:next w:val="Normal"/>
    <w:link w:val="IntenseQuoteChar"/>
    <w:uiPriority w:val="30"/>
    <w:qFormat/>
    <w:rsid w:val="00A949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971"/>
    <w:rPr>
      <w:i/>
      <w:iCs/>
      <w:color w:val="2F5496" w:themeColor="accent1" w:themeShade="BF"/>
    </w:rPr>
  </w:style>
  <w:style w:type="character" w:styleId="IntenseReference">
    <w:name w:val="Intense Reference"/>
    <w:basedOn w:val="DefaultParagraphFont"/>
    <w:uiPriority w:val="32"/>
    <w:qFormat/>
    <w:rsid w:val="00A94971"/>
    <w:rPr>
      <w:b/>
      <w:bCs/>
      <w:smallCaps/>
      <w:color w:val="2F5496" w:themeColor="accent1" w:themeShade="BF"/>
      <w:spacing w:val="5"/>
    </w:rPr>
  </w:style>
  <w:style w:type="paragraph" w:styleId="TOCHeading">
    <w:name w:val="TOC Heading"/>
    <w:basedOn w:val="Heading1"/>
    <w:next w:val="Normal"/>
    <w:uiPriority w:val="39"/>
    <w:unhideWhenUsed/>
    <w:qFormat/>
    <w:rsid w:val="00940AD7"/>
    <w:pPr>
      <w:spacing w:before="240" w:after="0"/>
      <w:outlineLvl w:val="9"/>
    </w:pPr>
    <w:rPr>
      <w:sz w:val="32"/>
      <w:szCs w:val="32"/>
      <w:lang w:eastAsia="en-GB"/>
    </w:rPr>
  </w:style>
  <w:style w:type="paragraph" w:styleId="TOC1">
    <w:name w:val="toc 1"/>
    <w:basedOn w:val="Normal"/>
    <w:next w:val="Normal"/>
    <w:autoRedefine/>
    <w:uiPriority w:val="39"/>
    <w:unhideWhenUsed/>
    <w:rsid w:val="008312CF"/>
    <w:pPr>
      <w:spacing w:after="100"/>
    </w:pPr>
  </w:style>
  <w:style w:type="character" w:styleId="Hyperlink">
    <w:name w:val="Hyperlink"/>
    <w:basedOn w:val="DefaultParagraphFont"/>
    <w:uiPriority w:val="99"/>
    <w:unhideWhenUsed/>
    <w:rsid w:val="00940AD7"/>
    <w:rPr>
      <w:color w:val="0563C1" w:themeColor="hyperlink"/>
      <w:u w:val="single"/>
    </w:rPr>
  </w:style>
  <w:style w:type="paragraph" w:styleId="TOC2">
    <w:name w:val="toc 2"/>
    <w:basedOn w:val="Normal"/>
    <w:next w:val="Normal"/>
    <w:autoRedefine/>
    <w:uiPriority w:val="39"/>
    <w:unhideWhenUsed/>
    <w:rsid w:val="00E03CCC"/>
    <w:pPr>
      <w:spacing w:after="100"/>
      <w:ind w:left="220"/>
    </w:pPr>
  </w:style>
  <w:style w:type="paragraph" w:styleId="NoSpacing">
    <w:name w:val="No Spacing"/>
    <w:link w:val="NoSpacingChar"/>
    <w:uiPriority w:val="1"/>
    <w:qFormat/>
    <w:rsid w:val="00E03CCC"/>
    <w:pPr>
      <w:spacing w:after="0" w:line="240" w:lineRule="auto"/>
    </w:pPr>
  </w:style>
  <w:style w:type="paragraph" w:customStyle="1" w:styleId="msonormal0">
    <w:name w:val="msonormal"/>
    <w:basedOn w:val="Normal"/>
    <w:rsid w:val="00323F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NormalWeb">
    <w:name w:val="Normal (Web)"/>
    <w:basedOn w:val="Normal"/>
    <w:uiPriority w:val="99"/>
    <w:semiHidden/>
    <w:unhideWhenUsed/>
    <w:rsid w:val="00323FB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323FB5"/>
    <w:rPr>
      <w:b/>
      <w:bCs/>
    </w:rPr>
  </w:style>
  <w:style w:type="paragraph" w:styleId="HTMLPreformatted">
    <w:name w:val="HTML Preformatted"/>
    <w:basedOn w:val="Normal"/>
    <w:link w:val="HTMLPreformattedChar"/>
    <w:uiPriority w:val="99"/>
    <w:semiHidden/>
    <w:unhideWhenUsed/>
    <w:rsid w:val="00323F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323FB5"/>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323FB5"/>
    <w:rPr>
      <w:rFonts w:ascii="Courier New" w:eastAsia="Times New Roman" w:hAnsi="Courier New" w:cs="Courier New"/>
      <w:sz w:val="20"/>
      <w:szCs w:val="20"/>
    </w:rPr>
  </w:style>
  <w:style w:type="paragraph" w:styleId="TOC3">
    <w:name w:val="toc 3"/>
    <w:basedOn w:val="Normal"/>
    <w:next w:val="Normal"/>
    <w:autoRedefine/>
    <w:uiPriority w:val="39"/>
    <w:unhideWhenUsed/>
    <w:rsid w:val="00143A67"/>
    <w:pPr>
      <w:spacing w:after="100"/>
      <w:ind w:left="440"/>
    </w:pPr>
  </w:style>
  <w:style w:type="paragraph" w:styleId="Header">
    <w:name w:val="header"/>
    <w:basedOn w:val="Normal"/>
    <w:link w:val="HeaderChar"/>
    <w:uiPriority w:val="99"/>
    <w:unhideWhenUsed/>
    <w:rsid w:val="008F71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714E"/>
  </w:style>
  <w:style w:type="paragraph" w:styleId="Footer">
    <w:name w:val="footer"/>
    <w:basedOn w:val="Normal"/>
    <w:link w:val="FooterChar"/>
    <w:uiPriority w:val="99"/>
    <w:unhideWhenUsed/>
    <w:rsid w:val="008F71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714E"/>
  </w:style>
  <w:style w:type="character" w:styleId="UnresolvedMention">
    <w:name w:val="Unresolved Mention"/>
    <w:basedOn w:val="DefaultParagraphFont"/>
    <w:uiPriority w:val="99"/>
    <w:semiHidden/>
    <w:unhideWhenUsed/>
    <w:rsid w:val="00CB410A"/>
    <w:rPr>
      <w:color w:val="605E5C"/>
      <w:shd w:val="clear" w:color="auto" w:fill="E1DFDD"/>
    </w:rPr>
  </w:style>
  <w:style w:type="paragraph" w:styleId="TOC4">
    <w:name w:val="toc 4"/>
    <w:basedOn w:val="Normal"/>
    <w:next w:val="Normal"/>
    <w:autoRedefine/>
    <w:uiPriority w:val="39"/>
    <w:unhideWhenUsed/>
    <w:rsid w:val="00D1371A"/>
    <w:pPr>
      <w:spacing w:after="100" w:line="278" w:lineRule="auto"/>
      <w:ind w:left="720"/>
    </w:pPr>
    <w:rPr>
      <w:rFonts w:eastAsiaTheme="minorEastAsia"/>
      <w:kern w:val="2"/>
      <w:sz w:val="24"/>
      <w:szCs w:val="24"/>
      <w:lang w:eastAsia="en-GB"/>
      <w14:ligatures w14:val="standardContextual"/>
    </w:rPr>
  </w:style>
  <w:style w:type="paragraph" w:styleId="TOC5">
    <w:name w:val="toc 5"/>
    <w:basedOn w:val="Normal"/>
    <w:next w:val="Normal"/>
    <w:autoRedefine/>
    <w:uiPriority w:val="39"/>
    <w:unhideWhenUsed/>
    <w:rsid w:val="00D1371A"/>
    <w:pPr>
      <w:spacing w:after="100" w:line="278" w:lineRule="auto"/>
      <w:ind w:left="960"/>
    </w:pPr>
    <w:rPr>
      <w:rFonts w:eastAsiaTheme="minorEastAsia"/>
      <w:kern w:val="2"/>
      <w:sz w:val="24"/>
      <w:szCs w:val="24"/>
      <w:lang w:eastAsia="en-GB"/>
      <w14:ligatures w14:val="standardContextual"/>
    </w:rPr>
  </w:style>
  <w:style w:type="paragraph" w:styleId="TOC6">
    <w:name w:val="toc 6"/>
    <w:basedOn w:val="Normal"/>
    <w:next w:val="Normal"/>
    <w:autoRedefine/>
    <w:uiPriority w:val="39"/>
    <w:unhideWhenUsed/>
    <w:rsid w:val="00D1371A"/>
    <w:pPr>
      <w:spacing w:after="100" w:line="278" w:lineRule="auto"/>
      <w:ind w:left="1200"/>
    </w:pPr>
    <w:rPr>
      <w:rFonts w:eastAsiaTheme="minorEastAsia"/>
      <w:kern w:val="2"/>
      <w:sz w:val="24"/>
      <w:szCs w:val="24"/>
      <w:lang w:eastAsia="en-GB"/>
      <w14:ligatures w14:val="standardContextual"/>
    </w:rPr>
  </w:style>
  <w:style w:type="paragraph" w:styleId="TOC7">
    <w:name w:val="toc 7"/>
    <w:basedOn w:val="Normal"/>
    <w:next w:val="Normal"/>
    <w:autoRedefine/>
    <w:uiPriority w:val="39"/>
    <w:unhideWhenUsed/>
    <w:rsid w:val="00D1371A"/>
    <w:pPr>
      <w:spacing w:after="100" w:line="278" w:lineRule="auto"/>
      <w:ind w:left="1440"/>
    </w:pPr>
    <w:rPr>
      <w:rFonts w:eastAsiaTheme="minorEastAsia"/>
      <w:kern w:val="2"/>
      <w:sz w:val="24"/>
      <w:szCs w:val="24"/>
      <w:lang w:eastAsia="en-GB"/>
      <w14:ligatures w14:val="standardContextual"/>
    </w:rPr>
  </w:style>
  <w:style w:type="paragraph" w:styleId="TOC8">
    <w:name w:val="toc 8"/>
    <w:basedOn w:val="Normal"/>
    <w:next w:val="Normal"/>
    <w:autoRedefine/>
    <w:uiPriority w:val="39"/>
    <w:unhideWhenUsed/>
    <w:rsid w:val="00D1371A"/>
    <w:pPr>
      <w:spacing w:after="100" w:line="278" w:lineRule="auto"/>
      <w:ind w:left="1680"/>
    </w:pPr>
    <w:rPr>
      <w:rFonts w:eastAsiaTheme="minorEastAsia"/>
      <w:kern w:val="2"/>
      <w:sz w:val="24"/>
      <w:szCs w:val="24"/>
      <w:lang w:eastAsia="en-GB"/>
      <w14:ligatures w14:val="standardContextual"/>
    </w:rPr>
  </w:style>
  <w:style w:type="paragraph" w:styleId="TOC9">
    <w:name w:val="toc 9"/>
    <w:basedOn w:val="Normal"/>
    <w:next w:val="Normal"/>
    <w:autoRedefine/>
    <w:uiPriority w:val="39"/>
    <w:unhideWhenUsed/>
    <w:rsid w:val="00D1371A"/>
    <w:pPr>
      <w:spacing w:after="100" w:line="278" w:lineRule="auto"/>
      <w:ind w:left="1920"/>
    </w:pPr>
    <w:rPr>
      <w:rFonts w:eastAsiaTheme="minorEastAsia"/>
      <w:kern w:val="2"/>
      <w:sz w:val="24"/>
      <w:szCs w:val="24"/>
      <w:lang w:eastAsia="en-GB"/>
      <w14:ligatures w14:val="standardContextual"/>
    </w:rPr>
  </w:style>
  <w:style w:type="character" w:customStyle="1" w:styleId="NoSpacingChar">
    <w:name w:val="No Spacing Char"/>
    <w:basedOn w:val="DefaultParagraphFont"/>
    <w:link w:val="NoSpacing"/>
    <w:uiPriority w:val="1"/>
    <w:rsid w:val="008B4FFA"/>
  </w:style>
  <w:style w:type="table" w:styleId="TableGrid">
    <w:name w:val="Table Grid"/>
    <w:basedOn w:val="TableNormal"/>
    <w:rsid w:val="009505C9"/>
    <w:pPr>
      <w:spacing w:before="40" w:after="40" w:line="252" w:lineRule="auto"/>
    </w:pPr>
    <w:rPr>
      <w:rFonts w:ascii="Calibri" w:eastAsia="Arial Narrow" w:hAnsi="Calibri" w:cs="Arial Narrow"/>
      <w:sz w:val="20"/>
      <w:szCs w:val="20"/>
      <w:lang w:val="en-AU" w:eastAsia="en-AU"/>
    </w:rPr>
    <w:tblPr>
      <w:tblStyleRowBandSize w:val="1"/>
      <w:tblStyleColBandSize w:val="1"/>
      <w:tblBorders>
        <w:top w:val="single" w:sz="8" w:space="0" w:color="8EAADB" w:themeColor="accent1" w:themeTint="99"/>
        <w:bottom w:val="single" w:sz="8" w:space="0" w:color="8EAADB" w:themeColor="accent1" w:themeTint="99"/>
        <w:insideH w:val="single" w:sz="8" w:space="0" w:color="8EAADB" w:themeColor="accent1" w:themeTint="99"/>
      </w:tblBorders>
      <w:tblCellMar>
        <w:left w:w="57" w:type="dxa"/>
        <w:right w:w="57" w:type="dxa"/>
      </w:tblCellMar>
    </w:tblPr>
    <w:tblStylePr w:type="firstRow">
      <w:pPr>
        <w:wordWrap/>
        <w:ind w:leftChars="0" w:left="0" w:rightChars="0" w:right="0"/>
        <w:jc w:val="left"/>
      </w:pPr>
      <w:rPr>
        <w:b/>
        <w:color w:val="4472C4" w:themeColor="accent1"/>
      </w:rPr>
      <w:tblPr/>
      <w:tcPr>
        <w:tcBorders>
          <w:top w:val="single" w:sz="18" w:space="0" w:color="8EAADB" w:themeColor="accent1" w:themeTint="99"/>
          <w:bottom w:val="single" w:sz="18" w:space="0" w:color="8EAADB" w:themeColor="accent1" w:themeTint="99"/>
        </w:tcBorders>
        <w:shd w:val="clear" w:color="auto" w:fill="D9E2F3" w:themeFill="accent1" w:themeFillTint="33"/>
      </w:tcPr>
    </w:tblStylePr>
    <w:tblStylePr w:type="lastRow">
      <w:rPr>
        <w:b/>
        <w:i w:val="0"/>
        <w:color w:val="404040" w:themeColor="text1" w:themeTint="BF"/>
      </w:rPr>
      <w:tblPr/>
      <w:tcPr>
        <w:tcBorders>
          <w:top w:val="double" w:sz="12" w:space="0" w:color="8EAADB" w:themeColor="accent1" w:themeTint="99"/>
          <w:left w:val="nil"/>
          <w:bottom w:val="double" w:sz="12" w:space="0" w:color="8EAADB" w:themeColor="accent1" w:themeTint="99"/>
          <w:right w:val="nil"/>
          <w:insideH w:val="nil"/>
          <w:insideV w:val="nil"/>
          <w:tl2br w:val="nil"/>
          <w:tr2bl w:val="nil"/>
        </w:tcBorders>
      </w:tcPr>
    </w:tblStylePr>
    <w:tblStylePr w:type="firstCol">
      <w:rPr>
        <w:b/>
        <w:i w:val="0"/>
        <w:color w:val="404040" w:themeColor="text1" w:themeTint="BF"/>
      </w:rPr>
    </w:tblStylePr>
    <w:tblStylePr w:type="lastCol">
      <w:rPr>
        <w:b/>
        <w:i w:val="0"/>
        <w:color w:val="404040" w:themeColor="text1" w:themeTint="BF"/>
      </w:rPr>
    </w:tblStylePr>
    <w:tblStylePr w:type="band2Vert">
      <w:tblPr/>
      <w:tcPr>
        <w:tcBorders>
          <w:top w:val="nil"/>
          <w:left w:val="nil"/>
          <w:bottom w:val="nil"/>
          <w:right w:val="nil"/>
          <w:insideH w:val="nil"/>
          <w:insideV w:val="nil"/>
          <w:tl2br w:val="nil"/>
          <w:tr2bl w:val="nil"/>
        </w:tcBorders>
        <w:shd w:val="clear" w:color="auto" w:fill="D9E2F3" w:themeFill="accent1" w:themeFillTint="33"/>
      </w:tcPr>
    </w:tblStylePr>
    <w:tblStylePr w:type="band1Horz">
      <w:rPr>
        <w:rFonts w:asciiTheme="minorHAnsi" w:hAnsiTheme="minorHAnsi" w:cs="Segoe"/>
        <w:sz w:val="20"/>
        <w:szCs w:val="18"/>
      </w:rPr>
      <w:tblPr/>
      <w:tcPr>
        <w:tcBorders>
          <w:top w:val="single" w:sz="8" w:space="0" w:color="8EAADB" w:themeColor="accent1" w:themeTint="99"/>
          <w:left w:val="nil"/>
          <w:bottom w:val="single" w:sz="8" w:space="0" w:color="8EAADB" w:themeColor="accent1" w:themeTint="99"/>
          <w:right w:val="nil"/>
          <w:insideH w:val="single" w:sz="8" w:space="0" w:color="8EAADB" w:themeColor="accent1" w:themeTint="99"/>
          <w:insideV w:val="nil"/>
          <w:tl2br w:val="nil"/>
          <w:tr2bl w:val="nil"/>
        </w:tcBorders>
      </w:tcPr>
    </w:tblStylePr>
    <w:tblStylePr w:type="band2Horz">
      <w:tblPr/>
      <w:tcPr>
        <w:tcBorders>
          <w:top w:val="single" w:sz="8" w:space="0" w:color="8EAADB" w:themeColor="accent1" w:themeTint="99"/>
          <w:left w:val="nil"/>
          <w:bottom w:val="single" w:sz="8" w:space="0" w:color="8EAADB" w:themeColor="accent1" w:themeTint="99"/>
          <w:right w:val="nil"/>
          <w:insideH w:val="single" w:sz="8" w:space="0" w:color="8EAADB" w:themeColor="accent1" w:themeTint="99"/>
          <w:insideV w:val="nil"/>
          <w:tl2br w:val="nil"/>
          <w:tr2bl w:val="nil"/>
        </w:tcBorders>
        <w:shd w:val="clear" w:color="auto" w:fill="D9E2F3" w:themeFill="accent1" w:themeFillTint="33"/>
      </w:tcPr>
    </w:tblStylePr>
  </w:style>
  <w:style w:type="numbering" w:customStyle="1" w:styleId="NumberedListTable">
    <w:name w:val="Numbered List Table"/>
    <w:basedOn w:val="NoList"/>
    <w:rsid w:val="009505C9"/>
    <w:pPr>
      <w:numPr>
        <w:numId w:val="89"/>
      </w:numPr>
    </w:pPr>
  </w:style>
  <w:style w:type="paragraph" w:customStyle="1" w:styleId="TableNormal2">
    <w:name w:val="Table Normal2"/>
    <w:basedOn w:val="Normal"/>
    <w:rsid w:val="009505C9"/>
    <w:pPr>
      <w:spacing w:before="60" w:after="60" w:line="264" w:lineRule="auto"/>
    </w:pPr>
    <w:rPr>
      <w:rFonts w:ascii="Arial Narrow" w:eastAsia="Arial Narrow" w:hAnsi="Arial Narrow" w:cs="Arial Narrow"/>
      <w:sz w:val="18"/>
      <w:szCs w:val="18"/>
      <w:lang w:val="en-US" w:eastAsia="ja-JP"/>
    </w:rPr>
  </w:style>
  <w:style w:type="paragraph" w:styleId="ListBullet">
    <w:name w:val="List Bullet"/>
    <w:basedOn w:val="Normal"/>
    <w:uiPriority w:val="4"/>
    <w:qFormat/>
    <w:rsid w:val="009505C9"/>
    <w:pPr>
      <w:numPr>
        <w:numId w:val="134"/>
      </w:numPr>
      <w:tabs>
        <w:tab w:val="num" w:pos="227"/>
      </w:tabs>
      <w:spacing w:after="200" w:line="276" w:lineRule="auto"/>
      <w:ind w:left="0" w:firstLine="0"/>
      <w:contextualSpacing/>
    </w:pPr>
    <w:rPr>
      <w:rFonts w:ascii="Calibri" w:eastAsia="Arial" w:hAnsi="Calibri" w:cs="Arial"/>
      <w:lang w:val="en-AU" w:eastAsia="ja-JP"/>
    </w:rPr>
  </w:style>
  <w:style w:type="paragraph" w:styleId="Caption">
    <w:name w:val="caption"/>
    <w:basedOn w:val="Normal"/>
    <w:next w:val="Normal"/>
    <w:uiPriority w:val="19"/>
    <w:qFormat/>
    <w:rsid w:val="009505C9"/>
    <w:pPr>
      <w:spacing w:after="200" w:line="276" w:lineRule="auto"/>
    </w:pPr>
    <w:rPr>
      <w:rFonts w:ascii="Calibri" w:eastAsiaTheme="minorEastAsia" w:hAnsi="Calibri" w:cstheme="minorHAnsi"/>
      <w:color w:val="4472C4" w:themeColor="accent1"/>
      <w:sz w:val="18"/>
      <w:szCs w:val="18"/>
      <w:lang w:val="en-AU" w:eastAsia="ja-JP"/>
    </w:rPr>
  </w:style>
  <w:style w:type="numbering" w:customStyle="1" w:styleId="Bullets">
    <w:name w:val="Bullets"/>
    <w:rsid w:val="009505C9"/>
    <w:pPr>
      <w:numPr>
        <w:numId w:val="134"/>
      </w:numPr>
    </w:pPr>
  </w:style>
  <w:style w:type="paragraph" w:customStyle="1" w:styleId="Heading1Numbered">
    <w:name w:val="Heading 1 (Numbered)"/>
    <w:basedOn w:val="Heading1"/>
    <w:next w:val="Normal"/>
    <w:uiPriority w:val="14"/>
    <w:qFormat/>
    <w:rsid w:val="009505C9"/>
    <w:pPr>
      <w:keepLines w:val="0"/>
      <w:numPr>
        <w:numId w:val="135"/>
      </w:numPr>
      <w:spacing w:before="0" w:after="120" w:line="276" w:lineRule="auto"/>
      <w:ind w:firstLine="0"/>
    </w:pPr>
    <w:rPr>
      <w:rFonts w:ascii="Calibri" w:eastAsia="Calibri" w:hAnsi="Calibri" w:cs="Calibri"/>
      <w:b/>
      <w:bCs/>
      <w:color w:val="4472C4" w:themeColor="accent1"/>
      <w:kern w:val="32"/>
      <w:sz w:val="32"/>
      <w:szCs w:val="32"/>
      <w:lang w:val="en-AU" w:eastAsia="ja-JP"/>
    </w:rPr>
  </w:style>
  <w:style w:type="paragraph" w:customStyle="1" w:styleId="Heading2Numbered">
    <w:name w:val="Heading 2 (Numbered)"/>
    <w:basedOn w:val="Heading2"/>
    <w:next w:val="Normal"/>
    <w:uiPriority w:val="14"/>
    <w:qFormat/>
    <w:rsid w:val="009505C9"/>
    <w:pPr>
      <w:keepLines w:val="0"/>
      <w:numPr>
        <w:ilvl w:val="1"/>
        <w:numId w:val="135"/>
      </w:numPr>
      <w:spacing w:before="240" w:line="276" w:lineRule="auto"/>
      <w:ind w:left="0" w:firstLine="0"/>
    </w:pPr>
    <w:rPr>
      <w:rFonts w:ascii="Calibri" w:eastAsia="Calibri" w:hAnsi="Calibri" w:cs="Calibri"/>
      <w:b/>
      <w:bCs/>
      <w:color w:val="4472C4" w:themeColor="accent1"/>
      <w:sz w:val="28"/>
      <w:szCs w:val="28"/>
      <w:lang w:val="en-AU" w:eastAsia="ja-JP"/>
    </w:rPr>
  </w:style>
  <w:style w:type="numbering" w:customStyle="1" w:styleId="HeadingNumbered">
    <w:name w:val="Heading Numbered"/>
    <w:basedOn w:val="111111"/>
    <w:uiPriority w:val="99"/>
    <w:rsid w:val="009505C9"/>
    <w:pPr>
      <w:numPr>
        <w:numId w:val="135"/>
      </w:numPr>
    </w:pPr>
  </w:style>
  <w:style w:type="paragraph" w:customStyle="1" w:styleId="Heading3Numbered">
    <w:name w:val="Heading 3 (Numbered)"/>
    <w:basedOn w:val="Heading3"/>
    <w:next w:val="Normal"/>
    <w:uiPriority w:val="14"/>
    <w:qFormat/>
    <w:rsid w:val="009505C9"/>
    <w:pPr>
      <w:keepLines w:val="0"/>
      <w:numPr>
        <w:ilvl w:val="2"/>
        <w:numId w:val="135"/>
      </w:numPr>
      <w:spacing w:before="180" w:line="276" w:lineRule="auto"/>
      <w:ind w:left="0" w:firstLine="0"/>
    </w:pPr>
    <w:rPr>
      <w:rFonts w:ascii="Calibri" w:eastAsia="Calibri" w:hAnsi="Calibri" w:cs="Calibri"/>
      <w:b/>
      <w:color w:val="4472C4" w:themeColor="accent1"/>
      <w:sz w:val="24"/>
      <w:szCs w:val="24"/>
      <w:lang w:val="en-AU" w:eastAsia="ja-JP"/>
    </w:rPr>
  </w:style>
  <w:style w:type="numbering" w:styleId="111111">
    <w:name w:val="Outline List 2"/>
    <w:basedOn w:val="NoList"/>
    <w:uiPriority w:val="99"/>
    <w:semiHidden/>
    <w:unhideWhenUsed/>
    <w:rsid w:val="009505C9"/>
    <w:pPr>
      <w:numPr>
        <w:numId w:val="135"/>
      </w:numPr>
    </w:pPr>
  </w:style>
  <w:style w:type="paragraph" w:customStyle="1" w:styleId="omuuj">
    <w:name w:val="omuuj"/>
    <w:basedOn w:val="Normal"/>
    <w:rsid w:val="00EA0A02"/>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FFB84-66BC-451D-9F6F-B953F6D83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15548</Words>
  <Characters>88624</Characters>
  <Application>Microsoft Office Word</Application>
  <DocSecurity>0</DocSecurity>
  <Lines>738</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2025-10-20T06:13:00Z</dcterms:created>
  <dcterms:modified xsi:type="dcterms:W3CDTF">2025-11-17T17:23:00Z</dcterms:modified>
</cp:coreProperties>
</file>