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积分中心技术方案</w:t>
      </w:r>
    </w:p>
    <w:p>
      <w:pPr>
        <w:pStyle w:val="heading2"/>
        <w:numPr>
          <w:ilvl w:val="0"/>
          <w:numId w:val="56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C端功能模块介绍</w:t>
      </w:r>
    </w:p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事件属性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625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属性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参数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说明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integralChange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{isChange: true | false}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积分是否发生变动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积分变动后触发</w:t>
            </w:r>
          </w:p>
        </w:tc>
      </w:tr>
    </w:tbl>
    <w:p>
      <w:pPr>
        <w:pStyle w:val="heading2"/>
        <w:numPr>
          <w:ilvl w:val="0"/>
          <w:numId w:val="56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hint="eastAsia"/>
        </w:rPr>
      </w:r>
      <w:r>
        <w:rPr>
          <w:rFonts w:ascii="微软雅黑" w:hAnsi="微软雅黑" w:eastAsia="微软雅黑"/>
        </w:rPr>
        <w:t>B端功能模块介绍</w:t>
      </w:r>
    </w:p>
    <w:p>
      <w:pPr>
        <w:pStyle w:val="heading4"/>
        <w:numPr>
          <w:ilvl w:val="2"/>
          <w:numId w:val="56"/>
        </w:numPr>
        <w:snapToGrid w:val="false"/>
        <w:spacing w:lineRule="auto"/>
        <w:ind w:leftChars="40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添加任务界面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参考模型生成的新增界面</w:t>
      </w:r>
    </w:p>
    <w:p>
      <w:pPr>
        <w:pStyle w:val="heading4"/>
        <w:numPr>
          <w:ilvl w:val="2"/>
          <w:numId w:val="56"/>
        </w:numPr>
        <w:snapToGrid w:val="false"/>
        <w:spacing w:lineRule="auto"/>
        <w:ind w:leftChars="40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添加兑换奖励界面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参考模型生成的新增界面</w:t>
      </w:r>
    </w:p>
    <w:p>
      <w:pPr>
        <w:pStyle w:val="heading4"/>
        <w:numPr>
          <w:ilvl w:val="2"/>
          <w:numId w:val="56"/>
        </w:numPr>
        <w:snapToGrid w:val="false"/>
        <w:spacing w:lineRule="auto"/>
        <w:ind w:leftChars="40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添加积分规则界面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复用签到打卡积分规则</w:t>
      </w:r>
    </w:p>
    <w:p>
      <w:pPr>
        <w:pStyle w:val="heading4"/>
        <w:numPr>
          <w:ilvl w:val="2"/>
          <w:numId w:val="56"/>
        </w:numPr>
        <w:snapToGrid w:val="false"/>
        <w:spacing w:lineRule="auto"/>
        <w:ind w:leftChars="40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模型生成奖励列表</w:t>
      </w:r>
    </w:p>
    <w:p>
      <w:pPr>
        <w:pStyle w:val="heading4"/>
        <w:numPr>
          <w:ilvl w:val="2"/>
          <w:numId w:val="56"/>
        </w:numPr>
        <w:snapToGrid w:val="false"/>
        <w:spacing w:lineRule="auto"/>
        <w:ind w:leftChars="40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模型生成用户积分变动列表</w:t>
      </w:r>
    </w:p>
    <w:p>
      <w:pPr>
        <w:pStyle w:val="heading4"/>
        <w:numPr>
          <w:ilvl w:val="2"/>
          <w:numId w:val="56"/>
        </w:numPr>
        <w:snapToGrid w:val="false"/>
        <w:spacing w:lineRule="auto"/>
        <w:ind w:leftChars="40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模型生成用户积分信息列表</w:t>
      </w:r>
    </w:p>
    <w:p>
      <w:pPr>
        <w:pStyle w:val="heading2"/>
        <w:numPr>
          <w:ilvl w:val="0"/>
          <w:numId w:val="56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具体功能模块设计</w:t>
      </w:r>
    </w:p>
    <w:p>
      <w:pPr>
        <w:pStyle w:val="heading3"/>
        <w:snapToGrid w:val="false"/>
        <w:spacing w:lineRule="auto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表结构</w:t>
      </w:r>
    </w:p>
    <w:p>
      <w:pPr>
        <w:pStyle w:val="heading4"/>
        <w:numPr>
          <w:ilvl w:val="3"/>
          <w:numId w:val="56"/>
        </w:numPr>
        <w:snapToGrid w:val="false"/>
        <w:spacing w:lineRule="auto"/>
        <w:ind w:leftChars="60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用户积分记录表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保存用户积分信息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00"/>
        <w:gridCol w:w="1800"/>
        <w:gridCol w:w="1800"/>
        <w:gridCol w:w="1800"/>
        <w:gridCol w:w="1800"/>
      </w:tblGrid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是否必填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openId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用户openId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小程序openId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createdAt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创建时间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时间戳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points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用户总积分</w:t>
            </w:r>
          </w:p>
        </w:tc>
      </w:tr>
    </w:tbl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2.积分变动记录表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保存用户增/减积分记录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75"/>
        <w:gridCol w:w="1800"/>
        <w:gridCol w:w="1800"/>
        <w:gridCol w:w="1800"/>
        <w:gridCol w:w="1800"/>
      </w:tblGrid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是否必填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openId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用户openId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小程序openId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createdAt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获取时间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时间戳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expiredTime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积分过期时间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获取的积分过期时间(1年后)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用户获取积分数量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changeId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任务或奖励标识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变动类型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取值:(task)任务奖励(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exchange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)兑换奖励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remainingIntegral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剩余积分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当前剩余积分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changeInfo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变动详情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object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变动详细信息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变动描述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变动描述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integraStatus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积分变动状态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取值:(0)增加(1)减少</w:t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isExpired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积分是否过期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bool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prizeType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奖品类型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ffffff"/>
              </w:rPr>
              <w:t>userRemainingPoints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用户剩余积分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3.任务管理表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保存在B端添加的任务信息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00"/>
        <w:gridCol w:w="1800"/>
        <w:gridCol w:w="1800"/>
        <w:gridCol w:w="1800"/>
        <w:gridCol w:w="1800"/>
      </w:tblGrid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是否必填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createdAt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创建时间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时间戳</w:t>
            </w:r>
          </w:p>
        </w:tc>
      </w:tr>
      <w:tr>
        <w:trPr>
          <w:trHeight w:val="21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取值:(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)成长任务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(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Task)循环任务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循环周期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object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cycle.title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任务标题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eg:每日任务 | 每周任务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循环周期类型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每天、每周、每月、每周X、每月X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cycle.startDay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开始时间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填写日期任务开始时间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cycle.endDay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结束时间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任务结束时间，不填则为开始日期刷新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cycle.day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循环日期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取值：每周(1-7)每月(1-31)填写；若当月没有这天则为次月1日刷新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title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展示的任务名称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btnTitle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按钮文字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按钮展示文字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btnType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取值：(route)跳转页面(qrCode)弹出二维码(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customize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)自定义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跳转路径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点击按钮跳转路径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imgUrl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弹出图片地址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弹出图片地址没有为空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每个任务的积分奖励数量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total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总次数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任务可以完成几次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strike w:val="true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trike w:val="true"/>
                <w:color w:val="FF0000"/>
                <w:sz w:val="22"/>
                <w:szCs w:val="22"/>
              </w:rPr>
              <w:t>level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strike w:val="true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trike w:val="true"/>
                <w:color w:val="FF0000"/>
                <w:sz w:val="22"/>
                <w:szCs w:val="22"/>
              </w:rPr>
              <w:t>任务等级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strike w:val="true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trike w:val="true"/>
                <w:color w:val="FF0000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strike w:val="true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trike w:val="true"/>
                <w:color w:val="FF0000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strike w:val="true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trike w:val="true"/>
                <w:color w:val="FF0000"/>
                <w:sz w:val="22"/>
                <w:szCs w:val="22"/>
              </w:rPr>
              <w:t>取值:(high)高级(middle)中级(low)低级</w:t>
            </w:r>
          </w:p>
        </w:tc>
      </w:tr>
    </w:tbl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4.兑换奖励列表</w:t>
      </w:r>
    </w:p>
    <w:p>
      <w:pPr>
        <w:numPr>
          <w:ilvl w:val="0"/>
          <w:numId w:val="4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保存在B端添加的奖励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00"/>
        <w:gridCol w:w="1800"/>
        <w:gridCol w:w="1800"/>
        <w:gridCol w:w="1800"/>
        <w:gridCol w:w="1800"/>
      </w:tblGrid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是否必填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createdAt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创建时间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时间戳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ffffff"/>
              </w:rPr>
              <w:t>prizeId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礼品标识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需要消耗的积分数量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title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奖励名称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奖励名称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奖励描述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icon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奖励图标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奖励图标地址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total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总数量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奖励总数量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totalRemaining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剩余数量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剩余数量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奖品类型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取值：(goods)实物(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virtualGoods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)虚拟物品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exchangeLimit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兑换限制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取值：(day)每天(week)每周(month)每月(once)仅限1次</w:t>
            </w:r>
          </w:p>
        </w:tc>
      </w:tr>
    </w:tbl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5.积分规则表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记录积分中心积分规则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00"/>
        <w:gridCol w:w="1800"/>
        <w:gridCol w:w="1800"/>
        <w:gridCol w:w="1800"/>
        <w:gridCol w:w="1800"/>
      </w:tblGrid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是否必填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createdAt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创建时间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时间戳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ruleDetail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积分规则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积分规则</w:t>
            </w:r>
          </w:p>
        </w:tc>
      </w:tr>
    </w:tbl>
    <w:p>
      <w:pPr>
        <w:pStyle w:val="heading4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6.用户任务状态表</w:t>
      </w:r>
    </w:p>
    <w:p>
      <w:pPr>
        <w:numPr>
          <w:ilvl w:val="0"/>
          <w:numId w:val="4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用于记录用户任务状态</w:t>
      </w:r>
    </w:p>
    <w:p>
      <w:pPr>
        <w:numPr>
          <w:ilvl w:val="0"/>
          <w:numId w:val="4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B端改变用户任务状态后记录</w:t>
      </w:r>
    </w:p>
    <w:p>
      <w:pPr>
        <w:numPr>
          <w:ilvl w:val="0"/>
          <w:numId w:val="4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用户C端触发完成/领取任务后记录</w:t>
      </w:r>
    </w:p>
    <w:p>
      <w:pPr>
        <w:numPr>
          <w:ilvl w:val="0"/>
          <w:numId w:val="4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定时任务会更新循环任务状态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785"/>
        <w:gridCol w:w="1800"/>
        <w:gridCol w:w="1800"/>
        <w:gridCol w:w="1800"/>
        <w:gridCol w:w="1800"/>
      </w:tblGrid>
      <w:tr>
        <w:trPr>
          <w:trHeight w:val="480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是否必填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openId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用户openId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小程序openId</w:t>
            </w:r>
          </w:p>
        </w:tc>
      </w:tr>
      <w:tr>
        <w:trPr>
          <w:trHeight w:val="480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  <w:tr>
        <w:trPr>
          <w:trHeight w:val="480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任务状态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取值:(0)待领取(1)未完成(2)已完成</w:t>
            </w:r>
          </w:p>
        </w:tc>
      </w:tr>
      <w:tr>
        <w:trPr>
          <w:trHeight w:val="480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奖励积分数量</w:t>
            </w:r>
          </w:p>
        </w:tc>
      </w:tr>
      <w:tr>
        <w:trPr>
          <w:trHeight w:val="480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24"/>
                <w:szCs w:val="24"/>
                <w:shd w:val="clear" w:fill="f1f3f4"/>
              </w:rPr>
              <w:t>completeNum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完成次数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累计完成次数</w:t>
            </w:r>
          </w:p>
        </w:tc>
      </w:tr>
      <w:tr>
        <w:trPr>
          <w:trHeight w:val="480" w:hRule="atLeast"/>
        </w:trPr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Roboto" w:hAnsi="Roboto" w:eastAsia="Roboto"/>
                <w:color w:val="000000"/>
                <w:spacing w:val="0"/>
                <w:sz w:val="24"/>
                <w:szCs w:val="24"/>
                <w:shd w:val="clear" w:fill="f1f3f4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taskLimit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循环条件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循环条件</w:t>
            </w:r>
          </w:p>
        </w:tc>
      </w:tr>
    </w:tbl>
    <w:p>
      <w:pPr>
        <w:pStyle w:val="heading4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7.用户奖励兑换信息表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保存用户每次兑换奖励信息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一条记录一直记录对应一个用户的一个奖励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定时任务会刷新奖励状态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根据updatedAt来判断是否当天兑换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00"/>
        <w:gridCol w:w="1800"/>
        <w:gridCol w:w="1800"/>
        <w:gridCol w:w="1800"/>
        <w:gridCol w:w="1800"/>
      </w:tblGrid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是否必填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openId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用户openId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小程序openId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createdAt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兑换时间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兑换时间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updatedAt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最新兑换时间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最新兑换时间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ffffff"/>
              </w:rPr>
              <w:t>prizeId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奖励标识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奖励状态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取值:(0)可兑换(1)已兑完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奖励扣减积分数量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24"/>
                <w:szCs w:val="24"/>
                <w:shd w:val="clear" w:fill="f1f3f4"/>
              </w:rPr>
              <w:t>completeNum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完成次数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累计完成次数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Roboto" w:hAnsi="Roboto" w:eastAsia="Roboto"/>
                <w:color w:val="000000"/>
                <w:spacing w:val="0"/>
                <w:sz w:val="24"/>
                <w:szCs w:val="24"/>
                <w:shd w:val="clear" w:fill="f1f3f4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exchangeLimit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奖励限制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奖励限制</w:t>
            </w:r>
          </w:p>
        </w:tc>
      </w:tr>
    </w:tbl>
    <w:p>
      <w:pPr>
        <w:pStyle w:val="heading3"/>
        <w:snapToGrid w:val="false"/>
        <w:spacing w:lineRule="auto"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C端接口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2"/>
          <w:szCs w:val="22"/>
        </w:rPr>
        <w:t>接口出参均为以下格式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2"/>
          <w:szCs w:val="22"/>
        </w:rPr>
        <w:t>出参结果均在result内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 w:val="22"/>
                <w:szCs w:val="22"/>
              </w:rPr>
              <w:t>result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 w:val="22"/>
                <w:szCs w:val="22"/>
              </w:rPr>
              <w:t>string / object / array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 w:val="22"/>
                <w:szCs w:val="22"/>
              </w:rPr>
              <w:t>返回结果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5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查询当前用户积分信息(getUserPoints)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查询用户积分信息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points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总积分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color w:val="383a42"/>
                <w:sz w:val="16"/>
                <w:szCs w:val="16"/>
                <w:shd w:val="clear" w:fill="fafafa"/>
              </w:rPr>
              <w:t>expiredPointsInfo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object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过期积分详情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color w:val="383a42"/>
                <w:sz w:val="16"/>
                <w:szCs w:val="16"/>
                <w:shd w:val="clear" w:fill="fafafa"/>
              </w:rPr>
              <w:t>expiredPointsInfo.</w:t>
            </w: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  <w:t>faceValue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最近到期积分数量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color w:val="383a42"/>
                <w:sz w:val="16"/>
                <w:szCs w:val="16"/>
                <w:shd w:val="clear" w:fill="fafafa"/>
              </w:rPr>
              <w:t>expiredPointsInfo.</w:t>
            </w: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  <w:t>expiredTime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到期时间</w:t>
            </w:r>
          </w:p>
        </w:tc>
      </w:tr>
    </w:tbl>
    <w:p>
      <w:pPr>
        <w:pStyle w:val="heading4"/>
        <w:numPr>
          <w:ilvl w:val="0"/>
          <w:numId w:val="55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查询当前用户兑换记录 / 积分明细(changeRecord)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根据传入参数来返回兑换记录 / 积分明细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类型eg:(task)积分明细(</w:t>
            </w:r>
            <w:r>
              <w:rPr>
                <w:rFonts w:ascii="Menlo" w:hAnsi="Menlo" w:eastAsia="Menlo"/>
                <w:color w:val="50a14f"/>
                <w:sz w:val="16"/>
                <w:szCs w:val="16"/>
                <w:shd w:val="clear" w:fill="fafafa"/>
              </w:rPr>
              <w:t>exchange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)兑换记录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remainingIntegral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剩余积分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变动描述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createdAt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创建时间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变动积分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changeInfo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object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变动详情</w:t>
            </w:r>
          </w:p>
        </w:tc>
      </w:tr>
    </w:tbl>
    <w:p>
      <w:pPr>
        <w:pStyle w:val="heading4"/>
        <w:numPr>
          <w:ilvl w:val="0"/>
          <w:numId w:val="55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获取当前兑换奖励列表(get</w:t>
      </w:r>
      <w:r>
        <w:rPr>
          <w:rFonts w:hint="eastAsia"/>
        </w:rPr>
      </w:r>
      <w:r>
        <w:rPr>
          <w:rFonts w:ascii="Helvetica Neue" w:hAnsi="Helvetica Neue" w:eastAsia="Helvetica Neue"/>
        </w:rPr>
        <w:t>Prizeds</w:t>
      </w:r>
      <w:r>
        <w:rPr>
          <w:rFonts w:hint="eastAsia"/>
        </w:rPr>
      </w:r>
      <w:r>
        <w:rPr>
          <w:rFonts w:ascii="微软雅黑" w:hAnsi="微软雅黑" w:eastAsia="微软雅黑"/>
        </w:rPr>
        <w:t>List)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根据当前用户兑换情况获取奖励列表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已兑换or数量不足展示在最后面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title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奖励名称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奖励描述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totalRemaining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剩余数量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icon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奖品icon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exchangeLimit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兑换限制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isExchange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Boolean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是否可以兑换</w:t>
            </w:r>
          </w:p>
        </w:tc>
      </w:tr>
    </w:tbl>
    <w:p>
      <w:pPr>
        <w:pStyle w:val="heading4"/>
        <w:numPr>
          <w:ilvl w:val="0"/>
          <w:numId w:val="55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获取当前任务列表(getTasksList)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获取当前用户任务列表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655"/>
        <w:gridCol w:w="2250"/>
        <w:gridCol w:w="2250"/>
      </w:tblGrid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array&lt;object&gt;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成长任务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title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任务名称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任务描述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btnTitle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按钮文字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btnType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按钮类型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path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跳转路径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imgUrl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二维码地址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total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可以完成的总数量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permanentTask[].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currentTotal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当前完成总数量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array&lt;object&gt;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循环任务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title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任务名称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任务描述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btnTitle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按钮文字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btnType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按钮类型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path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跳转路径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imgUrl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二维码地址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total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可以完成的总数量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currentTotal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当前完成总数量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cyclic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</w:t>
            </w: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[].cycle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object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循环周期</w:t>
            </w:r>
          </w:p>
        </w:tc>
      </w:tr>
    </w:tbl>
    <w:p>
      <w:pPr>
        <w:pStyle w:val="heading4"/>
        <w:numPr>
          <w:ilvl w:val="0"/>
          <w:numId w:val="55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获取积分规则(getPointsRule)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获取积分规则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ruleDetail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积分规则</w:t>
            </w:r>
          </w:p>
        </w:tc>
      </w:tr>
    </w:tbl>
    <w:p>
      <w:pPr>
        <w:pStyle w:val="heading4"/>
        <w:numPr>
          <w:ilvl w:val="0"/>
          <w:numId w:val="55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兑换奖励(</w:t>
      </w:r>
      <w:r>
        <w:rPr>
          <w:rFonts w:hint="eastAsia"/>
        </w:rPr>
      </w:r>
      <w:r>
        <w:rPr>
          <w:rFonts w:ascii="Helvetica Neue" w:hAnsi="Helvetica Neue" w:eastAsia="Helvetica Neue"/>
        </w:rPr>
        <w:t>exchangePrize</w:t>
      </w:r>
      <w:r>
        <w:rPr>
          <w:rFonts w:hint="eastAsia"/>
        </w:rPr>
      </w:r>
      <w:r>
        <w:rPr>
          <w:rFonts w:ascii="微软雅黑" w:hAnsi="微软雅黑" w:eastAsia="微软雅黑"/>
        </w:rPr>
        <w:t>)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验证规则后兑换奖励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prizeId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奖励标识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5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领取任务奖励(</w:t>
      </w:r>
      <w:r>
        <w:rPr>
          <w:rFonts w:hint="eastAsia"/>
        </w:rPr>
      </w:r>
      <w:r>
        <w:rPr>
          <w:rFonts w:ascii="Helvetica Neue" w:hAnsi="Helvetica Neue" w:eastAsia="Helvetica Neue"/>
        </w:rPr>
        <w:t>receiveTaskAward</w:t>
      </w:r>
      <w:r>
        <w:rPr>
          <w:rFonts w:hint="eastAsia"/>
        </w:rPr>
      </w:r>
      <w:r>
        <w:rPr>
          <w:rFonts w:ascii="微软雅黑" w:hAnsi="微软雅黑" w:eastAsia="微软雅黑"/>
        </w:rPr>
        <w:t>)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完成任务后领取奖励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5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添加邮寄地址(addAddress)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userName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收货人姓名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postalCode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邮编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provinceName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国标收货地址第一级地址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cityName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国标收货地址第二级地址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countyName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国标收货地址第三级地址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streetName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国标收货地址第四级地址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detailInfo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e7eaef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详细收货地址信息（包括街道地址）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telNumber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e7eaef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</w:rPr>
              <w:t>收货人手机号码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3"/>
        <w:snapToGrid w:val="false"/>
        <w:spacing w:lineRule="auto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B端接口</w:t>
      </w:r>
    </w:p>
    <w:p>
      <w:pPr>
        <w:pStyle w:val="heading4"/>
        <w:numPr>
          <w:ilvl w:val="0"/>
          <w:numId w:val="54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添加积分规则(savePointsRule)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ruleDetail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积分规则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4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添加任务(saveTask)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800"/>
        <w:gridCol w:w="1800"/>
        <w:gridCol w:w="1800"/>
      </w:tblGrid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createdAt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创建时间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循环周期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object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循环周期类型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cycle.startDay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开始时间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cycle.endDay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结束时间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cycle.day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循环日期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title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btnTitle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按钮文字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btnType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按钮类型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跳转路径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imgUrl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弹出图片地址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total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总次数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level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任务等级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4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添加兑换奖励(savePrize)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Roboto" w:hAnsi="Roboto" w:eastAsia="Roboto"/>
                <w:color w:val="000000"/>
                <w:spacing w:val="0"/>
                <w:sz w:val="18"/>
                <w:szCs w:val="18"/>
                <w:shd w:val="clear" w:fill="ebeef2"/>
              </w:rPr>
              <w:t>createdAt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创建时间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title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奖励名称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desc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奖励描述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icon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奖励图标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total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总数量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totalRemaining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剩余数量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奖品类型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exchangeLimit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兑换限制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4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设置用户任务状态(setUserTaskStatus)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2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  <w:t>completeNum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完成总数量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openId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用户openId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  <w:t>status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  <w:t>待领取：1未完成：2已完成：3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4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自定义积分增减(changePoints)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openId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用户openId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  <w:t>changeType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  <w:t>变动类型(task)任务(exchange)奖励(other)其他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  <w:t>id</w:t>
            </w:r>
          </w:p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</w:pP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</w:pPr>
            <w:r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  <w:t>任务标识taskId 或者奖励标识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</w:pPr>
            <w:r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</w:pP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  <w:t>desc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</w:pPr>
            <w:r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  <w:t>描述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  <w:t>prizeType</w:t>
            </w:r>
          </w:p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</w:pPr>
            <w:r>
              <w:rPr>
                <w:rFonts w:ascii="Menlo" w:hAnsi="Menlo" w:eastAsia="Menlo"/>
                <w:color w:val="e45649"/>
                <w:sz w:val="16"/>
                <w:szCs w:val="16"/>
                <w:shd w:val="clear" w:fill="fafafa"/>
              </w:rPr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  <w:t>奖励类型(goods)实物(virtualGoods)虚拟物品(integral)积分；默认积分</w:t>
            </w:r>
          </w:p>
          <w:p>
            <w:pPr>
              <w:snapToGrid w:val="false"/>
              <w:spacing w:before="60" w:after="60" w:line="240" w:lineRule="auto"/>
              <w:ind/>
              <w:jc w:val="left"/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</w:pPr>
            <w:r>
              <w:rPr>
                <w:rFonts w:ascii="Menlo" w:hAnsi="Menlo" w:eastAsia="Menlo"/>
                <w:i w:val="true"/>
                <w:iCs w:val="true"/>
                <w:color w:val="a0a1a7"/>
                <w:sz w:val="16"/>
                <w:szCs w:val="16"/>
                <w:shd w:val="clear" w:fill="fafafa"/>
              </w:rPr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4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获取奖励详情(getPrizeById)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B端获取指定奖励详情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奖励标识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4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获取任务详情(getTaskById)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B端获取指定任务详情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3"/>
        <w:snapToGrid w:val="false"/>
        <w:spacing w:lineRule="auto"/>
        <w:ind w:left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自定义接口</w:t>
      </w:r>
    </w:p>
    <w:p>
      <w:pPr>
        <w:pStyle w:val="heading4"/>
        <w:numPr>
          <w:ilvl w:val="0"/>
          <w:numId w:val="53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发送</w:t>
      </w:r>
      <w:r>
        <w:rPr>
          <w:rFonts w:hint="eastAsia"/>
        </w:rPr>
      </w:r>
      <w:r>
        <w:rPr>
          <w:rFonts w:ascii="微软雅黑" w:hAnsi="微软雅黑" w:eastAsia="微软雅黑"/>
        </w:rPr>
        <w:t>虚拟</w:t>
      </w:r>
      <w:r>
        <w:rPr>
          <w:rFonts w:hint="eastAsia"/>
        </w:rPr>
      </w:r>
      <w:r>
        <w:rPr>
          <w:rFonts w:ascii="微软雅黑" w:hAnsi="微软雅黑" w:eastAsia="微软雅黑"/>
        </w:rPr>
        <w:t>奖品(doPrize)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入参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taskId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任务标识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faceValue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 xml:space="preserve">number 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积分数量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prizeId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奖励标识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Helvetica Neue" w:hAnsi="Helvetica Neue" w:eastAsia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 w:eastAsia="Helvetica Neue"/>
                <w:color w:val="333333"/>
                <w:sz w:val="22"/>
                <w:szCs w:val="22"/>
              </w:rPr>
              <w:t>openId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用户openId</w:t>
            </w:r>
          </w:p>
        </w:tc>
      </w:tr>
    </w:tbl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出参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50"/>
      </w:tblGrid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msg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返回信息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number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状态码</w:t>
            </w:r>
          </w:p>
        </w:tc>
      </w:tr>
    </w:tbl>
    <w:p>
      <w:pPr>
        <w:pStyle w:val="heading4"/>
        <w:numPr>
          <w:ilvl w:val="0"/>
          <w:numId w:val="53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定时任务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减去用户过期积分并更新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判断循环任务并刷新对应用户任务状态表信息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判断奖励刷新规则更新对应用户奖励状态表信息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numPr>
          <w:ilvl w:val="0"/>
          <w:numId w:val="56"/>
        </w:numPr>
        <w:snapToGrid w:val="false"/>
        <w:spacing w:lineRule="auto"/>
        <w:ind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部分接口说明</w:t>
      </w:r>
    </w:p>
    <w:p>
      <w:pPr>
        <w:pStyle w:val="heading3"/>
        <w:numPr>
          <w:ilvl w:val="0"/>
          <w:numId w:val="52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设置用户任务状态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由用户调用b端设置用户任务状态接口改变当前用户指定任务的状态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Menlo" w:hAnsi="Menlo" w:eastAsia="Menlo"/>
          <w:color w:val="e45649"/>
          <w:sz w:val="16"/>
          <w:szCs w:val="16"/>
          <w:shd w:val="clear" w:fill="fafafa"/>
        </w:rPr>
        <w:t>completeNum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传入总共完成数量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status 传入最终状态</w:t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numPr>
          <w:ilvl w:val="0"/>
          <w:numId w:val="52"/>
        </w:numPr>
        <w:snapToGrid w:val="false"/>
        <w:spacing w:lineRule="auto"/>
        <w:ind w:leftChars="160" w:hangingChars="160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自定义积分增减</w:t>
      </w:r>
    </w:p>
    <w:p>
      <w:pPr>
        <w:numPr>
          <w:ilvl w:val="0"/>
          <w:numId w:val="5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传入积分数量为正代表增加，负数代表减少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2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5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5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5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5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