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8A488F">
      <w:pPr>
        <w:rPr>
          <w:rFonts w:cs="Arial"/>
          <w:sz w:val="32"/>
        </w:rPr>
      </w:pPr>
      <w:r w:rsidRPr="00977264">
        <w:rPr>
          <w:rFonts w:cs="Arial"/>
          <w:sz w:val="32"/>
        </w:rPr>
        <w:t>Berufsmaturitätsarbeit 2019-2020</w:t>
      </w:r>
    </w:p>
    <w:p w14:paraId="7C61DD37" w14:textId="780BBD7B" w:rsidR="00471D89" w:rsidRPr="00977264" w:rsidRDefault="00471D89" w:rsidP="008A488F">
      <w:pPr>
        <w:rPr>
          <w:rFonts w:cs="Arial"/>
          <w:sz w:val="56"/>
          <w:u w:val="single"/>
        </w:rPr>
      </w:pPr>
      <w:r w:rsidRPr="00977264">
        <w:rPr>
          <w:rFonts w:cs="Arial"/>
          <w:sz w:val="56"/>
          <w:u w:val="single"/>
        </w:rPr>
        <w:t>Hardware-Neuron</w:t>
      </w:r>
    </w:p>
    <w:p w14:paraId="796445AD" w14:textId="3866480F" w:rsidR="00471D89" w:rsidRPr="00977264" w:rsidRDefault="00471D89" w:rsidP="008A488F">
      <w:pPr>
        <w:rPr>
          <w:rFonts w:cs="Arial"/>
          <w:sz w:val="24"/>
        </w:rPr>
      </w:pPr>
      <w:r w:rsidRPr="00977264">
        <w:rPr>
          <w:rFonts w:cs="Arial"/>
          <w:sz w:val="24"/>
        </w:rPr>
        <w:t>Tendai Rondof / Malik Schneider</w:t>
      </w:r>
      <w:r w:rsidR="003A410A" w:rsidRPr="00977264">
        <w:rPr>
          <w:rFonts w:cs="Arial"/>
          <w:noProof/>
          <w:sz w:val="24"/>
        </w:rPr>
        <w:drawing>
          <wp:anchor distT="0" distB="0" distL="114300" distR="114300" simplePos="0" relativeHeight="251688448" behindDoc="0" locked="0" layoutInCell="1" allowOverlap="1" wp14:anchorId="68BC8C32" wp14:editId="39CEAA29">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3303870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B26D13" w:rsidRDefault="00B26D13">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left:0;text-align:left;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B26D13" w:rsidRDefault="00B26D13">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614EE424">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B26D13" w:rsidRDefault="00B26D13">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B26D13" w:rsidRDefault="00B26D13">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74AE7654">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C5AC171">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0AD5F443">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cs="Arial"/>
          <w:lang w:val="de-DE"/>
        </w:rPr>
        <w:id w:val="-2021457791"/>
        <w:docPartObj>
          <w:docPartGallery w:val="Table of Contents"/>
          <w:docPartUnique/>
        </w:docPartObj>
      </w:sdtPr>
      <w:sdtEndPr>
        <w:rPr>
          <w:rFonts w:eastAsiaTheme="minorHAnsi"/>
          <w:bCs/>
          <w:sz w:val="22"/>
          <w:szCs w:val="22"/>
        </w:rPr>
      </w:sdtEndPr>
      <w:sdtContent>
        <w:p w14:paraId="7A491127" w14:textId="7B213381" w:rsidR="00E0371E" w:rsidRPr="00977264" w:rsidRDefault="00E0371E" w:rsidP="008A488F">
          <w:pPr>
            <w:pStyle w:val="Inhaltsverzeichnisberschrift"/>
            <w:rPr>
              <w:rFonts w:cs="Arial"/>
            </w:rPr>
          </w:pPr>
          <w:r w:rsidRPr="00977264">
            <w:rPr>
              <w:rFonts w:cs="Arial"/>
              <w:lang w:val="de-DE"/>
            </w:rPr>
            <w:t>Inhaltsverzeichnis</w:t>
          </w:r>
        </w:p>
        <w:p w14:paraId="1F763470" w14:textId="252E201B" w:rsidR="008A488F" w:rsidRDefault="00E0371E" w:rsidP="008A488F">
          <w:pPr>
            <w:pStyle w:val="Verzeichnis1"/>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\o "1-3" \h \z \u </w:instrText>
          </w:r>
          <w:r w:rsidRPr="00977264">
            <w:rPr>
              <w:rFonts w:cs="Arial"/>
            </w:rPr>
            <w:fldChar w:fldCharType="separate"/>
          </w:r>
          <w:hyperlink w:anchor="_Toc31498100" w:history="1">
            <w:r w:rsidR="008A488F" w:rsidRPr="00040341">
              <w:rPr>
                <w:rStyle w:val="Hyperlink"/>
                <w:rFonts w:cs="Arial"/>
                <w:noProof/>
              </w:rPr>
              <w:t>II.</w:t>
            </w:r>
            <w:r w:rsidR="008A488F">
              <w:rPr>
                <w:rFonts w:asciiTheme="minorHAnsi" w:eastAsiaTheme="minorEastAsia" w:hAnsiTheme="minorHAnsi"/>
                <w:noProof/>
                <w:lang w:eastAsia="de-CH"/>
              </w:rPr>
              <w:tab/>
            </w:r>
            <w:r w:rsidR="008A488F" w:rsidRPr="00040341">
              <w:rPr>
                <w:rStyle w:val="Hyperlink"/>
                <w:rFonts w:cs="Arial"/>
                <w:noProof/>
              </w:rPr>
              <w:t>Vorwort</w:t>
            </w:r>
            <w:r w:rsidR="008A488F">
              <w:rPr>
                <w:noProof/>
                <w:webHidden/>
              </w:rPr>
              <w:tab/>
            </w:r>
            <w:r w:rsidR="008A488F">
              <w:rPr>
                <w:noProof/>
                <w:webHidden/>
              </w:rPr>
              <w:fldChar w:fldCharType="begin"/>
            </w:r>
            <w:r w:rsidR="008A488F">
              <w:rPr>
                <w:noProof/>
                <w:webHidden/>
              </w:rPr>
              <w:instrText xml:space="preserve"> PAGEREF _Toc31498100 \h </w:instrText>
            </w:r>
            <w:r w:rsidR="008A488F">
              <w:rPr>
                <w:noProof/>
                <w:webHidden/>
              </w:rPr>
            </w:r>
            <w:r w:rsidR="008A488F">
              <w:rPr>
                <w:noProof/>
                <w:webHidden/>
              </w:rPr>
              <w:fldChar w:fldCharType="separate"/>
            </w:r>
            <w:r w:rsidR="008A488F">
              <w:rPr>
                <w:noProof/>
                <w:webHidden/>
              </w:rPr>
              <w:t>4</w:t>
            </w:r>
            <w:r w:rsidR="008A488F">
              <w:rPr>
                <w:noProof/>
                <w:webHidden/>
              </w:rPr>
              <w:fldChar w:fldCharType="end"/>
            </w:r>
          </w:hyperlink>
        </w:p>
        <w:p w14:paraId="14C672C0" w14:textId="286E2C36"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01" w:history="1">
            <w:r w:rsidRPr="00040341">
              <w:rPr>
                <w:rStyle w:val="Hyperlink"/>
                <w:noProof/>
              </w:rPr>
              <w:t>A.</w:t>
            </w:r>
            <w:r>
              <w:rPr>
                <w:rFonts w:asciiTheme="minorHAnsi" w:eastAsiaTheme="minorEastAsia" w:hAnsiTheme="minorHAnsi"/>
                <w:noProof/>
                <w:lang w:eastAsia="de-CH"/>
              </w:rPr>
              <w:tab/>
            </w:r>
            <w:r w:rsidRPr="00040341">
              <w:rPr>
                <w:rStyle w:val="Hyperlink"/>
                <w:noProof/>
              </w:rPr>
              <w:t>Tendai</w:t>
            </w:r>
            <w:r>
              <w:rPr>
                <w:noProof/>
                <w:webHidden/>
              </w:rPr>
              <w:tab/>
            </w:r>
            <w:r>
              <w:rPr>
                <w:noProof/>
                <w:webHidden/>
              </w:rPr>
              <w:fldChar w:fldCharType="begin"/>
            </w:r>
            <w:r>
              <w:rPr>
                <w:noProof/>
                <w:webHidden/>
              </w:rPr>
              <w:instrText xml:space="preserve"> PAGEREF _Toc31498101 \h </w:instrText>
            </w:r>
            <w:r>
              <w:rPr>
                <w:noProof/>
                <w:webHidden/>
              </w:rPr>
            </w:r>
            <w:r>
              <w:rPr>
                <w:noProof/>
                <w:webHidden/>
              </w:rPr>
              <w:fldChar w:fldCharType="separate"/>
            </w:r>
            <w:r>
              <w:rPr>
                <w:noProof/>
                <w:webHidden/>
              </w:rPr>
              <w:t>4</w:t>
            </w:r>
            <w:r>
              <w:rPr>
                <w:noProof/>
                <w:webHidden/>
              </w:rPr>
              <w:fldChar w:fldCharType="end"/>
            </w:r>
          </w:hyperlink>
        </w:p>
        <w:p w14:paraId="1C2CDCDC" w14:textId="1E5156F4"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02" w:history="1">
            <w:r w:rsidRPr="00040341">
              <w:rPr>
                <w:rStyle w:val="Hyperlink"/>
                <w:noProof/>
              </w:rPr>
              <w:t>B.</w:t>
            </w:r>
            <w:r>
              <w:rPr>
                <w:rFonts w:asciiTheme="minorHAnsi" w:eastAsiaTheme="minorEastAsia" w:hAnsiTheme="minorHAnsi"/>
                <w:noProof/>
                <w:lang w:eastAsia="de-CH"/>
              </w:rPr>
              <w:tab/>
            </w:r>
            <w:r w:rsidRPr="00040341">
              <w:rPr>
                <w:rStyle w:val="Hyperlink"/>
                <w:noProof/>
              </w:rPr>
              <w:t>Malik</w:t>
            </w:r>
            <w:r>
              <w:rPr>
                <w:noProof/>
                <w:webHidden/>
              </w:rPr>
              <w:tab/>
            </w:r>
            <w:r>
              <w:rPr>
                <w:noProof/>
                <w:webHidden/>
              </w:rPr>
              <w:fldChar w:fldCharType="begin"/>
            </w:r>
            <w:r>
              <w:rPr>
                <w:noProof/>
                <w:webHidden/>
              </w:rPr>
              <w:instrText xml:space="preserve"> PAGEREF _Toc31498102 \h </w:instrText>
            </w:r>
            <w:r>
              <w:rPr>
                <w:noProof/>
                <w:webHidden/>
              </w:rPr>
            </w:r>
            <w:r>
              <w:rPr>
                <w:noProof/>
                <w:webHidden/>
              </w:rPr>
              <w:fldChar w:fldCharType="separate"/>
            </w:r>
            <w:r>
              <w:rPr>
                <w:noProof/>
                <w:webHidden/>
              </w:rPr>
              <w:t>4</w:t>
            </w:r>
            <w:r>
              <w:rPr>
                <w:noProof/>
                <w:webHidden/>
              </w:rPr>
              <w:fldChar w:fldCharType="end"/>
            </w:r>
          </w:hyperlink>
        </w:p>
        <w:p w14:paraId="0021A4BD" w14:textId="2D2AFA26"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03" w:history="1">
            <w:r w:rsidRPr="00040341">
              <w:rPr>
                <w:rStyle w:val="Hyperlink"/>
                <w:noProof/>
              </w:rPr>
              <w:t>C.</w:t>
            </w:r>
            <w:r>
              <w:rPr>
                <w:rFonts w:asciiTheme="minorHAnsi" w:eastAsiaTheme="minorEastAsia" w:hAnsiTheme="minorHAnsi"/>
                <w:noProof/>
                <w:lang w:eastAsia="de-CH"/>
              </w:rPr>
              <w:tab/>
            </w:r>
            <w:r w:rsidRPr="00040341">
              <w:rPr>
                <w:rStyle w:val="Hyperlink"/>
                <w:noProof/>
              </w:rPr>
              <w:t>Danksagungen</w:t>
            </w:r>
            <w:r>
              <w:rPr>
                <w:noProof/>
                <w:webHidden/>
              </w:rPr>
              <w:tab/>
            </w:r>
            <w:r>
              <w:rPr>
                <w:noProof/>
                <w:webHidden/>
              </w:rPr>
              <w:fldChar w:fldCharType="begin"/>
            </w:r>
            <w:r>
              <w:rPr>
                <w:noProof/>
                <w:webHidden/>
              </w:rPr>
              <w:instrText xml:space="preserve"> PAGEREF _Toc31498103 \h </w:instrText>
            </w:r>
            <w:r>
              <w:rPr>
                <w:noProof/>
                <w:webHidden/>
              </w:rPr>
            </w:r>
            <w:r>
              <w:rPr>
                <w:noProof/>
                <w:webHidden/>
              </w:rPr>
              <w:fldChar w:fldCharType="separate"/>
            </w:r>
            <w:r>
              <w:rPr>
                <w:noProof/>
                <w:webHidden/>
              </w:rPr>
              <w:t>4</w:t>
            </w:r>
            <w:r>
              <w:rPr>
                <w:noProof/>
                <w:webHidden/>
              </w:rPr>
              <w:fldChar w:fldCharType="end"/>
            </w:r>
          </w:hyperlink>
        </w:p>
        <w:p w14:paraId="25B99EB5" w14:textId="1D61CAEF" w:rsidR="008A488F" w:rsidRDefault="008A488F" w:rsidP="008A488F">
          <w:pPr>
            <w:pStyle w:val="Verzeichnis1"/>
            <w:rPr>
              <w:rFonts w:asciiTheme="minorHAnsi" w:eastAsiaTheme="minorEastAsia" w:hAnsiTheme="minorHAnsi"/>
              <w:noProof/>
              <w:lang w:eastAsia="de-CH"/>
            </w:rPr>
          </w:pPr>
          <w:hyperlink w:anchor="_Toc31498104" w:history="1">
            <w:r w:rsidRPr="00040341">
              <w:rPr>
                <w:rStyle w:val="Hyperlink"/>
                <w:rFonts w:cs="Arial"/>
                <w:noProof/>
              </w:rPr>
              <w:t>III.</w:t>
            </w:r>
            <w:r>
              <w:rPr>
                <w:rFonts w:asciiTheme="minorHAnsi" w:eastAsiaTheme="minorEastAsia" w:hAnsiTheme="minorHAnsi"/>
                <w:noProof/>
                <w:lang w:eastAsia="de-CH"/>
              </w:rPr>
              <w:tab/>
            </w:r>
            <w:r w:rsidRPr="00040341">
              <w:rPr>
                <w:rStyle w:val="Hyperlink"/>
                <w:rFonts w:cs="Arial"/>
                <w:noProof/>
              </w:rPr>
              <w:t>Abstract</w:t>
            </w:r>
            <w:r>
              <w:rPr>
                <w:noProof/>
                <w:webHidden/>
              </w:rPr>
              <w:tab/>
            </w:r>
            <w:r>
              <w:rPr>
                <w:noProof/>
                <w:webHidden/>
              </w:rPr>
              <w:fldChar w:fldCharType="begin"/>
            </w:r>
            <w:r>
              <w:rPr>
                <w:noProof/>
                <w:webHidden/>
              </w:rPr>
              <w:instrText xml:space="preserve"> PAGEREF _Toc31498104 \h </w:instrText>
            </w:r>
            <w:r>
              <w:rPr>
                <w:noProof/>
                <w:webHidden/>
              </w:rPr>
            </w:r>
            <w:r>
              <w:rPr>
                <w:noProof/>
                <w:webHidden/>
              </w:rPr>
              <w:fldChar w:fldCharType="separate"/>
            </w:r>
            <w:r>
              <w:rPr>
                <w:noProof/>
                <w:webHidden/>
              </w:rPr>
              <w:t>4</w:t>
            </w:r>
            <w:r>
              <w:rPr>
                <w:noProof/>
                <w:webHidden/>
              </w:rPr>
              <w:fldChar w:fldCharType="end"/>
            </w:r>
          </w:hyperlink>
        </w:p>
        <w:p w14:paraId="5D0A5A7F" w14:textId="1EBF5F82" w:rsidR="008A488F" w:rsidRDefault="008A488F" w:rsidP="008A488F">
          <w:pPr>
            <w:pStyle w:val="Verzeichnis1"/>
            <w:rPr>
              <w:rFonts w:asciiTheme="minorHAnsi" w:eastAsiaTheme="minorEastAsia" w:hAnsiTheme="minorHAnsi"/>
              <w:noProof/>
              <w:lang w:eastAsia="de-CH"/>
            </w:rPr>
          </w:pPr>
          <w:hyperlink w:anchor="_Toc31498105" w:history="1">
            <w:r w:rsidRPr="00040341">
              <w:rPr>
                <w:rStyle w:val="Hyperlink"/>
                <w:rFonts w:cs="Arial"/>
                <w:noProof/>
              </w:rPr>
              <w:t>IV.</w:t>
            </w:r>
            <w:r>
              <w:rPr>
                <w:rFonts w:asciiTheme="minorHAnsi" w:eastAsiaTheme="minorEastAsia" w:hAnsiTheme="minorHAnsi"/>
                <w:noProof/>
                <w:lang w:eastAsia="de-CH"/>
              </w:rPr>
              <w:tab/>
            </w:r>
            <w:r w:rsidRPr="00040341">
              <w:rPr>
                <w:rStyle w:val="Hyperlink"/>
                <w:rFonts w:cs="Arial"/>
                <w:noProof/>
              </w:rPr>
              <w:t>Einleitung</w:t>
            </w:r>
            <w:r>
              <w:rPr>
                <w:noProof/>
                <w:webHidden/>
              </w:rPr>
              <w:tab/>
            </w:r>
            <w:r>
              <w:rPr>
                <w:noProof/>
                <w:webHidden/>
              </w:rPr>
              <w:fldChar w:fldCharType="begin"/>
            </w:r>
            <w:r>
              <w:rPr>
                <w:noProof/>
                <w:webHidden/>
              </w:rPr>
              <w:instrText xml:space="preserve"> PAGEREF _Toc31498105 \h </w:instrText>
            </w:r>
            <w:r>
              <w:rPr>
                <w:noProof/>
                <w:webHidden/>
              </w:rPr>
            </w:r>
            <w:r>
              <w:rPr>
                <w:noProof/>
                <w:webHidden/>
              </w:rPr>
              <w:fldChar w:fldCharType="separate"/>
            </w:r>
            <w:r>
              <w:rPr>
                <w:noProof/>
                <w:webHidden/>
              </w:rPr>
              <w:t>4</w:t>
            </w:r>
            <w:r>
              <w:rPr>
                <w:noProof/>
                <w:webHidden/>
              </w:rPr>
              <w:fldChar w:fldCharType="end"/>
            </w:r>
          </w:hyperlink>
        </w:p>
        <w:p w14:paraId="713EB311" w14:textId="486213F2" w:rsidR="008A488F" w:rsidRDefault="008A488F" w:rsidP="008A488F">
          <w:pPr>
            <w:pStyle w:val="Verzeichnis1"/>
            <w:rPr>
              <w:rFonts w:asciiTheme="minorHAnsi" w:eastAsiaTheme="minorEastAsia" w:hAnsiTheme="minorHAnsi"/>
              <w:noProof/>
              <w:lang w:eastAsia="de-CH"/>
            </w:rPr>
          </w:pPr>
          <w:hyperlink w:anchor="_Toc31498106" w:history="1">
            <w:r w:rsidRPr="00040341">
              <w:rPr>
                <w:rStyle w:val="Hyperlink"/>
                <w:rFonts w:cs="Arial"/>
                <w:noProof/>
              </w:rPr>
              <w:t>V.</w:t>
            </w:r>
            <w:r>
              <w:rPr>
                <w:rFonts w:asciiTheme="minorHAnsi" w:eastAsiaTheme="minorEastAsia" w:hAnsiTheme="minorHAnsi"/>
                <w:noProof/>
                <w:lang w:eastAsia="de-CH"/>
              </w:rPr>
              <w:tab/>
            </w:r>
            <w:r w:rsidRPr="00040341">
              <w:rPr>
                <w:rStyle w:val="Hyperlink"/>
                <w:rFonts w:cs="Arial"/>
                <w:noProof/>
              </w:rPr>
              <w:t>Theorie</w:t>
            </w:r>
            <w:r>
              <w:rPr>
                <w:noProof/>
                <w:webHidden/>
              </w:rPr>
              <w:tab/>
            </w:r>
            <w:r>
              <w:rPr>
                <w:noProof/>
                <w:webHidden/>
              </w:rPr>
              <w:fldChar w:fldCharType="begin"/>
            </w:r>
            <w:r>
              <w:rPr>
                <w:noProof/>
                <w:webHidden/>
              </w:rPr>
              <w:instrText xml:space="preserve"> PAGEREF _Toc31498106 \h </w:instrText>
            </w:r>
            <w:r>
              <w:rPr>
                <w:noProof/>
                <w:webHidden/>
              </w:rPr>
            </w:r>
            <w:r>
              <w:rPr>
                <w:noProof/>
                <w:webHidden/>
              </w:rPr>
              <w:fldChar w:fldCharType="separate"/>
            </w:r>
            <w:r>
              <w:rPr>
                <w:noProof/>
                <w:webHidden/>
              </w:rPr>
              <w:t>5</w:t>
            </w:r>
            <w:r>
              <w:rPr>
                <w:noProof/>
                <w:webHidden/>
              </w:rPr>
              <w:fldChar w:fldCharType="end"/>
            </w:r>
          </w:hyperlink>
        </w:p>
        <w:p w14:paraId="0D6899D3" w14:textId="052FE7B8"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07" w:history="1">
            <w:r w:rsidRPr="00040341">
              <w:rPr>
                <w:rStyle w:val="Hyperlink"/>
                <w:noProof/>
              </w:rPr>
              <w:t>A.</w:t>
            </w:r>
            <w:r>
              <w:rPr>
                <w:rFonts w:asciiTheme="minorHAnsi" w:eastAsiaTheme="minorEastAsia" w:hAnsiTheme="minorHAnsi"/>
                <w:noProof/>
                <w:lang w:eastAsia="de-CH"/>
              </w:rPr>
              <w:tab/>
            </w:r>
            <w:r w:rsidRPr="00040341">
              <w:rPr>
                <w:rStyle w:val="Hyperlink"/>
                <w:noProof/>
              </w:rPr>
              <w:t>Test Bedingungen</w:t>
            </w:r>
            <w:r>
              <w:rPr>
                <w:noProof/>
                <w:webHidden/>
              </w:rPr>
              <w:tab/>
            </w:r>
            <w:r>
              <w:rPr>
                <w:noProof/>
                <w:webHidden/>
              </w:rPr>
              <w:fldChar w:fldCharType="begin"/>
            </w:r>
            <w:r>
              <w:rPr>
                <w:noProof/>
                <w:webHidden/>
              </w:rPr>
              <w:instrText xml:space="preserve"> PAGEREF _Toc31498107 \h </w:instrText>
            </w:r>
            <w:r>
              <w:rPr>
                <w:noProof/>
                <w:webHidden/>
              </w:rPr>
            </w:r>
            <w:r>
              <w:rPr>
                <w:noProof/>
                <w:webHidden/>
              </w:rPr>
              <w:fldChar w:fldCharType="separate"/>
            </w:r>
            <w:r>
              <w:rPr>
                <w:noProof/>
                <w:webHidden/>
              </w:rPr>
              <w:t>5</w:t>
            </w:r>
            <w:r>
              <w:rPr>
                <w:noProof/>
                <w:webHidden/>
              </w:rPr>
              <w:fldChar w:fldCharType="end"/>
            </w:r>
          </w:hyperlink>
        </w:p>
        <w:p w14:paraId="00E1F6DE" w14:textId="41002EAF"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08" w:history="1">
            <w:r w:rsidRPr="00040341">
              <w:rPr>
                <w:rStyle w:val="Hyperlink"/>
                <w:rFonts w:cs="Arial"/>
                <w:noProof/>
              </w:rPr>
              <w:t>1.</w:t>
            </w:r>
            <w:r>
              <w:rPr>
                <w:rFonts w:asciiTheme="minorHAnsi" w:eastAsiaTheme="minorEastAsia" w:hAnsiTheme="minorHAnsi"/>
                <w:noProof/>
                <w:lang w:eastAsia="de-CH"/>
              </w:rPr>
              <w:tab/>
            </w:r>
            <w:r w:rsidRPr="00040341">
              <w:rPr>
                <w:rStyle w:val="Hyperlink"/>
                <w:rFonts w:cs="Arial"/>
                <w:noProof/>
              </w:rPr>
              <w:t>Möglichkeiten</w:t>
            </w:r>
            <w:r>
              <w:rPr>
                <w:noProof/>
                <w:webHidden/>
              </w:rPr>
              <w:tab/>
            </w:r>
            <w:r>
              <w:rPr>
                <w:noProof/>
                <w:webHidden/>
              </w:rPr>
              <w:fldChar w:fldCharType="begin"/>
            </w:r>
            <w:r>
              <w:rPr>
                <w:noProof/>
                <w:webHidden/>
              </w:rPr>
              <w:instrText xml:space="preserve"> PAGEREF _Toc31498108 \h </w:instrText>
            </w:r>
            <w:r>
              <w:rPr>
                <w:noProof/>
                <w:webHidden/>
              </w:rPr>
            </w:r>
            <w:r>
              <w:rPr>
                <w:noProof/>
                <w:webHidden/>
              </w:rPr>
              <w:fldChar w:fldCharType="separate"/>
            </w:r>
            <w:r>
              <w:rPr>
                <w:noProof/>
                <w:webHidden/>
              </w:rPr>
              <w:t>7</w:t>
            </w:r>
            <w:r>
              <w:rPr>
                <w:noProof/>
                <w:webHidden/>
              </w:rPr>
              <w:fldChar w:fldCharType="end"/>
            </w:r>
          </w:hyperlink>
        </w:p>
        <w:p w14:paraId="77C85380" w14:textId="142C70F3"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09" w:history="1">
            <w:r w:rsidRPr="00040341">
              <w:rPr>
                <w:rStyle w:val="Hyperlink"/>
                <w:rFonts w:cs="Arial"/>
                <w:noProof/>
              </w:rPr>
              <w:t>2.</w:t>
            </w:r>
            <w:r>
              <w:rPr>
                <w:rFonts w:asciiTheme="minorHAnsi" w:eastAsiaTheme="minorEastAsia" w:hAnsiTheme="minorHAnsi"/>
                <w:noProof/>
                <w:lang w:eastAsia="de-CH"/>
              </w:rPr>
              <w:tab/>
            </w:r>
            <w:r w:rsidRPr="00040341">
              <w:rPr>
                <w:rStyle w:val="Hyperlink"/>
                <w:rFonts w:cs="Arial"/>
                <w:noProof/>
              </w:rPr>
              <w:t>Unmöglichkeiten</w:t>
            </w:r>
            <w:r>
              <w:rPr>
                <w:noProof/>
                <w:webHidden/>
              </w:rPr>
              <w:tab/>
            </w:r>
            <w:r>
              <w:rPr>
                <w:noProof/>
                <w:webHidden/>
              </w:rPr>
              <w:fldChar w:fldCharType="begin"/>
            </w:r>
            <w:r>
              <w:rPr>
                <w:noProof/>
                <w:webHidden/>
              </w:rPr>
              <w:instrText xml:space="preserve"> PAGEREF _Toc31498109 \h </w:instrText>
            </w:r>
            <w:r>
              <w:rPr>
                <w:noProof/>
                <w:webHidden/>
              </w:rPr>
            </w:r>
            <w:r>
              <w:rPr>
                <w:noProof/>
                <w:webHidden/>
              </w:rPr>
              <w:fldChar w:fldCharType="separate"/>
            </w:r>
            <w:r>
              <w:rPr>
                <w:noProof/>
                <w:webHidden/>
              </w:rPr>
              <w:t>7</w:t>
            </w:r>
            <w:r>
              <w:rPr>
                <w:noProof/>
                <w:webHidden/>
              </w:rPr>
              <w:fldChar w:fldCharType="end"/>
            </w:r>
          </w:hyperlink>
        </w:p>
        <w:p w14:paraId="5B383FD3" w14:textId="4B7DC381"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0" w:history="1">
            <w:r w:rsidRPr="00040341">
              <w:rPr>
                <w:rStyle w:val="Hyperlink"/>
                <w:noProof/>
              </w:rPr>
              <w:t>B.</w:t>
            </w:r>
            <w:r>
              <w:rPr>
                <w:rFonts w:asciiTheme="minorHAnsi" w:eastAsiaTheme="minorEastAsia" w:hAnsiTheme="minorHAnsi"/>
                <w:noProof/>
                <w:lang w:eastAsia="de-CH"/>
              </w:rPr>
              <w:tab/>
            </w:r>
            <w:r w:rsidRPr="00040341">
              <w:rPr>
                <w:rStyle w:val="Hyperlink"/>
                <w:noProof/>
              </w:rPr>
              <w:t>Grundlegendes Model eines Neurons</w:t>
            </w:r>
            <w:r>
              <w:rPr>
                <w:noProof/>
                <w:webHidden/>
              </w:rPr>
              <w:tab/>
            </w:r>
            <w:r>
              <w:rPr>
                <w:noProof/>
                <w:webHidden/>
              </w:rPr>
              <w:fldChar w:fldCharType="begin"/>
            </w:r>
            <w:r>
              <w:rPr>
                <w:noProof/>
                <w:webHidden/>
              </w:rPr>
              <w:instrText xml:space="preserve"> PAGEREF _Toc31498110 \h </w:instrText>
            </w:r>
            <w:r>
              <w:rPr>
                <w:noProof/>
                <w:webHidden/>
              </w:rPr>
            </w:r>
            <w:r>
              <w:rPr>
                <w:noProof/>
                <w:webHidden/>
              </w:rPr>
              <w:fldChar w:fldCharType="separate"/>
            </w:r>
            <w:r>
              <w:rPr>
                <w:noProof/>
                <w:webHidden/>
              </w:rPr>
              <w:t>8</w:t>
            </w:r>
            <w:r>
              <w:rPr>
                <w:noProof/>
                <w:webHidden/>
              </w:rPr>
              <w:fldChar w:fldCharType="end"/>
            </w:r>
          </w:hyperlink>
        </w:p>
        <w:p w14:paraId="17F55D71" w14:textId="711FCF96"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11" w:history="1">
            <w:r w:rsidRPr="00040341">
              <w:rPr>
                <w:rStyle w:val="Hyperlink"/>
                <w:rFonts w:cs="Arial"/>
                <w:noProof/>
              </w:rPr>
              <w:t>1.</w:t>
            </w:r>
            <w:r>
              <w:rPr>
                <w:rFonts w:asciiTheme="minorHAnsi" w:eastAsiaTheme="minorEastAsia" w:hAnsiTheme="minorHAnsi"/>
                <w:noProof/>
                <w:lang w:eastAsia="de-CH"/>
              </w:rPr>
              <w:tab/>
            </w:r>
            <w:r w:rsidRPr="00040341">
              <w:rPr>
                <w:rStyle w:val="Hyperlink"/>
                <w:rFonts w:cs="Arial"/>
                <w:noProof/>
              </w:rPr>
              <w:t>Biologisches Model</w:t>
            </w:r>
            <w:r>
              <w:rPr>
                <w:noProof/>
                <w:webHidden/>
              </w:rPr>
              <w:tab/>
            </w:r>
            <w:r>
              <w:rPr>
                <w:noProof/>
                <w:webHidden/>
              </w:rPr>
              <w:fldChar w:fldCharType="begin"/>
            </w:r>
            <w:r>
              <w:rPr>
                <w:noProof/>
                <w:webHidden/>
              </w:rPr>
              <w:instrText xml:space="preserve"> PAGEREF _Toc31498111 \h </w:instrText>
            </w:r>
            <w:r>
              <w:rPr>
                <w:noProof/>
                <w:webHidden/>
              </w:rPr>
            </w:r>
            <w:r>
              <w:rPr>
                <w:noProof/>
                <w:webHidden/>
              </w:rPr>
              <w:fldChar w:fldCharType="separate"/>
            </w:r>
            <w:r>
              <w:rPr>
                <w:noProof/>
                <w:webHidden/>
              </w:rPr>
              <w:t>8</w:t>
            </w:r>
            <w:r>
              <w:rPr>
                <w:noProof/>
                <w:webHidden/>
              </w:rPr>
              <w:fldChar w:fldCharType="end"/>
            </w:r>
          </w:hyperlink>
        </w:p>
        <w:p w14:paraId="3B0E7F15" w14:textId="003048D9"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12" w:history="1">
            <w:r w:rsidRPr="00040341">
              <w:rPr>
                <w:rStyle w:val="Hyperlink"/>
                <w:rFonts w:cs="Arial"/>
                <w:noProof/>
              </w:rPr>
              <w:t>2.</w:t>
            </w:r>
            <w:r>
              <w:rPr>
                <w:rFonts w:asciiTheme="minorHAnsi" w:eastAsiaTheme="minorEastAsia" w:hAnsiTheme="minorHAnsi"/>
                <w:noProof/>
                <w:lang w:eastAsia="de-CH"/>
              </w:rPr>
              <w:tab/>
            </w:r>
            <w:r w:rsidRPr="00040341">
              <w:rPr>
                <w:rStyle w:val="Hyperlink"/>
                <w:rFonts w:cs="Arial"/>
                <w:noProof/>
              </w:rPr>
              <w:t>Informatisches Model</w:t>
            </w:r>
            <w:r>
              <w:rPr>
                <w:noProof/>
                <w:webHidden/>
              </w:rPr>
              <w:tab/>
            </w:r>
            <w:r>
              <w:rPr>
                <w:noProof/>
                <w:webHidden/>
              </w:rPr>
              <w:fldChar w:fldCharType="begin"/>
            </w:r>
            <w:r>
              <w:rPr>
                <w:noProof/>
                <w:webHidden/>
              </w:rPr>
              <w:instrText xml:space="preserve"> PAGEREF _Toc31498112 \h </w:instrText>
            </w:r>
            <w:r>
              <w:rPr>
                <w:noProof/>
                <w:webHidden/>
              </w:rPr>
            </w:r>
            <w:r>
              <w:rPr>
                <w:noProof/>
                <w:webHidden/>
              </w:rPr>
              <w:fldChar w:fldCharType="separate"/>
            </w:r>
            <w:r>
              <w:rPr>
                <w:noProof/>
                <w:webHidden/>
              </w:rPr>
              <w:t>9</w:t>
            </w:r>
            <w:r>
              <w:rPr>
                <w:noProof/>
                <w:webHidden/>
              </w:rPr>
              <w:fldChar w:fldCharType="end"/>
            </w:r>
          </w:hyperlink>
        </w:p>
        <w:p w14:paraId="362E29F6" w14:textId="772AE1E4"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3" w:history="1">
            <w:r w:rsidRPr="00040341">
              <w:rPr>
                <w:rStyle w:val="Hyperlink"/>
                <w:noProof/>
              </w:rPr>
              <w:t>C.</w:t>
            </w:r>
            <w:r>
              <w:rPr>
                <w:rFonts w:asciiTheme="minorHAnsi" w:eastAsiaTheme="minorEastAsia" w:hAnsiTheme="minorHAnsi"/>
                <w:noProof/>
                <w:lang w:eastAsia="de-CH"/>
              </w:rPr>
              <w:tab/>
            </w:r>
            <w:r w:rsidRPr="00040341">
              <w:rPr>
                <w:rStyle w:val="Hyperlink"/>
                <w:noProof/>
              </w:rPr>
              <w:t>Unser Model</w:t>
            </w:r>
            <w:r>
              <w:rPr>
                <w:noProof/>
                <w:webHidden/>
              </w:rPr>
              <w:tab/>
            </w:r>
            <w:r>
              <w:rPr>
                <w:noProof/>
                <w:webHidden/>
              </w:rPr>
              <w:fldChar w:fldCharType="begin"/>
            </w:r>
            <w:r>
              <w:rPr>
                <w:noProof/>
                <w:webHidden/>
              </w:rPr>
              <w:instrText xml:space="preserve"> PAGEREF _Toc31498113 \h </w:instrText>
            </w:r>
            <w:r>
              <w:rPr>
                <w:noProof/>
                <w:webHidden/>
              </w:rPr>
            </w:r>
            <w:r>
              <w:rPr>
                <w:noProof/>
                <w:webHidden/>
              </w:rPr>
              <w:fldChar w:fldCharType="separate"/>
            </w:r>
            <w:r>
              <w:rPr>
                <w:noProof/>
                <w:webHidden/>
              </w:rPr>
              <w:t>10</w:t>
            </w:r>
            <w:r>
              <w:rPr>
                <w:noProof/>
                <w:webHidden/>
              </w:rPr>
              <w:fldChar w:fldCharType="end"/>
            </w:r>
          </w:hyperlink>
        </w:p>
        <w:p w14:paraId="240C9A56" w14:textId="2A9200E1"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4" w:history="1">
            <w:r w:rsidRPr="00040341">
              <w:rPr>
                <w:rStyle w:val="Hyperlink"/>
                <w:noProof/>
              </w:rPr>
              <w:t>D.</w:t>
            </w:r>
            <w:r>
              <w:rPr>
                <w:rFonts w:asciiTheme="minorHAnsi" w:eastAsiaTheme="minorEastAsia" w:hAnsiTheme="minorHAnsi"/>
                <w:noProof/>
                <w:lang w:eastAsia="de-CH"/>
              </w:rPr>
              <w:tab/>
            </w:r>
            <w:r w:rsidRPr="00040341">
              <w:rPr>
                <w:rStyle w:val="Hyperlink"/>
                <w:noProof/>
              </w:rPr>
              <w:t>Bedingungen/Einschränkungen</w:t>
            </w:r>
            <w:r>
              <w:rPr>
                <w:noProof/>
                <w:webHidden/>
              </w:rPr>
              <w:tab/>
            </w:r>
            <w:r>
              <w:rPr>
                <w:noProof/>
                <w:webHidden/>
              </w:rPr>
              <w:fldChar w:fldCharType="begin"/>
            </w:r>
            <w:r>
              <w:rPr>
                <w:noProof/>
                <w:webHidden/>
              </w:rPr>
              <w:instrText xml:space="preserve"> PAGEREF _Toc31498114 \h </w:instrText>
            </w:r>
            <w:r>
              <w:rPr>
                <w:noProof/>
                <w:webHidden/>
              </w:rPr>
            </w:r>
            <w:r>
              <w:rPr>
                <w:noProof/>
                <w:webHidden/>
              </w:rPr>
              <w:fldChar w:fldCharType="separate"/>
            </w:r>
            <w:r>
              <w:rPr>
                <w:noProof/>
                <w:webHidden/>
              </w:rPr>
              <w:t>11</w:t>
            </w:r>
            <w:r>
              <w:rPr>
                <w:noProof/>
                <w:webHidden/>
              </w:rPr>
              <w:fldChar w:fldCharType="end"/>
            </w:r>
          </w:hyperlink>
        </w:p>
        <w:p w14:paraId="12899229" w14:textId="669E4E15"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5" w:history="1">
            <w:r w:rsidRPr="00040341">
              <w:rPr>
                <w:rStyle w:val="Hyperlink"/>
                <w:noProof/>
              </w:rPr>
              <w:t>E.</w:t>
            </w:r>
            <w:r>
              <w:rPr>
                <w:rFonts w:asciiTheme="minorHAnsi" w:eastAsiaTheme="minorEastAsia" w:hAnsiTheme="minorHAnsi"/>
                <w:noProof/>
                <w:lang w:eastAsia="de-CH"/>
              </w:rPr>
              <w:tab/>
            </w:r>
            <w:r w:rsidRPr="00040341">
              <w:rPr>
                <w:rStyle w:val="Hyperlink"/>
                <w:noProof/>
              </w:rPr>
              <w:t>Mathematischer Ansatz</w:t>
            </w:r>
            <w:r>
              <w:rPr>
                <w:noProof/>
                <w:webHidden/>
              </w:rPr>
              <w:tab/>
            </w:r>
            <w:r>
              <w:rPr>
                <w:noProof/>
                <w:webHidden/>
              </w:rPr>
              <w:fldChar w:fldCharType="begin"/>
            </w:r>
            <w:r>
              <w:rPr>
                <w:noProof/>
                <w:webHidden/>
              </w:rPr>
              <w:instrText xml:space="preserve"> PAGEREF _Toc31498115 \h </w:instrText>
            </w:r>
            <w:r>
              <w:rPr>
                <w:noProof/>
                <w:webHidden/>
              </w:rPr>
            </w:r>
            <w:r>
              <w:rPr>
                <w:noProof/>
                <w:webHidden/>
              </w:rPr>
              <w:fldChar w:fldCharType="separate"/>
            </w:r>
            <w:r>
              <w:rPr>
                <w:noProof/>
                <w:webHidden/>
              </w:rPr>
              <w:t>11</w:t>
            </w:r>
            <w:r>
              <w:rPr>
                <w:noProof/>
                <w:webHidden/>
              </w:rPr>
              <w:fldChar w:fldCharType="end"/>
            </w:r>
          </w:hyperlink>
        </w:p>
        <w:p w14:paraId="42B8FC38" w14:textId="0162EA1F"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6" w:history="1">
            <w:r w:rsidRPr="00040341">
              <w:rPr>
                <w:rStyle w:val="Hyperlink"/>
                <w:noProof/>
              </w:rPr>
              <w:t>F.</w:t>
            </w:r>
            <w:r>
              <w:rPr>
                <w:rFonts w:asciiTheme="minorHAnsi" w:eastAsiaTheme="minorEastAsia" w:hAnsiTheme="minorHAnsi"/>
                <w:noProof/>
                <w:lang w:eastAsia="de-CH"/>
              </w:rPr>
              <w:tab/>
            </w:r>
            <w:r w:rsidRPr="00040341">
              <w:rPr>
                <w:rStyle w:val="Hyperlink"/>
                <w:noProof/>
              </w:rPr>
              <w:t>Aktivierung</w:t>
            </w:r>
            <w:r>
              <w:rPr>
                <w:noProof/>
                <w:webHidden/>
              </w:rPr>
              <w:tab/>
            </w:r>
            <w:r>
              <w:rPr>
                <w:noProof/>
                <w:webHidden/>
              </w:rPr>
              <w:fldChar w:fldCharType="begin"/>
            </w:r>
            <w:r>
              <w:rPr>
                <w:noProof/>
                <w:webHidden/>
              </w:rPr>
              <w:instrText xml:space="preserve"> PAGEREF _Toc31498116 \h </w:instrText>
            </w:r>
            <w:r>
              <w:rPr>
                <w:noProof/>
                <w:webHidden/>
              </w:rPr>
            </w:r>
            <w:r>
              <w:rPr>
                <w:noProof/>
                <w:webHidden/>
              </w:rPr>
              <w:fldChar w:fldCharType="separate"/>
            </w:r>
            <w:r>
              <w:rPr>
                <w:noProof/>
                <w:webHidden/>
              </w:rPr>
              <w:t>12</w:t>
            </w:r>
            <w:r>
              <w:rPr>
                <w:noProof/>
                <w:webHidden/>
              </w:rPr>
              <w:fldChar w:fldCharType="end"/>
            </w:r>
          </w:hyperlink>
        </w:p>
        <w:p w14:paraId="4DB0DB91" w14:textId="41A34A16"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7" w:history="1">
            <w:r w:rsidRPr="00040341">
              <w:rPr>
                <w:rStyle w:val="Hyperlink"/>
                <w:noProof/>
              </w:rPr>
              <w:t>G.</w:t>
            </w:r>
            <w:r>
              <w:rPr>
                <w:rFonts w:asciiTheme="minorHAnsi" w:eastAsiaTheme="minorEastAsia" w:hAnsiTheme="minorHAnsi"/>
                <w:noProof/>
                <w:lang w:eastAsia="de-CH"/>
              </w:rPr>
              <w:tab/>
            </w:r>
            <w:r w:rsidRPr="00040341">
              <w:rPr>
                <w:rStyle w:val="Hyperlink"/>
                <w:noProof/>
              </w:rPr>
              <w:t>Fehlerberechnung</w:t>
            </w:r>
            <w:r>
              <w:rPr>
                <w:noProof/>
                <w:webHidden/>
              </w:rPr>
              <w:tab/>
            </w:r>
            <w:r>
              <w:rPr>
                <w:noProof/>
                <w:webHidden/>
              </w:rPr>
              <w:fldChar w:fldCharType="begin"/>
            </w:r>
            <w:r>
              <w:rPr>
                <w:noProof/>
                <w:webHidden/>
              </w:rPr>
              <w:instrText xml:space="preserve"> PAGEREF _Toc31498117 \h </w:instrText>
            </w:r>
            <w:r>
              <w:rPr>
                <w:noProof/>
                <w:webHidden/>
              </w:rPr>
            </w:r>
            <w:r>
              <w:rPr>
                <w:noProof/>
                <w:webHidden/>
              </w:rPr>
              <w:fldChar w:fldCharType="separate"/>
            </w:r>
            <w:r>
              <w:rPr>
                <w:noProof/>
                <w:webHidden/>
              </w:rPr>
              <w:t>12</w:t>
            </w:r>
            <w:r>
              <w:rPr>
                <w:noProof/>
                <w:webHidden/>
              </w:rPr>
              <w:fldChar w:fldCharType="end"/>
            </w:r>
          </w:hyperlink>
        </w:p>
        <w:p w14:paraId="14E420BF" w14:textId="501D0860"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18" w:history="1">
            <w:r w:rsidRPr="00040341">
              <w:rPr>
                <w:rStyle w:val="Hyperlink"/>
                <w:noProof/>
              </w:rPr>
              <w:t>H.</w:t>
            </w:r>
            <w:r>
              <w:rPr>
                <w:rFonts w:asciiTheme="minorHAnsi" w:eastAsiaTheme="minorEastAsia" w:hAnsiTheme="minorHAnsi"/>
                <w:noProof/>
                <w:lang w:eastAsia="de-CH"/>
              </w:rPr>
              <w:tab/>
            </w:r>
            <w:r w:rsidRPr="00040341">
              <w:rPr>
                <w:rStyle w:val="Hyperlink"/>
                <w:noProof/>
              </w:rPr>
              <w:t>Problematik von Theorie und Praxis</w:t>
            </w:r>
            <w:r>
              <w:rPr>
                <w:noProof/>
                <w:webHidden/>
              </w:rPr>
              <w:tab/>
            </w:r>
            <w:r>
              <w:rPr>
                <w:noProof/>
                <w:webHidden/>
              </w:rPr>
              <w:fldChar w:fldCharType="begin"/>
            </w:r>
            <w:r>
              <w:rPr>
                <w:noProof/>
                <w:webHidden/>
              </w:rPr>
              <w:instrText xml:space="preserve"> PAGEREF _Toc31498118 \h </w:instrText>
            </w:r>
            <w:r>
              <w:rPr>
                <w:noProof/>
                <w:webHidden/>
              </w:rPr>
            </w:r>
            <w:r>
              <w:rPr>
                <w:noProof/>
                <w:webHidden/>
              </w:rPr>
              <w:fldChar w:fldCharType="separate"/>
            </w:r>
            <w:r>
              <w:rPr>
                <w:noProof/>
                <w:webHidden/>
              </w:rPr>
              <w:t>13</w:t>
            </w:r>
            <w:r>
              <w:rPr>
                <w:noProof/>
                <w:webHidden/>
              </w:rPr>
              <w:fldChar w:fldCharType="end"/>
            </w:r>
          </w:hyperlink>
        </w:p>
        <w:p w14:paraId="0EC8F56A" w14:textId="3AE077ED" w:rsidR="008A488F" w:rsidRDefault="008A488F">
          <w:pPr>
            <w:pStyle w:val="Verzeichnis2"/>
            <w:tabs>
              <w:tab w:val="left" w:pos="880"/>
              <w:tab w:val="right" w:leader="dot" w:pos="9062"/>
            </w:tabs>
            <w:rPr>
              <w:rFonts w:asciiTheme="minorHAnsi" w:eastAsiaTheme="minorEastAsia" w:hAnsiTheme="minorHAnsi"/>
              <w:noProof/>
              <w:lang w:eastAsia="de-CH"/>
            </w:rPr>
          </w:pPr>
          <w:hyperlink w:anchor="_Toc31498119" w:history="1">
            <w:r w:rsidRPr="00040341">
              <w:rPr>
                <w:rStyle w:val="Hyperlink"/>
                <w:noProof/>
              </w:rPr>
              <w:t>I.</w:t>
            </w:r>
            <w:r>
              <w:rPr>
                <w:rFonts w:asciiTheme="minorHAnsi" w:eastAsiaTheme="minorEastAsia" w:hAnsiTheme="minorHAnsi"/>
                <w:noProof/>
                <w:lang w:eastAsia="de-CH"/>
              </w:rPr>
              <w:tab/>
            </w:r>
            <w:r w:rsidRPr="00040341">
              <w:rPr>
                <w:rStyle w:val="Hyperlink"/>
                <w:noProof/>
              </w:rPr>
              <w:t>Blockschaltbild</w:t>
            </w:r>
            <w:r>
              <w:rPr>
                <w:noProof/>
                <w:webHidden/>
              </w:rPr>
              <w:tab/>
            </w:r>
            <w:r>
              <w:rPr>
                <w:noProof/>
                <w:webHidden/>
              </w:rPr>
              <w:fldChar w:fldCharType="begin"/>
            </w:r>
            <w:r>
              <w:rPr>
                <w:noProof/>
                <w:webHidden/>
              </w:rPr>
              <w:instrText xml:space="preserve"> PAGEREF _Toc31498119 \h </w:instrText>
            </w:r>
            <w:r>
              <w:rPr>
                <w:noProof/>
                <w:webHidden/>
              </w:rPr>
            </w:r>
            <w:r>
              <w:rPr>
                <w:noProof/>
                <w:webHidden/>
              </w:rPr>
              <w:fldChar w:fldCharType="separate"/>
            </w:r>
            <w:r>
              <w:rPr>
                <w:noProof/>
                <w:webHidden/>
              </w:rPr>
              <w:t>13</w:t>
            </w:r>
            <w:r>
              <w:rPr>
                <w:noProof/>
                <w:webHidden/>
              </w:rPr>
              <w:fldChar w:fldCharType="end"/>
            </w:r>
          </w:hyperlink>
        </w:p>
        <w:p w14:paraId="4E7B958F" w14:textId="374DEB52" w:rsidR="008A488F" w:rsidRDefault="008A488F" w:rsidP="008A488F">
          <w:pPr>
            <w:pStyle w:val="Verzeichnis1"/>
            <w:rPr>
              <w:rFonts w:asciiTheme="minorHAnsi" w:eastAsiaTheme="minorEastAsia" w:hAnsiTheme="minorHAnsi"/>
              <w:noProof/>
              <w:lang w:eastAsia="de-CH"/>
            </w:rPr>
          </w:pPr>
          <w:hyperlink w:anchor="_Toc31498120" w:history="1">
            <w:r w:rsidRPr="00040341">
              <w:rPr>
                <w:rStyle w:val="Hyperlink"/>
                <w:rFonts w:cs="Arial"/>
                <w:noProof/>
              </w:rPr>
              <w:t>VI.</w:t>
            </w:r>
            <w:r>
              <w:rPr>
                <w:rFonts w:asciiTheme="minorHAnsi" w:eastAsiaTheme="minorEastAsia" w:hAnsiTheme="minorHAnsi"/>
                <w:noProof/>
                <w:lang w:eastAsia="de-CH"/>
              </w:rPr>
              <w:tab/>
            </w:r>
            <w:r w:rsidRPr="00040341">
              <w:rPr>
                <w:rStyle w:val="Hyperlink"/>
                <w:rFonts w:cs="Arial"/>
                <w:noProof/>
              </w:rPr>
              <w:t>Praxis</w:t>
            </w:r>
            <w:r>
              <w:rPr>
                <w:noProof/>
                <w:webHidden/>
              </w:rPr>
              <w:tab/>
            </w:r>
            <w:r>
              <w:rPr>
                <w:noProof/>
                <w:webHidden/>
              </w:rPr>
              <w:fldChar w:fldCharType="begin"/>
            </w:r>
            <w:r>
              <w:rPr>
                <w:noProof/>
                <w:webHidden/>
              </w:rPr>
              <w:instrText xml:space="preserve"> PAGEREF _Toc31498120 \h </w:instrText>
            </w:r>
            <w:r>
              <w:rPr>
                <w:noProof/>
                <w:webHidden/>
              </w:rPr>
            </w:r>
            <w:r>
              <w:rPr>
                <w:noProof/>
                <w:webHidden/>
              </w:rPr>
              <w:fldChar w:fldCharType="separate"/>
            </w:r>
            <w:r>
              <w:rPr>
                <w:noProof/>
                <w:webHidden/>
              </w:rPr>
              <w:t>14</w:t>
            </w:r>
            <w:r>
              <w:rPr>
                <w:noProof/>
                <w:webHidden/>
              </w:rPr>
              <w:fldChar w:fldCharType="end"/>
            </w:r>
          </w:hyperlink>
        </w:p>
        <w:p w14:paraId="762575AC" w14:textId="4AC85DF8"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21" w:history="1">
            <w:r w:rsidRPr="00040341">
              <w:rPr>
                <w:rStyle w:val="Hyperlink"/>
                <w:noProof/>
              </w:rPr>
              <w:t>A.</w:t>
            </w:r>
            <w:r>
              <w:rPr>
                <w:rFonts w:asciiTheme="minorHAnsi" w:eastAsiaTheme="minorEastAsia" w:hAnsiTheme="minorHAnsi"/>
                <w:noProof/>
                <w:lang w:eastAsia="de-CH"/>
              </w:rPr>
              <w:tab/>
            </w:r>
            <w:r w:rsidRPr="00040341">
              <w:rPr>
                <w:rStyle w:val="Hyperlink"/>
                <w:noProof/>
              </w:rPr>
              <w:t>Ganzes Neuron</w:t>
            </w:r>
            <w:r>
              <w:rPr>
                <w:noProof/>
                <w:webHidden/>
              </w:rPr>
              <w:tab/>
            </w:r>
            <w:r>
              <w:rPr>
                <w:noProof/>
                <w:webHidden/>
              </w:rPr>
              <w:fldChar w:fldCharType="begin"/>
            </w:r>
            <w:r>
              <w:rPr>
                <w:noProof/>
                <w:webHidden/>
              </w:rPr>
              <w:instrText xml:space="preserve"> PAGEREF _Toc31498121 \h </w:instrText>
            </w:r>
            <w:r>
              <w:rPr>
                <w:noProof/>
                <w:webHidden/>
              </w:rPr>
            </w:r>
            <w:r>
              <w:rPr>
                <w:noProof/>
                <w:webHidden/>
              </w:rPr>
              <w:fldChar w:fldCharType="separate"/>
            </w:r>
            <w:r>
              <w:rPr>
                <w:noProof/>
                <w:webHidden/>
              </w:rPr>
              <w:t>14</w:t>
            </w:r>
            <w:r>
              <w:rPr>
                <w:noProof/>
                <w:webHidden/>
              </w:rPr>
              <w:fldChar w:fldCharType="end"/>
            </w:r>
          </w:hyperlink>
        </w:p>
        <w:p w14:paraId="162048D0" w14:textId="683E08E5"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22" w:history="1">
            <w:r w:rsidRPr="00040341">
              <w:rPr>
                <w:rStyle w:val="Hyperlink"/>
                <w:noProof/>
              </w:rPr>
              <w:t>B.</w:t>
            </w:r>
            <w:r>
              <w:rPr>
                <w:rFonts w:asciiTheme="minorHAnsi" w:eastAsiaTheme="minorEastAsia" w:hAnsiTheme="minorHAnsi"/>
                <w:noProof/>
                <w:lang w:eastAsia="de-CH"/>
              </w:rPr>
              <w:tab/>
            </w:r>
            <w:r w:rsidRPr="00040341">
              <w:rPr>
                <w:rStyle w:val="Hyperlink"/>
                <w:noProof/>
              </w:rPr>
              <w:t>Input</w:t>
            </w:r>
            <w:r>
              <w:rPr>
                <w:noProof/>
                <w:webHidden/>
              </w:rPr>
              <w:tab/>
            </w:r>
            <w:r>
              <w:rPr>
                <w:noProof/>
                <w:webHidden/>
              </w:rPr>
              <w:fldChar w:fldCharType="begin"/>
            </w:r>
            <w:r>
              <w:rPr>
                <w:noProof/>
                <w:webHidden/>
              </w:rPr>
              <w:instrText xml:space="preserve"> PAGEREF _Toc31498122 \h </w:instrText>
            </w:r>
            <w:r>
              <w:rPr>
                <w:noProof/>
                <w:webHidden/>
              </w:rPr>
            </w:r>
            <w:r>
              <w:rPr>
                <w:noProof/>
                <w:webHidden/>
              </w:rPr>
              <w:fldChar w:fldCharType="separate"/>
            </w:r>
            <w:r>
              <w:rPr>
                <w:noProof/>
                <w:webHidden/>
              </w:rPr>
              <w:t>14</w:t>
            </w:r>
            <w:r>
              <w:rPr>
                <w:noProof/>
                <w:webHidden/>
              </w:rPr>
              <w:fldChar w:fldCharType="end"/>
            </w:r>
          </w:hyperlink>
        </w:p>
        <w:p w14:paraId="6F961AD1" w14:textId="7995B6FC"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23" w:history="1">
            <w:r w:rsidRPr="00040341">
              <w:rPr>
                <w:rStyle w:val="Hyperlink"/>
                <w:rFonts w:cs="Arial"/>
                <w:noProof/>
              </w:rPr>
              <w:t>1.</w:t>
            </w:r>
            <w:r>
              <w:rPr>
                <w:rFonts w:asciiTheme="minorHAnsi" w:eastAsiaTheme="minorEastAsia" w:hAnsiTheme="minorHAnsi"/>
                <w:noProof/>
                <w:lang w:eastAsia="de-CH"/>
              </w:rPr>
              <w:tab/>
            </w:r>
            <w:r w:rsidRPr="00040341">
              <w:rPr>
                <w:rStyle w:val="Hyperlink"/>
                <w:rFonts w:cs="Arial"/>
                <w:noProof/>
              </w:rPr>
              <w:t>DeltaApply</w:t>
            </w:r>
            <w:r>
              <w:rPr>
                <w:noProof/>
                <w:webHidden/>
              </w:rPr>
              <w:tab/>
            </w:r>
            <w:r>
              <w:rPr>
                <w:noProof/>
                <w:webHidden/>
              </w:rPr>
              <w:fldChar w:fldCharType="begin"/>
            </w:r>
            <w:r>
              <w:rPr>
                <w:noProof/>
                <w:webHidden/>
              </w:rPr>
              <w:instrText xml:space="preserve"> PAGEREF _Toc31498123 \h </w:instrText>
            </w:r>
            <w:r>
              <w:rPr>
                <w:noProof/>
                <w:webHidden/>
              </w:rPr>
            </w:r>
            <w:r>
              <w:rPr>
                <w:noProof/>
                <w:webHidden/>
              </w:rPr>
              <w:fldChar w:fldCharType="separate"/>
            </w:r>
            <w:r>
              <w:rPr>
                <w:noProof/>
                <w:webHidden/>
              </w:rPr>
              <w:t>15</w:t>
            </w:r>
            <w:r>
              <w:rPr>
                <w:noProof/>
                <w:webHidden/>
              </w:rPr>
              <w:fldChar w:fldCharType="end"/>
            </w:r>
          </w:hyperlink>
        </w:p>
        <w:p w14:paraId="6C8FBA29" w14:textId="4F4B5CE5"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24" w:history="1">
            <w:r w:rsidRPr="00040341">
              <w:rPr>
                <w:rStyle w:val="Hyperlink"/>
                <w:noProof/>
              </w:rPr>
              <w:t>C.</w:t>
            </w:r>
            <w:r>
              <w:rPr>
                <w:rFonts w:asciiTheme="minorHAnsi" w:eastAsiaTheme="minorEastAsia" w:hAnsiTheme="minorHAnsi"/>
                <w:noProof/>
                <w:lang w:eastAsia="de-CH"/>
              </w:rPr>
              <w:tab/>
            </w:r>
            <w:r w:rsidRPr="00040341">
              <w:rPr>
                <w:rStyle w:val="Hyperlink"/>
                <w:noProof/>
              </w:rPr>
              <w:t>Core</w:t>
            </w:r>
            <w:r>
              <w:rPr>
                <w:noProof/>
                <w:webHidden/>
              </w:rPr>
              <w:tab/>
            </w:r>
            <w:r>
              <w:rPr>
                <w:noProof/>
                <w:webHidden/>
              </w:rPr>
              <w:fldChar w:fldCharType="begin"/>
            </w:r>
            <w:r>
              <w:rPr>
                <w:noProof/>
                <w:webHidden/>
              </w:rPr>
              <w:instrText xml:space="preserve"> PAGEREF _Toc31498124 \h </w:instrText>
            </w:r>
            <w:r>
              <w:rPr>
                <w:noProof/>
                <w:webHidden/>
              </w:rPr>
            </w:r>
            <w:r>
              <w:rPr>
                <w:noProof/>
                <w:webHidden/>
              </w:rPr>
              <w:fldChar w:fldCharType="separate"/>
            </w:r>
            <w:r>
              <w:rPr>
                <w:noProof/>
                <w:webHidden/>
              </w:rPr>
              <w:t>16</w:t>
            </w:r>
            <w:r>
              <w:rPr>
                <w:noProof/>
                <w:webHidden/>
              </w:rPr>
              <w:fldChar w:fldCharType="end"/>
            </w:r>
          </w:hyperlink>
        </w:p>
        <w:p w14:paraId="60E5A902" w14:textId="30C9F8DF"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25" w:history="1">
            <w:r w:rsidRPr="00040341">
              <w:rPr>
                <w:rStyle w:val="Hyperlink"/>
                <w:noProof/>
              </w:rPr>
              <w:t>D.</w:t>
            </w:r>
            <w:r>
              <w:rPr>
                <w:rFonts w:asciiTheme="minorHAnsi" w:eastAsiaTheme="minorEastAsia" w:hAnsiTheme="minorHAnsi"/>
                <w:noProof/>
                <w:lang w:eastAsia="de-CH"/>
              </w:rPr>
              <w:tab/>
            </w:r>
            <w:r w:rsidRPr="00040341">
              <w:rPr>
                <w:rStyle w:val="Hyperlink"/>
                <w:noProof/>
              </w:rPr>
              <w:t>Activation</w:t>
            </w:r>
            <w:r>
              <w:rPr>
                <w:noProof/>
                <w:webHidden/>
              </w:rPr>
              <w:tab/>
            </w:r>
            <w:r>
              <w:rPr>
                <w:noProof/>
                <w:webHidden/>
              </w:rPr>
              <w:fldChar w:fldCharType="begin"/>
            </w:r>
            <w:r>
              <w:rPr>
                <w:noProof/>
                <w:webHidden/>
              </w:rPr>
              <w:instrText xml:space="preserve"> PAGEREF _Toc31498125 \h </w:instrText>
            </w:r>
            <w:r>
              <w:rPr>
                <w:noProof/>
                <w:webHidden/>
              </w:rPr>
            </w:r>
            <w:r>
              <w:rPr>
                <w:noProof/>
                <w:webHidden/>
              </w:rPr>
              <w:fldChar w:fldCharType="separate"/>
            </w:r>
            <w:r>
              <w:rPr>
                <w:noProof/>
                <w:webHidden/>
              </w:rPr>
              <w:t>16</w:t>
            </w:r>
            <w:r>
              <w:rPr>
                <w:noProof/>
                <w:webHidden/>
              </w:rPr>
              <w:fldChar w:fldCharType="end"/>
            </w:r>
          </w:hyperlink>
        </w:p>
        <w:p w14:paraId="6591A424" w14:textId="10BC3425" w:rsidR="008A488F" w:rsidRDefault="008A488F">
          <w:pPr>
            <w:pStyle w:val="Verzeichnis3"/>
            <w:tabs>
              <w:tab w:val="left" w:pos="1320"/>
              <w:tab w:val="right" w:leader="dot" w:pos="9062"/>
            </w:tabs>
            <w:rPr>
              <w:rFonts w:asciiTheme="minorHAnsi" w:eastAsiaTheme="minorEastAsia" w:hAnsiTheme="minorHAnsi"/>
              <w:noProof/>
              <w:lang w:eastAsia="de-CH"/>
            </w:rPr>
          </w:pPr>
          <w:hyperlink w:anchor="_Toc31498126" w:history="1">
            <w:r w:rsidRPr="00040341">
              <w:rPr>
                <w:rStyle w:val="Hyperlink"/>
                <w:rFonts w:cs="Arial"/>
                <w:noProof/>
              </w:rPr>
              <w:t>1.</w:t>
            </w:r>
            <w:r>
              <w:rPr>
                <w:rFonts w:asciiTheme="minorHAnsi" w:eastAsiaTheme="minorEastAsia" w:hAnsiTheme="minorHAnsi"/>
                <w:noProof/>
                <w:lang w:eastAsia="de-CH"/>
              </w:rPr>
              <w:tab/>
            </w:r>
            <w:r w:rsidRPr="00040341">
              <w:rPr>
                <w:rStyle w:val="Hyperlink"/>
                <w:rFonts w:cs="Arial"/>
                <w:noProof/>
              </w:rPr>
              <w:t>Vergleicher OPV</w:t>
            </w:r>
            <w:r>
              <w:rPr>
                <w:noProof/>
                <w:webHidden/>
              </w:rPr>
              <w:tab/>
            </w:r>
            <w:r>
              <w:rPr>
                <w:noProof/>
                <w:webHidden/>
              </w:rPr>
              <w:fldChar w:fldCharType="begin"/>
            </w:r>
            <w:r>
              <w:rPr>
                <w:noProof/>
                <w:webHidden/>
              </w:rPr>
              <w:instrText xml:space="preserve"> PAGEREF _Toc31498126 \h </w:instrText>
            </w:r>
            <w:r>
              <w:rPr>
                <w:noProof/>
                <w:webHidden/>
              </w:rPr>
            </w:r>
            <w:r>
              <w:rPr>
                <w:noProof/>
                <w:webHidden/>
              </w:rPr>
              <w:fldChar w:fldCharType="separate"/>
            </w:r>
            <w:r>
              <w:rPr>
                <w:noProof/>
                <w:webHidden/>
              </w:rPr>
              <w:t>17</w:t>
            </w:r>
            <w:r>
              <w:rPr>
                <w:noProof/>
                <w:webHidden/>
              </w:rPr>
              <w:fldChar w:fldCharType="end"/>
            </w:r>
          </w:hyperlink>
        </w:p>
        <w:p w14:paraId="1F52E0EE" w14:textId="6ED31FFD"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27" w:history="1">
            <w:r w:rsidRPr="00040341">
              <w:rPr>
                <w:rStyle w:val="Hyperlink"/>
                <w:noProof/>
              </w:rPr>
              <w:t>E.</w:t>
            </w:r>
            <w:r>
              <w:rPr>
                <w:rFonts w:asciiTheme="minorHAnsi" w:eastAsiaTheme="minorEastAsia" w:hAnsiTheme="minorHAnsi"/>
                <w:noProof/>
                <w:lang w:eastAsia="de-CH"/>
              </w:rPr>
              <w:tab/>
            </w:r>
            <w:r w:rsidRPr="00040341">
              <w:rPr>
                <w:rStyle w:val="Hyperlink"/>
                <w:noProof/>
              </w:rPr>
              <w:t>Delta Calc</w:t>
            </w:r>
            <w:r>
              <w:rPr>
                <w:noProof/>
                <w:webHidden/>
              </w:rPr>
              <w:tab/>
            </w:r>
            <w:r>
              <w:rPr>
                <w:noProof/>
                <w:webHidden/>
              </w:rPr>
              <w:fldChar w:fldCharType="begin"/>
            </w:r>
            <w:r>
              <w:rPr>
                <w:noProof/>
                <w:webHidden/>
              </w:rPr>
              <w:instrText xml:space="preserve"> PAGEREF _Toc31498127 \h </w:instrText>
            </w:r>
            <w:r>
              <w:rPr>
                <w:noProof/>
                <w:webHidden/>
              </w:rPr>
            </w:r>
            <w:r>
              <w:rPr>
                <w:noProof/>
                <w:webHidden/>
              </w:rPr>
              <w:fldChar w:fldCharType="separate"/>
            </w:r>
            <w:r>
              <w:rPr>
                <w:noProof/>
                <w:webHidden/>
              </w:rPr>
              <w:t>18</w:t>
            </w:r>
            <w:r>
              <w:rPr>
                <w:noProof/>
                <w:webHidden/>
              </w:rPr>
              <w:fldChar w:fldCharType="end"/>
            </w:r>
          </w:hyperlink>
        </w:p>
        <w:p w14:paraId="498BDADC" w14:textId="01F0EFBE" w:rsidR="008A488F" w:rsidRDefault="008A488F" w:rsidP="008A488F">
          <w:pPr>
            <w:pStyle w:val="Verzeichnis1"/>
            <w:rPr>
              <w:rFonts w:asciiTheme="minorHAnsi" w:eastAsiaTheme="minorEastAsia" w:hAnsiTheme="minorHAnsi"/>
              <w:noProof/>
              <w:lang w:eastAsia="de-CH"/>
            </w:rPr>
          </w:pPr>
          <w:hyperlink w:anchor="_Toc31498128" w:history="1">
            <w:r w:rsidRPr="00040341">
              <w:rPr>
                <w:rStyle w:val="Hyperlink"/>
                <w:rFonts w:cs="Arial"/>
                <w:noProof/>
              </w:rPr>
              <w:t>VII.</w:t>
            </w:r>
            <w:r>
              <w:rPr>
                <w:rFonts w:asciiTheme="minorHAnsi" w:eastAsiaTheme="minorEastAsia" w:hAnsiTheme="minorHAnsi"/>
                <w:noProof/>
                <w:lang w:eastAsia="de-CH"/>
              </w:rPr>
              <w:tab/>
            </w:r>
            <w:r w:rsidRPr="00040341">
              <w:rPr>
                <w:rStyle w:val="Hyperlink"/>
                <w:rFonts w:cs="Arial"/>
                <w:noProof/>
              </w:rPr>
              <w:t>Gesamtschema von EAGLE</w:t>
            </w:r>
            <w:r>
              <w:rPr>
                <w:noProof/>
                <w:webHidden/>
              </w:rPr>
              <w:tab/>
            </w:r>
            <w:r>
              <w:rPr>
                <w:noProof/>
                <w:webHidden/>
              </w:rPr>
              <w:fldChar w:fldCharType="begin"/>
            </w:r>
            <w:r>
              <w:rPr>
                <w:noProof/>
                <w:webHidden/>
              </w:rPr>
              <w:instrText xml:space="preserve"> PAGEREF _Toc31498128 \h </w:instrText>
            </w:r>
            <w:r>
              <w:rPr>
                <w:noProof/>
                <w:webHidden/>
              </w:rPr>
            </w:r>
            <w:r>
              <w:rPr>
                <w:noProof/>
                <w:webHidden/>
              </w:rPr>
              <w:fldChar w:fldCharType="separate"/>
            </w:r>
            <w:r>
              <w:rPr>
                <w:noProof/>
                <w:webHidden/>
              </w:rPr>
              <w:t>18</w:t>
            </w:r>
            <w:r>
              <w:rPr>
                <w:noProof/>
                <w:webHidden/>
              </w:rPr>
              <w:fldChar w:fldCharType="end"/>
            </w:r>
          </w:hyperlink>
        </w:p>
        <w:p w14:paraId="1557FFF1" w14:textId="3AFF977A" w:rsidR="008A488F" w:rsidRDefault="008A488F" w:rsidP="008A488F">
          <w:pPr>
            <w:pStyle w:val="Verzeichnis1"/>
            <w:rPr>
              <w:rFonts w:asciiTheme="minorHAnsi" w:eastAsiaTheme="minorEastAsia" w:hAnsiTheme="minorHAnsi"/>
              <w:noProof/>
              <w:lang w:eastAsia="de-CH"/>
            </w:rPr>
          </w:pPr>
          <w:hyperlink w:anchor="_Toc31498129" w:history="1">
            <w:r w:rsidRPr="00040341">
              <w:rPr>
                <w:rStyle w:val="Hyperlink"/>
                <w:rFonts w:cs="Arial"/>
                <w:noProof/>
              </w:rPr>
              <w:t>VIII.</w:t>
            </w:r>
            <w:r>
              <w:rPr>
                <w:rFonts w:asciiTheme="minorHAnsi" w:eastAsiaTheme="minorEastAsia" w:hAnsiTheme="minorHAnsi"/>
                <w:noProof/>
                <w:lang w:eastAsia="de-CH"/>
              </w:rPr>
              <w:tab/>
            </w:r>
            <w:r w:rsidRPr="00040341">
              <w:rPr>
                <w:rStyle w:val="Hyperlink"/>
                <w:rFonts w:cs="Arial"/>
                <w:noProof/>
              </w:rPr>
              <w:t>Messungen</w:t>
            </w:r>
            <w:r>
              <w:rPr>
                <w:noProof/>
                <w:webHidden/>
              </w:rPr>
              <w:tab/>
            </w:r>
            <w:r>
              <w:rPr>
                <w:noProof/>
                <w:webHidden/>
              </w:rPr>
              <w:fldChar w:fldCharType="begin"/>
            </w:r>
            <w:r>
              <w:rPr>
                <w:noProof/>
                <w:webHidden/>
              </w:rPr>
              <w:instrText xml:space="preserve"> PAGEREF _Toc31498129 \h </w:instrText>
            </w:r>
            <w:r>
              <w:rPr>
                <w:noProof/>
                <w:webHidden/>
              </w:rPr>
            </w:r>
            <w:r>
              <w:rPr>
                <w:noProof/>
                <w:webHidden/>
              </w:rPr>
              <w:fldChar w:fldCharType="separate"/>
            </w:r>
            <w:r>
              <w:rPr>
                <w:noProof/>
                <w:webHidden/>
              </w:rPr>
              <w:t>19</w:t>
            </w:r>
            <w:r>
              <w:rPr>
                <w:noProof/>
                <w:webHidden/>
              </w:rPr>
              <w:fldChar w:fldCharType="end"/>
            </w:r>
          </w:hyperlink>
        </w:p>
        <w:p w14:paraId="6C02881B" w14:textId="3931DDD6"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30" w:history="1">
            <w:r w:rsidRPr="00040341">
              <w:rPr>
                <w:rStyle w:val="Hyperlink"/>
                <w:noProof/>
              </w:rPr>
              <w:t>A.</w:t>
            </w:r>
            <w:r>
              <w:rPr>
                <w:rFonts w:asciiTheme="minorHAnsi" w:eastAsiaTheme="minorEastAsia" w:hAnsiTheme="minorHAnsi"/>
                <w:noProof/>
                <w:lang w:eastAsia="de-CH"/>
              </w:rPr>
              <w:tab/>
            </w:r>
            <w:r w:rsidRPr="00040341">
              <w:rPr>
                <w:rStyle w:val="Hyperlink"/>
                <w:noProof/>
              </w:rPr>
              <w:t>Blockschaltbild des Versuchsaufbaus</w:t>
            </w:r>
            <w:r>
              <w:rPr>
                <w:noProof/>
                <w:webHidden/>
              </w:rPr>
              <w:tab/>
            </w:r>
            <w:r>
              <w:rPr>
                <w:noProof/>
                <w:webHidden/>
              </w:rPr>
              <w:fldChar w:fldCharType="begin"/>
            </w:r>
            <w:r>
              <w:rPr>
                <w:noProof/>
                <w:webHidden/>
              </w:rPr>
              <w:instrText xml:space="preserve"> PAGEREF _Toc31498130 \h </w:instrText>
            </w:r>
            <w:r>
              <w:rPr>
                <w:noProof/>
                <w:webHidden/>
              </w:rPr>
            </w:r>
            <w:r>
              <w:rPr>
                <w:noProof/>
                <w:webHidden/>
              </w:rPr>
              <w:fldChar w:fldCharType="separate"/>
            </w:r>
            <w:r>
              <w:rPr>
                <w:noProof/>
                <w:webHidden/>
              </w:rPr>
              <w:t>19</w:t>
            </w:r>
            <w:r>
              <w:rPr>
                <w:noProof/>
                <w:webHidden/>
              </w:rPr>
              <w:fldChar w:fldCharType="end"/>
            </w:r>
          </w:hyperlink>
        </w:p>
        <w:p w14:paraId="382C5F8E" w14:textId="61DFFEBB"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31" w:history="1">
            <w:r w:rsidRPr="00040341">
              <w:rPr>
                <w:rStyle w:val="Hyperlink"/>
                <w:noProof/>
              </w:rPr>
              <w:t>B.</w:t>
            </w:r>
            <w:r>
              <w:rPr>
                <w:rFonts w:asciiTheme="minorHAnsi" w:eastAsiaTheme="minorEastAsia" w:hAnsiTheme="minorHAnsi"/>
                <w:noProof/>
                <w:lang w:eastAsia="de-CH"/>
              </w:rPr>
              <w:tab/>
            </w:r>
            <w:r w:rsidRPr="00040341">
              <w:rPr>
                <w:rStyle w:val="Hyperlink"/>
                <w:noProof/>
              </w:rPr>
              <w:t>Programmierung des Mikrokontrollers</w:t>
            </w:r>
            <w:r>
              <w:rPr>
                <w:noProof/>
                <w:webHidden/>
              </w:rPr>
              <w:tab/>
            </w:r>
            <w:r>
              <w:rPr>
                <w:noProof/>
                <w:webHidden/>
              </w:rPr>
              <w:fldChar w:fldCharType="begin"/>
            </w:r>
            <w:r>
              <w:rPr>
                <w:noProof/>
                <w:webHidden/>
              </w:rPr>
              <w:instrText xml:space="preserve"> PAGEREF _Toc31498131 \h </w:instrText>
            </w:r>
            <w:r>
              <w:rPr>
                <w:noProof/>
                <w:webHidden/>
              </w:rPr>
            </w:r>
            <w:r>
              <w:rPr>
                <w:noProof/>
                <w:webHidden/>
              </w:rPr>
              <w:fldChar w:fldCharType="separate"/>
            </w:r>
            <w:r>
              <w:rPr>
                <w:noProof/>
                <w:webHidden/>
              </w:rPr>
              <w:t>19</w:t>
            </w:r>
            <w:r>
              <w:rPr>
                <w:noProof/>
                <w:webHidden/>
              </w:rPr>
              <w:fldChar w:fldCharType="end"/>
            </w:r>
          </w:hyperlink>
        </w:p>
        <w:p w14:paraId="195AAC38" w14:textId="0D07C6E8" w:rsidR="008A488F" w:rsidRDefault="008A488F" w:rsidP="008A488F">
          <w:pPr>
            <w:pStyle w:val="Verzeichnis1"/>
            <w:rPr>
              <w:rFonts w:asciiTheme="minorHAnsi" w:eastAsiaTheme="minorEastAsia" w:hAnsiTheme="minorHAnsi"/>
              <w:noProof/>
              <w:lang w:eastAsia="de-CH"/>
            </w:rPr>
          </w:pPr>
          <w:hyperlink w:anchor="_Toc31498132" w:history="1">
            <w:r w:rsidRPr="00040341">
              <w:rPr>
                <w:rStyle w:val="Hyperlink"/>
                <w:rFonts w:cs="Arial"/>
                <w:noProof/>
              </w:rPr>
              <w:t>IX.</w:t>
            </w:r>
            <w:r>
              <w:rPr>
                <w:rFonts w:asciiTheme="minorHAnsi" w:eastAsiaTheme="minorEastAsia" w:hAnsiTheme="minorHAnsi"/>
                <w:noProof/>
                <w:lang w:eastAsia="de-CH"/>
              </w:rPr>
              <w:tab/>
            </w:r>
            <w:r w:rsidRPr="00040341">
              <w:rPr>
                <w:rStyle w:val="Hyperlink"/>
                <w:rFonts w:cs="Arial"/>
                <w:noProof/>
              </w:rPr>
              <w:t>Fazit</w:t>
            </w:r>
            <w:r>
              <w:rPr>
                <w:noProof/>
                <w:webHidden/>
              </w:rPr>
              <w:tab/>
            </w:r>
            <w:r>
              <w:rPr>
                <w:noProof/>
                <w:webHidden/>
              </w:rPr>
              <w:fldChar w:fldCharType="begin"/>
            </w:r>
            <w:r>
              <w:rPr>
                <w:noProof/>
                <w:webHidden/>
              </w:rPr>
              <w:instrText xml:space="preserve"> PAGEREF _Toc31498132 \h </w:instrText>
            </w:r>
            <w:r>
              <w:rPr>
                <w:noProof/>
                <w:webHidden/>
              </w:rPr>
            </w:r>
            <w:r>
              <w:rPr>
                <w:noProof/>
                <w:webHidden/>
              </w:rPr>
              <w:fldChar w:fldCharType="separate"/>
            </w:r>
            <w:r>
              <w:rPr>
                <w:noProof/>
                <w:webHidden/>
              </w:rPr>
              <w:t>19</w:t>
            </w:r>
            <w:r>
              <w:rPr>
                <w:noProof/>
                <w:webHidden/>
              </w:rPr>
              <w:fldChar w:fldCharType="end"/>
            </w:r>
          </w:hyperlink>
        </w:p>
        <w:p w14:paraId="468DADD2" w14:textId="1ACFD9BA" w:rsidR="008A488F" w:rsidRDefault="008A488F" w:rsidP="008A488F">
          <w:pPr>
            <w:pStyle w:val="Verzeichnis1"/>
            <w:rPr>
              <w:rFonts w:asciiTheme="minorHAnsi" w:eastAsiaTheme="minorEastAsia" w:hAnsiTheme="minorHAnsi"/>
              <w:noProof/>
              <w:lang w:eastAsia="de-CH"/>
            </w:rPr>
          </w:pPr>
          <w:hyperlink w:anchor="_Toc31498133" w:history="1">
            <w:r w:rsidRPr="00040341">
              <w:rPr>
                <w:rStyle w:val="Hyperlink"/>
                <w:rFonts w:cs="Arial"/>
                <w:noProof/>
              </w:rPr>
              <w:t>X.</w:t>
            </w:r>
            <w:r>
              <w:rPr>
                <w:rFonts w:asciiTheme="minorHAnsi" w:eastAsiaTheme="minorEastAsia" w:hAnsiTheme="minorHAnsi"/>
                <w:noProof/>
                <w:lang w:eastAsia="de-CH"/>
              </w:rPr>
              <w:tab/>
            </w:r>
            <w:r w:rsidRPr="00040341">
              <w:rPr>
                <w:rStyle w:val="Hyperlink"/>
                <w:rFonts w:cs="Arial"/>
                <w:noProof/>
              </w:rPr>
              <w:t>Formelverzeichnis</w:t>
            </w:r>
            <w:r>
              <w:rPr>
                <w:noProof/>
                <w:webHidden/>
              </w:rPr>
              <w:tab/>
            </w:r>
            <w:r>
              <w:rPr>
                <w:noProof/>
                <w:webHidden/>
              </w:rPr>
              <w:fldChar w:fldCharType="begin"/>
            </w:r>
            <w:r>
              <w:rPr>
                <w:noProof/>
                <w:webHidden/>
              </w:rPr>
              <w:instrText xml:space="preserve"> PAGEREF _Toc31498133 \h </w:instrText>
            </w:r>
            <w:r>
              <w:rPr>
                <w:noProof/>
                <w:webHidden/>
              </w:rPr>
            </w:r>
            <w:r>
              <w:rPr>
                <w:noProof/>
                <w:webHidden/>
              </w:rPr>
              <w:fldChar w:fldCharType="separate"/>
            </w:r>
            <w:r>
              <w:rPr>
                <w:noProof/>
                <w:webHidden/>
              </w:rPr>
              <w:t>19</w:t>
            </w:r>
            <w:r>
              <w:rPr>
                <w:noProof/>
                <w:webHidden/>
              </w:rPr>
              <w:fldChar w:fldCharType="end"/>
            </w:r>
          </w:hyperlink>
        </w:p>
        <w:p w14:paraId="44522416" w14:textId="13F866C0" w:rsidR="008A488F" w:rsidRDefault="008A488F" w:rsidP="008A488F">
          <w:pPr>
            <w:pStyle w:val="Verzeichnis1"/>
            <w:rPr>
              <w:rFonts w:asciiTheme="minorHAnsi" w:eastAsiaTheme="minorEastAsia" w:hAnsiTheme="minorHAnsi"/>
              <w:noProof/>
              <w:lang w:eastAsia="de-CH"/>
            </w:rPr>
          </w:pPr>
          <w:hyperlink w:anchor="_Toc31498134" w:history="1">
            <w:r w:rsidRPr="00040341">
              <w:rPr>
                <w:rStyle w:val="Hyperlink"/>
                <w:rFonts w:cs="Arial"/>
                <w:noProof/>
              </w:rPr>
              <w:t>XI.</w:t>
            </w:r>
            <w:r>
              <w:rPr>
                <w:rFonts w:asciiTheme="minorHAnsi" w:eastAsiaTheme="minorEastAsia" w:hAnsiTheme="minorHAnsi"/>
                <w:noProof/>
                <w:lang w:eastAsia="de-CH"/>
              </w:rPr>
              <w:tab/>
            </w:r>
            <w:r w:rsidRPr="00040341">
              <w:rPr>
                <w:rStyle w:val="Hyperlink"/>
                <w:rFonts w:cs="Arial"/>
                <w:noProof/>
              </w:rPr>
              <w:t>Abbildungsverzeichnis</w:t>
            </w:r>
            <w:r>
              <w:rPr>
                <w:noProof/>
                <w:webHidden/>
              </w:rPr>
              <w:tab/>
            </w:r>
            <w:r>
              <w:rPr>
                <w:noProof/>
                <w:webHidden/>
              </w:rPr>
              <w:fldChar w:fldCharType="begin"/>
            </w:r>
            <w:r>
              <w:rPr>
                <w:noProof/>
                <w:webHidden/>
              </w:rPr>
              <w:instrText xml:space="preserve"> PAGEREF _Toc31498134 \h </w:instrText>
            </w:r>
            <w:r>
              <w:rPr>
                <w:noProof/>
                <w:webHidden/>
              </w:rPr>
            </w:r>
            <w:r>
              <w:rPr>
                <w:noProof/>
                <w:webHidden/>
              </w:rPr>
              <w:fldChar w:fldCharType="separate"/>
            </w:r>
            <w:r>
              <w:rPr>
                <w:noProof/>
                <w:webHidden/>
              </w:rPr>
              <w:t>19</w:t>
            </w:r>
            <w:r>
              <w:rPr>
                <w:noProof/>
                <w:webHidden/>
              </w:rPr>
              <w:fldChar w:fldCharType="end"/>
            </w:r>
          </w:hyperlink>
        </w:p>
        <w:p w14:paraId="1E3F2ED2" w14:textId="688437AB" w:rsidR="008A488F" w:rsidRDefault="008A488F" w:rsidP="008A488F">
          <w:pPr>
            <w:pStyle w:val="Verzeichnis1"/>
            <w:rPr>
              <w:rFonts w:asciiTheme="minorHAnsi" w:eastAsiaTheme="minorEastAsia" w:hAnsiTheme="minorHAnsi"/>
              <w:noProof/>
              <w:lang w:eastAsia="de-CH"/>
            </w:rPr>
          </w:pPr>
          <w:hyperlink w:anchor="_Toc31498135" w:history="1">
            <w:r w:rsidRPr="00040341">
              <w:rPr>
                <w:rStyle w:val="Hyperlink"/>
                <w:rFonts w:cs="Arial"/>
                <w:noProof/>
              </w:rPr>
              <w:t>XII.</w:t>
            </w:r>
            <w:r>
              <w:rPr>
                <w:noProof/>
                <w:webHidden/>
              </w:rPr>
              <w:tab/>
            </w:r>
            <w:r>
              <w:rPr>
                <w:noProof/>
                <w:webHidden/>
              </w:rPr>
              <w:fldChar w:fldCharType="begin"/>
            </w:r>
            <w:r>
              <w:rPr>
                <w:noProof/>
                <w:webHidden/>
              </w:rPr>
              <w:instrText xml:space="preserve"> PAGEREF _Toc31498135 \h </w:instrText>
            </w:r>
            <w:r>
              <w:rPr>
                <w:noProof/>
                <w:webHidden/>
              </w:rPr>
            </w:r>
            <w:r>
              <w:rPr>
                <w:noProof/>
                <w:webHidden/>
              </w:rPr>
              <w:fldChar w:fldCharType="separate"/>
            </w:r>
            <w:r>
              <w:rPr>
                <w:noProof/>
                <w:webHidden/>
              </w:rPr>
              <w:t>20</w:t>
            </w:r>
            <w:r>
              <w:rPr>
                <w:noProof/>
                <w:webHidden/>
              </w:rPr>
              <w:fldChar w:fldCharType="end"/>
            </w:r>
          </w:hyperlink>
        </w:p>
        <w:p w14:paraId="78F3E50F" w14:textId="58DED27D" w:rsidR="008A488F" w:rsidRDefault="008A488F" w:rsidP="008A488F">
          <w:pPr>
            <w:pStyle w:val="Verzeichnis1"/>
            <w:rPr>
              <w:rFonts w:asciiTheme="minorHAnsi" w:eastAsiaTheme="minorEastAsia" w:hAnsiTheme="minorHAnsi"/>
              <w:noProof/>
              <w:lang w:eastAsia="de-CH"/>
            </w:rPr>
          </w:pPr>
          <w:hyperlink w:anchor="_Toc31498136" w:history="1">
            <w:r w:rsidRPr="00040341">
              <w:rPr>
                <w:rStyle w:val="Hyperlink"/>
                <w:rFonts w:cs="Arial"/>
                <w:noProof/>
              </w:rPr>
              <w:t>XIII.</w:t>
            </w:r>
            <w:r>
              <w:rPr>
                <w:rFonts w:asciiTheme="minorHAnsi" w:eastAsiaTheme="minorEastAsia" w:hAnsiTheme="minorHAnsi"/>
                <w:noProof/>
                <w:lang w:eastAsia="de-CH"/>
              </w:rPr>
              <w:tab/>
            </w:r>
            <w:r w:rsidRPr="00040341">
              <w:rPr>
                <w:rStyle w:val="Hyperlink"/>
                <w:rFonts w:cs="Arial"/>
                <w:noProof/>
                <w:lang w:val="de-DE"/>
              </w:rPr>
              <w:t>Literaturverzeichnis</w:t>
            </w:r>
            <w:r>
              <w:rPr>
                <w:noProof/>
                <w:webHidden/>
              </w:rPr>
              <w:tab/>
            </w:r>
            <w:r>
              <w:rPr>
                <w:noProof/>
                <w:webHidden/>
              </w:rPr>
              <w:fldChar w:fldCharType="begin"/>
            </w:r>
            <w:r>
              <w:rPr>
                <w:noProof/>
                <w:webHidden/>
              </w:rPr>
              <w:instrText xml:space="preserve"> PAGEREF _Toc31498136 \h </w:instrText>
            </w:r>
            <w:r>
              <w:rPr>
                <w:noProof/>
                <w:webHidden/>
              </w:rPr>
            </w:r>
            <w:r>
              <w:rPr>
                <w:noProof/>
                <w:webHidden/>
              </w:rPr>
              <w:fldChar w:fldCharType="separate"/>
            </w:r>
            <w:r>
              <w:rPr>
                <w:noProof/>
                <w:webHidden/>
              </w:rPr>
              <w:t>20</w:t>
            </w:r>
            <w:r>
              <w:rPr>
                <w:noProof/>
                <w:webHidden/>
              </w:rPr>
              <w:fldChar w:fldCharType="end"/>
            </w:r>
          </w:hyperlink>
        </w:p>
        <w:p w14:paraId="3FA7682F" w14:textId="1B404180" w:rsidR="008A488F" w:rsidRDefault="008A488F" w:rsidP="008A488F">
          <w:pPr>
            <w:pStyle w:val="Verzeichnis1"/>
            <w:rPr>
              <w:rFonts w:asciiTheme="minorHAnsi" w:eastAsiaTheme="minorEastAsia" w:hAnsiTheme="minorHAnsi"/>
              <w:noProof/>
              <w:lang w:eastAsia="de-CH"/>
            </w:rPr>
          </w:pPr>
          <w:hyperlink w:anchor="_Toc31498137" w:history="1">
            <w:r w:rsidRPr="00040341">
              <w:rPr>
                <w:rStyle w:val="Hyperlink"/>
                <w:rFonts w:cs="Arial"/>
                <w:noProof/>
              </w:rPr>
              <w:t>XIV.</w:t>
            </w:r>
            <w:r>
              <w:rPr>
                <w:rFonts w:asciiTheme="minorHAnsi" w:eastAsiaTheme="minorEastAsia" w:hAnsiTheme="minorHAnsi"/>
                <w:noProof/>
                <w:lang w:eastAsia="de-CH"/>
              </w:rPr>
              <w:tab/>
            </w:r>
            <w:r w:rsidRPr="00040341">
              <w:rPr>
                <w:rStyle w:val="Hyperlink"/>
                <w:rFonts w:cs="Arial"/>
                <w:noProof/>
              </w:rPr>
              <w:t>Anhang</w:t>
            </w:r>
            <w:r>
              <w:rPr>
                <w:noProof/>
                <w:webHidden/>
              </w:rPr>
              <w:tab/>
            </w:r>
            <w:r>
              <w:rPr>
                <w:noProof/>
                <w:webHidden/>
              </w:rPr>
              <w:fldChar w:fldCharType="begin"/>
            </w:r>
            <w:r>
              <w:rPr>
                <w:noProof/>
                <w:webHidden/>
              </w:rPr>
              <w:instrText xml:space="preserve"> PAGEREF _Toc31498137 \h </w:instrText>
            </w:r>
            <w:r>
              <w:rPr>
                <w:noProof/>
                <w:webHidden/>
              </w:rPr>
            </w:r>
            <w:r>
              <w:rPr>
                <w:noProof/>
                <w:webHidden/>
              </w:rPr>
              <w:fldChar w:fldCharType="separate"/>
            </w:r>
            <w:r>
              <w:rPr>
                <w:noProof/>
                <w:webHidden/>
              </w:rPr>
              <w:t>20</w:t>
            </w:r>
            <w:r>
              <w:rPr>
                <w:noProof/>
                <w:webHidden/>
              </w:rPr>
              <w:fldChar w:fldCharType="end"/>
            </w:r>
          </w:hyperlink>
        </w:p>
        <w:p w14:paraId="1454B71B" w14:textId="6AB4673A"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38" w:history="1">
            <w:r w:rsidRPr="00040341">
              <w:rPr>
                <w:rStyle w:val="Hyperlink"/>
                <w:noProof/>
              </w:rPr>
              <w:t>A.</w:t>
            </w:r>
            <w:r>
              <w:rPr>
                <w:rFonts w:asciiTheme="minorHAnsi" w:eastAsiaTheme="minorEastAsia" w:hAnsiTheme="minorHAnsi"/>
                <w:noProof/>
                <w:lang w:eastAsia="de-CH"/>
              </w:rPr>
              <w:tab/>
            </w:r>
            <w:r w:rsidRPr="00040341">
              <w:rPr>
                <w:rStyle w:val="Hyperlink"/>
                <w:noProof/>
              </w:rPr>
              <w:t>Layout/Bestückungsplan von EAGLE</w:t>
            </w:r>
            <w:r>
              <w:rPr>
                <w:noProof/>
                <w:webHidden/>
              </w:rPr>
              <w:tab/>
            </w:r>
            <w:r>
              <w:rPr>
                <w:noProof/>
                <w:webHidden/>
              </w:rPr>
              <w:fldChar w:fldCharType="begin"/>
            </w:r>
            <w:r>
              <w:rPr>
                <w:noProof/>
                <w:webHidden/>
              </w:rPr>
              <w:instrText xml:space="preserve"> PAGEREF _Toc31498138 \h </w:instrText>
            </w:r>
            <w:r>
              <w:rPr>
                <w:noProof/>
                <w:webHidden/>
              </w:rPr>
            </w:r>
            <w:r>
              <w:rPr>
                <w:noProof/>
                <w:webHidden/>
              </w:rPr>
              <w:fldChar w:fldCharType="separate"/>
            </w:r>
            <w:r>
              <w:rPr>
                <w:noProof/>
                <w:webHidden/>
              </w:rPr>
              <w:t>20</w:t>
            </w:r>
            <w:r>
              <w:rPr>
                <w:noProof/>
                <w:webHidden/>
              </w:rPr>
              <w:fldChar w:fldCharType="end"/>
            </w:r>
          </w:hyperlink>
        </w:p>
        <w:p w14:paraId="11014D18" w14:textId="31CCDBAD" w:rsidR="008A488F" w:rsidRDefault="008A488F">
          <w:pPr>
            <w:pStyle w:val="Verzeichnis2"/>
            <w:tabs>
              <w:tab w:val="left" w:pos="1100"/>
              <w:tab w:val="right" w:leader="dot" w:pos="9062"/>
            </w:tabs>
            <w:rPr>
              <w:rFonts w:asciiTheme="minorHAnsi" w:eastAsiaTheme="minorEastAsia" w:hAnsiTheme="minorHAnsi"/>
              <w:noProof/>
              <w:lang w:eastAsia="de-CH"/>
            </w:rPr>
          </w:pPr>
          <w:hyperlink w:anchor="_Toc31498139" w:history="1">
            <w:r w:rsidRPr="00040341">
              <w:rPr>
                <w:rStyle w:val="Hyperlink"/>
                <w:noProof/>
              </w:rPr>
              <w:t>B.</w:t>
            </w:r>
            <w:r>
              <w:rPr>
                <w:rFonts w:asciiTheme="minorHAnsi" w:eastAsiaTheme="minorEastAsia" w:hAnsiTheme="minorHAnsi"/>
                <w:noProof/>
                <w:lang w:eastAsia="de-CH"/>
              </w:rPr>
              <w:tab/>
            </w:r>
            <w:r w:rsidRPr="00040341">
              <w:rPr>
                <w:rStyle w:val="Hyperlink"/>
                <w:noProof/>
              </w:rPr>
              <w:t>Stückliste</w:t>
            </w:r>
            <w:r>
              <w:rPr>
                <w:noProof/>
                <w:webHidden/>
              </w:rPr>
              <w:tab/>
            </w:r>
            <w:r>
              <w:rPr>
                <w:noProof/>
                <w:webHidden/>
              </w:rPr>
              <w:fldChar w:fldCharType="begin"/>
            </w:r>
            <w:r>
              <w:rPr>
                <w:noProof/>
                <w:webHidden/>
              </w:rPr>
              <w:instrText xml:space="preserve"> PAGEREF _Toc31498139 \h </w:instrText>
            </w:r>
            <w:r>
              <w:rPr>
                <w:noProof/>
                <w:webHidden/>
              </w:rPr>
            </w:r>
            <w:r>
              <w:rPr>
                <w:noProof/>
                <w:webHidden/>
              </w:rPr>
              <w:fldChar w:fldCharType="separate"/>
            </w:r>
            <w:r>
              <w:rPr>
                <w:noProof/>
                <w:webHidden/>
              </w:rPr>
              <w:t>20</w:t>
            </w:r>
            <w:r>
              <w:rPr>
                <w:noProof/>
                <w:webHidden/>
              </w:rPr>
              <w:fldChar w:fldCharType="end"/>
            </w:r>
          </w:hyperlink>
        </w:p>
        <w:p w14:paraId="6023F1AA" w14:textId="4DBA2A42"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berschrift1"/>
        <w:rPr>
          <w:rFonts w:cs="Arial"/>
        </w:rPr>
      </w:pPr>
      <w:bookmarkStart w:id="0" w:name="_Toc31492123"/>
      <w:bookmarkStart w:id="1" w:name="_Toc31498100"/>
      <w:r w:rsidRPr="00977264">
        <w:rPr>
          <w:rFonts w:cs="Arial"/>
        </w:rPr>
        <w:lastRenderedPageBreak/>
        <w:t>Vorwort</w:t>
      </w:r>
      <w:bookmarkEnd w:id="0"/>
      <w:bookmarkEnd w:id="1"/>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6B9F8827" w:rsidR="00CF1751" w:rsidRPr="00977264" w:rsidRDefault="00CF1751" w:rsidP="008A488F">
      <w:pPr>
        <w:pStyle w:val="berschrift2"/>
      </w:pPr>
      <w:bookmarkStart w:id="2" w:name="_Toc31492124"/>
      <w:bookmarkStart w:id="3" w:name="_Toc31498101"/>
      <w:r w:rsidRPr="00977264">
        <w:t>Tendai</w:t>
      </w:r>
      <w:bookmarkEnd w:id="2"/>
      <w:bookmarkEnd w:id="3"/>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47EC5DBE" w14:textId="5C5FB2CE" w:rsidR="00CF1751" w:rsidRPr="00977264" w:rsidRDefault="00CF1751" w:rsidP="008A488F">
      <w:pPr>
        <w:pStyle w:val="berschrift2"/>
      </w:pPr>
      <w:bookmarkStart w:id="4" w:name="_Toc31492125"/>
      <w:bookmarkStart w:id="5" w:name="_Toc31498102"/>
      <w:r w:rsidRPr="00977264">
        <w:t>Malik</w:t>
      </w:r>
      <w:bookmarkEnd w:id="4"/>
      <w:bookmarkEnd w:id="5"/>
    </w:p>
    <w:p w14:paraId="51D53004" w14:textId="3AFB1A38" w:rsidR="00CF1751" w:rsidRPr="00977264" w:rsidRDefault="00CF1751" w:rsidP="008A488F">
      <w:pPr>
        <w:rPr>
          <w:rFonts w:cs="Arial"/>
        </w:rPr>
      </w:pPr>
      <w:r w:rsidRPr="00977264">
        <w:rPr>
          <w:rFonts w:cs="Arial"/>
        </w:rP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8A488F">
      <w:pPr>
        <w:pStyle w:val="berschrift2"/>
      </w:pPr>
      <w:bookmarkStart w:id="6" w:name="_Toc31492126"/>
      <w:bookmarkStart w:id="7" w:name="_Toc31498103"/>
      <w:r w:rsidRPr="00977264">
        <w:t>Danksagungen</w:t>
      </w:r>
      <w:bookmarkEnd w:id="6"/>
      <w:bookmarkEnd w:id="7"/>
    </w:p>
    <w:p w14:paraId="4F553B5A" w14:textId="77777777"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Oliver Schneider,</w:t>
      </w:r>
      <w:r w:rsidR="00B75F26" w:rsidRPr="00977264">
        <w:rPr>
          <w:rFonts w:cs="Arial"/>
        </w:rPr>
        <w:t xml:space="preserve"> in der MSW danken, welcher uns </w:t>
      </w:r>
      <w:r w:rsidR="00CE6454" w:rsidRPr="00977264">
        <w:rPr>
          <w:rFonts w:cs="Arial"/>
        </w:rPr>
        <w:t xml:space="preserve">erlaubte an den Wochenenden </w:t>
      </w:r>
      <w:r w:rsidR="00956FAA" w:rsidRPr="00977264">
        <w:rPr>
          <w:rFonts w:cs="Arial"/>
        </w:rPr>
        <w:t xml:space="preserve">in der MSW 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39D48475" w14:textId="2CBE78B8" w:rsidR="0083283D" w:rsidRPr="00977264" w:rsidRDefault="00B36827" w:rsidP="008A488F">
      <w:pPr>
        <w:tabs>
          <w:tab w:val="left" w:pos="950"/>
        </w:tabs>
        <w:rPr>
          <w:rFonts w:cs="Arial"/>
        </w:rPr>
      </w:pPr>
      <w:r w:rsidRPr="00977264">
        <w:rPr>
          <w:rFonts w:cs="Arial"/>
        </w:rPr>
        <w:t>Daniel Büchler</w:t>
      </w:r>
      <w:r w:rsidR="00CA02F2" w:rsidRPr="00977264">
        <w:rPr>
          <w:rFonts w:cs="Arial"/>
        </w:rPr>
        <w:t xml:space="preserve">, </w:t>
      </w: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 der MSW 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CE2268" w:rsidRPr="00977264">
        <w:rPr>
          <w:rFonts w:cs="Arial"/>
        </w:rPr>
        <w:t>.</w:t>
      </w:r>
    </w:p>
    <w:p w14:paraId="73A582BC" w14:textId="0A844155" w:rsidR="008D4688" w:rsidRPr="00977264" w:rsidRDefault="008D4688" w:rsidP="008A488F">
      <w:pPr>
        <w:pStyle w:val="berschrift1"/>
        <w:rPr>
          <w:rFonts w:cs="Arial"/>
        </w:rPr>
      </w:pPr>
      <w:bookmarkStart w:id="8" w:name="_Toc31492127"/>
      <w:bookmarkStart w:id="9" w:name="_Toc31498104"/>
      <w:r w:rsidRPr="00977264">
        <w:rPr>
          <w:rFonts w:cs="Arial"/>
        </w:rPr>
        <w:t>Abstract</w:t>
      </w:r>
      <w:bookmarkEnd w:id="8"/>
      <w:bookmarkEnd w:id="9"/>
    </w:p>
    <w:p w14:paraId="5FEC9F6F" w14:textId="6B726F1D" w:rsidR="004530DC" w:rsidRPr="00977264" w:rsidRDefault="00CF1751" w:rsidP="008A488F">
      <w:pPr>
        <w:pStyle w:val="berschrift1"/>
        <w:rPr>
          <w:rFonts w:cs="Arial"/>
        </w:rPr>
      </w:pPr>
      <w:bookmarkStart w:id="10" w:name="_Toc31492128"/>
      <w:bookmarkStart w:id="11" w:name="_Toc31498105"/>
      <w:r w:rsidRPr="00977264">
        <w:rPr>
          <w:rFonts w:cs="Arial"/>
        </w:rPr>
        <w:t>Einleitung</w:t>
      </w:r>
      <w:bookmarkEnd w:id="10"/>
      <w:bookmarkEnd w:id="11"/>
    </w:p>
    <w:p w14:paraId="2EB8F3AA" w14:textId="65240CF8" w:rsidR="004530DC" w:rsidRPr="00977264" w:rsidRDefault="004530DC" w:rsidP="008A488F">
      <w:pPr>
        <w:tabs>
          <w:tab w:val="left" w:pos="950"/>
        </w:tabs>
        <w:rPr>
          <w:rFonts w:cs="Arial"/>
        </w:rPr>
      </w:pPr>
      <w:r w:rsidRPr="00977264">
        <w:rPr>
          <w:rFonts w:cs="Arial"/>
        </w:rPr>
        <w:t xml:space="preserve">Das Ziel unserer BMA ist es, den Vorgang des Lernens mit greifbaren elektrischen Bauteilen zu simulieren. Dieser Aspekt allein hat schon eine gewisse Faszination an sich. Unter </w:t>
      </w:r>
      <w:proofErr w:type="spellStart"/>
      <w:r w:rsidRPr="00977264">
        <w:rPr>
          <w:rFonts w:cs="Arial"/>
        </w:rPr>
        <w:t>Machine</w:t>
      </w:r>
      <w:proofErr w:type="spellEnd"/>
      <w:r w:rsidRPr="00977264">
        <w:rPr>
          <w:rFonts w:cs="Arial"/>
        </w:rPr>
        <w:t xml:space="preserv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821BB0" w:rsidRPr="00977264">
        <w:rPr>
          <w:rFonts w:cs="Arial"/>
        </w:rPr>
        <w:t>Nötig,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rsidRPr="00977264">
        <w:rPr>
          <w:rFonts w:cs="Arial"/>
        </w:rPr>
        <w:t xml:space="preserve"> </w:t>
      </w:r>
      <w:r w:rsidR="005601F8" w:rsidRPr="00977264">
        <w:rPr>
          <w:rFonts w:cs="Arial"/>
        </w:rPr>
        <w:t xml:space="preserve">Denn wir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bookmarkStart w:id="12" w:name="_GoBack"/>
      <w:bookmarkEnd w:id="12"/>
    </w:p>
    <w:p w14:paraId="08687E94" w14:textId="077030A7" w:rsidR="004530DC" w:rsidRPr="00977264" w:rsidRDefault="004530DC" w:rsidP="008A488F">
      <w:pPr>
        <w:rPr>
          <w:rFonts w:cs="Arial"/>
        </w:rPr>
      </w:pPr>
      <w:r w:rsidRPr="00977264">
        <w:rPr>
          <w:rFonts w:cs="Arial"/>
        </w:rPr>
        <w:lastRenderedPageBreak/>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2BCCA1A0" w14:textId="7B48185B" w:rsidR="004530DC"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MSW-Internen Fräsbohrplotter,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p>
    <w:p w14:paraId="145E8CE8" w14:textId="0AFBD382" w:rsidR="004B16A0" w:rsidRPr="00977264" w:rsidRDefault="004B16A0" w:rsidP="008A488F">
      <w:pPr>
        <w:rPr>
          <w:rFonts w:cs="Arial"/>
        </w:rPr>
      </w:pPr>
      <w:r w:rsidRPr="00977264">
        <w:rPr>
          <w:rFonts w:cs="Arial"/>
        </w:rPr>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3FDB4B76" w:rsidR="00CF1751" w:rsidRPr="00977264" w:rsidRDefault="000A7A6A" w:rsidP="008A488F">
      <w:pPr>
        <w:rPr>
          <w:rFonts w:cs="Arial"/>
        </w:rPr>
      </w:pPr>
      <w:r w:rsidRPr="00977264">
        <w:rPr>
          <w:rFonts w:cs="Arial"/>
        </w:rPr>
        <w:t xml:space="preserve"> </w:t>
      </w:r>
      <w:r w:rsidR="004530DC" w:rsidRPr="00977264">
        <w:rPr>
          <w:rFonts w:cs="Arial"/>
        </w:rPr>
        <w:t>W</w:t>
      </w:r>
      <w:r w:rsidR="00601175" w:rsidRPr="00977264">
        <w:rPr>
          <w:rFonts w:cs="Arial"/>
        </w:rPr>
        <w:t>as</w:t>
      </w:r>
      <w:r w:rsidR="004530DC" w:rsidRPr="00977264">
        <w:rPr>
          <w:rFonts w:cs="Arial"/>
        </w:rPr>
        <w:t xml:space="preserve"> ist e</w:t>
      </w:r>
      <w:r w:rsidR="00601175" w:rsidRPr="00977264">
        <w:rPr>
          <w:rFonts w:cs="Arial"/>
        </w:rPr>
        <w:t>ine</w:t>
      </w:r>
      <w:r w:rsidR="004530DC" w:rsidRPr="00977264">
        <w:rPr>
          <w:rFonts w:cs="Arial"/>
        </w:rPr>
        <w:t xml:space="preserve"> </w:t>
      </w:r>
      <w:r w:rsidR="00EC5F63" w:rsidRPr="00977264">
        <w:rPr>
          <w:rFonts w:cs="Arial"/>
        </w:rPr>
        <w:t>M</w:t>
      </w:r>
      <w:r w:rsidR="004530DC" w:rsidRPr="00977264">
        <w:rPr>
          <w:rFonts w:cs="Arial"/>
        </w:rPr>
        <w:t>öglich</w:t>
      </w:r>
      <w:r w:rsidR="00601175" w:rsidRPr="00977264">
        <w:rPr>
          <w:rFonts w:cs="Arial"/>
        </w:rPr>
        <w:t>keit</w:t>
      </w:r>
      <w:r w:rsidR="004530DC"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r w:rsidR="004530DC" w:rsidRPr="00977264">
        <w:rPr>
          <w:rFonts w:cs="Arial"/>
        </w:rPr>
        <w:t xml:space="preserve"> (“Neuron”) erstellt werden?</w:t>
      </w:r>
    </w:p>
    <w:p w14:paraId="2A6F3379" w14:textId="7BF34CEE" w:rsidR="00F4104E" w:rsidRPr="00977264" w:rsidRDefault="000A7A6A" w:rsidP="008A488F">
      <w:pPr>
        <w:rPr>
          <w:rFonts w:cs="Arial"/>
        </w:rPr>
      </w:pPr>
      <w:r w:rsidRPr="00977264">
        <w:rPr>
          <w:rFonts w:cs="Arial"/>
        </w:rPr>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9E29F8" w:rsidRPr="00977264">
        <w:rPr>
          <w:rFonts w:cs="Arial"/>
        </w:rPr>
        <w:t>en ersten Teil</w:t>
      </w:r>
      <w:r w:rsidR="002256F0" w:rsidRPr="00977264">
        <w:rPr>
          <w:rFonts w:cs="Arial"/>
        </w:rPr>
        <w:t xml:space="preserve"> der</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6157AF77" w:rsidR="003163DE" w:rsidRPr="00977264" w:rsidRDefault="000A7A6A" w:rsidP="008A488F">
      <w:pPr>
        <w:rPr>
          <w:rFonts w:cs="Arial"/>
        </w:rPr>
      </w:pPr>
      <w:r w:rsidRPr="00977264">
        <w:rPr>
          <w:rFonts w:cs="Arial"/>
        </w:rPr>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zuvor erläuterten Funktionen </w:t>
      </w:r>
      <w:r w:rsidR="007F78C2" w:rsidRPr="00977264">
        <w:rPr>
          <w:rFonts w:cs="Arial"/>
        </w:rPr>
        <w:t>a</w:t>
      </w:r>
      <w:r w:rsidR="009C1FBD" w:rsidRPr="00977264">
        <w:rPr>
          <w:rFonts w:cs="Arial"/>
        </w:rPr>
        <w:t>rbeitet.</w:t>
      </w:r>
      <w:r w:rsidR="00DF1E8F" w:rsidRPr="00977264">
        <w:rPr>
          <w:rFonts w:cs="Arial"/>
        </w:rPr>
        <w:t xml:space="preserve"> Darauf </w:t>
      </w:r>
      <w:r w:rsidR="00821BB0" w:rsidRPr="00977264">
        <w:rPr>
          <w:rFonts w:cs="Arial"/>
        </w:rPr>
        <w:t>folgt</w:t>
      </w:r>
      <w:r w:rsidR="00DF1E8F" w:rsidRPr="00977264">
        <w:rPr>
          <w:rFonts w:cs="Arial"/>
        </w:rPr>
        <w:t xml:space="preserve"> </w:t>
      </w:r>
      <w:r w:rsidR="0069777A" w:rsidRPr="00977264">
        <w:rPr>
          <w:rFonts w:cs="Arial"/>
        </w:rPr>
        <w:t>das Des</w:t>
      </w:r>
      <w:r w:rsidR="00127655" w:rsidRPr="00977264">
        <w:rPr>
          <w:rFonts w:cs="Arial"/>
        </w:rPr>
        <w:t xml:space="preserve">ign des Prints auf EAGLE und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37FA28A6" w14:textId="1E2D086C" w:rsidR="00F4104E" w:rsidRPr="00977264" w:rsidRDefault="00F4104E" w:rsidP="008A488F">
      <w:pPr>
        <w:pStyle w:val="berschrift1"/>
        <w:rPr>
          <w:rFonts w:cs="Arial"/>
        </w:rPr>
      </w:pPr>
      <w:bookmarkStart w:id="13" w:name="_8hm2kxkvcapn" w:colFirst="0" w:colLast="0"/>
      <w:bookmarkStart w:id="14" w:name="_Toc31492129"/>
      <w:bookmarkStart w:id="15" w:name="_Toc31498106"/>
      <w:bookmarkEnd w:id="13"/>
      <w:r w:rsidRPr="00977264">
        <w:rPr>
          <w:rFonts w:cs="Arial"/>
        </w:rPr>
        <w:t>Theorie</w:t>
      </w:r>
      <w:bookmarkEnd w:id="14"/>
      <w:bookmarkEnd w:id="15"/>
    </w:p>
    <w:p w14:paraId="12F649B7" w14:textId="3A0C8617" w:rsidR="00F4104E" w:rsidRPr="00977264" w:rsidRDefault="00F4104E" w:rsidP="008A488F">
      <w:pPr>
        <w:rPr>
          <w:rFonts w:cs="Arial"/>
        </w:rPr>
      </w:pPr>
      <w:bookmarkStart w:id="16" w:name="_edfhwi8dymuk" w:colFirst="0" w:colLast="0"/>
      <w:bookmarkStart w:id="17" w:name="_Toc31492130"/>
      <w:bookmarkEnd w:id="16"/>
      <w:r w:rsidRPr="00977264">
        <w:rPr>
          <w:rFonts w:cs="Arial"/>
        </w:rPr>
        <w:t>Grundlage der Problematik</w:t>
      </w:r>
      <w:bookmarkEnd w:id="17"/>
    </w:p>
    <w:p w14:paraId="264412CE" w14:textId="65469F3C" w:rsidR="00F4104E" w:rsidRPr="00977264" w:rsidRDefault="000A7A6A" w:rsidP="008A488F">
      <w:pPr>
        <w:rPr>
          <w:rFonts w:cs="Arial"/>
        </w:rPr>
      </w:pPr>
      <w:r w:rsidRPr="00977264">
        <w:rPr>
          <w:rFonts w:cs="Arial"/>
        </w:rPr>
        <w:t xml:space="preserve"> </w:t>
      </w:r>
      <w:r w:rsidR="00F4104E" w:rsidRPr="00977264">
        <w:rPr>
          <w:rFonts w:cs="Arial"/>
        </w:rPr>
        <w:t xml:space="preserve">Es soll eine Schaltung erstellt werden, die Mathematischen Berechnungen eines </w:t>
      </w:r>
      <w:r w:rsidR="00732F78" w:rsidRPr="00977264">
        <w:rPr>
          <w:rFonts w:cs="Arial"/>
        </w:rPr>
        <w:t>Neurons</w:t>
      </w:r>
      <w:r w:rsidR="00F4104E" w:rsidRPr="00977264">
        <w:rPr>
          <w:rFonts w:cs="Arial"/>
        </w:rPr>
        <w:t xml:space="preserve"> imitiert. Dadurch kann eine lernende Schaltung entwickelt werden die </w:t>
      </w:r>
      <w:r w:rsidR="005D3616" w:rsidRPr="00977264">
        <w:rPr>
          <w:rFonts w:cs="Arial"/>
        </w:rPr>
        <w:t>d</w:t>
      </w:r>
      <w:r w:rsidR="00F4104E" w:rsidRPr="00977264">
        <w:rPr>
          <w:rFonts w:cs="Arial"/>
        </w:rPr>
        <w:t xml:space="preserve">ynamische bzw. lernende Schaltkreise ermöglichen. Zudem wird die Rechenzeit für ein </w:t>
      </w:r>
      <w:r w:rsidR="005D3616" w:rsidRPr="00977264">
        <w:rPr>
          <w:rFonts w:cs="Arial"/>
        </w:rPr>
        <w:t>Neu</w:t>
      </w:r>
      <w:r w:rsidR="00F4104E" w:rsidRPr="00977264">
        <w:rPr>
          <w:rFonts w:cs="Arial"/>
        </w:rPr>
        <w:t>ron reduziert.</w:t>
      </w:r>
    </w:p>
    <w:p w14:paraId="1C922A2D" w14:textId="4DDE53EE" w:rsidR="00F4104E" w:rsidRPr="00977264" w:rsidRDefault="000A7A6A" w:rsidP="008A488F">
      <w:pPr>
        <w:rPr>
          <w:rFonts w:cs="Arial"/>
        </w:rPr>
      </w:pPr>
      <w:r w:rsidRPr="00977264">
        <w:rPr>
          <w:rFonts w:cs="Arial"/>
        </w:rPr>
        <w:t xml:space="preserve"> </w:t>
      </w:r>
      <w:r w:rsidR="00E33431" w:rsidRPr="00977264">
        <w:rPr>
          <w:rFonts w:cs="Arial"/>
        </w:rPr>
        <w:t>Als lerne</w:t>
      </w:r>
      <w:r w:rsidR="00542AEB" w:rsidRPr="00977264">
        <w:rPr>
          <w:rFonts w:cs="Arial"/>
        </w:rPr>
        <w:t>n</w:t>
      </w:r>
      <w:r w:rsidR="00E33431" w:rsidRPr="00977264">
        <w:rPr>
          <w:rFonts w:cs="Arial"/>
        </w:rPr>
        <w:t xml:space="preserve"> ist zu verstehen, dass die </w:t>
      </w:r>
      <w:r w:rsidR="004E4491" w:rsidRPr="00977264">
        <w:rPr>
          <w:rFonts w:cs="Arial"/>
        </w:rPr>
        <w:t>Schaltung</w:t>
      </w:r>
      <w:r w:rsidR="00EE6024" w:rsidRPr="00977264">
        <w:rPr>
          <w:rFonts w:cs="Arial"/>
        </w:rPr>
        <w:t xml:space="preserve"> berechnet, wie sie welche </w:t>
      </w:r>
      <w:r w:rsidR="00E377C3" w:rsidRPr="00977264">
        <w:rPr>
          <w:rFonts w:cs="Arial"/>
        </w:rPr>
        <w:t>Eingänge verarbeiten soll.</w:t>
      </w:r>
      <w:r w:rsidR="00B34CAB" w:rsidRPr="00977264">
        <w:rPr>
          <w:rFonts w:cs="Arial"/>
        </w:rPr>
        <w:t xml:space="preserve"> Das passiert indem der Nutzer</w:t>
      </w:r>
      <w:r w:rsidR="001003E4" w:rsidRPr="00977264">
        <w:rPr>
          <w:rFonts w:cs="Arial"/>
        </w:rPr>
        <w:t xml:space="preserve"> am Eingang Daten anlegt </w:t>
      </w:r>
      <w:r w:rsidR="00914FF1" w:rsidRPr="00977264">
        <w:rPr>
          <w:rFonts w:cs="Arial"/>
        </w:rPr>
        <w:t>und gleichzeitig einen Sollwert für den Ausgang definiert. Mit der Zeit lernt also die Schaltung</w:t>
      </w:r>
      <w:r w:rsidR="00E706B1" w:rsidRPr="00977264">
        <w:rPr>
          <w:rFonts w:cs="Arial"/>
        </w:rPr>
        <w:t>,</w:t>
      </w:r>
      <w:r w:rsidR="00914FF1" w:rsidRPr="00977264">
        <w:rPr>
          <w:rFonts w:cs="Arial"/>
        </w:rPr>
        <w:t xml:space="preserve"> w</w:t>
      </w:r>
      <w:r w:rsidR="00980130" w:rsidRPr="00977264">
        <w:rPr>
          <w:rFonts w:cs="Arial"/>
        </w:rPr>
        <w:t>ie sie die Eingangsdaten verarbeiten soll</w:t>
      </w:r>
      <w:r w:rsidR="00542AEB" w:rsidRPr="00977264">
        <w:rPr>
          <w:rFonts w:cs="Arial"/>
        </w:rPr>
        <w:t xml:space="preserve"> und wie sie darauf reagieren soll</w:t>
      </w:r>
      <w:r w:rsidR="00C35387" w:rsidRPr="00977264">
        <w:rPr>
          <w:rFonts w:cs="Arial"/>
        </w:rPr>
        <w:t>.</w:t>
      </w:r>
    </w:p>
    <w:p w14:paraId="44B8CD01" w14:textId="787D3586" w:rsidR="00404A1D" w:rsidRPr="00977264" w:rsidRDefault="00404A1D" w:rsidP="008A488F">
      <w:pPr>
        <w:pStyle w:val="berschrift2"/>
      </w:pPr>
      <w:bookmarkStart w:id="18" w:name="_Toc31492131"/>
      <w:bookmarkStart w:id="19" w:name="_Toc31498107"/>
      <w:r w:rsidRPr="00977264">
        <w:t>Test Bedingungen</w:t>
      </w:r>
      <w:bookmarkEnd w:id="18"/>
      <w:bookmarkEnd w:id="19"/>
    </w:p>
    <w:p w14:paraId="76CDEB00" w14:textId="1791C279" w:rsidR="0017448B" w:rsidRPr="00977264" w:rsidRDefault="000A7A6A" w:rsidP="008A488F">
      <w:pPr>
        <w:rPr>
          <w:rFonts w:cs="Arial"/>
        </w:rPr>
      </w:pPr>
      <w:r w:rsidRPr="00977264">
        <w:rPr>
          <w:rFonts w:cs="Arial"/>
        </w:rPr>
        <w:t xml:space="preserve"> </w:t>
      </w:r>
      <w:r w:rsidR="00C54D58" w:rsidRPr="00977264">
        <w:rPr>
          <w:rFonts w:cs="Arial"/>
        </w:rPr>
        <w:t>Damit das Folgende auch gut verstanden werden kann eine kurze Erklärung zu den Fachbegriffen. In der Elektronik bzw. Digitaltechnik wird mit dem Binären Zahlensystem gearbeitet</w:t>
      </w:r>
      <w:r w:rsidR="00C76ACB" w:rsidRPr="00977264">
        <w:rPr>
          <w:rFonts w:cs="Arial"/>
        </w:rPr>
        <w:t xml:space="preserve">, diese Zahlen werden </w:t>
      </w:r>
      <w:r w:rsidR="009D43C8" w:rsidRPr="00977264">
        <w:rPr>
          <w:rFonts w:cs="Arial"/>
        </w:rPr>
        <w:t>aus</w:t>
      </w:r>
      <w:r w:rsidR="00C76ACB" w:rsidRPr="00977264">
        <w:rPr>
          <w:rFonts w:cs="Arial"/>
        </w:rPr>
        <w:t xml:space="preserve"> Einse</w:t>
      </w:r>
      <w:r w:rsidR="009D43C8" w:rsidRPr="00977264">
        <w:rPr>
          <w:rFonts w:cs="Arial"/>
        </w:rPr>
        <w:t>n</w:t>
      </w:r>
      <w:r w:rsidR="00C76ACB" w:rsidRPr="00977264">
        <w:rPr>
          <w:rFonts w:cs="Arial"/>
        </w:rPr>
        <w:t xml:space="preserve"> und Nulle</w:t>
      </w:r>
      <w:r w:rsidR="009D43C8" w:rsidRPr="00977264">
        <w:rPr>
          <w:rFonts w:cs="Arial"/>
        </w:rPr>
        <w:t xml:space="preserve">n gebildet. </w:t>
      </w:r>
    </w:p>
    <w:p w14:paraId="2FE76C46" w14:textId="1BA48E01" w:rsidR="0017448B" w:rsidRPr="00977264" w:rsidRDefault="00455185" w:rsidP="008A488F">
      <w:pPr>
        <w:pStyle w:val="KeinLeerraum"/>
        <w:rPr>
          <w:rFonts w:cs="Arial"/>
        </w:rPr>
      </w:pPr>
      <w:r w:rsidRPr="00977264">
        <w:rPr>
          <w:rFonts w:cs="Arial"/>
        </w:rPr>
        <w:t>Bsp.</w:t>
      </w:r>
      <w:r w:rsidR="0017448B" w:rsidRPr="00977264">
        <w:rPr>
          <w:rFonts w:cs="Arial"/>
        </w:rPr>
        <w:t>:</w:t>
      </w:r>
    </w:p>
    <w:p w14:paraId="6617CE25" w14:textId="2A854AF0" w:rsidR="00455185" w:rsidRPr="00977264" w:rsidRDefault="0017448B" w:rsidP="008A488F">
      <w:pPr>
        <w:pStyle w:val="KeinLeerraum"/>
        <w:rPr>
          <w:rFonts w:cs="Arial"/>
        </w:rPr>
      </w:pPr>
      <w:r w:rsidRPr="00977264">
        <w:rPr>
          <w:rFonts w:cs="Arial"/>
        </w:rPr>
        <w:lastRenderedPageBreak/>
        <w:t>00</w:t>
      </w:r>
      <w:r w:rsidR="009C2917" w:rsidRPr="00977264">
        <w:rPr>
          <w:rFonts w:cs="Arial"/>
        </w:rPr>
        <w:t>01</w:t>
      </w:r>
      <w:r w:rsidR="00C54D58" w:rsidRPr="00977264">
        <w:rPr>
          <w:rFonts w:cs="Arial"/>
        </w:rPr>
        <w:t xml:space="preserve"> </w:t>
      </w:r>
      <w:r w:rsidR="00455185" w:rsidRPr="00977264">
        <w:rPr>
          <w:rFonts w:cs="Arial"/>
        </w:rPr>
        <w:t>entspricht</w:t>
      </w:r>
      <w:r w:rsidRPr="00977264">
        <w:rPr>
          <w:rFonts w:cs="Arial"/>
        </w:rPr>
        <w:t xml:space="preserve"> im Dezimalsystem der </w:t>
      </w:r>
      <w:r w:rsidR="00455185" w:rsidRPr="00977264">
        <w:rPr>
          <w:rFonts w:cs="Arial"/>
        </w:rPr>
        <w:t>Z</w:t>
      </w:r>
      <w:r w:rsidRPr="00977264">
        <w:rPr>
          <w:rFonts w:cs="Arial"/>
        </w:rPr>
        <w:t xml:space="preserve">ahl </w:t>
      </w:r>
      <w:r w:rsidR="009C2917" w:rsidRPr="00977264">
        <w:rPr>
          <w:rFonts w:cs="Arial"/>
        </w:rPr>
        <w:t>1</w:t>
      </w:r>
      <w:r w:rsidR="00455185" w:rsidRPr="00977264">
        <w:rPr>
          <w:rFonts w:cs="Arial"/>
        </w:rPr>
        <w:t>.</w:t>
      </w:r>
    </w:p>
    <w:p w14:paraId="59C4791D" w14:textId="6E58864B" w:rsidR="00455185" w:rsidRPr="00977264" w:rsidRDefault="009C2917" w:rsidP="008A488F">
      <w:pPr>
        <w:pStyle w:val="KeinLeerraum"/>
        <w:rPr>
          <w:rFonts w:cs="Arial"/>
        </w:rPr>
      </w:pPr>
      <w:r w:rsidRPr="00977264">
        <w:rPr>
          <w:rFonts w:cs="Arial"/>
        </w:rPr>
        <w:t>0010 entspricht der Zahl 2</w:t>
      </w:r>
      <w:r w:rsidR="00F364C7" w:rsidRPr="00977264">
        <w:rPr>
          <w:rFonts w:cs="Arial"/>
        </w:rPr>
        <w:t>.</w:t>
      </w:r>
    </w:p>
    <w:p w14:paraId="53D9A0C8" w14:textId="3DA59F93" w:rsidR="00F364C7" w:rsidRPr="00977264" w:rsidRDefault="00F364C7" w:rsidP="008A488F">
      <w:pPr>
        <w:pStyle w:val="KeinLeerraum"/>
        <w:rPr>
          <w:rFonts w:cs="Arial"/>
        </w:rPr>
      </w:pPr>
      <w:r w:rsidRPr="00977264">
        <w:rPr>
          <w:rFonts w:cs="Arial"/>
        </w:rPr>
        <w:t>0011 entspricht der Zahl 3.</w:t>
      </w:r>
    </w:p>
    <w:p w14:paraId="15E7A452" w14:textId="32ECEE6D" w:rsidR="00F364C7" w:rsidRPr="00977264" w:rsidRDefault="00F364C7" w:rsidP="008A488F">
      <w:pPr>
        <w:pStyle w:val="KeinLeerraum"/>
        <w:rPr>
          <w:rFonts w:cs="Arial"/>
        </w:rPr>
      </w:pPr>
      <w:r w:rsidRPr="00977264">
        <w:rPr>
          <w:rFonts w:cs="Arial"/>
        </w:rPr>
        <w:t>0100 entspricht der Zahl 4.</w:t>
      </w:r>
    </w:p>
    <w:p w14:paraId="5524E0A8" w14:textId="4D452028" w:rsidR="00F364C7" w:rsidRPr="00977264" w:rsidRDefault="00F364C7" w:rsidP="008A488F">
      <w:pPr>
        <w:pStyle w:val="KeinLeerraum"/>
        <w:rPr>
          <w:rFonts w:cs="Arial"/>
        </w:rPr>
      </w:pPr>
      <w:r w:rsidRPr="00977264">
        <w:rPr>
          <w:rFonts w:cs="Arial"/>
        </w:rPr>
        <w:t>Usw.</w:t>
      </w:r>
    </w:p>
    <w:p w14:paraId="470150AF" w14:textId="6FEF8E66" w:rsidR="0017448B" w:rsidRPr="00977264" w:rsidRDefault="0017448B" w:rsidP="008A488F">
      <w:pPr>
        <w:rPr>
          <w:rFonts w:cs="Arial"/>
        </w:rPr>
      </w:pPr>
    </w:p>
    <w:p w14:paraId="5436C029" w14:textId="4736ACD8" w:rsidR="00F364C7" w:rsidRPr="00977264" w:rsidRDefault="000A7A6A" w:rsidP="008A488F">
      <w:pPr>
        <w:rPr>
          <w:rFonts w:cs="Arial"/>
        </w:rPr>
      </w:pPr>
      <w:r w:rsidRPr="00977264">
        <w:rPr>
          <w:rFonts w:cs="Arial"/>
        </w:rPr>
        <w:t xml:space="preserve"> </w:t>
      </w:r>
      <w:r w:rsidR="00F364C7" w:rsidRPr="00977264">
        <w:rPr>
          <w:rFonts w:cs="Arial"/>
        </w:rPr>
        <w:t xml:space="preserve">In der Praxis entspricht die </w:t>
      </w:r>
      <w:r w:rsidR="004E2E4C" w:rsidRPr="00977264">
        <w:rPr>
          <w:rFonts w:cs="Arial"/>
        </w:rPr>
        <w:t>1 einer Spannung von 5 Volt (</w:t>
      </w:r>
      <w:r w:rsidR="00502FB5" w:rsidRPr="00977264">
        <w:rPr>
          <w:rFonts w:cs="Arial"/>
        </w:rPr>
        <w:t>a</w:t>
      </w:r>
      <w:r w:rsidR="004E2E4C" w:rsidRPr="00977264">
        <w:rPr>
          <w:rFonts w:cs="Arial"/>
        </w:rPr>
        <w:t xml:space="preserve">uch «High» genannt) und die </w:t>
      </w:r>
      <w:r w:rsidR="00502FB5" w:rsidRPr="00977264">
        <w:rPr>
          <w:rFonts w:cs="Arial"/>
        </w:rPr>
        <w:t>0 einer Spannung von 0V (auch «Low» genannt).</w:t>
      </w:r>
    </w:p>
    <w:p w14:paraId="755EEB1F" w14:textId="494CA00A" w:rsidR="00544E62" w:rsidRPr="00977264" w:rsidRDefault="00C54D58" w:rsidP="008A488F">
      <w:pPr>
        <w:rPr>
          <w:rFonts w:cs="Arial"/>
        </w:rPr>
      </w:pPr>
      <w:r w:rsidRPr="00977264">
        <w:rPr>
          <w:rFonts w:cs="Arial"/>
        </w:rPr>
        <w:t>Um diese</w:t>
      </w:r>
      <w:r w:rsidR="00544E62" w:rsidRPr="00977264">
        <w:rPr>
          <w:rFonts w:cs="Arial"/>
        </w:rPr>
        <w:t xml:space="preserve"> Informationen</w:t>
      </w:r>
      <w:r w:rsidRPr="00977264">
        <w:rPr>
          <w:rFonts w:cs="Arial"/>
        </w:rPr>
        <w:t xml:space="preserve"> in der Elementarsten weise zu verarbeiten werden Drei Grundgatter verwendet:</w:t>
      </w:r>
    </w:p>
    <w:p w14:paraId="32E2AA33" w14:textId="774035DA" w:rsidR="002F035B" w:rsidRPr="00977264" w:rsidRDefault="002F035B" w:rsidP="008A488F">
      <w:pPr>
        <w:rPr>
          <w:rFonts w:cs="Arial"/>
        </w:rPr>
      </w:pPr>
      <w:r w:rsidRPr="00977264">
        <w:rPr>
          <w:rFonts w:cs="Arial"/>
        </w:rPr>
        <w:t>AND:</w:t>
      </w:r>
    </w:p>
    <w:p w14:paraId="791B8AF9" w14:textId="77777777" w:rsidR="00DA5FE8" w:rsidRPr="00977264" w:rsidRDefault="006B0573" w:rsidP="008A488F">
      <w:pPr>
        <w:keepNext/>
        <w:rPr>
          <w:rFonts w:cs="Arial"/>
        </w:rPr>
      </w:pPr>
      <w:r w:rsidRPr="00977264">
        <w:rPr>
          <w:rFonts w:cs="Arial"/>
          <w:noProof/>
        </w:rPr>
        <w:drawing>
          <wp:inline distT="0" distB="0" distL="0" distR="0" wp14:anchorId="20C6213E" wp14:editId="3D106D51">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31FED910" w14:textId="6A78FA7E" w:rsidR="00F37C3C" w:rsidRPr="00977264" w:rsidRDefault="00DA5FE8" w:rsidP="008A488F">
      <w:pPr>
        <w:pStyle w:val="Beschriftung"/>
        <w:rPr>
          <w:rStyle w:val="SchwacherVerweis"/>
          <w:rFonts w:cs="Arial"/>
          <w:smallCaps w:val="0"/>
          <w:color w:val="auto"/>
        </w:rPr>
      </w:pPr>
      <w:bookmarkStart w:id="20" w:name="_Toc31498140"/>
      <w:proofErr w:type="spellStart"/>
      <w:r w:rsidRPr="00977264">
        <w:rPr>
          <w:rFonts w:cs="Arial"/>
          <w:color w:val="auto"/>
        </w:rPr>
        <w:t>Abb</w:t>
      </w:r>
      <w:proofErr w:type="spellEnd"/>
      <w:r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w:t>
      </w:r>
      <w:r w:rsidRPr="00977264">
        <w:rPr>
          <w:rFonts w:cs="Arial"/>
          <w:color w:val="auto"/>
        </w:rPr>
        <w:fldChar w:fldCharType="end"/>
      </w:r>
      <w:r w:rsidRPr="00977264">
        <w:rPr>
          <w:rFonts w:cs="Arial"/>
          <w:color w:val="auto"/>
        </w:rPr>
        <w:t>: UND Gatter</w:t>
      </w:r>
      <w:sdt>
        <w:sdtPr>
          <w:rPr>
            <w:rFonts w:cs="Arial"/>
            <w:color w:val="auto"/>
          </w:rPr>
          <w:id w:val="-1175027609"/>
          <w:citation/>
        </w:sdtPr>
        <w:sdtContent>
          <w:r w:rsidR="001F5CFE" w:rsidRPr="00977264">
            <w:rPr>
              <w:rFonts w:cs="Arial"/>
              <w:color w:val="auto"/>
            </w:rPr>
            <w:fldChar w:fldCharType="begin"/>
          </w:r>
          <w:r w:rsidR="001F5CFE" w:rsidRPr="00977264">
            <w:rPr>
              <w:rFonts w:cs="Arial"/>
              <w:color w:val="auto"/>
            </w:rPr>
            <w:instrText xml:space="preserve"> CITATION WikiOR \l 2055 </w:instrText>
          </w:r>
          <w:r w:rsidR="001F5CFE" w:rsidRPr="00977264">
            <w:rPr>
              <w:rFonts w:cs="Arial"/>
              <w:color w:val="auto"/>
            </w:rPr>
            <w:fldChar w:fldCharType="separate"/>
          </w:r>
          <w:r w:rsidR="00A33D67">
            <w:rPr>
              <w:rFonts w:cs="Arial"/>
              <w:noProof/>
              <w:color w:val="auto"/>
            </w:rPr>
            <w:t xml:space="preserve"> </w:t>
          </w:r>
          <w:r w:rsidR="00A33D67" w:rsidRPr="00A33D67">
            <w:rPr>
              <w:rFonts w:cs="Arial"/>
              <w:noProof/>
              <w:color w:val="auto"/>
            </w:rPr>
            <w:t>(Stefan506, Wikipedia, 2005)</w:t>
          </w:r>
          <w:r w:rsidR="001F5CFE" w:rsidRPr="00977264">
            <w:rPr>
              <w:rFonts w:cs="Arial"/>
              <w:color w:val="auto"/>
            </w:rPr>
            <w:fldChar w:fldCharType="end"/>
          </w:r>
        </w:sdtContent>
      </w:sdt>
      <w:bookmarkEnd w:id="20"/>
    </w:p>
    <w:p w14:paraId="03CD88CA" w14:textId="77777777" w:rsidR="006B64DC" w:rsidRPr="00977264" w:rsidRDefault="006B64DC" w:rsidP="008A488F">
      <w:pPr>
        <w:pStyle w:val="KeinLeerraum"/>
        <w:rPr>
          <w:rStyle w:val="SchwacherVerweis"/>
          <w:rFonts w:cs="Arial"/>
          <w:i/>
          <w:smallCaps w:val="0"/>
          <w:color w:val="auto"/>
          <w:szCs w:val="16"/>
        </w:rPr>
      </w:pPr>
    </w:p>
    <w:p w14:paraId="1ADC7CEB" w14:textId="2853A202" w:rsidR="007C5056" w:rsidRPr="00977264" w:rsidRDefault="007C5056" w:rsidP="008A488F">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33D67">
        <w:rPr>
          <w:rFonts w:cs="Arial"/>
          <w:noProof/>
          <w:color w:val="auto"/>
        </w:rPr>
        <w:t>1</w:t>
      </w:r>
      <w:r w:rsidRPr="00977264">
        <w:rPr>
          <w:rFonts w:cs="Arial"/>
          <w:color w:val="auto"/>
        </w:rPr>
        <w:fldChar w:fldCharType="end"/>
      </w:r>
      <w:r w:rsidR="001F5CFE" w:rsidRPr="00977264">
        <w:rPr>
          <w:rFonts w:cs="Arial"/>
          <w:color w:val="auto"/>
        </w:rPr>
        <w:t>: Logiktabelle</w:t>
      </w:r>
      <w:r w:rsidR="00C74E20" w:rsidRPr="00977264">
        <w:rPr>
          <w:rFonts w:cs="Arial"/>
          <w:color w:val="auto"/>
        </w:rPr>
        <w:t xml:space="preserve"> von einem UND Gatter</w:t>
      </w:r>
    </w:p>
    <w:tbl>
      <w:tblPr>
        <w:tblStyle w:val="Tabellenraster"/>
        <w:tblW w:w="0" w:type="auto"/>
        <w:tblLook w:val="04A0" w:firstRow="1" w:lastRow="0" w:firstColumn="1" w:lastColumn="0" w:noHBand="0" w:noVBand="1"/>
      </w:tblPr>
      <w:tblGrid>
        <w:gridCol w:w="471"/>
        <w:gridCol w:w="471"/>
        <w:gridCol w:w="471"/>
      </w:tblGrid>
      <w:tr w:rsidR="00A75644" w:rsidRPr="00977264" w14:paraId="2D9596EF" w14:textId="77777777" w:rsidTr="00A75644">
        <w:trPr>
          <w:trHeight w:val="250"/>
        </w:trPr>
        <w:tc>
          <w:tcPr>
            <w:tcW w:w="471" w:type="dxa"/>
          </w:tcPr>
          <w:p w14:paraId="10356BA1" w14:textId="18E1739B" w:rsidR="00A75644" w:rsidRPr="00977264" w:rsidRDefault="00A75644" w:rsidP="008A488F">
            <w:pPr>
              <w:pStyle w:val="KeinLeerraum"/>
              <w:rPr>
                <w:rFonts w:cs="Arial"/>
              </w:rPr>
            </w:pPr>
            <w:r w:rsidRPr="00977264">
              <w:rPr>
                <w:rFonts w:cs="Arial"/>
              </w:rPr>
              <w:t>A</w:t>
            </w:r>
          </w:p>
        </w:tc>
        <w:tc>
          <w:tcPr>
            <w:tcW w:w="471" w:type="dxa"/>
          </w:tcPr>
          <w:p w14:paraId="6C6EB4FC" w14:textId="1C1CC1AD" w:rsidR="00A75644" w:rsidRPr="00977264" w:rsidRDefault="00A75644" w:rsidP="008A488F">
            <w:pPr>
              <w:pStyle w:val="KeinLeerraum"/>
              <w:rPr>
                <w:rFonts w:cs="Arial"/>
              </w:rPr>
            </w:pPr>
            <w:r w:rsidRPr="00977264">
              <w:rPr>
                <w:rFonts w:cs="Arial"/>
              </w:rPr>
              <w:t>B</w:t>
            </w:r>
          </w:p>
        </w:tc>
        <w:tc>
          <w:tcPr>
            <w:tcW w:w="471" w:type="dxa"/>
          </w:tcPr>
          <w:p w14:paraId="6E221BE8" w14:textId="163EBE73" w:rsidR="00A75644" w:rsidRPr="00977264" w:rsidRDefault="00A75644" w:rsidP="008A488F">
            <w:pPr>
              <w:pStyle w:val="KeinLeerraum"/>
              <w:rPr>
                <w:rFonts w:cs="Arial"/>
              </w:rPr>
            </w:pPr>
            <w:r w:rsidRPr="00977264">
              <w:rPr>
                <w:rFonts w:cs="Arial"/>
              </w:rPr>
              <w:t>Y</w:t>
            </w:r>
          </w:p>
        </w:tc>
      </w:tr>
      <w:tr w:rsidR="00FC0B29" w:rsidRPr="00977264" w14:paraId="077B9E1D" w14:textId="77777777" w:rsidTr="00A75644">
        <w:trPr>
          <w:trHeight w:val="250"/>
        </w:trPr>
        <w:tc>
          <w:tcPr>
            <w:tcW w:w="471" w:type="dxa"/>
          </w:tcPr>
          <w:p w14:paraId="5ECC07D8" w14:textId="3D7CAEB2" w:rsidR="00A75644" w:rsidRPr="00977264" w:rsidRDefault="00A75644" w:rsidP="008A488F">
            <w:pPr>
              <w:pStyle w:val="KeinLeerraum"/>
              <w:rPr>
                <w:rFonts w:cs="Arial"/>
              </w:rPr>
            </w:pPr>
            <w:r w:rsidRPr="00977264">
              <w:rPr>
                <w:rFonts w:cs="Arial"/>
              </w:rPr>
              <w:t>0</w:t>
            </w:r>
          </w:p>
        </w:tc>
        <w:tc>
          <w:tcPr>
            <w:tcW w:w="471" w:type="dxa"/>
          </w:tcPr>
          <w:p w14:paraId="5455CC13" w14:textId="6075EB31" w:rsidR="00A75644" w:rsidRPr="00977264" w:rsidRDefault="00A75644" w:rsidP="008A488F">
            <w:pPr>
              <w:pStyle w:val="KeinLeerraum"/>
              <w:rPr>
                <w:rFonts w:cs="Arial"/>
              </w:rPr>
            </w:pPr>
            <w:r w:rsidRPr="00977264">
              <w:rPr>
                <w:rFonts w:cs="Arial"/>
              </w:rPr>
              <w:t>0</w:t>
            </w:r>
          </w:p>
        </w:tc>
        <w:tc>
          <w:tcPr>
            <w:tcW w:w="471" w:type="dxa"/>
          </w:tcPr>
          <w:p w14:paraId="7A82D03D" w14:textId="001D08E3" w:rsidR="00A75644" w:rsidRPr="00977264" w:rsidRDefault="00A75644" w:rsidP="008A488F">
            <w:pPr>
              <w:pStyle w:val="KeinLeerraum"/>
              <w:rPr>
                <w:rFonts w:cs="Arial"/>
              </w:rPr>
            </w:pPr>
            <w:r w:rsidRPr="00977264">
              <w:rPr>
                <w:rFonts w:cs="Arial"/>
              </w:rPr>
              <w:t>0</w:t>
            </w:r>
          </w:p>
        </w:tc>
      </w:tr>
      <w:tr w:rsidR="00FC0B29" w:rsidRPr="00977264" w14:paraId="4A02BD83" w14:textId="77777777" w:rsidTr="00A75644">
        <w:trPr>
          <w:trHeight w:val="262"/>
        </w:trPr>
        <w:tc>
          <w:tcPr>
            <w:tcW w:w="471" w:type="dxa"/>
          </w:tcPr>
          <w:p w14:paraId="2C6D6C05" w14:textId="6C957A2B" w:rsidR="00A75644" w:rsidRPr="00977264" w:rsidRDefault="00A75644" w:rsidP="008A488F">
            <w:pPr>
              <w:pStyle w:val="KeinLeerraum"/>
              <w:rPr>
                <w:rFonts w:cs="Arial"/>
              </w:rPr>
            </w:pPr>
            <w:r w:rsidRPr="00977264">
              <w:rPr>
                <w:rFonts w:cs="Arial"/>
              </w:rPr>
              <w:t>0</w:t>
            </w:r>
          </w:p>
        </w:tc>
        <w:tc>
          <w:tcPr>
            <w:tcW w:w="471" w:type="dxa"/>
          </w:tcPr>
          <w:p w14:paraId="7CD5B91B" w14:textId="26CCB2CF" w:rsidR="00A75644" w:rsidRPr="00977264" w:rsidRDefault="00A75644" w:rsidP="008A488F">
            <w:pPr>
              <w:pStyle w:val="KeinLeerraum"/>
              <w:rPr>
                <w:rFonts w:cs="Arial"/>
              </w:rPr>
            </w:pPr>
            <w:r w:rsidRPr="00977264">
              <w:rPr>
                <w:rFonts w:cs="Arial"/>
              </w:rPr>
              <w:t>1</w:t>
            </w:r>
          </w:p>
        </w:tc>
        <w:tc>
          <w:tcPr>
            <w:tcW w:w="471" w:type="dxa"/>
          </w:tcPr>
          <w:p w14:paraId="2E2B30FA" w14:textId="74EAAE66" w:rsidR="00A75644" w:rsidRPr="00977264" w:rsidRDefault="00A75644" w:rsidP="008A488F">
            <w:pPr>
              <w:pStyle w:val="KeinLeerraum"/>
              <w:rPr>
                <w:rFonts w:cs="Arial"/>
              </w:rPr>
            </w:pPr>
            <w:r w:rsidRPr="00977264">
              <w:rPr>
                <w:rFonts w:cs="Arial"/>
              </w:rPr>
              <w:t>0</w:t>
            </w:r>
          </w:p>
        </w:tc>
      </w:tr>
      <w:tr w:rsidR="00A75644" w:rsidRPr="00977264" w14:paraId="53544252" w14:textId="77777777" w:rsidTr="00A75644">
        <w:trPr>
          <w:trHeight w:val="250"/>
        </w:trPr>
        <w:tc>
          <w:tcPr>
            <w:tcW w:w="471" w:type="dxa"/>
          </w:tcPr>
          <w:p w14:paraId="662D2A7F" w14:textId="7E422C98" w:rsidR="00A75644" w:rsidRPr="00977264" w:rsidRDefault="000E713C" w:rsidP="008A488F">
            <w:pPr>
              <w:pStyle w:val="KeinLeerraum"/>
              <w:rPr>
                <w:rFonts w:cs="Arial"/>
              </w:rPr>
            </w:pPr>
            <w:r w:rsidRPr="00977264">
              <w:rPr>
                <w:rFonts w:cs="Arial"/>
              </w:rPr>
              <w:t>1</w:t>
            </w:r>
          </w:p>
        </w:tc>
        <w:tc>
          <w:tcPr>
            <w:tcW w:w="471" w:type="dxa"/>
          </w:tcPr>
          <w:p w14:paraId="6DC43728" w14:textId="15F47A48" w:rsidR="00A75644" w:rsidRPr="00977264" w:rsidRDefault="00A75644" w:rsidP="008A488F">
            <w:pPr>
              <w:pStyle w:val="KeinLeerraum"/>
              <w:rPr>
                <w:rFonts w:cs="Arial"/>
              </w:rPr>
            </w:pPr>
            <w:r w:rsidRPr="00977264">
              <w:rPr>
                <w:rFonts w:cs="Arial"/>
              </w:rPr>
              <w:t>0</w:t>
            </w:r>
          </w:p>
        </w:tc>
        <w:tc>
          <w:tcPr>
            <w:tcW w:w="471" w:type="dxa"/>
          </w:tcPr>
          <w:p w14:paraId="1B84DE63" w14:textId="6A317943" w:rsidR="00A75644" w:rsidRPr="00977264" w:rsidRDefault="00A75644" w:rsidP="008A488F">
            <w:pPr>
              <w:pStyle w:val="KeinLeerraum"/>
              <w:rPr>
                <w:rFonts w:cs="Arial"/>
              </w:rPr>
            </w:pPr>
            <w:r w:rsidRPr="00977264">
              <w:rPr>
                <w:rFonts w:cs="Arial"/>
              </w:rPr>
              <w:t>0</w:t>
            </w:r>
          </w:p>
        </w:tc>
      </w:tr>
      <w:tr w:rsidR="00FC0B29" w:rsidRPr="00977264" w14:paraId="4C1981F0" w14:textId="77777777" w:rsidTr="00A75644">
        <w:trPr>
          <w:trHeight w:val="250"/>
        </w:trPr>
        <w:tc>
          <w:tcPr>
            <w:tcW w:w="471" w:type="dxa"/>
          </w:tcPr>
          <w:p w14:paraId="62813321" w14:textId="30470B44" w:rsidR="00A75644" w:rsidRPr="00977264" w:rsidRDefault="00A75644" w:rsidP="008A488F">
            <w:pPr>
              <w:pStyle w:val="KeinLeerraum"/>
              <w:rPr>
                <w:rFonts w:cs="Arial"/>
              </w:rPr>
            </w:pPr>
            <w:r w:rsidRPr="00977264">
              <w:rPr>
                <w:rFonts w:cs="Arial"/>
              </w:rPr>
              <w:t>1</w:t>
            </w:r>
          </w:p>
        </w:tc>
        <w:tc>
          <w:tcPr>
            <w:tcW w:w="471" w:type="dxa"/>
          </w:tcPr>
          <w:p w14:paraId="1193760C" w14:textId="5F03CFC8" w:rsidR="00A75644" w:rsidRPr="00977264" w:rsidRDefault="00A75644" w:rsidP="008A488F">
            <w:pPr>
              <w:pStyle w:val="KeinLeerraum"/>
              <w:rPr>
                <w:rFonts w:cs="Arial"/>
              </w:rPr>
            </w:pPr>
            <w:r w:rsidRPr="00977264">
              <w:rPr>
                <w:rFonts w:cs="Arial"/>
              </w:rPr>
              <w:t>1</w:t>
            </w:r>
          </w:p>
        </w:tc>
        <w:tc>
          <w:tcPr>
            <w:tcW w:w="471" w:type="dxa"/>
          </w:tcPr>
          <w:p w14:paraId="612463E7" w14:textId="2B330C91" w:rsidR="00A75644" w:rsidRPr="00977264" w:rsidRDefault="00A75644" w:rsidP="008A488F">
            <w:pPr>
              <w:pStyle w:val="KeinLeerraum"/>
              <w:rPr>
                <w:rFonts w:cs="Arial"/>
              </w:rPr>
            </w:pPr>
            <w:r w:rsidRPr="00977264">
              <w:rPr>
                <w:rFonts w:cs="Arial"/>
              </w:rPr>
              <w:t>1</w:t>
            </w:r>
          </w:p>
        </w:tc>
      </w:tr>
    </w:tbl>
    <w:p w14:paraId="49F9B54D" w14:textId="5F28FC9C" w:rsidR="006B0573" w:rsidRPr="00977264" w:rsidRDefault="006B0573" w:rsidP="008A488F">
      <w:pPr>
        <w:rPr>
          <w:rFonts w:cs="Arial"/>
        </w:rPr>
      </w:pPr>
    </w:p>
    <w:p w14:paraId="797BB3E1" w14:textId="14E24325" w:rsidR="00F46FC5" w:rsidRPr="00977264" w:rsidRDefault="000A7A6A" w:rsidP="008A488F">
      <w:pPr>
        <w:rPr>
          <w:rFonts w:cs="Arial"/>
        </w:rPr>
      </w:pPr>
      <w:r w:rsidRPr="00977264">
        <w:rPr>
          <w:rFonts w:cs="Arial"/>
        </w:rPr>
        <w:t xml:space="preserve"> </w:t>
      </w:r>
      <w:r w:rsidR="00F46FC5" w:rsidRPr="00977264">
        <w:rPr>
          <w:rFonts w:cs="Arial"/>
        </w:rPr>
        <w:t xml:space="preserve">Das </w:t>
      </w:r>
      <w:r w:rsidR="006B0573" w:rsidRPr="00977264">
        <w:rPr>
          <w:rFonts w:cs="Arial"/>
        </w:rPr>
        <w:t>AND-Gate verknüpft die Eingänge (A &amp; B)</w:t>
      </w:r>
      <w:r w:rsidR="00002A09" w:rsidRPr="00977264">
        <w:rPr>
          <w:rFonts w:cs="Arial"/>
        </w:rPr>
        <w:t xml:space="preserve"> so, dass der Ausgang (Y) </w:t>
      </w:r>
      <w:r w:rsidR="00544E62" w:rsidRPr="00977264">
        <w:rPr>
          <w:rFonts w:cs="Arial"/>
        </w:rPr>
        <w:t xml:space="preserve">nur </w:t>
      </w:r>
      <w:r w:rsidR="005B6434" w:rsidRPr="00977264">
        <w:rPr>
          <w:rFonts w:cs="Arial"/>
        </w:rPr>
        <w:t xml:space="preserve">einem «High» </w:t>
      </w:r>
      <w:r w:rsidR="00464CF6" w:rsidRPr="00977264">
        <w:rPr>
          <w:rFonts w:cs="Arial"/>
        </w:rPr>
        <w:t>entspricht</w:t>
      </w:r>
      <w:r w:rsidR="005B6434" w:rsidRPr="00977264">
        <w:rPr>
          <w:rFonts w:cs="Arial"/>
        </w:rPr>
        <w:t xml:space="preserve">, wenn die </w:t>
      </w:r>
      <w:r w:rsidR="00464CF6" w:rsidRPr="00977264">
        <w:rPr>
          <w:rFonts w:cs="Arial"/>
        </w:rPr>
        <w:t xml:space="preserve">A und B zur gleichen </w:t>
      </w:r>
      <w:r w:rsidR="00821BB0" w:rsidRPr="00977264">
        <w:rPr>
          <w:rFonts w:cs="Arial"/>
        </w:rPr>
        <w:t>Zeit</w:t>
      </w:r>
      <w:r w:rsidR="00464CF6" w:rsidRPr="00977264">
        <w:rPr>
          <w:rFonts w:cs="Arial"/>
        </w:rPr>
        <w:t xml:space="preserve"> auch «High» sind. Jede andere Kombination führt zu einem «Low»</w:t>
      </w:r>
      <w:r w:rsidR="003B19F7" w:rsidRPr="00977264">
        <w:rPr>
          <w:rFonts w:cs="Arial"/>
        </w:rPr>
        <w:t xml:space="preserve"> am Ausgang.</w:t>
      </w:r>
    </w:p>
    <w:p w14:paraId="08D394BB" w14:textId="4BB5B81B" w:rsidR="002F035B" w:rsidRPr="00977264" w:rsidRDefault="00002A09" w:rsidP="008A488F">
      <w:pPr>
        <w:rPr>
          <w:rFonts w:cs="Arial"/>
        </w:rPr>
      </w:pPr>
      <w:r w:rsidRPr="00977264">
        <w:rPr>
          <w:rFonts w:cs="Arial"/>
        </w:rPr>
        <w:t xml:space="preserve"> </w:t>
      </w:r>
      <w:r w:rsidR="002F035B" w:rsidRPr="00977264">
        <w:rPr>
          <w:rFonts w:cs="Arial"/>
        </w:rPr>
        <w:t>OR:</w:t>
      </w:r>
    </w:p>
    <w:p w14:paraId="61B9E673" w14:textId="77777777" w:rsidR="00206305" w:rsidRPr="00977264" w:rsidRDefault="000E713C" w:rsidP="008A488F">
      <w:pPr>
        <w:keepNext/>
        <w:rPr>
          <w:rFonts w:cs="Arial"/>
        </w:rPr>
      </w:pPr>
      <w:r w:rsidRPr="00977264">
        <w:rPr>
          <w:rFonts w:cs="Arial"/>
          <w:noProof/>
        </w:rPr>
        <w:drawing>
          <wp:inline distT="0" distB="0" distL="0" distR="0" wp14:anchorId="6BFA4526" wp14:editId="3A3E9BF6">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0A2C87BA" w14:textId="0BD998BF" w:rsidR="006B64DC" w:rsidRPr="00977264" w:rsidRDefault="00206305" w:rsidP="008A488F">
      <w:pPr>
        <w:pStyle w:val="Beschriftung"/>
        <w:rPr>
          <w:rFonts w:cs="Arial"/>
          <w:color w:val="auto"/>
        </w:rPr>
      </w:pPr>
      <w:bookmarkStart w:id="21" w:name="_Toc31498141"/>
      <w:proofErr w:type="spellStart"/>
      <w:r w:rsidRPr="00977264">
        <w:rPr>
          <w:rFonts w:cs="Arial"/>
          <w:color w:val="auto"/>
        </w:rPr>
        <w:t>Abb</w:t>
      </w:r>
      <w:proofErr w:type="spellEnd"/>
      <w:r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2</w:t>
      </w:r>
      <w:r w:rsidRPr="00977264">
        <w:rPr>
          <w:rFonts w:cs="Arial"/>
          <w:color w:val="auto"/>
        </w:rPr>
        <w:fldChar w:fldCharType="end"/>
      </w:r>
      <w:r w:rsidRPr="00977264">
        <w:rPr>
          <w:rFonts w:cs="Arial"/>
          <w:color w:val="auto"/>
        </w:rPr>
        <w:t xml:space="preserve">: </w:t>
      </w:r>
      <w:r w:rsidR="00DA5FE8" w:rsidRPr="00977264">
        <w:rPr>
          <w:rFonts w:cs="Arial"/>
          <w:color w:val="auto"/>
        </w:rPr>
        <w:t>ODER</w:t>
      </w:r>
      <w:r w:rsidR="002B2197" w:rsidRPr="00977264">
        <w:rPr>
          <w:rFonts w:cs="Arial"/>
          <w:color w:val="auto"/>
        </w:rPr>
        <w:t xml:space="preserve"> Gatter</w:t>
      </w:r>
      <w:sdt>
        <w:sdtPr>
          <w:rPr>
            <w:rFonts w:cs="Arial"/>
            <w:color w:val="auto"/>
          </w:rPr>
          <w:id w:val="961071832"/>
          <w:citation/>
        </w:sdtPr>
        <w:sdtContent>
          <w:r w:rsidR="002B2197" w:rsidRPr="00977264">
            <w:rPr>
              <w:rFonts w:cs="Arial"/>
              <w:color w:val="auto"/>
            </w:rPr>
            <w:fldChar w:fldCharType="begin"/>
          </w:r>
          <w:r w:rsidR="002B2197" w:rsidRPr="00977264">
            <w:rPr>
              <w:rFonts w:cs="Arial"/>
              <w:color w:val="auto"/>
            </w:rPr>
            <w:instrText xml:space="preserve"> CITATION WikiOR \l 2055 </w:instrText>
          </w:r>
          <w:r w:rsidR="002B2197" w:rsidRPr="00977264">
            <w:rPr>
              <w:rFonts w:cs="Arial"/>
              <w:color w:val="auto"/>
            </w:rPr>
            <w:fldChar w:fldCharType="separate"/>
          </w:r>
          <w:r w:rsidR="00A33D67">
            <w:rPr>
              <w:rFonts w:cs="Arial"/>
              <w:noProof/>
              <w:color w:val="auto"/>
            </w:rPr>
            <w:t xml:space="preserve"> </w:t>
          </w:r>
          <w:r w:rsidR="00A33D67" w:rsidRPr="00A33D67">
            <w:rPr>
              <w:rFonts w:cs="Arial"/>
              <w:noProof/>
              <w:color w:val="auto"/>
            </w:rPr>
            <w:t>(Stefan506, Wikipedia, 2005)</w:t>
          </w:r>
          <w:r w:rsidR="002B2197" w:rsidRPr="00977264">
            <w:rPr>
              <w:rFonts w:cs="Arial"/>
              <w:color w:val="auto"/>
            </w:rPr>
            <w:fldChar w:fldCharType="end"/>
          </w:r>
        </w:sdtContent>
      </w:sdt>
      <w:bookmarkEnd w:id="21"/>
    </w:p>
    <w:p w14:paraId="2735D0CE" w14:textId="78AE326B" w:rsidR="007C5056" w:rsidRPr="00977264" w:rsidRDefault="007C5056" w:rsidP="008A488F">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33D67">
        <w:rPr>
          <w:rFonts w:cs="Arial"/>
          <w:noProof/>
          <w:color w:val="auto"/>
        </w:rPr>
        <w:t>2</w:t>
      </w:r>
      <w:r w:rsidRPr="00977264">
        <w:rPr>
          <w:rFonts w:cs="Arial"/>
          <w:color w:val="auto"/>
        </w:rPr>
        <w:fldChar w:fldCharType="end"/>
      </w:r>
      <w:r w:rsidR="00C74E20" w:rsidRPr="00977264">
        <w:rPr>
          <w:rFonts w:cs="Arial"/>
          <w:color w:val="auto"/>
        </w:rPr>
        <w:t>: Logiktabelle von einem ODER Gatter</w:t>
      </w:r>
    </w:p>
    <w:tbl>
      <w:tblPr>
        <w:tblStyle w:val="Tabellenraster"/>
        <w:tblW w:w="0" w:type="auto"/>
        <w:tblLook w:val="04A0" w:firstRow="1" w:lastRow="0" w:firstColumn="1" w:lastColumn="0" w:noHBand="0" w:noVBand="1"/>
      </w:tblPr>
      <w:tblGrid>
        <w:gridCol w:w="471"/>
        <w:gridCol w:w="471"/>
        <w:gridCol w:w="471"/>
      </w:tblGrid>
      <w:tr w:rsidR="000E713C" w:rsidRPr="00977264" w14:paraId="0F0A3935" w14:textId="77777777" w:rsidTr="006A3215">
        <w:trPr>
          <w:trHeight w:val="250"/>
        </w:trPr>
        <w:tc>
          <w:tcPr>
            <w:tcW w:w="471" w:type="dxa"/>
          </w:tcPr>
          <w:p w14:paraId="0C075B95" w14:textId="77777777" w:rsidR="000E713C" w:rsidRPr="00977264" w:rsidRDefault="000E713C" w:rsidP="008A488F">
            <w:pPr>
              <w:pStyle w:val="KeinLeerraum"/>
              <w:rPr>
                <w:rFonts w:cs="Arial"/>
              </w:rPr>
            </w:pPr>
            <w:r w:rsidRPr="00977264">
              <w:rPr>
                <w:rFonts w:cs="Arial"/>
              </w:rPr>
              <w:t>A</w:t>
            </w:r>
          </w:p>
        </w:tc>
        <w:tc>
          <w:tcPr>
            <w:tcW w:w="471" w:type="dxa"/>
          </w:tcPr>
          <w:p w14:paraId="11512332" w14:textId="77777777" w:rsidR="000E713C" w:rsidRPr="00977264" w:rsidRDefault="000E713C" w:rsidP="008A488F">
            <w:pPr>
              <w:pStyle w:val="KeinLeerraum"/>
              <w:rPr>
                <w:rFonts w:cs="Arial"/>
              </w:rPr>
            </w:pPr>
            <w:r w:rsidRPr="00977264">
              <w:rPr>
                <w:rFonts w:cs="Arial"/>
              </w:rPr>
              <w:t>B</w:t>
            </w:r>
          </w:p>
        </w:tc>
        <w:tc>
          <w:tcPr>
            <w:tcW w:w="471" w:type="dxa"/>
          </w:tcPr>
          <w:p w14:paraId="70BFF440" w14:textId="77777777" w:rsidR="000E713C" w:rsidRPr="00977264" w:rsidRDefault="000E713C" w:rsidP="008A488F">
            <w:pPr>
              <w:pStyle w:val="KeinLeerraum"/>
              <w:rPr>
                <w:rFonts w:cs="Arial"/>
              </w:rPr>
            </w:pPr>
            <w:r w:rsidRPr="00977264">
              <w:rPr>
                <w:rFonts w:cs="Arial"/>
              </w:rPr>
              <w:t>Y</w:t>
            </w:r>
          </w:p>
        </w:tc>
      </w:tr>
      <w:tr w:rsidR="00FC0B29" w:rsidRPr="00977264" w14:paraId="4A8D9789" w14:textId="77777777" w:rsidTr="006A3215">
        <w:trPr>
          <w:trHeight w:val="250"/>
        </w:trPr>
        <w:tc>
          <w:tcPr>
            <w:tcW w:w="471" w:type="dxa"/>
          </w:tcPr>
          <w:p w14:paraId="164166C5" w14:textId="77777777" w:rsidR="000E713C" w:rsidRPr="00977264" w:rsidRDefault="000E713C" w:rsidP="008A488F">
            <w:pPr>
              <w:pStyle w:val="KeinLeerraum"/>
              <w:rPr>
                <w:rFonts w:cs="Arial"/>
              </w:rPr>
            </w:pPr>
            <w:r w:rsidRPr="00977264">
              <w:rPr>
                <w:rFonts w:cs="Arial"/>
              </w:rPr>
              <w:t>0</w:t>
            </w:r>
          </w:p>
        </w:tc>
        <w:tc>
          <w:tcPr>
            <w:tcW w:w="471" w:type="dxa"/>
          </w:tcPr>
          <w:p w14:paraId="6610561A" w14:textId="77777777" w:rsidR="000E713C" w:rsidRPr="00977264" w:rsidRDefault="000E713C" w:rsidP="008A488F">
            <w:pPr>
              <w:pStyle w:val="KeinLeerraum"/>
              <w:rPr>
                <w:rFonts w:cs="Arial"/>
              </w:rPr>
            </w:pPr>
            <w:r w:rsidRPr="00977264">
              <w:rPr>
                <w:rFonts w:cs="Arial"/>
              </w:rPr>
              <w:t>0</w:t>
            </w:r>
          </w:p>
        </w:tc>
        <w:tc>
          <w:tcPr>
            <w:tcW w:w="471" w:type="dxa"/>
          </w:tcPr>
          <w:p w14:paraId="1BC408AD" w14:textId="77777777" w:rsidR="000E713C" w:rsidRPr="00977264" w:rsidRDefault="000E713C" w:rsidP="008A488F">
            <w:pPr>
              <w:pStyle w:val="KeinLeerraum"/>
              <w:rPr>
                <w:rFonts w:cs="Arial"/>
              </w:rPr>
            </w:pPr>
            <w:r w:rsidRPr="00977264">
              <w:rPr>
                <w:rFonts w:cs="Arial"/>
              </w:rPr>
              <w:t>0</w:t>
            </w:r>
          </w:p>
        </w:tc>
      </w:tr>
      <w:tr w:rsidR="00FC0B29" w:rsidRPr="00977264" w14:paraId="2D24C75E" w14:textId="77777777" w:rsidTr="006A3215">
        <w:trPr>
          <w:trHeight w:val="262"/>
        </w:trPr>
        <w:tc>
          <w:tcPr>
            <w:tcW w:w="471" w:type="dxa"/>
          </w:tcPr>
          <w:p w14:paraId="34FB2F92" w14:textId="77777777" w:rsidR="000E713C" w:rsidRPr="00977264" w:rsidRDefault="000E713C" w:rsidP="008A488F">
            <w:pPr>
              <w:pStyle w:val="KeinLeerraum"/>
              <w:rPr>
                <w:rFonts w:cs="Arial"/>
              </w:rPr>
            </w:pPr>
            <w:r w:rsidRPr="00977264">
              <w:rPr>
                <w:rFonts w:cs="Arial"/>
              </w:rPr>
              <w:t>0</w:t>
            </w:r>
          </w:p>
        </w:tc>
        <w:tc>
          <w:tcPr>
            <w:tcW w:w="471" w:type="dxa"/>
          </w:tcPr>
          <w:p w14:paraId="235CD4D9" w14:textId="77777777" w:rsidR="000E713C" w:rsidRPr="00977264" w:rsidRDefault="000E713C" w:rsidP="008A488F">
            <w:pPr>
              <w:pStyle w:val="KeinLeerraum"/>
              <w:rPr>
                <w:rFonts w:cs="Arial"/>
              </w:rPr>
            </w:pPr>
            <w:r w:rsidRPr="00977264">
              <w:rPr>
                <w:rFonts w:cs="Arial"/>
              </w:rPr>
              <w:t>1</w:t>
            </w:r>
          </w:p>
        </w:tc>
        <w:tc>
          <w:tcPr>
            <w:tcW w:w="471" w:type="dxa"/>
          </w:tcPr>
          <w:p w14:paraId="3B5E5662" w14:textId="27903E75" w:rsidR="000E713C" w:rsidRPr="00977264" w:rsidRDefault="000E713C" w:rsidP="008A488F">
            <w:pPr>
              <w:pStyle w:val="KeinLeerraum"/>
              <w:rPr>
                <w:rFonts w:cs="Arial"/>
              </w:rPr>
            </w:pPr>
            <w:r w:rsidRPr="00977264">
              <w:rPr>
                <w:rFonts w:cs="Arial"/>
              </w:rPr>
              <w:t>1</w:t>
            </w:r>
          </w:p>
        </w:tc>
      </w:tr>
      <w:tr w:rsidR="000E713C" w:rsidRPr="00977264" w14:paraId="7F98C195" w14:textId="77777777" w:rsidTr="006A3215">
        <w:trPr>
          <w:trHeight w:val="250"/>
        </w:trPr>
        <w:tc>
          <w:tcPr>
            <w:tcW w:w="471" w:type="dxa"/>
          </w:tcPr>
          <w:p w14:paraId="77012BD9" w14:textId="77777777" w:rsidR="000E713C" w:rsidRPr="00977264" w:rsidRDefault="000E713C" w:rsidP="008A488F">
            <w:pPr>
              <w:pStyle w:val="KeinLeerraum"/>
              <w:rPr>
                <w:rFonts w:cs="Arial"/>
              </w:rPr>
            </w:pPr>
            <w:r w:rsidRPr="00977264">
              <w:rPr>
                <w:rFonts w:cs="Arial"/>
              </w:rPr>
              <w:t>1</w:t>
            </w:r>
          </w:p>
        </w:tc>
        <w:tc>
          <w:tcPr>
            <w:tcW w:w="471" w:type="dxa"/>
          </w:tcPr>
          <w:p w14:paraId="02FC27B6" w14:textId="77777777" w:rsidR="000E713C" w:rsidRPr="00977264" w:rsidRDefault="000E713C" w:rsidP="008A488F">
            <w:pPr>
              <w:pStyle w:val="KeinLeerraum"/>
              <w:rPr>
                <w:rFonts w:cs="Arial"/>
              </w:rPr>
            </w:pPr>
            <w:r w:rsidRPr="00977264">
              <w:rPr>
                <w:rFonts w:cs="Arial"/>
              </w:rPr>
              <w:t>0</w:t>
            </w:r>
          </w:p>
        </w:tc>
        <w:tc>
          <w:tcPr>
            <w:tcW w:w="471" w:type="dxa"/>
          </w:tcPr>
          <w:p w14:paraId="1E8C189B" w14:textId="453B0639" w:rsidR="000E713C" w:rsidRPr="00977264" w:rsidRDefault="000E713C" w:rsidP="008A488F">
            <w:pPr>
              <w:pStyle w:val="KeinLeerraum"/>
              <w:rPr>
                <w:rFonts w:cs="Arial"/>
              </w:rPr>
            </w:pPr>
            <w:r w:rsidRPr="00977264">
              <w:rPr>
                <w:rFonts w:cs="Arial"/>
              </w:rPr>
              <w:t>1</w:t>
            </w:r>
          </w:p>
        </w:tc>
      </w:tr>
      <w:tr w:rsidR="00FC0B29" w:rsidRPr="00977264" w14:paraId="3BE3D2F1" w14:textId="77777777" w:rsidTr="006A3215">
        <w:trPr>
          <w:trHeight w:val="250"/>
        </w:trPr>
        <w:tc>
          <w:tcPr>
            <w:tcW w:w="471" w:type="dxa"/>
          </w:tcPr>
          <w:p w14:paraId="224768B7" w14:textId="77777777" w:rsidR="000E713C" w:rsidRPr="00977264" w:rsidRDefault="000E713C" w:rsidP="008A488F">
            <w:pPr>
              <w:pStyle w:val="KeinLeerraum"/>
              <w:rPr>
                <w:rFonts w:cs="Arial"/>
              </w:rPr>
            </w:pPr>
            <w:r w:rsidRPr="00977264">
              <w:rPr>
                <w:rFonts w:cs="Arial"/>
              </w:rPr>
              <w:t>1</w:t>
            </w:r>
          </w:p>
        </w:tc>
        <w:tc>
          <w:tcPr>
            <w:tcW w:w="471" w:type="dxa"/>
          </w:tcPr>
          <w:p w14:paraId="28890A6D" w14:textId="77777777" w:rsidR="000E713C" w:rsidRPr="00977264" w:rsidRDefault="000E713C" w:rsidP="008A488F">
            <w:pPr>
              <w:pStyle w:val="KeinLeerraum"/>
              <w:rPr>
                <w:rFonts w:cs="Arial"/>
              </w:rPr>
            </w:pPr>
            <w:r w:rsidRPr="00977264">
              <w:rPr>
                <w:rFonts w:cs="Arial"/>
              </w:rPr>
              <w:t>1</w:t>
            </w:r>
          </w:p>
        </w:tc>
        <w:tc>
          <w:tcPr>
            <w:tcW w:w="471" w:type="dxa"/>
          </w:tcPr>
          <w:p w14:paraId="2C61B830" w14:textId="77777777" w:rsidR="000E713C" w:rsidRPr="00977264" w:rsidRDefault="000E713C" w:rsidP="008A488F">
            <w:pPr>
              <w:pStyle w:val="KeinLeerraum"/>
              <w:rPr>
                <w:rFonts w:cs="Arial"/>
              </w:rPr>
            </w:pPr>
            <w:r w:rsidRPr="00977264">
              <w:rPr>
                <w:rFonts w:cs="Arial"/>
              </w:rPr>
              <w:t>1</w:t>
            </w:r>
          </w:p>
        </w:tc>
      </w:tr>
    </w:tbl>
    <w:p w14:paraId="692E718B" w14:textId="05F54883" w:rsidR="000E713C" w:rsidRPr="00977264" w:rsidRDefault="000E713C" w:rsidP="008A488F">
      <w:pPr>
        <w:rPr>
          <w:rFonts w:cs="Arial"/>
        </w:rPr>
      </w:pPr>
    </w:p>
    <w:p w14:paraId="3DB3EC27" w14:textId="59CFD319" w:rsidR="000E713C" w:rsidRPr="00977264" w:rsidRDefault="000A7A6A" w:rsidP="008A488F">
      <w:pPr>
        <w:rPr>
          <w:rFonts w:cs="Arial"/>
        </w:rPr>
      </w:pPr>
      <w:r w:rsidRPr="00977264">
        <w:rPr>
          <w:rFonts w:cs="Arial"/>
        </w:rPr>
        <w:t xml:space="preserve"> </w:t>
      </w:r>
      <w:r w:rsidR="000E713C" w:rsidRPr="00977264">
        <w:rPr>
          <w:rFonts w:cs="Arial"/>
        </w:rPr>
        <w:t xml:space="preserve">Das OR-Gate verknüpft die Eingänge (A &amp; B) so, dass der Ausgang (Y) einem «High» entspricht, wenn </w:t>
      </w:r>
      <w:r w:rsidR="00283C30" w:rsidRPr="00977264">
        <w:rPr>
          <w:rFonts w:cs="Arial"/>
        </w:rPr>
        <w:t xml:space="preserve">mindestens </w:t>
      </w:r>
      <w:r w:rsidR="000E713C" w:rsidRPr="00977264">
        <w:rPr>
          <w:rFonts w:cs="Arial"/>
        </w:rPr>
        <w:t>einer der Beiden Eingänge</w:t>
      </w:r>
      <w:r w:rsidR="00283C30" w:rsidRPr="00977264">
        <w:rPr>
          <w:rFonts w:cs="Arial"/>
        </w:rPr>
        <w:t xml:space="preserve"> «High» ist</w:t>
      </w:r>
      <w:r w:rsidR="000E713C" w:rsidRPr="00977264">
        <w:rPr>
          <w:rFonts w:cs="Arial"/>
        </w:rPr>
        <w:t>.</w:t>
      </w:r>
    </w:p>
    <w:p w14:paraId="2DEB79FF" w14:textId="77777777" w:rsidR="000E713C" w:rsidRPr="00977264" w:rsidRDefault="000E713C" w:rsidP="008A488F">
      <w:pPr>
        <w:rPr>
          <w:rFonts w:cs="Arial"/>
        </w:rPr>
      </w:pPr>
    </w:p>
    <w:p w14:paraId="6F148CD2" w14:textId="6B6D23CF" w:rsidR="002F035B" w:rsidRPr="00977264" w:rsidRDefault="002F035B" w:rsidP="008A488F">
      <w:pPr>
        <w:rPr>
          <w:rFonts w:cs="Arial"/>
        </w:rPr>
      </w:pPr>
      <w:r w:rsidRPr="00977264">
        <w:rPr>
          <w:rFonts w:cs="Arial"/>
        </w:rPr>
        <w:t>NOT:</w:t>
      </w:r>
    </w:p>
    <w:p w14:paraId="73F7B080" w14:textId="77777777" w:rsidR="002B2197" w:rsidRPr="00977264" w:rsidRDefault="00C55053" w:rsidP="008A488F">
      <w:pPr>
        <w:keepNext/>
        <w:rPr>
          <w:rFonts w:cs="Arial"/>
        </w:rPr>
      </w:pPr>
      <w:r w:rsidRPr="00977264">
        <w:rPr>
          <w:rFonts w:cs="Arial"/>
          <w:noProof/>
        </w:rPr>
        <w:drawing>
          <wp:inline distT="0" distB="0" distL="0" distR="0" wp14:anchorId="709A0C3D" wp14:editId="0EF1F68D">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6F409F95" w14:textId="39FBCFB1" w:rsidR="00CD30B3" w:rsidRPr="00977264" w:rsidRDefault="002B2197" w:rsidP="008A488F">
      <w:pPr>
        <w:pStyle w:val="Beschriftung"/>
        <w:rPr>
          <w:rFonts w:cs="Arial"/>
          <w:color w:val="auto"/>
        </w:rPr>
      </w:pPr>
      <w:bookmarkStart w:id="22" w:name="_Toc31498142"/>
      <w:proofErr w:type="spellStart"/>
      <w:r w:rsidRPr="00977264">
        <w:rPr>
          <w:rFonts w:cs="Arial"/>
          <w:color w:val="auto"/>
        </w:rPr>
        <w:t>Abb</w:t>
      </w:r>
      <w:proofErr w:type="spellEnd"/>
      <w:r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3</w:t>
      </w:r>
      <w:r w:rsidRPr="00977264">
        <w:rPr>
          <w:rFonts w:cs="Arial"/>
          <w:color w:val="auto"/>
        </w:rPr>
        <w:fldChar w:fldCharType="end"/>
      </w:r>
      <w:r w:rsidRPr="00977264">
        <w:rPr>
          <w:rFonts w:cs="Arial"/>
          <w:color w:val="auto"/>
        </w:rPr>
        <w:t>: N</w:t>
      </w:r>
      <w:r w:rsidR="00DA5FE8" w:rsidRPr="00977264">
        <w:rPr>
          <w:rFonts w:cs="Arial"/>
          <w:color w:val="auto"/>
        </w:rPr>
        <w:t>ICHT</w:t>
      </w:r>
      <w:r w:rsidRPr="00977264">
        <w:rPr>
          <w:rFonts w:cs="Arial"/>
          <w:color w:val="auto"/>
        </w:rPr>
        <w:t xml:space="preserve"> Gatter</w:t>
      </w:r>
      <w:sdt>
        <w:sdtPr>
          <w:rPr>
            <w:rFonts w:cs="Arial"/>
            <w:color w:val="auto"/>
          </w:rPr>
          <w:id w:val="334509584"/>
          <w:citation/>
        </w:sdtPr>
        <w:sdtContent>
          <w:r w:rsidR="00DA5FE8" w:rsidRPr="00977264">
            <w:rPr>
              <w:rFonts w:cs="Arial"/>
              <w:color w:val="auto"/>
            </w:rPr>
            <w:fldChar w:fldCharType="begin"/>
          </w:r>
          <w:r w:rsidR="00DA5FE8" w:rsidRPr="00977264">
            <w:rPr>
              <w:rFonts w:cs="Arial"/>
              <w:color w:val="auto"/>
            </w:rPr>
            <w:instrText xml:space="preserve"> CITATION WikiOR \l 2055 </w:instrText>
          </w:r>
          <w:r w:rsidR="00DA5FE8" w:rsidRPr="00977264">
            <w:rPr>
              <w:rFonts w:cs="Arial"/>
              <w:color w:val="auto"/>
            </w:rPr>
            <w:fldChar w:fldCharType="separate"/>
          </w:r>
          <w:r w:rsidR="00A33D67">
            <w:rPr>
              <w:rFonts w:cs="Arial"/>
              <w:noProof/>
              <w:color w:val="auto"/>
            </w:rPr>
            <w:t xml:space="preserve"> </w:t>
          </w:r>
          <w:r w:rsidR="00A33D67" w:rsidRPr="00A33D67">
            <w:rPr>
              <w:rFonts w:cs="Arial"/>
              <w:noProof/>
              <w:color w:val="auto"/>
            </w:rPr>
            <w:t>(Stefan506, Wikipedia, 2005)</w:t>
          </w:r>
          <w:r w:rsidR="00DA5FE8" w:rsidRPr="00977264">
            <w:rPr>
              <w:rFonts w:cs="Arial"/>
              <w:color w:val="auto"/>
            </w:rPr>
            <w:fldChar w:fldCharType="end"/>
          </w:r>
        </w:sdtContent>
      </w:sdt>
      <w:bookmarkEnd w:id="22"/>
    </w:p>
    <w:p w14:paraId="74E38362" w14:textId="77777777" w:rsidR="00CC7ECB" w:rsidRPr="00977264" w:rsidRDefault="00CC7ECB" w:rsidP="008A488F">
      <w:pPr>
        <w:rPr>
          <w:rFonts w:cs="Arial"/>
        </w:rPr>
      </w:pPr>
    </w:p>
    <w:p w14:paraId="196854E5" w14:textId="75DC8917" w:rsidR="007C5056" w:rsidRPr="00977264" w:rsidRDefault="007C5056" w:rsidP="008A488F">
      <w:pPr>
        <w:pStyle w:val="Beschriftung"/>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33D67">
        <w:rPr>
          <w:rFonts w:cs="Arial"/>
          <w:noProof/>
          <w:color w:val="auto"/>
        </w:rPr>
        <w:t>3</w:t>
      </w:r>
      <w:r w:rsidRPr="00977264">
        <w:rPr>
          <w:rFonts w:cs="Arial"/>
          <w:color w:val="auto"/>
        </w:rPr>
        <w:fldChar w:fldCharType="end"/>
      </w:r>
      <w:r w:rsidR="00C74E20" w:rsidRPr="00977264">
        <w:rPr>
          <w:rFonts w:cs="Arial"/>
          <w:color w:val="auto"/>
        </w:rPr>
        <w:t>: Logiktabelle eines NICHT Gatter</w:t>
      </w:r>
    </w:p>
    <w:tbl>
      <w:tblPr>
        <w:tblStyle w:val="Tabellenraster"/>
        <w:tblW w:w="0" w:type="auto"/>
        <w:tblLook w:val="04A0" w:firstRow="1" w:lastRow="0" w:firstColumn="1" w:lastColumn="0" w:noHBand="0" w:noVBand="1"/>
      </w:tblPr>
      <w:tblGrid>
        <w:gridCol w:w="519"/>
        <w:gridCol w:w="519"/>
      </w:tblGrid>
      <w:tr w:rsidR="00C55053" w:rsidRPr="00977264" w14:paraId="18BACE41" w14:textId="77777777" w:rsidTr="00CC7ECB">
        <w:trPr>
          <w:trHeight w:val="252"/>
        </w:trPr>
        <w:tc>
          <w:tcPr>
            <w:tcW w:w="519" w:type="dxa"/>
          </w:tcPr>
          <w:p w14:paraId="0303CA55" w14:textId="5640F87C" w:rsidR="00C55053" w:rsidRPr="00977264" w:rsidRDefault="00C55053" w:rsidP="008A488F">
            <w:pPr>
              <w:pStyle w:val="KeinLeerraum"/>
              <w:rPr>
                <w:rFonts w:cs="Arial"/>
              </w:rPr>
            </w:pPr>
            <w:r w:rsidRPr="00977264">
              <w:rPr>
                <w:rFonts w:cs="Arial"/>
              </w:rPr>
              <w:t>A</w:t>
            </w:r>
          </w:p>
        </w:tc>
        <w:tc>
          <w:tcPr>
            <w:tcW w:w="519" w:type="dxa"/>
          </w:tcPr>
          <w:p w14:paraId="4375C95D" w14:textId="15899520" w:rsidR="00C55053" w:rsidRPr="00977264" w:rsidRDefault="00C55053" w:rsidP="008A488F">
            <w:pPr>
              <w:pStyle w:val="KeinLeerraum"/>
              <w:rPr>
                <w:rFonts w:cs="Arial"/>
              </w:rPr>
            </w:pPr>
            <w:r w:rsidRPr="00977264">
              <w:rPr>
                <w:rFonts w:cs="Arial"/>
              </w:rPr>
              <w:t>Y</w:t>
            </w:r>
          </w:p>
        </w:tc>
      </w:tr>
      <w:tr w:rsidR="00C55053" w:rsidRPr="00977264" w14:paraId="3F13B025" w14:textId="77777777" w:rsidTr="00CC7ECB">
        <w:trPr>
          <w:trHeight w:val="252"/>
        </w:trPr>
        <w:tc>
          <w:tcPr>
            <w:tcW w:w="519" w:type="dxa"/>
          </w:tcPr>
          <w:p w14:paraId="51875972" w14:textId="553221A1" w:rsidR="00C55053" w:rsidRPr="00977264" w:rsidRDefault="00C55053" w:rsidP="008A488F">
            <w:pPr>
              <w:pStyle w:val="KeinLeerraum"/>
              <w:rPr>
                <w:rFonts w:cs="Arial"/>
              </w:rPr>
            </w:pPr>
            <w:r w:rsidRPr="00977264">
              <w:rPr>
                <w:rFonts w:cs="Arial"/>
              </w:rPr>
              <w:t>0</w:t>
            </w:r>
          </w:p>
        </w:tc>
        <w:tc>
          <w:tcPr>
            <w:tcW w:w="519" w:type="dxa"/>
          </w:tcPr>
          <w:p w14:paraId="507F4F57" w14:textId="7D81FEF9" w:rsidR="00C55053" w:rsidRPr="00977264" w:rsidRDefault="00C55053" w:rsidP="008A488F">
            <w:pPr>
              <w:pStyle w:val="KeinLeerraum"/>
              <w:rPr>
                <w:rFonts w:cs="Arial"/>
              </w:rPr>
            </w:pPr>
            <w:r w:rsidRPr="00977264">
              <w:rPr>
                <w:rFonts w:cs="Arial"/>
              </w:rPr>
              <w:t>1</w:t>
            </w:r>
          </w:p>
        </w:tc>
      </w:tr>
      <w:tr w:rsidR="00FC0B29" w:rsidRPr="00977264" w14:paraId="59EC3174" w14:textId="77777777" w:rsidTr="00CC7ECB">
        <w:trPr>
          <w:trHeight w:val="252"/>
        </w:trPr>
        <w:tc>
          <w:tcPr>
            <w:tcW w:w="519" w:type="dxa"/>
          </w:tcPr>
          <w:p w14:paraId="76FABC8E" w14:textId="7F410C4E" w:rsidR="00C55053" w:rsidRPr="00977264" w:rsidRDefault="00C55053" w:rsidP="008A488F">
            <w:pPr>
              <w:pStyle w:val="KeinLeerraum"/>
              <w:rPr>
                <w:rFonts w:cs="Arial"/>
              </w:rPr>
            </w:pPr>
            <w:r w:rsidRPr="00977264">
              <w:rPr>
                <w:rFonts w:cs="Arial"/>
              </w:rPr>
              <w:t>1</w:t>
            </w:r>
          </w:p>
        </w:tc>
        <w:tc>
          <w:tcPr>
            <w:tcW w:w="519" w:type="dxa"/>
          </w:tcPr>
          <w:p w14:paraId="0C209B22" w14:textId="7F1F935C" w:rsidR="00C55053" w:rsidRPr="00977264" w:rsidRDefault="00C55053" w:rsidP="008A488F">
            <w:pPr>
              <w:pStyle w:val="KeinLeerraum"/>
              <w:rPr>
                <w:rFonts w:cs="Arial"/>
              </w:rPr>
            </w:pPr>
            <w:r w:rsidRPr="00977264">
              <w:rPr>
                <w:rFonts w:cs="Arial"/>
              </w:rPr>
              <w:t>0</w:t>
            </w:r>
          </w:p>
        </w:tc>
      </w:tr>
    </w:tbl>
    <w:p w14:paraId="0C84239D" w14:textId="1B96E4C0" w:rsidR="00C55053" w:rsidRPr="00977264" w:rsidRDefault="00C55053" w:rsidP="008A488F">
      <w:pPr>
        <w:rPr>
          <w:rFonts w:cs="Arial"/>
        </w:rPr>
      </w:pPr>
    </w:p>
    <w:p w14:paraId="619CFFA4" w14:textId="3BAF940F" w:rsidR="00743168" w:rsidRPr="00977264" w:rsidRDefault="000A7A6A" w:rsidP="008A488F">
      <w:pPr>
        <w:rPr>
          <w:rFonts w:cs="Arial"/>
        </w:rPr>
      </w:pPr>
      <w:r w:rsidRPr="00977264">
        <w:rPr>
          <w:rFonts w:cs="Arial"/>
        </w:rPr>
        <w:t xml:space="preserve"> </w:t>
      </w:r>
      <w:r w:rsidR="00743168" w:rsidRPr="00977264">
        <w:rPr>
          <w:rFonts w:cs="Arial"/>
        </w:rPr>
        <w:t>Das NOT-Gate besitzt nur einen Eingang (A)</w:t>
      </w:r>
      <w:r w:rsidR="0053455B" w:rsidRPr="00977264">
        <w:rPr>
          <w:rFonts w:cs="Arial"/>
        </w:rPr>
        <w:t xml:space="preserve">. Das Gatter macht nichts anderes </w:t>
      </w:r>
      <w:r w:rsidR="002569AC" w:rsidRPr="00977264">
        <w:rPr>
          <w:rFonts w:cs="Arial"/>
        </w:rPr>
        <w:t>ausser dem Gegenteil</w:t>
      </w:r>
      <w:r w:rsidR="00E93668" w:rsidRPr="00977264">
        <w:rPr>
          <w:rFonts w:cs="Arial"/>
        </w:rPr>
        <w:t xml:space="preserve"> von dem Eingang </w:t>
      </w:r>
      <w:r w:rsidR="002569AC" w:rsidRPr="00977264">
        <w:rPr>
          <w:rFonts w:cs="Arial"/>
        </w:rPr>
        <w:t>auszugeben</w:t>
      </w:r>
      <w:r w:rsidR="000C3A12" w:rsidRPr="00977264">
        <w:rPr>
          <w:rFonts w:cs="Arial"/>
        </w:rPr>
        <w:t>.</w:t>
      </w:r>
    </w:p>
    <w:p w14:paraId="139A3F18" w14:textId="36BA42FC" w:rsidR="00E74661" w:rsidRPr="00977264" w:rsidRDefault="001F3567" w:rsidP="008A488F">
      <w:pPr>
        <w:pStyle w:val="berschrift3"/>
        <w:rPr>
          <w:rFonts w:cs="Arial"/>
        </w:rPr>
      </w:pPr>
      <w:bookmarkStart w:id="23" w:name="_Toc31492132"/>
      <w:bookmarkStart w:id="24" w:name="_Toc31498108"/>
      <w:r w:rsidRPr="00977264">
        <w:rPr>
          <w:rFonts w:cs="Arial"/>
        </w:rPr>
        <w:t>Möglichkeiten</w:t>
      </w:r>
      <w:bookmarkEnd w:id="23"/>
      <w:bookmarkEnd w:id="24"/>
    </w:p>
    <w:p w14:paraId="5F9DE800" w14:textId="544A2663" w:rsidR="00432708" w:rsidRPr="00977264" w:rsidRDefault="000A7A6A" w:rsidP="008A488F">
      <w:pPr>
        <w:rPr>
          <w:rFonts w:cs="Arial"/>
        </w:rPr>
      </w:pPr>
      <w:r w:rsidRPr="00977264">
        <w:rPr>
          <w:rFonts w:cs="Arial"/>
        </w:rPr>
        <w:t xml:space="preserve"> </w:t>
      </w:r>
      <w:r w:rsidR="005806DD" w:rsidRPr="00977264">
        <w:rPr>
          <w:rFonts w:cs="Arial"/>
        </w:rPr>
        <w:t xml:space="preserve">Um zu überprüfen </w:t>
      </w:r>
      <w:r w:rsidR="00041C09" w:rsidRPr="00977264">
        <w:rPr>
          <w:rFonts w:cs="Arial"/>
        </w:rPr>
        <w:t xml:space="preserve">ob das Neuron auch lernt, </w:t>
      </w:r>
      <w:r w:rsidR="00304846" w:rsidRPr="00977264">
        <w:rPr>
          <w:rFonts w:cs="Arial"/>
        </w:rPr>
        <w:t>soll es die Aufgabe von Logischen Gattern</w:t>
      </w:r>
      <w:r w:rsidR="00D548BE" w:rsidRPr="00977264">
        <w:rPr>
          <w:rFonts w:cs="Arial"/>
        </w:rPr>
        <w:t xml:space="preserve"> (AND,</w:t>
      </w:r>
      <w:r w:rsidR="00404A1D" w:rsidRPr="00977264">
        <w:rPr>
          <w:rFonts w:cs="Arial"/>
        </w:rPr>
        <w:t xml:space="preserve"> </w:t>
      </w:r>
      <w:r w:rsidR="00D548BE" w:rsidRPr="00977264">
        <w:rPr>
          <w:rFonts w:cs="Arial"/>
        </w:rPr>
        <w:t>OR) übernehmen bzw. lernen.</w:t>
      </w:r>
      <w:r w:rsidR="00710542" w:rsidRPr="00977264">
        <w:rPr>
          <w:rFonts w:cs="Arial"/>
        </w:rPr>
        <w:t xml:space="preserve"> </w:t>
      </w:r>
      <w:r w:rsidR="00030662" w:rsidRPr="00977264">
        <w:rPr>
          <w:rFonts w:cs="Arial"/>
        </w:rPr>
        <w:t>Um zu überprüfen, ob das Neuron in der Lage ist zu merken, wenn ein Eingang nicht</w:t>
      </w:r>
      <w:r w:rsidR="001C51F6" w:rsidRPr="00977264">
        <w:rPr>
          <w:rFonts w:cs="Arial"/>
        </w:rPr>
        <w:t xml:space="preserve"> benötigt wird, wird neben den notwendigen Eingängen</w:t>
      </w:r>
      <w:r w:rsidR="00F85541" w:rsidRPr="00977264">
        <w:rPr>
          <w:rFonts w:cs="Arial"/>
        </w:rPr>
        <w:t xml:space="preserve"> auch noch ein überflüssiger Eingang </w:t>
      </w:r>
      <w:r w:rsidR="00564938" w:rsidRPr="00977264">
        <w:rPr>
          <w:rFonts w:cs="Arial"/>
        </w:rPr>
        <w:t>benutzt</w:t>
      </w:r>
      <w:r w:rsidR="00EB4AE0" w:rsidRPr="00977264">
        <w:rPr>
          <w:rFonts w:cs="Arial"/>
        </w:rPr>
        <w:t>, der Ignoriert werden soll.</w:t>
      </w:r>
      <w:r w:rsidR="00D548BE" w:rsidRPr="00977264">
        <w:rPr>
          <w:rFonts w:cs="Arial"/>
        </w:rPr>
        <w:t xml:space="preserve"> Wenn dies zuverlässig funktioniert</w:t>
      </w:r>
      <w:r w:rsidR="000F74D6" w:rsidRPr="00977264">
        <w:rPr>
          <w:rFonts w:cs="Arial"/>
        </w:rPr>
        <w:t xml:space="preserve">, kann man davon ausgehen, dass das Neuron in der </w:t>
      </w:r>
      <w:r w:rsidR="00886ECF" w:rsidRPr="00977264">
        <w:rPr>
          <w:rFonts w:cs="Arial"/>
        </w:rPr>
        <w:t>Lage</w:t>
      </w:r>
      <w:r w:rsidR="000F74D6" w:rsidRPr="00977264">
        <w:rPr>
          <w:rFonts w:cs="Arial"/>
        </w:rPr>
        <w:t xml:space="preserve"> ist </w:t>
      </w:r>
      <w:r w:rsidR="00886ECF" w:rsidRPr="00977264">
        <w:rPr>
          <w:rFonts w:cs="Arial"/>
        </w:rPr>
        <w:t xml:space="preserve">bedingt komplexe </w:t>
      </w:r>
      <w:r w:rsidR="00404A1D" w:rsidRPr="00977264">
        <w:rPr>
          <w:rFonts w:cs="Arial"/>
        </w:rPr>
        <w:t>Zusammenhänge</w:t>
      </w:r>
      <w:r w:rsidR="00886ECF" w:rsidRPr="00977264">
        <w:rPr>
          <w:rFonts w:cs="Arial"/>
        </w:rPr>
        <w:t xml:space="preserve"> zu approximieren</w:t>
      </w:r>
      <w:r w:rsidR="002569AC" w:rsidRPr="00977264">
        <w:rPr>
          <w:rFonts w:cs="Arial"/>
        </w:rPr>
        <w:t xml:space="preserve"> und wichtige von nicht wichtiger Information zu unterscheiden</w:t>
      </w:r>
      <w:r w:rsidR="00886ECF" w:rsidRPr="00977264">
        <w:rPr>
          <w:rFonts w:cs="Arial"/>
        </w:rPr>
        <w:t>.</w:t>
      </w:r>
    </w:p>
    <w:p w14:paraId="4F2AC16E" w14:textId="190AD162" w:rsidR="00575AD5" w:rsidRPr="00977264" w:rsidRDefault="001F3567" w:rsidP="008A488F">
      <w:pPr>
        <w:pStyle w:val="berschrift3"/>
        <w:rPr>
          <w:rFonts w:cs="Arial"/>
        </w:rPr>
      </w:pPr>
      <w:bookmarkStart w:id="25" w:name="_Toc31492133"/>
      <w:bookmarkStart w:id="26" w:name="_Toc31498109"/>
      <w:r w:rsidRPr="00977264">
        <w:rPr>
          <w:rFonts w:cs="Arial"/>
        </w:rPr>
        <w:t>Unmöglichkeiten</w:t>
      </w:r>
      <w:bookmarkEnd w:id="25"/>
      <w:bookmarkEnd w:id="26"/>
    </w:p>
    <w:p w14:paraId="5CAED63D" w14:textId="224F38FE" w:rsidR="005708A3" w:rsidRPr="00977264" w:rsidRDefault="000A7A6A" w:rsidP="008A488F">
      <w:pPr>
        <w:rPr>
          <w:rFonts w:cs="Arial"/>
        </w:rPr>
      </w:pPr>
      <w:r w:rsidRPr="00977264">
        <w:rPr>
          <w:rFonts w:cs="Arial"/>
        </w:rPr>
        <w:t xml:space="preserve"> </w:t>
      </w:r>
      <w:r w:rsidR="005A1043" w:rsidRPr="00977264">
        <w:rPr>
          <w:rFonts w:cs="Arial"/>
        </w:rPr>
        <w:t>Da das Neuron auf keinen</w:t>
      </w:r>
      <w:r w:rsidR="009F2FBC" w:rsidRPr="00977264">
        <w:rPr>
          <w:rFonts w:cs="Arial"/>
        </w:rPr>
        <w:t xml:space="preserve"> </w:t>
      </w:r>
      <w:r w:rsidR="00C55053" w:rsidRPr="00977264">
        <w:rPr>
          <w:rFonts w:cs="Arial"/>
        </w:rPr>
        <w:t>Fall</w:t>
      </w:r>
      <w:r w:rsidR="009F2FBC" w:rsidRPr="00977264">
        <w:rPr>
          <w:rFonts w:cs="Arial"/>
        </w:rPr>
        <w:t xml:space="preserve"> in der Lage ist Inver</w:t>
      </w:r>
      <w:r w:rsidR="006153BD" w:rsidRPr="00977264">
        <w:rPr>
          <w:rFonts w:cs="Arial"/>
        </w:rPr>
        <w:t>tier</w:t>
      </w:r>
      <w:r w:rsidR="009F2FBC" w:rsidRPr="00977264">
        <w:rPr>
          <w:rFonts w:cs="Arial"/>
        </w:rPr>
        <w:t xml:space="preserve">ungen (NOT-Gatter) zu </w:t>
      </w:r>
      <w:r w:rsidR="006153BD" w:rsidRPr="00977264">
        <w:rPr>
          <w:rFonts w:cs="Arial"/>
        </w:rPr>
        <w:t>imitieren</w:t>
      </w:r>
      <w:r w:rsidR="00067421" w:rsidRPr="00977264">
        <w:rPr>
          <w:rFonts w:cs="Arial"/>
        </w:rPr>
        <w:t xml:space="preserve">, sind </w:t>
      </w:r>
      <w:r w:rsidR="00096DE7" w:rsidRPr="00977264">
        <w:rPr>
          <w:rFonts w:cs="Arial"/>
        </w:rPr>
        <w:t>Kombinationen</w:t>
      </w:r>
      <w:r w:rsidR="00067421" w:rsidRPr="00977264">
        <w:rPr>
          <w:rFonts w:cs="Arial"/>
        </w:rPr>
        <w:t xml:space="preserve"> </w:t>
      </w:r>
      <w:r w:rsidR="00096DE7" w:rsidRPr="00977264">
        <w:rPr>
          <w:rFonts w:cs="Arial"/>
        </w:rPr>
        <w:t xml:space="preserve">auf der Basis: </w:t>
      </w:r>
      <w:r w:rsidR="00DA73D2" w:rsidRPr="00977264">
        <w:rPr>
          <w:rFonts w:cs="Arial"/>
        </w:rPr>
        <w:t>«</w:t>
      </w:r>
      <w:r w:rsidR="00096DE7" w:rsidRPr="00977264">
        <w:rPr>
          <w:rFonts w:cs="Arial"/>
        </w:rPr>
        <w:t xml:space="preserve">Wenn ein Eingang </w:t>
      </w:r>
      <w:r w:rsidR="00096DE7" w:rsidRPr="00977264">
        <w:rPr>
          <w:rFonts w:cs="Arial"/>
          <w:b/>
        </w:rPr>
        <w:t>nicht</w:t>
      </w:r>
      <w:r w:rsidR="00096DE7" w:rsidRPr="00977264">
        <w:rPr>
          <w:rFonts w:cs="Arial"/>
        </w:rPr>
        <w:t xml:space="preserve"> eingeschaltet ist</w:t>
      </w:r>
      <w:r w:rsidR="001F3567" w:rsidRPr="00977264">
        <w:rPr>
          <w:rFonts w:cs="Arial"/>
        </w:rPr>
        <w:t>, dann…</w:t>
      </w:r>
      <w:r w:rsidR="00DA73D2" w:rsidRPr="00977264">
        <w:rPr>
          <w:rFonts w:cs="Arial"/>
        </w:rPr>
        <w:t>»</w:t>
      </w:r>
      <w:r w:rsidR="005708A3" w:rsidRPr="00977264">
        <w:rPr>
          <w:rFonts w:cs="Arial"/>
        </w:rPr>
        <w:t xml:space="preserve">. Von vorherein ausgeschlossen und </w:t>
      </w:r>
      <w:r w:rsidR="00575AD5" w:rsidRPr="00977264">
        <w:rPr>
          <w:rFonts w:cs="Arial"/>
        </w:rPr>
        <w:t>unmöglich</w:t>
      </w:r>
      <w:r w:rsidR="005708A3" w:rsidRPr="00977264">
        <w:rPr>
          <w:rFonts w:cs="Arial"/>
        </w:rPr>
        <w:t xml:space="preserve"> für das Neuron zu erlernen.</w:t>
      </w:r>
    </w:p>
    <w:p w14:paraId="79C36EB2" w14:textId="2B2E17AE" w:rsidR="00575AD5" w:rsidRPr="00977264" w:rsidRDefault="000A7A6A" w:rsidP="008A488F">
      <w:pPr>
        <w:rPr>
          <w:rFonts w:cs="Arial"/>
        </w:rPr>
      </w:pPr>
      <w:r w:rsidRPr="00977264">
        <w:rPr>
          <w:rFonts w:cs="Arial"/>
        </w:rPr>
        <w:t xml:space="preserve"> </w:t>
      </w:r>
      <w:r w:rsidR="00630C14" w:rsidRPr="00977264">
        <w:rPr>
          <w:rFonts w:cs="Arial"/>
        </w:rPr>
        <w:t>Um es in Technischer Sprache zu sagen</w:t>
      </w:r>
      <w:r w:rsidR="0061410B" w:rsidRPr="00977264">
        <w:rPr>
          <w:rFonts w:cs="Arial"/>
        </w:rPr>
        <w:t>, das Neuron ist nicht in der Lage XOR, XNOR, NAND, NOR oder NOT Gatter zu</w:t>
      </w:r>
      <w:r w:rsidR="003D0273" w:rsidRPr="00977264">
        <w:rPr>
          <w:rFonts w:cs="Arial"/>
        </w:rPr>
        <w:t xml:space="preserve"> erlernen, da</w:t>
      </w:r>
      <w:r w:rsidR="00127788" w:rsidRPr="00977264">
        <w:rPr>
          <w:rFonts w:cs="Arial"/>
        </w:rPr>
        <w:t xml:space="preserve"> nach dem </w:t>
      </w:r>
      <w:r w:rsidR="002E6A17" w:rsidRPr="00977264">
        <w:rPr>
          <w:rFonts w:cs="Arial"/>
        </w:rPr>
        <w:t>Aufbau</w:t>
      </w:r>
      <w:r w:rsidR="00127788" w:rsidRPr="00977264">
        <w:rPr>
          <w:rFonts w:cs="Arial"/>
        </w:rPr>
        <w:t xml:space="preserve"> des Eingangs (Input</w:t>
      </w:r>
      <w:r w:rsidR="002E6A17" w:rsidRPr="00977264">
        <w:rPr>
          <w:rFonts w:cs="Arial"/>
        </w:rPr>
        <w:t>s</w:t>
      </w:r>
      <w:r w:rsidR="003407F4" w:rsidRPr="00977264">
        <w:rPr>
          <w:rStyle w:val="Funotenzeichen"/>
          <w:rFonts w:cs="Arial"/>
        </w:rPr>
        <w:footnoteReference w:id="1"/>
      </w:r>
      <w:r w:rsidR="00127788" w:rsidRPr="00977264">
        <w:rPr>
          <w:rFonts w:cs="Arial"/>
        </w:rPr>
        <w:t>)</w:t>
      </w:r>
      <w:r w:rsidR="003D0273" w:rsidRPr="00977264">
        <w:rPr>
          <w:rFonts w:cs="Arial"/>
        </w:rPr>
        <w:t xml:space="preserve"> immer ein Strom</w:t>
      </w:r>
      <w:r w:rsidR="007500A4" w:rsidRPr="00977264">
        <w:rPr>
          <w:rFonts w:cs="Arial"/>
        </w:rPr>
        <w:t>z</w:t>
      </w:r>
      <w:r w:rsidR="003D0273" w:rsidRPr="00977264">
        <w:rPr>
          <w:rFonts w:cs="Arial"/>
        </w:rPr>
        <w:t>ufluss herrschen muss.</w:t>
      </w:r>
    </w:p>
    <w:p w14:paraId="33A96A0C" w14:textId="77777777" w:rsidR="003C1694" w:rsidRDefault="003C1694">
      <w:pPr>
        <w:spacing w:line="259" w:lineRule="auto"/>
        <w:ind w:firstLine="0"/>
        <w:rPr>
          <w:rFonts w:eastAsiaTheme="majorEastAsia" w:cs="Arial"/>
          <w:b/>
          <w:i/>
          <w:szCs w:val="26"/>
        </w:rPr>
      </w:pPr>
      <w:bookmarkStart w:id="27" w:name="_Toc31492134"/>
      <w:bookmarkStart w:id="28" w:name="_Toc31498110"/>
      <w:r>
        <w:br w:type="page"/>
      </w:r>
    </w:p>
    <w:p w14:paraId="70B88394" w14:textId="6FBFFF13" w:rsidR="00404A1D" w:rsidRPr="00977264" w:rsidRDefault="00CE5078" w:rsidP="008A488F">
      <w:pPr>
        <w:pStyle w:val="berschrift2"/>
      </w:pPr>
      <w:r w:rsidRPr="00977264">
        <w:lastRenderedPageBreak/>
        <w:t>Grundlegendes</w:t>
      </w:r>
      <w:r w:rsidR="00BF0FF0" w:rsidRPr="00977264">
        <w:t xml:space="preserve"> Model eines Neurons</w:t>
      </w:r>
      <w:bookmarkEnd w:id="27"/>
      <w:bookmarkEnd w:id="28"/>
    </w:p>
    <w:p w14:paraId="2E887942" w14:textId="2DE90700" w:rsidR="00137659" w:rsidRPr="00977264" w:rsidRDefault="00CE5078" w:rsidP="008A488F">
      <w:pPr>
        <w:pStyle w:val="berschrift3"/>
        <w:rPr>
          <w:rFonts w:cs="Arial"/>
        </w:rPr>
      </w:pPr>
      <w:bookmarkStart w:id="29" w:name="_Toc31492135"/>
      <w:bookmarkStart w:id="30" w:name="_Toc31498111"/>
      <w:r w:rsidRPr="00977264">
        <w:rPr>
          <w:rFonts w:cs="Arial"/>
        </w:rPr>
        <w:t>Biolog</w:t>
      </w:r>
      <w:r w:rsidR="00A9059D" w:rsidRPr="00977264">
        <w:rPr>
          <w:rFonts w:cs="Arial"/>
        </w:rPr>
        <w:t>i</w:t>
      </w:r>
      <w:r w:rsidR="00D61E12" w:rsidRPr="00977264">
        <w:rPr>
          <w:rFonts w:cs="Arial"/>
        </w:rPr>
        <w:t>sches Model</w:t>
      </w:r>
      <w:bookmarkEnd w:id="29"/>
      <w:bookmarkEnd w:id="30"/>
    </w:p>
    <w:p w14:paraId="1C84E1DB" w14:textId="7DF4DCAC" w:rsidR="003443E9" w:rsidRPr="00977264" w:rsidRDefault="00520275" w:rsidP="008A488F">
      <w:pPr>
        <w:rPr>
          <w:rFonts w:cs="Arial"/>
        </w:rPr>
      </w:pPr>
      <w:r w:rsidRPr="00977264">
        <w:rPr>
          <w:rFonts w:cs="Arial"/>
          <w:noProof/>
        </w:rPr>
        <mc:AlternateContent>
          <mc:Choice Requires="wps">
            <w:drawing>
              <wp:anchor distT="0" distB="0" distL="114300" distR="114300" simplePos="0" relativeHeight="251487744" behindDoc="0" locked="0" layoutInCell="1" allowOverlap="1" wp14:anchorId="5D45B2DC" wp14:editId="686AC098">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240A205D" w14:textId="1340BDA5" w:rsidR="00B26D13" w:rsidRPr="00085143" w:rsidRDefault="00B26D13" w:rsidP="00CC4D62">
                            <w:pPr>
                              <w:pStyle w:val="Beschriftung"/>
                              <w:rPr>
                                <w:noProof/>
                                <w:color w:val="auto"/>
                              </w:rPr>
                            </w:pPr>
                            <w:bookmarkStart w:id="31" w:name="_Toc31476620"/>
                            <w:bookmarkStart w:id="32" w:name="_Ref31476682"/>
                            <w:bookmarkStart w:id="33" w:name="_Toc31498143"/>
                            <w:proofErr w:type="spellStart"/>
                            <w:r w:rsidRPr="00085143">
                              <w:rPr>
                                <w:color w:val="auto"/>
                              </w:rPr>
                              <w:t>Abb</w:t>
                            </w:r>
                            <w:proofErr w:type="spellEnd"/>
                            <w:r w:rsidRPr="00085143">
                              <w:rPr>
                                <w:color w:val="auto"/>
                              </w:rPr>
                              <w:t xml:space="preserve"> </w:t>
                            </w:r>
                            <w:r w:rsidRPr="00085143">
                              <w:rPr>
                                <w:color w:val="auto"/>
                              </w:rPr>
                              <w:fldChar w:fldCharType="begin"/>
                            </w:r>
                            <w:r w:rsidRPr="00085143">
                              <w:rPr>
                                <w:color w:val="auto"/>
                              </w:rPr>
                              <w:instrText xml:space="preserve"> SEQ Abbildung \* ARABIC </w:instrText>
                            </w:r>
                            <w:r w:rsidRPr="00085143">
                              <w:rPr>
                                <w:color w:val="auto"/>
                              </w:rPr>
                              <w:fldChar w:fldCharType="separate"/>
                            </w:r>
                            <w:r w:rsidRPr="00085143">
                              <w:rPr>
                                <w:noProof/>
                                <w:color w:val="auto"/>
                              </w:rPr>
                              <w:t>4</w:t>
                            </w:r>
                            <w:bookmarkEnd w:id="31"/>
                            <w:r w:rsidRPr="00085143">
                              <w:rPr>
                                <w:noProof/>
                                <w:color w:val="auto"/>
                              </w:rPr>
                              <w:fldChar w:fldCharType="end"/>
                            </w:r>
                            <w:bookmarkEnd w:id="32"/>
                            <w:r w:rsidRPr="00085143">
                              <w:rPr>
                                <w:noProof/>
                                <w:color w:val="auto"/>
                              </w:rPr>
                              <w:t>: Biologisches Neuron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5B2DC" id="Textfeld 7" o:spid="_x0000_s1028" type="#_x0000_t202" style="position:absolute;left:0;text-align:left;margin-left:5.55pt;margin-top:108.25pt;width:191.95pt;height:13pt;z-index:25148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HZIqVTQCAABnBAAADgAAAAAAAAAAAAAA&#10;AAAuAgAAZHJzL2Uyb0RvYy54bWxQSwECLQAUAAYACAAAACEAbxcK0t8AAAAKAQAADwAAAAAAAAAA&#10;AAAAAACOBAAAZHJzL2Rvd25yZXYueG1sUEsFBgAAAAAEAAQA8wAAAJoFAAAAAA==&#10;" stroked="f">
                <v:textbox inset="0,0,0,0">
                  <w:txbxContent>
                    <w:p w14:paraId="240A205D" w14:textId="1340BDA5" w:rsidR="00B26D13" w:rsidRPr="00085143" w:rsidRDefault="00B26D13" w:rsidP="00CC4D62">
                      <w:pPr>
                        <w:pStyle w:val="Beschriftung"/>
                        <w:rPr>
                          <w:noProof/>
                          <w:color w:val="auto"/>
                        </w:rPr>
                      </w:pPr>
                      <w:bookmarkStart w:id="34" w:name="_Toc31476620"/>
                      <w:bookmarkStart w:id="35" w:name="_Ref31476682"/>
                      <w:bookmarkStart w:id="36" w:name="_Toc31498143"/>
                      <w:proofErr w:type="spellStart"/>
                      <w:r w:rsidRPr="00085143">
                        <w:rPr>
                          <w:color w:val="auto"/>
                        </w:rPr>
                        <w:t>Abb</w:t>
                      </w:r>
                      <w:proofErr w:type="spellEnd"/>
                      <w:r w:rsidRPr="00085143">
                        <w:rPr>
                          <w:color w:val="auto"/>
                        </w:rPr>
                        <w:t xml:space="preserve"> </w:t>
                      </w:r>
                      <w:r w:rsidRPr="00085143">
                        <w:rPr>
                          <w:color w:val="auto"/>
                        </w:rPr>
                        <w:fldChar w:fldCharType="begin"/>
                      </w:r>
                      <w:r w:rsidRPr="00085143">
                        <w:rPr>
                          <w:color w:val="auto"/>
                        </w:rPr>
                        <w:instrText xml:space="preserve"> SEQ Abbildung \* ARABIC </w:instrText>
                      </w:r>
                      <w:r w:rsidRPr="00085143">
                        <w:rPr>
                          <w:color w:val="auto"/>
                        </w:rPr>
                        <w:fldChar w:fldCharType="separate"/>
                      </w:r>
                      <w:r w:rsidRPr="00085143">
                        <w:rPr>
                          <w:noProof/>
                          <w:color w:val="auto"/>
                        </w:rPr>
                        <w:t>4</w:t>
                      </w:r>
                      <w:bookmarkEnd w:id="34"/>
                      <w:r w:rsidRPr="00085143">
                        <w:rPr>
                          <w:noProof/>
                          <w:color w:val="auto"/>
                        </w:rPr>
                        <w:fldChar w:fldCharType="end"/>
                      </w:r>
                      <w:bookmarkEnd w:id="35"/>
                      <w:r w:rsidRPr="00085143">
                        <w:rPr>
                          <w:noProof/>
                          <w:color w:val="auto"/>
                        </w:rPr>
                        <w:t>: Biologisches Neuron</w:t>
                      </w:r>
                      <w:bookmarkEnd w:id="36"/>
                    </w:p>
                  </w:txbxContent>
                </v:textbox>
                <w10:wrap type="square"/>
              </v:shape>
            </w:pict>
          </mc:Fallback>
        </mc:AlternateContent>
      </w:r>
      <w:r w:rsidR="00B25D08" w:rsidRPr="00977264">
        <w:rPr>
          <w:rFonts w:cs="Arial"/>
          <w:noProof/>
        </w:rPr>
        <mc:AlternateContent>
          <mc:Choice Requires="wps">
            <w:drawing>
              <wp:anchor distT="0" distB="0" distL="114300" distR="114300" simplePos="0" relativeHeight="251595264" behindDoc="0" locked="0" layoutInCell="1" allowOverlap="1" wp14:anchorId="0FFC7934" wp14:editId="06BCA041">
                <wp:simplePos x="0" y="0"/>
                <wp:positionH relativeFrom="column">
                  <wp:posOffset>-2051050</wp:posOffset>
                </wp:positionH>
                <wp:positionV relativeFrom="page">
                  <wp:posOffset>4546600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0B7D7CC" w14:textId="77777777" w:rsidR="00B26D13" w:rsidRPr="00B25D08" w:rsidRDefault="00B26D13" w:rsidP="00B25D08">
                            <w:pPr>
                              <w:rPr>
                                <w:sz w:val="16"/>
                                <w:szCs w:val="16"/>
                              </w:rPr>
                            </w:pPr>
                            <w:r w:rsidRPr="00B25D08">
                              <w:rPr>
                                <w:sz w:val="16"/>
                                <w:szCs w:val="16"/>
                              </w:rPr>
                              <w:t>1</w:t>
                            </w:r>
                            <w:r>
                              <w:rPr>
                                <w:sz w:val="16"/>
                                <w:szCs w:val="16"/>
                              </w:rPr>
                              <w:t>)</w:t>
                            </w:r>
                          </w:p>
                          <w:p w14:paraId="395CE716" w14:textId="01A48CBD" w:rsidR="00B26D13" w:rsidRPr="00B25D08" w:rsidRDefault="00B26D1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C7934" id="_x0000_s1029" type="#_x0000_t202" style="position:absolute;left:0;text-align:left;margin-left:-161.5pt;margin-top:358pt;width:21.5pt;height:16.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" filled="f" stroked="f" strokeweight=".5pt">
                <v:textbox>
                  <w:txbxContent>
                    <w:p w14:paraId="20B7D7CC" w14:textId="77777777" w:rsidR="00B26D13" w:rsidRPr="00B25D08" w:rsidRDefault="00B26D13" w:rsidP="00B25D08">
                      <w:pPr>
                        <w:rPr>
                          <w:sz w:val="16"/>
                          <w:szCs w:val="16"/>
                        </w:rPr>
                      </w:pPr>
                      <w:r w:rsidRPr="00B25D08">
                        <w:rPr>
                          <w:sz w:val="16"/>
                          <w:szCs w:val="16"/>
                        </w:rPr>
                        <w:t>1</w:t>
                      </w:r>
                      <w:r>
                        <w:rPr>
                          <w:sz w:val="16"/>
                          <w:szCs w:val="16"/>
                        </w:rPr>
                        <w:t>)</w:t>
                      </w:r>
                    </w:p>
                    <w:p w14:paraId="395CE716" w14:textId="01A48CBD" w:rsidR="00B26D13" w:rsidRPr="00B25D08" w:rsidRDefault="00B26D13">
                      <w:pPr>
                        <w:rPr>
                          <w:sz w:val="16"/>
                          <w:szCs w:val="16"/>
                        </w:rPr>
                      </w:pPr>
                    </w:p>
                  </w:txbxContent>
                </v:textbox>
                <w10:wrap anchory="page"/>
              </v:shape>
            </w:pict>
          </mc:Fallback>
        </mc:AlternateContent>
      </w:r>
      <w:r w:rsidR="003443E9" w:rsidRPr="00977264">
        <w:rPr>
          <w:rFonts w:cs="Arial"/>
          <w:noProof/>
        </w:rPr>
        <w:drawing>
          <wp:anchor distT="0" distB="0" distL="114300" distR="114300" simplePos="0" relativeHeight="251416064" behindDoc="0" locked="0" layoutInCell="1" allowOverlap="1" wp14:anchorId="454F5E8D" wp14:editId="47B97691">
            <wp:simplePos x="0" y="0"/>
            <wp:positionH relativeFrom="column">
              <wp:posOffset>1905</wp:posOffset>
            </wp:positionH>
            <wp:positionV relativeFrom="paragraph">
              <wp:posOffset>35560</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00B24D28" w:rsidRPr="00977264">
        <w:rPr>
          <w:rFonts w:cs="Arial"/>
          <w:noProof/>
        </w:rPr>
        <mc:AlternateContent>
          <mc:Choice Requires="wps">
            <w:drawing>
              <wp:anchor distT="0" distB="0" distL="114300" distR="114300" simplePos="0" relativeHeight="251860480" behindDoc="0" locked="0" layoutInCell="1" allowOverlap="1" wp14:anchorId="3184D3E4" wp14:editId="31067B82">
                <wp:simplePos x="0" y="0"/>
                <wp:positionH relativeFrom="column">
                  <wp:posOffset>-298450</wp:posOffset>
                </wp:positionH>
                <wp:positionV relativeFrom="paragraph">
                  <wp:posOffset>118745</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023A22E6" w14:textId="7ABFF792" w:rsidR="00B26D13" w:rsidRPr="00B25D08" w:rsidRDefault="00B26D13" w:rsidP="00B24D28">
                            <w:pPr>
                              <w:rPr>
                                <w:sz w:val="16"/>
                                <w:szCs w:val="16"/>
                              </w:rPr>
                            </w:pPr>
                            <w:r>
                              <w:rPr>
                                <w:sz w:val="16"/>
                                <w:szCs w:val="16"/>
                              </w:rPr>
                              <w:t>4)</w:t>
                            </w:r>
                          </w:p>
                          <w:p w14:paraId="0B59802A" w14:textId="77777777" w:rsidR="00B26D13" w:rsidRPr="00B25D08" w:rsidRDefault="00B26D13" w:rsidP="00B24D2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D3E4" id="Textfeld 7393" o:spid="_x0000_s1030" type="#_x0000_t202" style="position:absolute;left:0;text-align:left;margin-left:-23.5pt;margin-top:9.35pt;width:21.5pt;height:16.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" filled="f" stroked="f" strokeweight=".5pt">
                <v:textbox>
                  <w:txbxContent>
                    <w:p w14:paraId="023A22E6" w14:textId="7ABFF792" w:rsidR="00B26D13" w:rsidRPr="00B25D08" w:rsidRDefault="00B26D13" w:rsidP="00B24D28">
                      <w:pPr>
                        <w:rPr>
                          <w:sz w:val="16"/>
                          <w:szCs w:val="16"/>
                        </w:rPr>
                      </w:pPr>
                      <w:r>
                        <w:rPr>
                          <w:sz w:val="16"/>
                          <w:szCs w:val="16"/>
                        </w:rPr>
                        <w:t>4)</w:t>
                      </w:r>
                    </w:p>
                    <w:p w14:paraId="0B59802A" w14:textId="77777777" w:rsidR="00B26D13" w:rsidRPr="00B25D08" w:rsidRDefault="00B26D13" w:rsidP="00B24D28">
                      <w:pPr>
                        <w:rPr>
                          <w:sz w:val="16"/>
                          <w:szCs w:val="16"/>
                        </w:rPr>
                      </w:pPr>
                    </w:p>
                  </w:txbxContent>
                </v:textbox>
              </v:shape>
            </w:pict>
          </mc:Fallback>
        </mc:AlternateContent>
      </w:r>
      <w:r w:rsidR="00B25D08" w:rsidRPr="00977264">
        <w:rPr>
          <w:rFonts w:cs="Arial"/>
          <w:noProof/>
        </w:rPr>
        <mc:AlternateContent>
          <mc:Choice Requires="wps">
            <w:drawing>
              <wp:anchor distT="0" distB="0" distL="114300" distR="114300" simplePos="0" relativeHeight="251824640" behindDoc="0" locked="0" layoutInCell="1" allowOverlap="1" wp14:anchorId="71CB32B4" wp14:editId="33C6AA90">
                <wp:simplePos x="0" y="0"/>
                <wp:positionH relativeFrom="column">
                  <wp:posOffset>-1270000</wp:posOffset>
                </wp:positionH>
                <wp:positionV relativeFrom="page">
                  <wp:posOffset>4559300</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6B3B03E" w14:textId="61CC5F80" w:rsidR="00B26D13" w:rsidRPr="00B25D08" w:rsidRDefault="00B26D13" w:rsidP="00B25D08">
                            <w:pPr>
                              <w:rPr>
                                <w:sz w:val="16"/>
                                <w:szCs w:val="16"/>
                              </w:rPr>
                            </w:pPr>
                            <w:r>
                              <w:rPr>
                                <w:sz w:val="16"/>
                                <w:szCs w:val="16"/>
                              </w:rPr>
                              <w:t>3)</w:t>
                            </w:r>
                          </w:p>
                          <w:p w14:paraId="567D0BF8" w14:textId="77777777" w:rsidR="00B26D13" w:rsidRPr="00B25D08" w:rsidRDefault="00B26D13" w:rsidP="00B25D0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B32B4" id="Textfeld 10" o:spid="_x0000_s1031" type="#_x0000_t202" style="position:absolute;left:0;text-align:left;margin-left:-100pt;margin-top:359pt;width:21.5pt;height:16.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" filled="f" stroked="f" strokeweight=".5pt">
                <v:textbox>
                  <w:txbxContent>
                    <w:p w14:paraId="26B3B03E" w14:textId="61CC5F80" w:rsidR="00B26D13" w:rsidRPr="00B25D08" w:rsidRDefault="00B26D13" w:rsidP="00B25D08">
                      <w:pPr>
                        <w:rPr>
                          <w:sz w:val="16"/>
                          <w:szCs w:val="16"/>
                        </w:rPr>
                      </w:pPr>
                      <w:r>
                        <w:rPr>
                          <w:sz w:val="16"/>
                          <w:szCs w:val="16"/>
                        </w:rPr>
                        <w:t>3)</w:t>
                      </w:r>
                    </w:p>
                    <w:p w14:paraId="567D0BF8" w14:textId="77777777" w:rsidR="00B26D13" w:rsidRPr="00B25D08" w:rsidRDefault="00B26D13" w:rsidP="00B25D08">
                      <w:pPr>
                        <w:rPr>
                          <w:sz w:val="16"/>
                          <w:szCs w:val="16"/>
                        </w:rPr>
                      </w:pPr>
                    </w:p>
                  </w:txbxContent>
                </v:textbox>
                <w10:wrap anchory="page"/>
              </v:shape>
            </w:pict>
          </mc:Fallback>
        </mc:AlternateContent>
      </w:r>
    </w:p>
    <w:p w14:paraId="6C1E168F" w14:textId="6C331EAE" w:rsidR="00DB683A" w:rsidRPr="00977264" w:rsidRDefault="00E51BD1" w:rsidP="008A488F">
      <w:pPr>
        <w:rPr>
          <w:rFonts w:cs="Arial"/>
        </w:rPr>
      </w:pPr>
      <w:r w:rsidRPr="00977264">
        <w:rPr>
          <w:rFonts w:cs="Arial"/>
          <w:noProof/>
        </w:rPr>
        <mc:AlternateContent>
          <mc:Choice Requires="wps">
            <w:drawing>
              <wp:anchor distT="0" distB="0" distL="114300" distR="114300" simplePos="0" relativeHeight="251738624" behindDoc="0" locked="0" layoutInCell="1" allowOverlap="1" wp14:anchorId="379032E6" wp14:editId="37633EC1">
                <wp:simplePos x="0" y="0"/>
                <wp:positionH relativeFrom="column">
                  <wp:posOffset>-2076450</wp:posOffset>
                </wp:positionH>
                <wp:positionV relativeFrom="page">
                  <wp:posOffset>5118100</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7D0BE9C5" w14:textId="2FBD56DE" w:rsidR="00B26D13" w:rsidRPr="00631458" w:rsidRDefault="00B26D13" w:rsidP="00B25D08">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032E6" id="Textfeld 5" o:spid="_x0000_s1032" type="#_x0000_t202" style="position:absolute;left:0;text-align:left;margin-left:-163.5pt;margin-top:403pt;width:21.5pt;height:16.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" filled="f" stroked="f" strokeweight=".5pt">
                <v:textbox>
                  <w:txbxContent>
                    <w:p w14:paraId="7D0BE9C5" w14:textId="2FBD56DE" w:rsidR="00B26D13" w:rsidRPr="00631458" w:rsidRDefault="00B26D13" w:rsidP="00B25D08">
                      <w:pPr>
                        <w:rPr>
                          <w:color w:val="FFFFFF" w:themeColor="background1"/>
                          <w:sz w:val="16"/>
                          <w:szCs w:val="16"/>
                        </w:rPr>
                      </w:pPr>
                      <w:r w:rsidRPr="00B25D08">
                        <w:rPr>
                          <w:color w:val="FFFFFF" w:themeColor="background1"/>
                          <w:sz w:val="16"/>
                          <w:szCs w:val="16"/>
                        </w:rPr>
                        <w:t>2)</w:t>
                      </w:r>
                    </w:p>
                  </w:txbxContent>
                </v:textbox>
                <w10:wrap anchory="page"/>
              </v:shape>
            </w:pict>
          </mc:Fallback>
        </mc:AlternateContent>
      </w:r>
    </w:p>
    <w:p w14:paraId="3C5F74C5" w14:textId="38C57D1B" w:rsidR="00DB683A" w:rsidRPr="00977264" w:rsidRDefault="00DB683A" w:rsidP="008A488F">
      <w:pPr>
        <w:rPr>
          <w:rFonts w:cs="Arial"/>
        </w:rPr>
      </w:pPr>
    </w:p>
    <w:p w14:paraId="389D403E" w14:textId="6279CB61" w:rsidR="00DF0B56" w:rsidRPr="00977264" w:rsidRDefault="00DF0B56" w:rsidP="008A488F">
      <w:pPr>
        <w:rPr>
          <w:rFonts w:cs="Arial"/>
        </w:rPr>
      </w:pPr>
    </w:p>
    <w:p w14:paraId="051E6D84" w14:textId="37BA37A1" w:rsidR="00DF0B56" w:rsidRPr="00977264" w:rsidRDefault="00DF0B56" w:rsidP="008A488F">
      <w:pPr>
        <w:rPr>
          <w:rFonts w:cs="Arial"/>
        </w:rPr>
      </w:pPr>
    </w:p>
    <w:p w14:paraId="3D7BC284" w14:textId="0E1733E2" w:rsidR="003443E9" w:rsidRPr="00977264" w:rsidRDefault="000A7A6A" w:rsidP="008A488F">
      <w:pPr>
        <w:rPr>
          <w:rFonts w:cs="Arial"/>
        </w:rPr>
      </w:pPr>
      <w:r w:rsidRPr="00977264">
        <w:rPr>
          <w:rFonts w:cs="Arial"/>
        </w:rPr>
        <w:t xml:space="preserve"> </w:t>
      </w:r>
      <w:r w:rsidR="00DB683A" w:rsidRPr="00977264">
        <w:rPr>
          <w:rFonts w:cs="Arial"/>
        </w:rPr>
        <w:t xml:space="preserve">Das Neuron ist </w:t>
      </w:r>
      <w:r w:rsidR="00A568C3" w:rsidRPr="00977264">
        <w:rPr>
          <w:rFonts w:cs="Arial"/>
        </w:rPr>
        <w:t>ein</w:t>
      </w:r>
      <w:r w:rsidR="00524C0D" w:rsidRPr="00977264">
        <w:rPr>
          <w:rFonts w:cs="Arial"/>
        </w:rPr>
        <w:t>e</w:t>
      </w:r>
      <w:r w:rsidR="00A568C3" w:rsidRPr="00977264">
        <w:rPr>
          <w:rFonts w:cs="Arial"/>
        </w:rPr>
        <w:t xml:space="preserve"> Zelle die Auf Signalübertragung spezialisiert ist. </w:t>
      </w:r>
      <w:r w:rsidR="0057013B" w:rsidRPr="00977264">
        <w:rPr>
          <w:rFonts w:cs="Arial"/>
        </w:rPr>
        <w:t xml:space="preserve">Sie kann Reize </w:t>
      </w:r>
      <w:r w:rsidR="00524C0D" w:rsidRPr="00977264">
        <w:rPr>
          <w:rFonts w:cs="Arial"/>
        </w:rPr>
        <w:t>aufnehmen und</w:t>
      </w:r>
      <w:r w:rsidR="000A6C6A" w:rsidRPr="00977264">
        <w:rPr>
          <w:rFonts w:cs="Arial"/>
        </w:rPr>
        <w:t xml:space="preserve"> ein Signal abgeben.</w:t>
      </w:r>
      <w:r w:rsidR="00C64C2B" w:rsidRPr="00977264">
        <w:rPr>
          <w:rFonts w:cs="Arial"/>
        </w:rPr>
        <w:t xml:space="preserve"> </w:t>
      </w:r>
      <w:r w:rsidR="008100D2" w:rsidRPr="00977264">
        <w:rPr>
          <w:rFonts w:cs="Arial"/>
        </w:rPr>
        <w:t xml:space="preserve">In grosser </w:t>
      </w:r>
      <w:r w:rsidR="006A2F05" w:rsidRPr="00977264">
        <w:rPr>
          <w:rFonts w:cs="Arial"/>
        </w:rPr>
        <w:t>Zahl</w:t>
      </w:r>
      <w:r w:rsidR="008100D2" w:rsidRPr="00977264">
        <w:rPr>
          <w:rFonts w:cs="Arial"/>
        </w:rPr>
        <w:t xml:space="preserve"> und miteinander </w:t>
      </w:r>
      <w:r w:rsidR="006A2F05" w:rsidRPr="00977264">
        <w:rPr>
          <w:rFonts w:cs="Arial"/>
        </w:rPr>
        <w:t>verbunden</w:t>
      </w:r>
      <w:r w:rsidR="008100D2" w:rsidRPr="00977264">
        <w:rPr>
          <w:rFonts w:cs="Arial"/>
        </w:rPr>
        <w:t xml:space="preserve"> bilden sie das Nervensystem </w:t>
      </w:r>
      <w:r w:rsidR="004944B4" w:rsidRPr="00977264">
        <w:rPr>
          <w:rFonts w:cs="Arial"/>
        </w:rPr>
        <w:t>nahezu sämtlichen Säugetieren</w:t>
      </w:r>
      <w:r w:rsidR="008D4426" w:rsidRPr="00977264">
        <w:rPr>
          <w:rFonts w:cs="Arial"/>
        </w:rPr>
        <w:t xml:space="preserve">. Und ihre </w:t>
      </w:r>
      <w:r w:rsidR="004944B4" w:rsidRPr="00977264">
        <w:rPr>
          <w:rFonts w:cs="Arial"/>
        </w:rPr>
        <w:t>wohl wichtigste Funktion für uns Menschen</w:t>
      </w:r>
      <w:r w:rsidR="00524C0D" w:rsidRPr="00977264">
        <w:rPr>
          <w:rFonts w:cs="Arial"/>
        </w:rPr>
        <w:t xml:space="preserve"> </w:t>
      </w:r>
      <w:r w:rsidR="004944B4" w:rsidRPr="00977264">
        <w:rPr>
          <w:rFonts w:cs="Arial"/>
        </w:rPr>
        <w:t>ist</w:t>
      </w:r>
      <w:r w:rsidR="008118D3" w:rsidRPr="00977264">
        <w:rPr>
          <w:rFonts w:cs="Arial"/>
        </w:rPr>
        <w:t>, dass unser Zentrales Nervensystem (Gehirn) aus ihnen gebaut ist.</w:t>
      </w:r>
      <w:r w:rsidR="00593AFB" w:rsidRPr="00977264">
        <w:rPr>
          <w:rFonts w:cs="Arial"/>
        </w:rPr>
        <w:t xml:space="preserve"> Nach einer Schätzung etwa neunzig Milliarden</w:t>
      </w:r>
      <w:bookmarkStart w:id="37" w:name="_Ref31474018"/>
      <w:r w:rsidR="00593AFB" w:rsidRPr="00977264">
        <w:rPr>
          <w:rStyle w:val="Funotenzeichen"/>
          <w:rFonts w:cs="Arial"/>
        </w:rPr>
        <w:footnoteReference w:id="2"/>
      </w:r>
      <w:bookmarkEnd w:id="37"/>
      <w:r w:rsidR="00593AFB" w:rsidRPr="00977264">
        <w:rPr>
          <w:rFonts w:cs="Arial"/>
        </w:rPr>
        <w:t>.</w:t>
      </w:r>
      <w:r w:rsidR="00852C24" w:rsidRPr="00977264">
        <w:rPr>
          <w:rFonts w:cs="Arial"/>
        </w:rPr>
        <w:t xml:space="preserve"> Die Signalübertragung passiert über </w:t>
      </w:r>
      <w:r w:rsidR="009A33FD" w:rsidRPr="00977264">
        <w:rPr>
          <w:rFonts w:cs="Arial"/>
        </w:rPr>
        <w:t>e</w:t>
      </w:r>
      <w:r w:rsidR="00852C24" w:rsidRPr="00977264">
        <w:rPr>
          <w:rFonts w:cs="Arial"/>
        </w:rPr>
        <w:t>lektrische Signale, genau genommen über das weiterleiten von Ionensättigungen und nicht wie eine Typische Elektrische Schaltung über einen Elektronen</w:t>
      </w:r>
      <w:r w:rsidR="005B4D0A" w:rsidRPr="00977264">
        <w:rPr>
          <w:rFonts w:cs="Arial"/>
        </w:rPr>
        <w:t xml:space="preserve"> </w:t>
      </w:r>
      <w:r w:rsidR="00401FB7" w:rsidRPr="00977264">
        <w:rPr>
          <w:rFonts w:cs="Arial"/>
        </w:rPr>
        <w:t>Fluss</w:t>
      </w:r>
      <w:r w:rsidR="00852C24" w:rsidRPr="00977264">
        <w:rPr>
          <w:rFonts w:cs="Arial"/>
        </w:rPr>
        <w:t>.</w:t>
      </w:r>
    </w:p>
    <w:p w14:paraId="2A109E73" w14:textId="48C92184" w:rsidR="00593AFB" w:rsidRPr="00977264" w:rsidRDefault="000A7A6A" w:rsidP="008A488F">
      <w:pPr>
        <w:rPr>
          <w:rFonts w:cs="Arial"/>
          <w:noProof/>
        </w:rPr>
      </w:pPr>
      <w:r w:rsidRPr="00977264">
        <w:rPr>
          <w:rFonts w:cs="Arial"/>
        </w:rPr>
        <w:t xml:space="preserve"> </w:t>
      </w:r>
      <w:r w:rsidR="003F299C" w:rsidRPr="00977264">
        <w:rPr>
          <w:rFonts w:cs="Arial"/>
        </w:rPr>
        <w:t xml:space="preserve">In der </w:t>
      </w:r>
      <w:r w:rsidR="00633C47" w:rsidRPr="00977264">
        <w:rPr>
          <w:rFonts w:cs="Arial"/>
        </w:rPr>
        <w:fldChar w:fldCharType="begin"/>
      </w:r>
      <w:r w:rsidR="00633C47" w:rsidRPr="00977264">
        <w:rPr>
          <w:rFonts w:cs="Arial"/>
        </w:rPr>
        <w:instrText xml:space="preserve"> REF _Ref31476682 \h </w:instrText>
      </w:r>
      <w:r w:rsidR="00BA6928" w:rsidRPr="00977264">
        <w:rPr>
          <w:rFonts w:cs="Arial"/>
        </w:rPr>
        <w:instrText xml:space="preserve"> \* MERGEFORMAT </w:instrText>
      </w:r>
      <w:r w:rsidR="00633C47" w:rsidRPr="00977264">
        <w:rPr>
          <w:rFonts w:cs="Arial"/>
        </w:rPr>
      </w:r>
      <w:r w:rsidR="00633C47" w:rsidRPr="00977264">
        <w:rPr>
          <w:rFonts w:cs="Arial"/>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4</w:t>
      </w:r>
      <w:r w:rsidR="00633C47" w:rsidRPr="00977264">
        <w:rPr>
          <w:rFonts w:cs="Arial"/>
        </w:rPr>
        <w:fldChar w:fldCharType="end"/>
      </w:r>
      <w:r w:rsidR="003F299C" w:rsidRPr="00977264">
        <w:rPr>
          <w:rFonts w:cs="Arial"/>
          <w:noProof/>
        </w:rPr>
        <w:t xml:space="preserve"> wird ist ein solches Neuron </w:t>
      </w:r>
      <w:r w:rsidR="00B25D08" w:rsidRPr="00977264">
        <w:rPr>
          <w:rFonts w:cs="Arial"/>
          <w:noProof/>
        </w:rPr>
        <w:t>Modellgetreu abgebildet.</w:t>
      </w:r>
      <w:r w:rsidR="00B24D28" w:rsidRPr="00977264">
        <w:rPr>
          <w:rFonts w:cs="Arial"/>
          <w:noProof/>
        </w:rPr>
        <w:t xml:space="preserve"> </w:t>
      </w:r>
      <w:r w:rsidR="00593AFB" w:rsidRPr="00977264">
        <w:rPr>
          <w:rFonts w:cs="Arial"/>
          <w:noProof/>
        </w:rPr>
        <w:t>Die Dentriten (Abb 1.1) auch Postsynapse genannt nehmen die Reize von einem Verhergehenden Neuron oder einer Zelle auf. Der Zellkern</w:t>
      </w:r>
      <w:r w:rsidR="00852C24" w:rsidRPr="00977264">
        <w:rPr>
          <w:rFonts w:cs="Arial"/>
          <w:noProof/>
        </w:rPr>
        <w:t>/Zellkörper</w:t>
      </w:r>
      <w:r w:rsidR="00593AFB" w:rsidRPr="00977264">
        <w:rPr>
          <w:rFonts w:cs="Arial"/>
          <w:noProof/>
        </w:rPr>
        <w:t xml:space="preserve"> (</w:t>
      </w:r>
      <w:r w:rsidR="00762984" w:rsidRPr="00977264">
        <w:rPr>
          <w:rFonts w:cs="Arial"/>
          <w:noProof/>
        </w:rPr>
        <w:fldChar w:fldCharType="begin"/>
      </w:r>
      <w:r w:rsidR="00762984" w:rsidRPr="00977264">
        <w:rPr>
          <w:rFonts w:cs="Arial"/>
          <w:noProof/>
        </w:rPr>
        <w:instrText xml:space="preserve"> REF _Ref31476682 \h </w:instrText>
      </w:r>
      <w:r w:rsidR="00BA6928" w:rsidRPr="00977264">
        <w:rPr>
          <w:rFonts w:cs="Arial"/>
          <w:noProof/>
        </w:rPr>
        <w:instrText xml:space="preserve"> \* MERGEFORMAT </w:instrText>
      </w:r>
      <w:r w:rsidR="00762984" w:rsidRPr="00977264">
        <w:rPr>
          <w:rFonts w:cs="Arial"/>
          <w:noProof/>
        </w:rPr>
      </w:r>
      <w:r w:rsidR="00762984" w:rsidRPr="00977264">
        <w:rPr>
          <w:rFonts w:cs="Arial"/>
          <w:noProof/>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4</w:t>
      </w:r>
      <w:r w:rsidR="00762984" w:rsidRPr="00977264">
        <w:rPr>
          <w:rFonts w:cs="Arial"/>
          <w:noProof/>
        </w:rPr>
        <w:fldChar w:fldCharType="end"/>
      </w:r>
      <w:r w:rsidR="00593AFB" w:rsidRPr="00977264">
        <w:rPr>
          <w:rFonts w:cs="Arial"/>
          <w:noProof/>
        </w:rPr>
        <w:t>.2) ist das produktions und Speicher Zentrum der Zelle, dort wird die DNA aufbewahrt</w:t>
      </w:r>
      <w:r w:rsidR="00852C24" w:rsidRPr="00977264">
        <w:rPr>
          <w:rFonts w:cs="Arial"/>
          <w:noProof/>
        </w:rPr>
        <w:t xml:space="preserve">, </w:t>
      </w:r>
      <w:r w:rsidR="00593AFB" w:rsidRPr="00977264">
        <w:rPr>
          <w:rFonts w:cs="Arial"/>
          <w:noProof/>
        </w:rPr>
        <w:t>der Stoffwechsel mit der Umgebung durchgefürt</w:t>
      </w:r>
      <w:r w:rsidR="00852C24" w:rsidRPr="00977264">
        <w:rPr>
          <w:rFonts w:cs="Arial"/>
          <w:noProof/>
        </w:rPr>
        <w:t xml:space="preserve"> und</w:t>
      </w:r>
      <w:r w:rsidR="00593AFB" w:rsidRPr="00977264">
        <w:rPr>
          <w:rFonts w:cs="Arial"/>
          <w:noProof/>
        </w:rPr>
        <w:t xml:space="preserve"> </w:t>
      </w:r>
      <w:r w:rsidR="00852C24" w:rsidRPr="00977264">
        <w:rPr>
          <w:rFonts w:cs="Arial"/>
          <w:noProof/>
        </w:rPr>
        <w:t>Proteine produziert. Die für uns relevante Funktion dess Zellkern und Körpers, ist dass dort die Signale von den Dentriten Integrierend verarbeited werden.</w:t>
      </w:r>
      <w:r w:rsidR="008165D0" w:rsidRPr="00977264">
        <w:rPr>
          <w:rFonts w:cs="Arial"/>
          <w:noProof/>
        </w:rPr>
        <w:t xml:space="preserve"> </w:t>
      </w:r>
      <w:r w:rsidR="005B4D0A" w:rsidRPr="00977264">
        <w:rPr>
          <w:rFonts w:cs="Arial"/>
          <w:noProof/>
        </w:rPr>
        <w:t>Über das Axon</w:t>
      </w:r>
      <w:r w:rsidR="0068219B" w:rsidRPr="00977264">
        <w:rPr>
          <w:rFonts w:cs="Arial"/>
          <w:noProof/>
        </w:rPr>
        <w:t xml:space="preserve"> (</w:t>
      </w:r>
      <w:r w:rsidR="00762984" w:rsidRPr="00977264">
        <w:rPr>
          <w:rFonts w:cs="Arial"/>
          <w:noProof/>
        </w:rPr>
        <w:fldChar w:fldCharType="begin"/>
      </w:r>
      <w:r w:rsidR="00762984" w:rsidRPr="00977264">
        <w:rPr>
          <w:rFonts w:cs="Arial"/>
          <w:noProof/>
        </w:rPr>
        <w:instrText xml:space="preserve"> REF _Ref31476682 \h </w:instrText>
      </w:r>
      <w:r w:rsidR="00BA6928" w:rsidRPr="00977264">
        <w:rPr>
          <w:rFonts w:cs="Arial"/>
          <w:noProof/>
        </w:rPr>
        <w:instrText xml:space="preserve"> \* MERGEFORMAT </w:instrText>
      </w:r>
      <w:r w:rsidR="00762984" w:rsidRPr="00977264">
        <w:rPr>
          <w:rFonts w:cs="Arial"/>
          <w:noProof/>
        </w:rPr>
      </w:r>
      <w:r w:rsidR="00762984" w:rsidRPr="00977264">
        <w:rPr>
          <w:rFonts w:cs="Arial"/>
          <w:noProof/>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4</w:t>
      </w:r>
      <w:r w:rsidR="00762984" w:rsidRPr="00977264">
        <w:rPr>
          <w:rFonts w:cs="Arial"/>
          <w:noProof/>
        </w:rPr>
        <w:fldChar w:fldCharType="end"/>
      </w:r>
      <w:r w:rsidR="0068219B" w:rsidRPr="00977264">
        <w:rPr>
          <w:rFonts w:cs="Arial"/>
          <w:noProof/>
        </w:rPr>
        <w:t xml:space="preserve">.3) wird das Integrierte Signal nach dem überschreiten eines threshholds </w:t>
      </w:r>
      <w:r w:rsidR="00E34388" w:rsidRPr="00977264">
        <w:rPr>
          <w:rFonts w:cs="Arial"/>
          <w:noProof/>
        </w:rPr>
        <w:t>in als ein Impuls</w:t>
      </w:r>
      <w:r w:rsidR="00771D32" w:rsidRPr="00977264">
        <w:rPr>
          <w:rFonts w:cs="Arial"/>
          <w:noProof/>
        </w:rPr>
        <w:t xml:space="preserve"> übertragen</w:t>
      </w:r>
      <w:r w:rsidR="000F3F33" w:rsidRPr="00977264">
        <w:rPr>
          <w:rFonts w:cs="Arial"/>
          <w:noProof/>
        </w:rPr>
        <w:t xml:space="preserve"> und an die </w:t>
      </w:r>
      <w:r w:rsidR="00005676" w:rsidRPr="00977264">
        <w:rPr>
          <w:rFonts w:cs="Arial"/>
          <w:noProof/>
        </w:rPr>
        <w:t>Endknöpfchen (</w:t>
      </w:r>
      <w:r w:rsidR="00762984" w:rsidRPr="00977264">
        <w:rPr>
          <w:rFonts w:cs="Arial"/>
          <w:noProof/>
        </w:rPr>
        <w:fldChar w:fldCharType="begin"/>
      </w:r>
      <w:r w:rsidR="00762984" w:rsidRPr="00977264">
        <w:rPr>
          <w:rFonts w:cs="Arial"/>
          <w:noProof/>
        </w:rPr>
        <w:instrText xml:space="preserve"> REF _Ref31476682 \h </w:instrText>
      </w:r>
      <w:r w:rsidR="00BA6928" w:rsidRPr="00977264">
        <w:rPr>
          <w:rFonts w:cs="Arial"/>
          <w:noProof/>
        </w:rPr>
        <w:instrText xml:space="preserve"> \* MERGEFORMAT </w:instrText>
      </w:r>
      <w:r w:rsidR="00762984" w:rsidRPr="00977264">
        <w:rPr>
          <w:rFonts w:cs="Arial"/>
          <w:noProof/>
        </w:rPr>
      </w:r>
      <w:r w:rsidR="00762984" w:rsidRPr="00977264">
        <w:rPr>
          <w:rFonts w:cs="Arial"/>
          <w:noProof/>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4</w:t>
      </w:r>
      <w:r w:rsidR="00762984" w:rsidRPr="00977264">
        <w:rPr>
          <w:rFonts w:cs="Arial"/>
          <w:noProof/>
        </w:rPr>
        <w:fldChar w:fldCharType="end"/>
      </w:r>
      <w:r w:rsidR="00E7777E" w:rsidRPr="00977264">
        <w:rPr>
          <w:rFonts w:cs="Arial"/>
          <w:noProof/>
        </w:rPr>
        <w:t>.4</w:t>
      </w:r>
      <w:r w:rsidR="00005676" w:rsidRPr="00977264">
        <w:rPr>
          <w:rFonts w:cs="Arial"/>
          <w:noProof/>
        </w:rPr>
        <w:t>)</w:t>
      </w:r>
      <w:r w:rsidR="00E7777E" w:rsidRPr="00977264">
        <w:rPr>
          <w:rFonts w:cs="Arial"/>
          <w:noProof/>
        </w:rPr>
        <w:t xml:space="preserve">, auch präsynapse genannt, </w:t>
      </w:r>
      <w:r w:rsidR="0048255D" w:rsidRPr="00977264">
        <w:rPr>
          <w:rFonts w:cs="Arial"/>
          <w:noProof/>
        </w:rPr>
        <w:t>über</w:t>
      </w:r>
      <w:r w:rsidR="00E7777E" w:rsidRPr="00977264">
        <w:rPr>
          <w:rFonts w:cs="Arial"/>
          <w:noProof/>
        </w:rPr>
        <w:t>geben</w:t>
      </w:r>
      <w:r w:rsidR="00771D32" w:rsidRPr="00977264">
        <w:rPr>
          <w:rFonts w:cs="Arial"/>
          <w:noProof/>
        </w:rPr>
        <w:t>.</w:t>
      </w:r>
      <w:r w:rsidR="00E7777E" w:rsidRPr="00977264">
        <w:rPr>
          <w:rFonts w:cs="Arial"/>
          <w:noProof/>
        </w:rPr>
        <w:t xml:space="preserve"> </w:t>
      </w:r>
      <w:r w:rsidR="0048255D" w:rsidRPr="00977264">
        <w:rPr>
          <w:rFonts w:cs="Arial"/>
          <w:noProof/>
        </w:rPr>
        <w:t>Die Endknöpfchen</w:t>
      </w:r>
      <w:r w:rsidR="00290508" w:rsidRPr="00977264">
        <w:rPr>
          <w:rFonts w:cs="Arial"/>
          <w:noProof/>
        </w:rPr>
        <w:t xml:space="preserve"> leiten das Signal mittels </w:t>
      </w:r>
      <w:r w:rsidR="0045017C" w:rsidRPr="00977264">
        <w:rPr>
          <w:rFonts w:cs="Arial"/>
          <w:noProof/>
        </w:rPr>
        <w:t>Neurotransmitter</w:t>
      </w:r>
      <w:r w:rsidR="0045017C" w:rsidRPr="00977264">
        <w:rPr>
          <w:rStyle w:val="Funotenzeichen"/>
          <w:rFonts w:cs="Arial"/>
          <w:noProof/>
        </w:rPr>
        <w:footnoteReference w:id="3"/>
      </w:r>
      <w:r w:rsidR="004D3ACB" w:rsidRPr="00977264">
        <w:rPr>
          <w:rFonts w:cs="Arial"/>
          <w:noProof/>
        </w:rPr>
        <w:t xml:space="preserve"> an ein anderes Neuron weiter</w:t>
      </w:r>
      <w:r w:rsidR="003A0C89" w:rsidRPr="00977264">
        <w:rPr>
          <w:rFonts w:cs="Arial"/>
          <w:noProof/>
        </w:rPr>
        <w:t>.</w:t>
      </w:r>
    </w:p>
    <w:p w14:paraId="0F0E842B" w14:textId="19B9C066" w:rsidR="003A0C89" w:rsidRPr="00977264" w:rsidRDefault="003A0C89" w:rsidP="008A488F">
      <w:pPr>
        <w:rPr>
          <w:rFonts w:cs="Arial"/>
          <w:noProof/>
        </w:rPr>
      </w:pPr>
      <w:r w:rsidRPr="00977264">
        <w:rPr>
          <w:rFonts w:cs="Arial"/>
          <w:noProof/>
        </w:rPr>
        <w:t xml:space="preserve">Dieser ganze durchlauf dauert </w:t>
      </w:r>
      <w:r w:rsidR="0024347B" w:rsidRPr="00977264">
        <w:rPr>
          <w:rFonts w:cs="Arial"/>
          <w:noProof/>
        </w:rPr>
        <w:t>einige Millisekunden</w:t>
      </w:r>
      <w:r w:rsidR="00AF6D0D" w:rsidRPr="00977264">
        <w:rPr>
          <w:rFonts w:cs="Arial"/>
          <w:noProof/>
        </w:rPr>
        <w:t>.</w:t>
      </w:r>
    </w:p>
    <w:p w14:paraId="76DFD568" w14:textId="77777777" w:rsidR="000C7C62" w:rsidRPr="00977264" w:rsidRDefault="000C7C62" w:rsidP="008A488F">
      <w:pPr>
        <w:keepNext/>
        <w:rPr>
          <w:rFonts w:cs="Arial"/>
        </w:rPr>
      </w:pPr>
      <w:r w:rsidRPr="00977264">
        <w:rPr>
          <w:rFonts w:cs="Arial"/>
          <w:noProof/>
        </w:rPr>
        <w:drawing>
          <wp:inline distT="0" distB="0" distL="0" distR="0" wp14:anchorId="08DBF9BF" wp14:editId="4C8FDCBE">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6">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0616D9E8" w14:textId="7D9DB269" w:rsidR="000C7C62" w:rsidRPr="00977264" w:rsidRDefault="000C7C62" w:rsidP="008A488F">
      <w:pPr>
        <w:pStyle w:val="Beschriftung"/>
        <w:rPr>
          <w:rFonts w:cs="Arial"/>
          <w:noProof/>
          <w:color w:val="auto"/>
        </w:rPr>
      </w:pPr>
      <w:bookmarkStart w:id="38" w:name="_Toc31476621"/>
      <w:bookmarkStart w:id="39" w:name="_Toc31498144"/>
      <w:proofErr w:type="spellStart"/>
      <w:r w:rsidRPr="00977264">
        <w:rPr>
          <w:rFonts w:cs="Arial"/>
          <w:color w:val="auto"/>
        </w:rPr>
        <w:t>Abb</w:t>
      </w:r>
      <w:proofErr w:type="spellEnd"/>
      <w:r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5</w:t>
      </w:r>
      <w:bookmarkEnd w:id="38"/>
      <w:r w:rsidRPr="00977264">
        <w:rPr>
          <w:rFonts w:cs="Arial"/>
          <w:color w:val="auto"/>
        </w:rPr>
        <w:fldChar w:fldCharType="end"/>
      </w:r>
      <w:r w:rsidR="00ED64DE" w:rsidRPr="00977264">
        <w:rPr>
          <w:rFonts w:cs="Arial"/>
          <w:color w:val="auto"/>
        </w:rPr>
        <w:t>: Aktionspotenzial</w:t>
      </w:r>
      <w:r w:rsidR="00A049C1" w:rsidRPr="00977264">
        <w:rPr>
          <w:rFonts w:cs="Arial"/>
          <w:color w:val="auto"/>
        </w:rPr>
        <w:t xml:space="preserve"> im Axon</w:t>
      </w:r>
      <w:bookmarkEnd w:id="39"/>
    </w:p>
    <w:p w14:paraId="5D998D96" w14:textId="43B691ED" w:rsidR="00A80907" w:rsidRPr="00977264" w:rsidRDefault="000A7A6A" w:rsidP="008A488F">
      <w:pPr>
        <w:rPr>
          <w:rFonts w:cs="Arial"/>
          <w:noProof/>
        </w:rPr>
      </w:pPr>
      <w:r w:rsidRPr="00977264">
        <w:rPr>
          <w:rFonts w:cs="Arial"/>
          <w:noProof/>
        </w:rPr>
        <w:lastRenderedPageBreak/>
        <w:t xml:space="preserve"> </w:t>
      </w:r>
      <w:r w:rsidR="00A80907" w:rsidRPr="00977264">
        <w:rPr>
          <w:rFonts w:cs="Arial"/>
          <w:noProof/>
        </w:rPr>
        <w:t xml:space="preserve">Der Impuls der das Neuron am </w:t>
      </w:r>
      <w:r w:rsidR="001046C0" w:rsidRPr="00977264">
        <w:rPr>
          <w:rFonts w:cs="Arial"/>
          <w:noProof/>
        </w:rPr>
        <w:t xml:space="preserve">Axon besitz hat in etwa die Form von </w:t>
      </w:r>
      <w:r w:rsidR="00762984" w:rsidRPr="00977264">
        <w:rPr>
          <w:rFonts w:cs="Arial"/>
          <w:noProof/>
        </w:rPr>
        <w:fldChar w:fldCharType="begin"/>
      </w:r>
      <w:r w:rsidR="00762984" w:rsidRPr="00977264">
        <w:rPr>
          <w:rFonts w:cs="Arial"/>
          <w:noProof/>
        </w:rPr>
        <w:instrText xml:space="preserve"> REF _Ref31476682 \h </w:instrText>
      </w:r>
      <w:r w:rsidR="00BA6928" w:rsidRPr="00977264">
        <w:rPr>
          <w:rFonts w:cs="Arial"/>
          <w:noProof/>
        </w:rPr>
        <w:instrText xml:space="preserve"> \* MERGEFORMAT </w:instrText>
      </w:r>
      <w:r w:rsidR="00762984" w:rsidRPr="00977264">
        <w:rPr>
          <w:rFonts w:cs="Arial"/>
          <w:noProof/>
        </w:rPr>
      </w:r>
      <w:r w:rsidR="00762984" w:rsidRPr="00977264">
        <w:rPr>
          <w:rFonts w:cs="Arial"/>
          <w:noProof/>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4</w:t>
      </w:r>
      <w:r w:rsidR="00762984" w:rsidRPr="00977264">
        <w:rPr>
          <w:rFonts w:cs="Arial"/>
          <w:noProof/>
        </w:rPr>
        <w:fldChar w:fldCharType="end"/>
      </w:r>
      <w:r w:rsidR="00ED7C60" w:rsidRPr="00977264">
        <w:rPr>
          <w:rFonts w:cs="Arial"/>
          <w:noProof/>
        </w:rPr>
        <w:t>.</w:t>
      </w:r>
      <w:r w:rsidR="009B6E44" w:rsidRPr="00977264">
        <w:rPr>
          <w:rFonts w:cs="Arial"/>
          <w:noProof/>
        </w:rPr>
        <w:t xml:space="preserve"> In der Abbildung wird auch ersichtlich</w:t>
      </w:r>
      <w:r w:rsidR="004B2E97" w:rsidRPr="00977264">
        <w:rPr>
          <w:rFonts w:cs="Arial"/>
          <w:noProof/>
        </w:rPr>
        <w:t xml:space="preserve"> wie das potenzial zuerst in einer E-Kurve</w:t>
      </w:r>
      <w:r w:rsidR="006C62CE" w:rsidRPr="00977264">
        <w:rPr>
          <w:rFonts w:cs="Arial"/>
          <w:noProof/>
        </w:rPr>
        <w:t xml:space="preserve"> vom Ruhepotential</w:t>
      </w:r>
      <w:r w:rsidR="004B2E97" w:rsidRPr="00977264">
        <w:rPr>
          <w:rFonts w:cs="Arial"/>
          <w:noProof/>
        </w:rPr>
        <w:t xml:space="preserve"> ansteigt und ab</w:t>
      </w:r>
      <w:r w:rsidR="00D841ED" w:rsidRPr="00977264">
        <w:rPr>
          <w:rFonts w:cs="Arial"/>
          <w:noProof/>
        </w:rPr>
        <w:t xml:space="preserve"> der Schwellspannung exponentiell </w:t>
      </w:r>
      <w:r w:rsidR="006C62CE" w:rsidRPr="00977264">
        <w:rPr>
          <w:rFonts w:cs="Arial"/>
          <w:noProof/>
        </w:rPr>
        <w:t xml:space="preserve">bis zu einer Maximalspannung ansteigt, bevor </w:t>
      </w:r>
      <w:r w:rsidR="00CA5EA8" w:rsidRPr="00977264">
        <w:rPr>
          <w:rFonts w:cs="Arial"/>
          <w:noProof/>
        </w:rPr>
        <w:t xml:space="preserve">die Spannung wieder zusammen bricht und das Neuron </w:t>
      </w:r>
      <w:r w:rsidR="000D508B" w:rsidRPr="00977264">
        <w:rPr>
          <w:rFonts w:cs="Arial"/>
          <w:noProof/>
        </w:rPr>
        <w:t>bis zum wiedererlangen des Ruhepotentials Nichts mer tun kann.</w:t>
      </w:r>
    </w:p>
    <w:p w14:paraId="3679B162" w14:textId="797BCA75" w:rsidR="007960DA" w:rsidRPr="00977264" w:rsidRDefault="007960DA" w:rsidP="008A488F">
      <w:pPr>
        <w:pStyle w:val="berschrift3"/>
        <w:rPr>
          <w:rFonts w:cs="Arial"/>
          <w:noProof/>
        </w:rPr>
      </w:pPr>
      <w:bookmarkStart w:id="40" w:name="_Toc31492136"/>
      <w:bookmarkStart w:id="41" w:name="_Toc31498112"/>
      <w:r w:rsidRPr="00977264">
        <w:rPr>
          <w:rFonts w:cs="Arial"/>
          <w:noProof/>
        </w:rPr>
        <w:t>Informa</w:t>
      </w:r>
      <w:r w:rsidR="00A9059D" w:rsidRPr="00977264">
        <w:rPr>
          <w:rFonts w:cs="Arial"/>
          <w:noProof/>
        </w:rPr>
        <w:t>ti</w:t>
      </w:r>
      <w:r w:rsidR="00D61E12" w:rsidRPr="00977264">
        <w:rPr>
          <w:rFonts w:cs="Arial"/>
          <w:noProof/>
        </w:rPr>
        <w:t>sches Model</w:t>
      </w:r>
      <w:bookmarkEnd w:id="40"/>
      <w:bookmarkEnd w:id="41"/>
    </w:p>
    <w:p w14:paraId="4D4DCF30" w14:textId="3F2626E3" w:rsidR="00DD701A" w:rsidRPr="00977264" w:rsidRDefault="000A7A6A" w:rsidP="008A488F">
      <w:pPr>
        <w:rPr>
          <w:rFonts w:cs="Arial"/>
        </w:rPr>
      </w:pPr>
      <w:r w:rsidRPr="00977264">
        <w:rPr>
          <w:rFonts w:cs="Arial"/>
        </w:rPr>
        <w:t xml:space="preserve"> </w:t>
      </w:r>
      <w:r w:rsidR="00DB3C1B" w:rsidRPr="00977264">
        <w:rPr>
          <w:rFonts w:cs="Arial"/>
        </w:rPr>
        <w:t>D</w:t>
      </w:r>
      <w:r w:rsidR="00B376E2" w:rsidRPr="00977264">
        <w:rPr>
          <w:rFonts w:cs="Arial"/>
        </w:rPr>
        <w:t xml:space="preserve">as </w:t>
      </w:r>
      <w:r w:rsidR="00AC530B" w:rsidRPr="00977264">
        <w:rPr>
          <w:rFonts w:cs="Arial"/>
        </w:rPr>
        <w:t>Künstliche Neuron</w:t>
      </w:r>
      <w:r w:rsidR="00DB3C1B" w:rsidRPr="00977264">
        <w:rPr>
          <w:rFonts w:cs="Arial"/>
        </w:rPr>
        <w:t xml:space="preserve"> ist</w:t>
      </w:r>
      <w:r w:rsidR="00B376E2" w:rsidRPr="00977264">
        <w:rPr>
          <w:rFonts w:cs="Arial"/>
        </w:rPr>
        <w:t xml:space="preserve"> </w:t>
      </w:r>
      <w:r w:rsidR="002B492E" w:rsidRPr="00977264">
        <w:rPr>
          <w:rFonts w:cs="Arial"/>
        </w:rPr>
        <w:t xml:space="preserve">eine </w:t>
      </w:r>
      <w:r w:rsidR="00D41CBD" w:rsidRPr="00977264">
        <w:rPr>
          <w:rFonts w:cs="Arial"/>
        </w:rPr>
        <w:t>Struktur,</w:t>
      </w:r>
      <w:r w:rsidR="002B492E" w:rsidRPr="00977264">
        <w:rPr>
          <w:rFonts w:cs="Arial"/>
        </w:rPr>
        <w:t xml:space="preserve"> welche dazu in der Lage </w:t>
      </w:r>
      <w:r w:rsidR="00574998" w:rsidRPr="00977264">
        <w:rPr>
          <w:rFonts w:cs="Arial"/>
        </w:rPr>
        <w:t>ist,</w:t>
      </w:r>
      <w:r w:rsidR="00D41CBD" w:rsidRPr="00977264">
        <w:rPr>
          <w:rFonts w:cs="Arial"/>
        </w:rPr>
        <w:t xml:space="preserve"> eine Funktion zu approximieren.</w:t>
      </w:r>
      <w:r w:rsidR="005F1B47" w:rsidRPr="00977264">
        <w:rPr>
          <w:rFonts w:cs="Arial"/>
        </w:rPr>
        <w:t xml:space="preserve"> Im </w:t>
      </w:r>
      <w:r w:rsidR="00574998" w:rsidRPr="00977264">
        <w:rPr>
          <w:rFonts w:cs="Arial"/>
        </w:rPr>
        <w:t>Grunde</w:t>
      </w:r>
      <w:r w:rsidR="005F1B47" w:rsidRPr="00977264">
        <w:rPr>
          <w:rFonts w:cs="Arial"/>
        </w:rPr>
        <w:t xml:space="preserve"> </w:t>
      </w:r>
      <w:r w:rsidR="00574998" w:rsidRPr="00977264">
        <w:rPr>
          <w:rFonts w:cs="Arial"/>
        </w:rPr>
        <w:t xml:space="preserve">hat </w:t>
      </w:r>
      <w:r w:rsidR="00884714" w:rsidRPr="00977264">
        <w:rPr>
          <w:rFonts w:cs="Arial"/>
        </w:rPr>
        <w:t>diese Struktur</w:t>
      </w:r>
      <w:r w:rsidR="00EB57A9" w:rsidRPr="00977264">
        <w:rPr>
          <w:rFonts w:cs="Arial"/>
        </w:rPr>
        <w:t xml:space="preserve"> im Minimum</w:t>
      </w:r>
      <w:r w:rsidR="007158F1" w:rsidRPr="00977264">
        <w:rPr>
          <w:rFonts w:cs="Arial"/>
        </w:rPr>
        <w:t xml:space="preserve"> drei </w:t>
      </w:r>
      <w:r w:rsidR="00C85978" w:rsidRPr="00977264">
        <w:rPr>
          <w:rFonts w:cs="Arial"/>
        </w:rPr>
        <w:t>Abschnitte,</w:t>
      </w:r>
      <w:r w:rsidR="007158F1" w:rsidRPr="00977264">
        <w:rPr>
          <w:rFonts w:cs="Arial"/>
        </w:rPr>
        <w:t xml:space="preserve"> </w:t>
      </w:r>
      <w:r w:rsidR="00201435" w:rsidRPr="00977264">
        <w:rPr>
          <w:rFonts w:cs="Arial"/>
        </w:rPr>
        <w:t>die je zu einem Abschnitt im Biologischen Neuron korrespondieren.</w:t>
      </w:r>
      <w:r w:rsidR="005069D9" w:rsidRPr="00977264">
        <w:rPr>
          <w:rFonts w:cs="Arial"/>
        </w:rPr>
        <w:t xml:space="preserve"> Mittlerweile wurden so viele </w:t>
      </w:r>
      <w:r w:rsidR="006713DB" w:rsidRPr="00977264">
        <w:rPr>
          <w:rFonts w:cs="Arial"/>
        </w:rPr>
        <w:t>Variationen</w:t>
      </w:r>
      <w:r w:rsidR="005069D9" w:rsidRPr="00977264">
        <w:rPr>
          <w:rFonts w:cs="Arial"/>
        </w:rPr>
        <w:t xml:space="preserve"> der einzelnen Abschnitte </w:t>
      </w:r>
      <w:r w:rsidR="006713DB" w:rsidRPr="00977264">
        <w:rPr>
          <w:rFonts w:cs="Arial"/>
        </w:rPr>
        <w:t>entwickelt</w:t>
      </w:r>
      <w:r w:rsidR="00CB2636" w:rsidRPr="00977264">
        <w:rPr>
          <w:rFonts w:cs="Arial"/>
        </w:rPr>
        <w:t>, die immer auf ei</w:t>
      </w:r>
      <w:r w:rsidR="00A92195" w:rsidRPr="00977264">
        <w:rPr>
          <w:rFonts w:cs="Arial"/>
        </w:rPr>
        <w:t>ne Anwendung</w:t>
      </w:r>
      <w:r w:rsidR="00650E45" w:rsidRPr="00977264">
        <w:rPr>
          <w:rFonts w:cs="Arial"/>
        </w:rPr>
        <w:t xml:space="preserve"> optimiert sind, </w:t>
      </w:r>
      <w:r w:rsidR="00CC0E57" w:rsidRPr="00977264">
        <w:rPr>
          <w:rFonts w:cs="Arial"/>
        </w:rPr>
        <w:t>dass</w:t>
      </w:r>
      <w:r w:rsidR="00DE0A6E" w:rsidRPr="00977264">
        <w:rPr>
          <w:rFonts w:cs="Arial"/>
        </w:rPr>
        <w:t xml:space="preserve"> man sie hier nicht alle</w:t>
      </w:r>
      <w:r w:rsidR="00DD701A" w:rsidRPr="00977264">
        <w:rPr>
          <w:rFonts w:cs="Arial"/>
        </w:rPr>
        <w:t xml:space="preserve"> auflisten kann.</w:t>
      </w:r>
      <w:r w:rsidR="00CC0E57" w:rsidRPr="00977264">
        <w:rPr>
          <w:rFonts w:cs="Arial"/>
        </w:rPr>
        <w:t xml:space="preserve"> Im Gegensatz zu dem Biologischen Neuron hat </w:t>
      </w:r>
      <w:r w:rsidR="00AC530B" w:rsidRPr="00977264">
        <w:rPr>
          <w:rFonts w:cs="Arial"/>
        </w:rPr>
        <w:t>das Künstliche Neuron</w:t>
      </w:r>
      <w:r w:rsidR="00DB3C1B" w:rsidRPr="00977264">
        <w:rPr>
          <w:rFonts w:cs="Arial"/>
        </w:rPr>
        <w:t xml:space="preserve"> eine Laufzeit von meist unter </w:t>
      </w:r>
      <w:r w:rsidR="00B567EE" w:rsidRPr="00977264">
        <w:rPr>
          <w:rFonts w:cs="Arial"/>
        </w:rPr>
        <w:t>einer µs,</w:t>
      </w:r>
      <w:r w:rsidR="00775237" w:rsidRPr="00977264">
        <w:rPr>
          <w:rFonts w:cs="Arial"/>
        </w:rPr>
        <w:t xml:space="preserve"> was</w:t>
      </w:r>
      <w:r w:rsidR="00B567EE" w:rsidRPr="00977264">
        <w:rPr>
          <w:rFonts w:cs="Arial"/>
        </w:rPr>
        <w:t xml:space="preserve"> über tausend Mal schneller ist</w:t>
      </w:r>
      <w:r w:rsidR="00390D24" w:rsidRPr="00977264">
        <w:rPr>
          <w:rFonts w:cs="Arial"/>
        </w:rPr>
        <w:t xml:space="preserve">. </w:t>
      </w:r>
    </w:p>
    <w:p w14:paraId="49989ED4" w14:textId="260C9D39" w:rsidR="00CF01C9" w:rsidRPr="00977264" w:rsidRDefault="00FC0B29" w:rsidP="008A488F">
      <w:pPr>
        <w:rPr>
          <w:rFonts w:cs="Arial"/>
        </w:rPr>
      </w:pPr>
      <w:r w:rsidRPr="00977264">
        <w:rPr>
          <w:rFonts w:cs="Arial"/>
          <w:noProof/>
        </w:rPr>
        <w:drawing>
          <wp:anchor distT="0" distB="0" distL="114300" distR="114300" simplePos="0" relativeHeight="251897344" behindDoc="0" locked="0" layoutInCell="1" allowOverlap="1" wp14:anchorId="06B150CE" wp14:editId="79AC9E91">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0A7A6A" w:rsidRPr="00977264">
        <w:rPr>
          <w:rFonts w:cs="Arial"/>
        </w:rPr>
        <w:t xml:space="preserve"> </w:t>
      </w:r>
      <w:r w:rsidR="00C85978" w:rsidRPr="00977264">
        <w:rPr>
          <w:rFonts w:cs="Arial"/>
        </w:rPr>
        <w:t xml:space="preserve">Einfach gesagt werden die Eingangssignale </w:t>
      </w:r>
      <w:r w:rsidR="00390C8F" w:rsidRPr="00977264">
        <w:rPr>
          <w:rFonts w:cs="Arial"/>
        </w:rPr>
        <w:t>gewichtet</w:t>
      </w:r>
      <w:r w:rsidR="009B3D5D" w:rsidRPr="00977264">
        <w:rPr>
          <w:rFonts w:cs="Arial"/>
        </w:rPr>
        <w:t xml:space="preserve">, das bedeutet, mit einem </w:t>
      </w:r>
      <w:r w:rsidR="00B3011B" w:rsidRPr="00977264">
        <w:rPr>
          <w:rFonts w:cs="Arial"/>
        </w:rPr>
        <w:t>Wert,</w:t>
      </w:r>
      <w:r w:rsidR="009B3D5D" w:rsidRPr="00977264">
        <w:rPr>
          <w:rFonts w:cs="Arial"/>
        </w:rPr>
        <w:t xml:space="preserve"> der zuvor gelernt wurde, multipliziert</w:t>
      </w:r>
      <w:r w:rsidR="004D2FB5" w:rsidRPr="00977264">
        <w:rPr>
          <w:rFonts w:cs="Arial"/>
        </w:rPr>
        <w:t>,</w:t>
      </w:r>
      <w:r w:rsidR="009B3D5D" w:rsidRPr="00977264">
        <w:rPr>
          <w:rFonts w:cs="Arial"/>
        </w:rPr>
        <w:t xml:space="preserve"> </w:t>
      </w:r>
      <w:r w:rsidR="00390C8F" w:rsidRPr="00977264">
        <w:rPr>
          <w:rFonts w:cs="Arial"/>
        </w:rPr>
        <w:t xml:space="preserve">dann summiert und zum Schluss durch eine Aktivierungsfunktion </w:t>
      </w:r>
      <w:r w:rsidR="004717F8" w:rsidRPr="00977264">
        <w:rPr>
          <w:rFonts w:cs="Arial"/>
        </w:rPr>
        <w:t xml:space="preserve">ausgegeben. Diese Aktivierungsfunktion ist meistens nicht </w:t>
      </w:r>
      <w:r w:rsidR="004A1D15" w:rsidRPr="00977264">
        <w:rPr>
          <w:rFonts w:cs="Arial"/>
        </w:rPr>
        <w:t xml:space="preserve">linear oder </w:t>
      </w:r>
      <w:r w:rsidR="000B700E" w:rsidRPr="00977264">
        <w:rPr>
          <w:rFonts w:cs="Arial"/>
        </w:rPr>
        <w:t>eine Schrittfunktion.</w:t>
      </w:r>
    </w:p>
    <w:p w14:paraId="7A580332" w14:textId="7B50D591" w:rsidR="00B52A11" w:rsidRPr="00977264" w:rsidRDefault="00D01132" w:rsidP="008A488F">
      <w:pPr>
        <w:rPr>
          <w:rFonts w:cs="Arial"/>
        </w:rPr>
      </w:pPr>
      <w:r w:rsidRPr="00977264">
        <w:rPr>
          <w:rFonts w:cs="Arial"/>
          <w:noProof/>
        </w:rPr>
        <mc:AlternateContent>
          <mc:Choice Requires="wps">
            <w:drawing>
              <wp:anchor distT="0" distB="0" distL="114300" distR="114300" simplePos="0" relativeHeight="251934208" behindDoc="0" locked="0" layoutInCell="1" allowOverlap="1" wp14:anchorId="7B3E2FEC" wp14:editId="12D0698B">
                <wp:simplePos x="0" y="0"/>
                <wp:positionH relativeFrom="column">
                  <wp:posOffset>-2525395</wp:posOffset>
                </wp:positionH>
                <wp:positionV relativeFrom="paragraph">
                  <wp:posOffset>2431415</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7A4AF7C4" w14:textId="728FE005" w:rsidR="00B26D13" w:rsidRPr="00085143" w:rsidRDefault="00B26D13" w:rsidP="003F6954">
                            <w:pPr>
                              <w:pStyle w:val="Beschriftung"/>
                              <w:rPr>
                                <w:noProof/>
                                <w:color w:val="auto"/>
                                <w:lang w:val="en-US"/>
                              </w:rPr>
                            </w:pPr>
                            <w:bookmarkStart w:id="42" w:name="_Toc31476622"/>
                            <w:bookmarkStart w:id="43" w:name="_Ref31476800"/>
                            <w:bookmarkStart w:id="44" w:name="_Toc31498145"/>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sidRPr="00085143">
                              <w:rPr>
                                <w:noProof/>
                                <w:color w:val="auto"/>
                                <w:lang w:val="en-US"/>
                              </w:rPr>
                              <w:t>6</w:t>
                            </w:r>
                            <w:bookmarkEnd w:id="42"/>
                            <w:r w:rsidRPr="00085143">
                              <w:rPr>
                                <w:noProof/>
                                <w:color w:val="auto"/>
                              </w:rPr>
                              <w:fldChar w:fldCharType="end"/>
                            </w:r>
                            <w:bookmarkEnd w:id="43"/>
                            <w:r w:rsidRPr="00085143">
                              <w:rPr>
                                <w:color w:val="auto"/>
                                <w:lang w:val="en-US"/>
                              </w:rPr>
                              <w:t>: Chart of Neural Networks</w:t>
                            </w:r>
                            <w:sdt>
                              <w:sdtPr>
                                <w:rPr>
                                  <w:color w:val="auto"/>
                                </w:rPr>
                                <w:id w:val="-536730503"/>
                                <w:citation/>
                              </w:sdt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E2FEC" id="Textfeld 7397" o:spid="_x0000_s1033" type="#_x0000_t202" style="position:absolute;left:0;text-align:left;margin-left:-198.85pt;margin-top:191.45pt;width:189.65pt;height:12pt;z-index:25193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" stroked="f">
                <v:textbox inset="0,0,0,0">
                  <w:txbxContent>
                    <w:p w14:paraId="7A4AF7C4" w14:textId="728FE005" w:rsidR="00B26D13" w:rsidRPr="00085143" w:rsidRDefault="00B26D13" w:rsidP="003F6954">
                      <w:pPr>
                        <w:pStyle w:val="Beschriftung"/>
                        <w:rPr>
                          <w:noProof/>
                          <w:color w:val="auto"/>
                          <w:lang w:val="en-US"/>
                        </w:rPr>
                      </w:pPr>
                      <w:bookmarkStart w:id="45" w:name="_Toc31476622"/>
                      <w:bookmarkStart w:id="46" w:name="_Ref31476800"/>
                      <w:bookmarkStart w:id="47" w:name="_Toc31498145"/>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sidRPr="00085143">
                        <w:rPr>
                          <w:noProof/>
                          <w:color w:val="auto"/>
                          <w:lang w:val="en-US"/>
                        </w:rPr>
                        <w:t>6</w:t>
                      </w:r>
                      <w:bookmarkEnd w:id="45"/>
                      <w:r w:rsidRPr="00085143">
                        <w:rPr>
                          <w:noProof/>
                          <w:color w:val="auto"/>
                        </w:rPr>
                        <w:fldChar w:fldCharType="end"/>
                      </w:r>
                      <w:bookmarkEnd w:id="46"/>
                      <w:r w:rsidRPr="00085143">
                        <w:rPr>
                          <w:color w:val="auto"/>
                          <w:lang w:val="en-US"/>
                        </w:rPr>
                        <w:t>: Chart of Neural Networks</w:t>
                      </w:r>
                      <w:sdt>
                        <w:sdtPr>
                          <w:rPr>
                            <w:color w:val="auto"/>
                          </w:rPr>
                          <w:id w:val="-536730503"/>
                          <w:citation/>
                        </w:sdt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47"/>
                    </w:p>
                  </w:txbxContent>
                </v:textbox>
                <w10:wrap type="square"/>
              </v:shape>
            </w:pict>
          </mc:Fallback>
        </mc:AlternateContent>
      </w:r>
      <w:r w:rsidR="00B52A11" w:rsidRPr="00977264">
        <w:rPr>
          <w:rFonts w:cs="Arial"/>
        </w:rPr>
        <w:t xml:space="preserve"> </w:t>
      </w:r>
      <w:r w:rsidR="00DD701A" w:rsidRPr="00977264">
        <w:rPr>
          <w:rFonts w:cs="Arial"/>
        </w:rPr>
        <w:t xml:space="preserve">Wie beim Biologischen Neuron ist in der Informatik ein einzelnes Neuron ziemlich nutzlos, da </w:t>
      </w:r>
      <w:r w:rsidR="00CC0E57" w:rsidRPr="00977264">
        <w:rPr>
          <w:rFonts w:cs="Arial"/>
        </w:rPr>
        <w:t xml:space="preserve">sie </w:t>
      </w:r>
      <w:r w:rsidR="008E16FE" w:rsidRPr="00977264">
        <w:rPr>
          <w:rFonts w:cs="Arial"/>
        </w:rPr>
        <w:t xml:space="preserve">ausser Simple aufgaben, wie die </w:t>
      </w:r>
      <w:r w:rsidR="001F0F9C" w:rsidRPr="00977264">
        <w:rPr>
          <w:rFonts w:cs="Arial"/>
        </w:rPr>
        <w:t>Funktion</w:t>
      </w:r>
      <w:r w:rsidR="008E16FE" w:rsidRPr="00977264">
        <w:rPr>
          <w:rFonts w:cs="Arial"/>
        </w:rPr>
        <w:t xml:space="preserve"> verschiedene Logische Operatoren</w:t>
      </w:r>
      <w:r w:rsidR="008F661E" w:rsidRPr="00977264">
        <w:rPr>
          <w:rFonts w:cs="Arial"/>
        </w:rPr>
        <w:t xml:space="preserve">, nichts können. </w:t>
      </w:r>
      <w:r w:rsidR="00A53065" w:rsidRPr="00977264">
        <w:rPr>
          <w:rFonts w:cs="Arial"/>
        </w:rPr>
        <w:t>Darum begann man diese Künstlichen Neuronen miteinander zu verknüpfen</w:t>
      </w:r>
      <w:r w:rsidR="00D765C9" w:rsidRPr="00977264">
        <w:rPr>
          <w:rFonts w:cs="Arial"/>
        </w:rPr>
        <w:t xml:space="preserve">, wodurch Künstliche Neuronale Netzwerke entstanden sind. </w:t>
      </w:r>
      <w:r w:rsidR="00DF70CD" w:rsidRPr="00977264">
        <w:rPr>
          <w:rFonts w:cs="Arial"/>
        </w:rPr>
        <w:t xml:space="preserve">Mit der Hilfe dieser Netzwerke </w:t>
      </w:r>
      <w:r w:rsidR="00383D69" w:rsidRPr="00977264">
        <w:rPr>
          <w:rFonts w:cs="Arial"/>
        </w:rPr>
        <w:t xml:space="preserve">werden bis heute noch Künstliche Intelligenzen konstruiert die </w:t>
      </w:r>
      <w:r w:rsidR="009A05D9" w:rsidRPr="00977264">
        <w:rPr>
          <w:rFonts w:cs="Arial"/>
        </w:rPr>
        <w:t>Aufgaben, wie Bild</w:t>
      </w:r>
      <w:r w:rsidR="004C7FC4" w:rsidRPr="00977264">
        <w:rPr>
          <w:rFonts w:cs="Arial"/>
        </w:rPr>
        <w:t>e</w:t>
      </w:r>
      <w:r w:rsidR="009A05D9" w:rsidRPr="00977264">
        <w:rPr>
          <w:rFonts w:cs="Arial"/>
        </w:rPr>
        <w:t>rkennung und Sprach</w:t>
      </w:r>
      <w:r w:rsidR="004C7FC4" w:rsidRPr="00977264">
        <w:rPr>
          <w:rFonts w:cs="Arial"/>
        </w:rPr>
        <w:t>e</w:t>
      </w:r>
      <w:r w:rsidR="009A05D9" w:rsidRPr="00977264">
        <w:rPr>
          <w:rFonts w:cs="Arial"/>
        </w:rPr>
        <w:t>rkennung</w:t>
      </w:r>
      <w:r w:rsidR="005A6832" w:rsidRPr="00977264">
        <w:rPr>
          <w:rFonts w:cs="Arial"/>
        </w:rPr>
        <w:t>, übernehmen können.</w:t>
      </w:r>
    </w:p>
    <w:p w14:paraId="671E0DA4" w14:textId="61A1725C" w:rsidR="00FC0B29" w:rsidRPr="00977264" w:rsidRDefault="00FC0B29" w:rsidP="008A488F">
      <w:pPr>
        <w:rPr>
          <w:rFonts w:cs="Arial"/>
        </w:rPr>
      </w:pPr>
    </w:p>
    <w:p w14:paraId="09AD107D" w14:textId="4F5E2F73" w:rsidR="00FC0B29" w:rsidRPr="00977264" w:rsidRDefault="00FC0B29" w:rsidP="008A488F">
      <w:pPr>
        <w:rPr>
          <w:rFonts w:cs="Arial"/>
        </w:rPr>
      </w:pPr>
    </w:p>
    <w:p w14:paraId="55D64456" w14:textId="77777777" w:rsidR="00FC0B29" w:rsidRPr="00977264" w:rsidRDefault="00FC0B29" w:rsidP="008A488F">
      <w:pPr>
        <w:rPr>
          <w:rFonts w:cs="Arial"/>
        </w:rPr>
      </w:pPr>
    </w:p>
    <w:p w14:paraId="1E52FD53" w14:textId="70F8ECC4" w:rsidR="00B376E2" w:rsidRPr="00977264" w:rsidRDefault="00B52A11" w:rsidP="008A488F">
      <w:pPr>
        <w:rPr>
          <w:rFonts w:cs="Arial"/>
        </w:rPr>
      </w:pPr>
      <w:r w:rsidRPr="00977264">
        <w:rPr>
          <w:rFonts w:cs="Arial"/>
        </w:rPr>
        <w:lastRenderedPageBreak/>
        <w:t xml:space="preserve"> </w:t>
      </w:r>
      <w:r w:rsidR="00057EC6" w:rsidRPr="00977264">
        <w:rPr>
          <w:rFonts w:cs="Arial"/>
        </w:rPr>
        <w:t xml:space="preserve">In </w:t>
      </w:r>
      <w:r w:rsidR="006F4B18" w:rsidRPr="00977264">
        <w:rPr>
          <w:rFonts w:cs="Arial"/>
        </w:rPr>
        <w:fldChar w:fldCharType="begin"/>
      </w:r>
      <w:r w:rsidR="006F4B18" w:rsidRPr="00977264">
        <w:rPr>
          <w:rFonts w:cs="Arial"/>
        </w:rPr>
        <w:instrText xml:space="preserve"> REF _Ref31476800 \h </w:instrText>
      </w:r>
      <w:r w:rsidR="00BA6928" w:rsidRPr="00977264">
        <w:rPr>
          <w:rFonts w:cs="Arial"/>
        </w:rPr>
        <w:instrText xml:space="preserve"> \* MERGEFORMAT </w:instrText>
      </w:r>
      <w:r w:rsidR="006F4B18" w:rsidRPr="00977264">
        <w:rPr>
          <w:rFonts w:cs="Arial"/>
        </w:rPr>
      </w:r>
      <w:r w:rsidR="006F4B18" w:rsidRPr="00977264">
        <w:rPr>
          <w:rFonts w:cs="Arial"/>
        </w:rPr>
        <w:fldChar w:fldCharType="separate"/>
      </w:r>
      <w:proofErr w:type="spellStart"/>
      <w:r w:rsidR="00A33D67" w:rsidRPr="00A33D67">
        <w:rPr>
          <w:rFonts w:cs="Arial"/>
        </w:rPr>
        <w:t>Abb</w:t>
      </w:r>
      <w:proofErr w:type="spellEnd"/>
      <w:r w:rsidR="00A33D67" w:rsidRPr="00A33D67">
        <w:rPr>
          <w:rFonts w:cs="Arial"/>
        </w:rPr>
        <w:t xml:space="preserve"> </w:t>
      </w:r>
      <w:r w:rsidR="00A33D67" w:rsidRPr="00A33D67">
        <w:rPr>
          <w:rFonts w:cs="Arial"/>
          <w:noProof/>
        </w:rPr>
        <w:t>6</w:t>
      </w:r>
      <w:r w:rsidR="006F4B18" w:rsidRPr="00977264">
        <w:rPr>
          <w:rFonts w:cs="Arial"/>
        </w:rPr>
        <w:fldChar w:fldCharType="end"/>
      </w:r>
      <w:r w:rsidR="00772CEF" w:rsidRPr="00977264">
        <w:rPr>
          <w:rFonts w:cs="Arial"/>
        </w:rPr>
        <w:t xml:space="preserve"> </w:t>
      </w:r>
      <w:r w:rsidR="00C34CE3" w:rsidRPr="00977264">
        <w:rPr>
          <w:rFonts w:cs="Arial"/>
        </w:rPr>
        <w:t>werden alle bisher</w:t>
      </w:r>
      <w:r w:rsidR="000B41BD" w:rsidRPr="00977264">
        <w:rPr>
          <w:rFonts w:cs="Arial"/>
        </w:rPr>
        <w:t xml:space="preserve"> standardisierte Neuronale Netzwerke</w:t>
      </w:r>
      <w:r w:rsidR="00B82B6A" w:rsidRPr="00977264">
        <w:rPr>
          <w:rFonts w:cs="Arial"/>
        </w:rPr>
        <w:t xml:space="preserve"> </w:t>
      </w:r>
      <w:r w:rsidR="00863F9F" w:rsidRPr="00977264">
        <w:rPr>
          <w:rFonts w:cs="Arial"/>
        </w:rPr>
        <w:t>aufgelistet</w:t>
      </w:r>
      <w:r w:rsidR="00B82B6A" w:rsidRPr="00977264">
        <w:rPr>
          <w:rFonts w:cs="Arial"/>
        </w:rPr>
        <w:t>. Wobei die Punkte eine</w:t>
      </w:r>
      <w:r w:rsidR="00602E6F" w:rsidRPr="00977264">
        <w:rPr>
          <w:rFonts w:cs="Arial"/>
        </w:rPr>
        <w:t xml:space="preserve">m Neuron entsprechen und die Linien einer Verbindung zwischen zwei oder </w:t>
      </w:r>
      <w:r w:rsidR="00AC27FB" w:rsidRPr="00977264">
        <w:rPr>
          <w:rFonts w:cs="Arial"/>
        </w:rPr>
        <w:t>mehr</w:t>
      </w:r>
      <w:r w:rsidR="00D01132" w:rsidRPr="00977264">
        <w:rPr>
          <w:rFonts w:cs="Arial"/>
        </w:rPr>
        <w:t xml:space="preserve"> </w:t>
      </w:r>
      <w:r w:rsidR="00AC27FB" w:rsidRPr="00977264">
        <w:rPr>
          <w:rFonts w:cs="Arial"/>
        </w:rPr>
        <w:t>Neurone</w:t>
      </w:r>
      <w:r w:rsidR="00D01132" w:rsidRPr="00977264">
        <w:rPr>
          <w:rFonts w:cs="Arial"/>
        </w:rPr>
        <w:t>n</w:t>
      </w:r>
      <w:r w:rsidR="00191931" w:rsidRPr="00977264">
        <w:rPr>
          <w:rFonts w:cs="Arial"/>
        </w:rPr>
        <w:t xml:space="preserve"> entsprechen.</w:t>
      </w:r>
      <w:r w:rsidR="009A05D9" w:rsidRPr="00977264">
        <w:rPr>
          <w:rFonts w:cs="Arial"/>
        </w:rPr>
        <w:t xml:space="preserve"> </w:t>
      </w:r>
    </w:p>
    <w:p w14:paraId="3779044D" w14:textId="1FCC17B2" w:rsidR="004B69A5" w:rsidRPr="00977264" w:rsidRDefault="00545C20" w:rsidP="008A488F">
      <w:pPr>
        <w:keepNext/>
        <w:rPr>
          <w:rFonts w:cs="Arial"/>
        </w:rPr>
      </w:pPr>
      <w:r w:rsidRPr="00977264">
        <w:rPr>
          <w:rFonts w:cs="Arial"/>
        </w:rPr>
        <w:t>An diesem Punkt kommt, eine für unsere BMA</w:t>
      </w:r>
      <w:r w:rsidR="003F147C" w:rsidRPr="00977264">
        <w:rPr>
          <w:rFonts w:cs="Arial"/>
        </w:rPr>
        <w:t>, wichtige Eigenschaft von Künstlichen Neuronen ins Spiel.</w:t>
      </w:r>
    </w:p>
    <w:p w14:paraId="0F0F9918" w14:textId="00D72E95" w:rsidR="00AC27FB" w:rsidRPr="00977264" w:rsidRDefault="00B52A11" w:rsidP="008A488F">
      <w:pPr>
        <w:keepNext/>
        <w:rPr>
          <w:rFonts w:cs="Arial"/>
        </w:rPr>
      </w:pPr>
      <w:r w:rsidRPr="00977264">
        <w:rPr>
          <w:rFonts w:cs="Arial"/>
        </w:rPr>
        <w:t xml:space="preserve"> </w:t>
      </w:r>
      <w:r w:rsidR="0047629A" w:rsidRPr="00977264">
        <w:rPr>
          <w:rFonts w:cs="Arial"/>
        </w:rPr>
        <w:t xml:space="preserve">Neuronale Netze werden auf einem Computer </w:t>
      </w:r>
      <w:r w:rsidR="004B1F6F" w:rsidRPr="00977264">
        <w:rPr>
          <w:rFonts w:cs="Arial"/>
        </w:rPr>
        <w:t>simuliert</w:t>
      </w:r>
      <w:r w:rsidR="00E27A7D" w:rsidRPr="00977264">
        <w:rPr>
          <w:rFonts w:cs="Arial"/>
        </w:rPr>
        <w:t>, was bedeutet, dass der Signalverlauf durch das Ne</w:t>
      </w:r>
      <w:r w:rsidR="004B1F6F" w:rsidRPr="00977264">
        <w:rPr>
          <w:rFonts w:cs="Arial"/>
        </w:rPr>
        <w:t>uronale Netzwerk Sequenziell</w:t>
      </w:r>
      <w:r w:rsidR="00E90561" w:rsidRPr="00977264">
        <w:rPr>
          <w:rFonts w:cs="Arial"/>
        </w:rPr>
        <w:t xml:space="preserve"> und in der Taktung des Computers</w:t>
      </w:r>
      <w:r w:rsidR="004B1F6F" w:rsidRPr="00977264">
        <w:rPr>
          <w:rFonts w:cs="Arial"/>
        </w:rPr>
        <w:t xml:space="preserve"> verläuft.</w:t>
      </w:r>
      <w:r w:rsidR="00E90561" w:rsidRPr="00977264">
        <w:rPr>
          <w:rFonts w:cs="Arial"/>
        </w:rPr>
        <w:t xml:space="preserve"> Ein Computer kann immer nur eine Aufgabe zu einem Zeitpunkt erledigen und ist durch das </w:t>
      </w:r>
      <w:r w:rsidR="00B168C3" w:rsidRPr="00977264">
        <w:rPr>
          <w:rFonts w:cs="Arial"/>
        </w:rPr>
        <w:t xml:space="preserve">trotz der schnelleren </w:t>
      </w:r>
      <w:r w:rsidR="00674EB9" w:rsidRPr="00977264">
        <w:rPr>
          <w:rFonts w:cs="Arial"/>
        </w:rPr>
        <w:t>Laufzeit</w:t>
      </w:r>
      <w:r w:rsidR="00B7173F" w:rsidRPr="00977264">
        <w:rPr>
          <w:rFonts w:cs="Arial"/>
        </w:rPr>
        <w:t xml:space="preserve"> pro Neuron dem biologischen Neuron, welches alle Neuronen und </w:t>
      </w:r>
      <w:r w:rsidR="00674EB9" w:rsidRPr="00977264">
        <w:rPr>
          <w:rFonts w:cs="Arial"/>
        </w:rPr>
        <w:t xml:space="preserve">Signale Simultan und in </w:t>
      </w:r>
      <w:r w:rsidR="001F4C5F" w:rsidRPr="00977264">
        <w:rPr>
          <w:rFonts w:cs="Arial"/>
        </w:rPr>
        <w:t xml:space="preserve">Echtzeit «Berechnen» </w:t>
      </w:r>
      <w:r w:rsidR="00022D7E" w:rsidRPr="00977264">
        <w:rPr>
          <w:rFonts w:cs="Arial"/>
        </w:rPr>
        <w:t>kann, weit unterlegen.</w:t>
      </w:r>
    </w:p>
    <w:p w14:paraId="3908B231" w14:textId="281BA238" w:rsidR="00D61E12" w:rsidRPr="00977264" w:rsidRDefault="00D61E12" w:rsidP="008A488F">
      <w:pPr>
        <w:pStyle w:val="berschrift2"/>
      </w:pPr>
      <w:bookmarkStart w:id="48" w:name="_Toc31492137"/>
      <w:bookmarkStart w:id="49" w:name="_Toc31498113"/>
      <w:r w:rsidRPr="00977264">
        <w:t>Unser Model</w:t>
      </w:r>
      <w:bookmarkEnd w:id="48"/>
      <w:bookmarkEnd w:id="49"/>
    </w:p>
    <w:p w14:paraId="6A487BF6" w14:textId="3818C52E" w:rsidR="008D5251" w:rsidRPr="00977264" w:rsidRDefault="00825406" w:rsidP="008A488F">
      <w:pPr>
        <w:rPr>
          <w:rFonts w:cs="Arial"/>
        </w:rPr>
      </w:pPr>
      <w:r w:rsidRPr="00977264">
        <w:rPr>
          <w:rFonts w:cs="Arial"/>
        </w:rPr>
        <w:t xml:space="preserve"> </w:t>
      </w:r>
      <w:r w:rsidR="00621DD4" w:rsidRPr="00977264">
        <w:rPr>
          <w:rFonts w:cs="Arial"/>
        </w:rPr>
        <w:t xml:space="preserve">Im Idealfall soll unser Neuron so schnell wie </w:t>
      </w:r>
      <w:r w:rsidR="00784C3B" w:rsidRPr="00977264">
        <w:rPr>
          <w:rFonts w:cs="Arial"/>
        </w:rPr>
        <w:t xml:space="preserve">das aus der Informatik funktionieren und </w:t>
      </w:r>
      <w:r w:rsidR="008A5BDF" w:rsidRPr="00977264">
        <w:rPr>
          <w:rFonts w:cs="Arial"/>
        </w:rPr>
        <w:t xml:space="preserve">dennoch in Echtzeit </w:t>
      </w:r>
      <w:r w:rsidR="00DC2B70" w:rsidRPr="00977264">
        <w:rPr>
          <w:rFonts w:cs="Arial"/>
        </w:rPr>
        <w:t>die Berechnung durchführen.</w:t>
      </w:r>
      <w:r w:rsidR="00DD7665" w:rsidRPr="00977264">
        <w:rPr>
          <w:rFonts w:cs="Arial"/>
        </w:rPr>
        <w:t xml:space="preserve"> </w:t>
      </w:r>
      <w:r w:rsidR="00121D11" w:rsidRPr="00977264">
        <w:rPr>
          <w:rFonts w:cs="Arial"/>
        </w:rPr>
        <w:t xml:space="preserve">Um die Schaltung einfach zu </w:t>
      </w:r>
      <w:r w:rsidR="004F75E3" w:rsidRPr="00977264">
        <w:rPr>
          <w:rFonts w:cs="Arial"/>
        </w:rPr>
        <w:t>Skalieren</w:t>
      </w:r>
      <w:r w:rsidR="00084217" w:rsidRPr="00977264">
        <w:rPr>
          <w:rStyle w:val="Funotenzeichen"/>
          <w:rFonts w:cs="Arial"/>
        </w:rPr>
        <w:footnoteReference w:id="4"/>
      </w:r>
      <w:r w:rsidR="00FA3839" w:rsidRPr="00977264">
        <w:rPr>
          <w:rFonts w:cs="Arial"/>
        </w:rPr>
        <w:t xml:space="preserve"> </w:t>
      </w:r>
      <w:r w:rsidR="008257D1" w:rsidRPr="00977264">
        <w:rPr>
          <w:rFonts w:cs="Arial"/>
        </w:rPr>
        <w:t xml:space="preserve">und eine Abhängigkeit von Herstellern zu vermeiden, </w:t>
      </w:r>
      <w:r w:rsidR="00FA3839" w:rsidRPr="00977264">
        <w:rPr>
          <w:rFonts w:cs="Arial"/>
        </w:rPr>
        <w:t>soll es</w:t>
      </w:r>
      <w:r w:rsidR="0028535B" w:rsidRPr="00977264">
        <w:rPr>
          <w:rFonts w:cs="Arial"/>
        </w:rPr>
        <w:t xml:space="preserve"> nur aus einfachen elektronischen Komponenten</w:t>
      </w:r>
      <w:r w:rsidR="00B55F8C" w:rsidRPr="00977264">
        <w:rPr>
          <w:rFonts w:cs="Arial"/>
        </w:rPr>
        <w:t>, wie Transistoren, Widerstände, Dioden und Kondensatoren</w:t>
      </w:r>
      <w:r w:rsidR="006374BE" w:rsidRPr="00977264">
        <w:rPr>
          <w:rFonts w:cs="Arial"/>
        </w:rPr>
        <w:t>,</w:t>
      </w:r>
      <w:r w:rsidR="0028535B" w:rsidRPr="00977264">
        <w:rPr>
          <w:rFonts w:cs="Arial"/>
        </w:rPr>
        <w:t xml:space="preserve"> bestehen</w:t>
      </w:r>
      <w:r w:rsidR="006374BE" w:rsidRPr="00977264">
        <w:rPr>
          <w:rFonts w:cs="Arial"/>
        </w:rPr>
        <w:t>. D</w:t>
      </w:r>
      <w:r w:rsidR="0028535B" w:rsidRPr="00977264">
        <w:rPr>
          <w:rFonts w:cs="Arial"/>
        </w:rPr>
        <w:t xml:space="preserve">as </w:t>
      </w:r>
      <w:r w:rsidR="00B83586" w:rsidRPr="00977264">
        <w:rPr>
          <w:rFonts w:cs="Arial"/>
        </w:rPr>
        <w:t>bedeute</w:t>
      </w:r>
      <w:r w:rsidR="0028535B" w:rsidRPr="00977264">
        <w:rPr>
          <w:rFonts w:cs="Arial"/>
        </w:rPr>
        <w:t xml:space="preserve"> </w:t>
      </w:r>
      <w:r w:rsidR="00B83586" w:rsidRPr="00977264">
        <w:rPr>
          <w:rFonts w:cs="Arial"/>
        </w:rPr>
        <w:t>das keine Integrierte Schaltungen verwendet werden.</w:t>
      </w:r>
    </w:p>
    <w:p w14:paraId="6AEF0454" w14:textId="01955B84" w:rsidR="007C54BD" w:rsidRPr="00977264" w:rsidRDefault="007C54BD" w:rsidP="008A488F">
      <w:pPr>
        <w:rPr>
          <w:rFonts w:cs="Arial"/>
        </w:rPr>
      </w:pPr>
      <w:r w:rsidRPr="00977264">
        <w:rPr>
          <w:rFonts w:cs="Arial"/>
        </w:rPr>
        <w:t>Somit ist klar</w:t>
      </w:r>
      <w:r w:rsidR="00825406" w:rsidRPr="00977264">
        <w:rPr>
          <w:rFonts w:cs="Arial"/>
        </w:rPr>
        <w:t>,</w:t>
      </w:r>
      <w:r w:rsidRPr="00977264">
        <w:rPr>
          <w:rFonts w:cs="Arial"/>
        </w:rPr>
        <w:t xml:space="preserve"> </w:t>
      </w:r>
      <w:r w:rsidR="00825406" w:rsidRPr="00977264">
        <w:rPr>
          <w:rFonts w:cs="Arial"/>
        </w:rPr>
        <w:t>dass</w:t>
      </w:r>
      <w:r w:rsidRPr="00977264">
        <w:rPr>
          <w:rFonts w:cs="Arial"/>
        </w:rPr>
        <w:t xml:space="preserve"> wir kein Rechenzentrum in Getakteter form haben können</w:t>
      </w:r>
      <w:r w:rsidR="00E8476F" w:rsidRPr="00977264">
        <w:rPr>
          <w:rFonts w:cs="Arial"/>
        </w:rPr>
        <w:t>, sondern eine Schaltung benötigen die fliessend den Ausgang berechnen kann.</w:t>
      </w:r>
    </w:p>
    <w:p w14:paraId="09FA9F18" w14:textId="19A1AA82" w:rsidR="00E8476F" w:rsidRPr="00977264" w:rsidRDefault="00E8476F" w:rsidP="008A488F">
      <w:pPr>
        <w:rPr>
          <w:rFonts w:cs="Arial"/>
        </w:rPr>
      </w:pPr>
      <w:r w:rsidRPr="00977264">
        <w:rPr>
          <w:rFonts w:cs="Arial"/>
        </w:rPr>
        <w:t xml:space="preserve"> Bei dem Paper «</w:t>
      </w:r>
      <w:proofErr w:type="spellStart"/>
      <w:r w:rsidRPr="00977264">
        <w:rPr>
          <w:rFonts w:cs="Arial"/>
        </w:rPr>
        <w:t>Introduction</w:t>
      </w:r>
      <w:proofErr w:type="spellEnd"/>
      <w:r w:rsidRPr="00977264">
        <w:rPr>
          <w:rFonts w:cs="Arial"/>
        </w:rPr>
        <w:t xml:space="preserve"> </w:t>
      </w:r>
      <w:proofErr w:type="spellStart"/>
      <w:r w:rsidRPr="00977264">
        <w:rPr>
          <w:rFonts w:cs="Arial"/>
        </w:rPr>
        <w:t>to</w:t>
      </w:r>
      <w:proofErr w:type="spellEnd"/>
      <w:r w:rsidRPr="00977264">
        <w:rPr>
          <w:rFonts w:cs="Arial"/>
        </w:rPr>
        <w:t xml:space="preserve"> </w:t>
      </w:r>
      <w:proofErr w:type="spellStart"/>
      <w:r w:rsidRPr="00977264">
        <w:rPr>
          <w:rFonts w:cs="Arial"/>
        </w:rPr>
        <w:t>spiking</w:t>
      </w:r>
      <w:proofErr w:type="spellEnd"/>
      <w:r w:rsidRPr="00977264">
        <w:rPr>
          <w:rFonts w:cs="Arial"/>
        </w:rPr>
        <w:t xml:space="preserve"> </w:t>
      </w:r>
      <w:proofErr w:type="spellStart"/>
      <w:r w:rsidRPr="00977264">
        <w:rPr>
          <w:rFonts w:cs="Arial"/>
        </w:rPr>
        <w:t>neural</w:t>
      </w:r>
      <w:proofErr w:type="spellEnd"/>
      <w:r w:rsidRPr="00977264">
        <w:rPr>
          <w:rFonts w:cs="Arial"/>
        </w:rPr>
        <w:t xml:space="preserve"> </w:t>
      </w:r>
      <w:proofErr w:type="spellStart"/>
      <w:r w:rsidRPr="00977264">
        <w:rPr>
          <w:rFonts w:cs="Arial"/>
        </w:rPr>
        <w:t>networks</w:t>
      </w:r>
      <w:proofErr w:type="spellEnd"/>
      <w:r w:rsidRPr="00977264">
        <w:rPr>
          <w:rFonts w:cs="Arial"/>
        </w:rPr>
        <w:t xml:space="preserve">» von </w:t>
      </w:r>
      <w:sdt>
        <w:sdtPr>
          <w:rPr>
            <w:rFonts w:cs="Arial"/>
          </w:rPr>
          <w:id w:val="-1435439787"/>
          <w:citation/>
        </w:sdt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A33D67" w:rsidRPr="00A33D67">
            <w:rPr>
              <w:rFonts w:cs="Arial"/>
              <w:noProof/>
            </w:rPr>
            <w:t>(Ponulak &amp; Kasinski, 2011)</w:t>
          </w:r>
          <w:r w:rsidRPr="00977264">
            <w:rPr>
              <w:rFonts w:cs="Arial"/>
            </w:rPr>
            <w:fldChar w:fldCharType="end"/>
          </w:r>
        </w:sdtContent>
      </w:sdt>
      <w:r w:rsidRPr="00977264">
        <w:rPr>
          <w:rFonts w:cs="Arial"/>
        </w:rPr>
        <w:t xml:space="preserve"> ist uns aufgefallen das es in der Informatik eine Art von Neuralem Netzwerk existiert, das darauf ausgelegt ist, ein Biologisches Neuron so gut wie möglich zu Imitieren. In der Informatik konnte sich diese Art von Neuralem Netzwerk bisher noch nicht gut durchsetzen, weil es mehr Rechenleistung als ein Netzwerk einer anderen Art benötigt und schwer zu trainieren ist.</w:t>
      </w:r>
    </w:p>
    <w:p w14:paraId="26B6657E" w14:textId="31822E6F" w:rsidR="00BA4CC3" w:rsidRPr="00977264" w:rsidRDefault="00BA4CC3" w:rsidP="008A488F">
      <w:pPr>
        <w:rPr>
          <w:rFonts w:cs="Arial"/>
        </w:rPr>
      </w:pPr>
      <w:r w:rsidRPr="00977264">
        <w:rPr>
          <w:rFonts w:cs="Arial"/>
        </w:rPr>
        <w:t xml:space="preserve"> Die Funktion dieser Art Neuron </w:t>
      </w:r>
      <w:r w:rsidR="00CB1189" w:rsidRPr="00977264">
        <w:rPr>
          <w:rFonts w:cs="Arial"/>
        </w:rPr>
        <w:t>ist identisch zu der Grundstruktur vom Informatischen Model</w:t>
      </w:r>
      <w:r w:rsidR="00802235" w:rsidRPr="00977264">
        <w:rPr>
          <w:rFonts w:cs="Arial"/>
        </w:rPr>
        <w:t xml:space="preserve">, jedoch ist der Ausgabewert nicht </w:t>
      </w:r>
      <w:r w:rsidR="008F5A5E" w:rsidRPr="00977264">
        <w:rPr>
          <w:rFonts w:cs="Arial"/>
        </w:rPr>
        <w:t>analog,</w:t>
      </w:r>
      <w:r w:rsidR="00802235" w:rsidRPr="00977264">
        <w:rPr>
          <w:rFonts w:cs="Arial"/>
        </w:rPr>
        <w:t xml:space="preserve"> </w:t>
      </w:r>
      <w:r w:rsidR="00075BD8" w:rsidRPr="00977264">
        <w:rPr>
          <w:rFonts w:cs="Arial"/>
        </w:rPr>
        <w:t xml:space="preserve">sondern in einer </w:t>
      </w:r>
      <w:r w:rsidR="008F5A5E" w:rsidRPr="00977264">
        <w:rPr>
          <w:rFonts w:cs="Arial"/>
        </w:rPr>
        <w:t>d</w:t>
      </w:r>
      <w:r w:rsidR="00075BD8" w:rsidRPr="00977264">
        <w:rPr>
          <w:rFonts w:cs="Arial"/>
        </w:rPr>
        <w:t>igitalen Form</w:t>
      </w:r>
      <w:r w:rsidR="008F5A5E" w:rsidRPr="00977264">
        <w:rPr>
          <w:rFonts w:cs="Arial"/>
        </w:rPr>
        <w:t>,</w:t>
      </w:r>
      <w:r w:rsidR="007D6986" w:rsidRPr="00977264">
        <w:rPr>
          <w:rFonts w:cs="Arial"/>
        </w:rPr>
        <w:t xml:space="preserve"> nach dem «Alles oder Nichts» Prinzip</w:t>
      </w:r>
      <w:r w:rsidR="00075BD8" w:rsidRPr="00977264">
        <w:rPr>
          <w:rFonts w:cs="Arial"/>
        </w:rPr>
        <w:t xml:space="preserve">. </w:t>
      </w:r>
      <w:r w:rsidR="008A2F84" w:rsidRPr="00977264">
        <w:rPr>
          <w:rFonts w:cs="Arial"/>
        </w:rPr>
        <w:t xml:space="preserve">Von diesem Prinzip hat diese </w:t>
      </w:r>
      <w:proofErr w:type="spellStart"/>
      <w:r w:rsidR="008A2F84" w:rsidRPr="00977264">
        <w:rPr>
          <w:rFonts w:cs="Arial"/>
        </w:rPr>
        <w:t>art</w:t>
      </w:r>
      <w:proofErr w:type="spellEnd"/>
      <w:r w:rsidR="008A2F84" w:rsidRPr="00977264">
        <w:rPr>
          <w:rFonts w:cs="Arial"/>
        </w:rPr>
        <w:t xml:space="preserve"> Ne</w:t>
      </w:r>
      <w:r w:rsidR="00480F27" w:rsidRPr="00977264">
        <w:rPr>
          <w:rFonts w:cs="Arial"/>
        </w:rPr>
        <w:t>tzwerk</w:t>
      </w:r>
      <w:r w:rsidR="008A2F84" w:rsidRPr="00977264">
        <w:rPr>
          <w:rFonts w:cs="Arial"/>
        </w:rPr>
        <w:t xml:space="preserve"> ihren Namen «</w:t>
      </w:r>
      <w:proofErr w:type="spellStart"/>
      <w:r w:rsidR="008A2F84" w:rsidRPr="00977264">
        <w:rPr>
          <w:rFonts w:cs="Arial"/>
        </w:rPr>
        <w:t>Spiking</w:t>
      </w:r>
      <w:proofErr w:type="spellEnd"/>
      <w:r w:rsidR="008A2F84" w:rsidRPr="00977264">
        <w:rPr>
          <w:rFonts w:cs="Arial"/>
        </w:rPr>
        <w:t xml:space="preserve"> </w:t>
      </w:r>
      <w:proofErr w:type="spellStart"/>
      <w:r w:rsidR="008A2F84" w:rsidRPr="00977264">
        <w:rPr>
          <w:rFonts w:cs="Arial"/>
        </w:rPr>
        <w:t>Neural</w:t>
      </w:r>
      <w:proofErr w:type="spellEnd"/>
      <w:r w:rsidR="008A2F84" w:rsidRPr="00977264">
        <w:rPr>
          <w:rFonts w:cs="Arial"/>
        </w:rPr>
        <w:t xml:space="preserve"> Network»</w:t>
      </w:r>
      <w:r w:rsidR="00480F27" w:rsidRPr="00977264">
        <w:rPr>
          <w:rFonts w:cs="Arial"/>
        </w:rPr>
        <w:t xml:space="preserve"> was auf Deutsch «</w:t>
      </w:r>
      <w:r w:rsidR="00661F7D" w:rsidRPr="00977264">
        <w:rPr>
          <w:rFonts w:cs="Arial"/>
        </w:rPr>
        <w:t>Gepulstes N</w:t>
      </w:r>
      <w:r w:rsidR="000A16AF" w:rsidRPr="00977264">
        <w:rPr>
          <w:rFonts w:cs="Arial"/>
        </w:rPr>
        <w:t>euronales Netzwerk</w:t>
      </w:r>
      <w:r w:rsidR="00480F27" w:rsidRPr="00977264">
        <w:rPr>
          <w:rFonts w:cs="Arial"/>
        </w:rPr>
        <w:t>»</w:t>
      </w:r>
      <w:r w:rsidR="000A16AF" w:rsidRPr="00977264">
        <w:rPr>
          <w:rFonts w:cs="Arial"/>
        </w:rPr>
        <w:t xml:space="preserve"> bedeutet.</w:t>
      </w:r>
      <w:r w:rsidR="00480F27" w:rsidRPr="00977264">
        <w:rPr>
          <w:rFonts w:cs="Arial"/>
        </w:rPr>
        <w:t xml:space="preserve"> </w:t>
      </w:r>
    </w:p>
    <w:p w14:paraId="11DEEADA" w14:textId="77777777" w:rsidR="008F5A5E" w:rsidRPr="00977264" w:rsidRDefault="008F5A5E" w:rsidP="008A488F">
      <w:pPr>
        <w:rPr>
          <w:rFonts w:cs="Arial"/>
        </w:rPr>
      </w:pPr>
    </w:p>
    <w:p w14:paraId="6EB613B0" w14:textId="1529FC6A" w:rsidR="00E8476F" w:rsidRPr="00977264" w:rsidRDefault="00E769F2" w:rsidP="008A488F">
      <w:pPr>
        <w:rPr>
          <w:rFonts w:cs="Arial"/>
        </w:rPr>
      </w:pPr>
      <w:r w:rsidRPr="00977264">
        <w:rPr>
          <w:rFonts w:cs="Arial"/>
        </w:rPr>
        <w:t>Dieses Gepulste Neuronale Netzwerk</w:t>
      </w:r>
      <w:r w:rsidR="00E8476F" w:rsidRPr="00977264">
        <w:rPr>
          <w:rFonts w:cs="Arial"/>
        </w:rPr>
        <w:t xml:space="preserve"> benötigt vor allem mehr Rechenleistung, weil es die elektronischen Vorgänge in einem Neuron simuliert. Das ist bei einem Getaktetem Computer durchaus ein Problem, in der Elektronik jedoch nicht, da dort die Physik das berechnen der Schaltung übernimmt.</w:t>
      </w:r>
    </w:p>
    <w:p w14:paraId="5A1E3B13" w14:textId="77777777" w:rsidR="00E8476F" w:rsidRPr="00977264" w:rsidRDefault="00E8476F" w:rsidP="008A488F">
      <w:pPr>
        <w:rPr>
          <w:rFonts w:cs="Arial"/>
        </w:rPr>
      </w:pPr>
      <w:r w:rsidRPr="00977264">
        <w:rPr>
          <w:rFonts w:cs="Arial"/>
        </w:rPr>
        <w:lastRenderedPageBreak/>
        <w:t xml:space="preserve">Der Nachteil ist, es ist zeitabhängig. Was bedeutet, dass zeitlich alles gut aufeinander abgestimmt sein muss, was das Trainieren unheimlich erschwert. </w:t>
      </w:r>
    </w:p>
    <w:p w14:paraId="62F60E26" w14:textId="77777777" w:rsidR="00537FC8" w:rsidRPr="00977264" w:rsidRDefault="00537FC8" w:rsidP="008A488F">
      <w:pPr>
        <w:keepNext/>
        <w:rPr>
          <w:rFonts w:cs="Arial"/>
        </w:rPr>
      </w:pPr>
    </w:p>
    <w:p w14:paraId="2E68C2CF" w14:textId="2E9F5F50" w:rsidR="00F4104E" w:rsidRPr="00977264" w:rsidRDefault="00350214" w:rsidP="008A488F">
      <w:pPr>
        <w:pStyle w:val="berschrift2"/>
      </w:pPr>
      <w:bookmarkStart w:id="50" w:name="_Toc31492138"/>
      <w:bookmarkStart w:id="51" w:name="_Toc31498114"/>
      <w:r w:rsidRPr="00977264">
        <w:t>Bedingungen</w:t>
      </w:r>
      <w:r w:rsidR="00F4104E" w:rsidRPr="00977264">
        <w:t>/</w:t>
      </w:r>
      <w:r w:rsidRPr="00977264">
        <w:t>Einschränkungen</w:t>
      </w:r>
      <w:bookmarkEnd w:id="50"/>
      <w:bookmarkEnd w:id="51"/>
    </w:p>
    <w:p w14:paraId="393D3F46" w14:textId="1D929FF7" w:rsidR="00F4104E" w:rsidRPr="00977264" w:rsidRDefault="00F4104E" w:rsidP="008A488F">
      <w:pPr>
        <w:rPr>
          <w:rFonts w:cs="Arial"/>
        </w:rPr>
      </w:pPr>
      <w:r w:rsidRPr="00977264">
        <w:rPr>
          <w:rFonts w:cs="Arial"/>
        </w:rPr>
        <w:t>Es gibt gewisse Probleme bei der Übersetzung vom Model in die reale Welt. Zum einen ist die Praxis nie perfekt. Bauteile haben Toleranzen, Unendlichkeiten gibt es nicht und es ist nicht möglich Spannungen auf eine einfache Art und Weise zu multiplizieren.</w:t>
      </w:r>
      <w:r w:rsidR="00833D82" w:rsidRPr="00977264">
        <w:rPr>
          <w:rFonts w:cs="Arial"/>
        </w:rPr>
        <w:t xml:space="preserve"> Hinzu kommt, </w:t>
      </w:r>
      <w:r w:rsidR="00B2573E" w:rsidRPr="00977264">
        <w:rPr>
          <w:rFonts w:cs="Arial"/>
        </w:rPr>
        <w:t>dass</w:t>
      </w:r>
      <w:r w:rsidR="00833D82" w:rsidRPr="00977264">
        <w:rPr>
          <w:rFonts w:cs="Arial"/>
        </w:rPr>
        <w:t xml:space="preserve"> die</w:t>
      </w:r>
      <w:r w:rsidR="00A67654" w:rsidRPr="00977264">
        <w:rPr>
          <w:rFonts w:cs="Arial"/>
        </w:rPr>
        <w:t xml:space="preserve"> gewünschte Formel</w:t>
      </w:r>
      <w:r w:rsidRPr="00977264">
        <w:rPr>
          <w:rFonts w:cs="Arial"/>
        </w:rPr>
        <w:t xml:space="preserve"> auch nicht in reine</w:t>
      </w:r>
      <w:r w:rsidR="00B2573E" w:rsidRPr="00977264">
        <w:rPr>
          <w:rFonts w:cs="Arial"/>
        </w:rPr>
        <w:t>r</w:t>
      </w:r>
      <w:r w:rsidRPr="00977264">
        <w:rPr>
          <w:rFonts w:cs="Arial"/>
        </w:rPr>
        <w:t xml:space="preserve"> Form vorkommen</w:t>
      </w:r>
      <w:r w:rsidR="00833D82" w:rsidRPr="00977264">
        <w:rPr>
          <w:rFonts w:cs="Arial"/>
        </w:rPr>
        <w:t xml:space="preserve"> wird</w:t>
      </w:r>
      <w:r w:rsidRPr="00977264">
        <w:rPr>
          <w:rFonts w:cs="Arial"/>
        </w:rPr>
        <w:t>.</w:t>
      </w:r>
    </w:p>
    <w:p w14:paraId="667FB942" w14:textId="060EE578" w:rsidR="00125936" w:rsidRDefault="00587C7E" w:rsidP="008A488F">
      <w:pPr>
        <w:rPr>
          <w:rFonts w:cs="Arial"/>
        </w:rPr>
      </w:pPr>
      <w:r w:rsidRPr="00977264">
        <w:rPr>
          <w:rFonts w:cs="Arial"/>
        </w:rPr>
        <w:t>Um die Schaltung kleiner bzw. in einer sinnvollen Grösse zu behalten</w:t>
      </w:r>
      <w:r w:rsidR="001A4D9F" w:rsidRPr="00977264">
        <w:rPr>
          <w:rFonts w:cs="Arial"/>
        </w:rPr>
        <w:t xml:space="preserve"> verzichten wir auf negative Eingangsströme, was die </w:t>
      </w:r>
      <w:r w:rsidR="007231B8" w:rsidRPr="00977264">
        <w:rPr>
          <w:rFonts w:cs="Arial"/>
        </w:rPr>
        <w:t>Diversität an lernbaren Funktionen</w:t>
      </w:r>
      <w:r w:rsidR="00B73F48" w:rsidRPr="00977264">
        <w:rPr>
          <w:rFonts w:cs="Arial"/>
        </w:rPr>
        <w:t xml:space="preserve">, </w:t>
      </w:r>
      <w:r w:rsidR="00D61E12" w:rsidRPr="00977264">
        <w:rPr>
          <w:rFonts w:cs="Arial"/>
        </w:rPr>
        <w:t>einschränkt</w:t>
      </w:r>
      <w:r w:rsidR="00835E24" w:rsidRPr="00977264">
        <w:rPr>
          <w:rFonts w:cs="Arial"/>
        </w:rPr>
        <w:t xml:space="preserve"> aber keinen Einfluss auf die Funktion de</w:t>
      </w:r>
      <w:r w:rsidR="00B73F48" w:rsidRPr="00977264">
        <w:rPr>
          <w:rFonts w:cs="Arial"/>
        </w:rPr>
        <w:t>r Schaltung hat</w:t>
      </w:r>
      <w:r w:rsidR="0097035F" w:rsidRPr="00977264">
        <w:rPr>
          <w:rFonts w:cs="Arial"/>
        </w:rPr>
        <w:t>.</w:t>
      </w:r>
      <w:bookmarkStart w:id="52" w:name="_6el1vwakxwxp" w:colFirst="0" w:colLast="0"/>
      <w:bookmarkEnd w:id="52"/>
    </w:p>
    <w:p w14:paraId="0485D5BC" w14:textId="08785275" w:rsidR="003148DD" w:rsidRPr="00FB34E2" w:rsidRDefault="003148DD" w:rsidP="008A488F">
      <w:pPr>
        <w:pStyle w:val="berschrift2"/>
      </w:pPr>
      <w:bookmarkStart w:id="53" w:name="_Toc31498115"/>
      <w:r>
        <w:t>Mathematischer Ansatz</w:t>
      </w:r>
      <w:bookmarkEnd w:id="53"/>
    </w:p>
    <w:p w14:paraId="55210533" w14:textId="6F32C9A4" w:rsidR="00F4104E" w:rsidRPr="00977264" w:rsidRDefault="00F4104E" w:rsidP="008A488F">
      <w:pPr>
        <w:rPr>
          <w:rStyle w:val="SchwacheHervorhebung"/>
          <w:rFonts w:cs="Arial"/>
          <w:i w:val="0"/>
          <w:color w:val="auto"/>
        </w:rPr>
      </w:pPr>
    </w:p>
    <w:tbl>
      <w:tblPr>
        <w:tblStyle w:val="Tabellenraster"/>
        <w:tblpPr w:leftFromText="141" w:rightFromText="141" w:vertAnchor="text" w:horzAnchor="margin" w:tblpY="15"/>
        <w:tblW w:w="0" w:type="auto"/>
        <w:tblLook w:val="04A0" w:firstRow="1" w:lastRow="0" w:firstColumn="1" w:lastColumn="0" w:noHBand="0" w:noVBand="1"/>
      </w:tblPr>
      <w:tblGrid>
        <w:gridCol w:w="8537"/>
      </w:tblGrid>
      <w:tr w:rsidR="009641A5" w:rsidRPr="00977264" w14:paraId="5FABACC9" w14:textId="77777777" w:rsidTr="009641A5">
        <w:tc>
          <w:tcPr>
            <w:tcW w:w="8537" w:type="dxa"/>
            <w:tcBorders>
              <w:top w:val="nil"/>
              <w:left w:val="nil"/>
              <w:bottom w:val="nil"/>
              <w:right w:val="nil"/>
            </w:tcBorders>
            <w:vAlign w:val="center"/>
          </w:tcPr>
          <w:p w14:paraId="7E8F6F3F" w14:textId="77777777" w:rsidR="009641A5" w:rsidRPr="00977264" w:rsidRDefault="009641A5" w:rsidP="008A488F">
            <w:pPr>
              <w:ind w:firstLine="0"/>
              <w:rPr>
                <w:rStyle w:val="SchwacheHervorhebung"/>
                <w:rFonts w:cs="Arial"/>
                <w:color w:val="auto"/>
              </w:rPr>
            </w:pPr>
            <m:oMath>
              <m:r>
                <m:rPr>
                  <m:sty m:val="p"/>
                </m:rPr>
                <w:rPr>
                  <w:rStyle w:val="SchwacheHervorhebung"/>
                  <w:rFonts w:ascii="Cambria Math" w:hAnsi="Cambria Math" w:cs="Arial"/>
                  <w:color w:val="auto"/>
                </w:rPr>
                <m:t>C</m:t>
              </m:r>
              <m:f>
                <m:fPr>
                  <m:ctrlPr>
                    <w:rPr>
                      <w:rStyle w:val="SchwacheHervorhebung"/>
                      <w:rFonts w:ascii="Cambria Math" w:hAnsi="Cambria Math" w:cs="Arial"/>
                      <w:i w:val="0"/>
                      <w:iCs w:val="0"/>
                      <w:color w:val="auto"/>
                    </w:rPr>
                  </m:ctrlPr>
                </m:fPr>
                <m:num>
                  <m:r>
                    <m:rPr>
                      <m:sty m:val="p"/>
                    </m:rPr>
                    <w:rPr>
                      <w:rStyle w:val="SchwacheHervorhebung"/>
                      <w:rFonts w:ascii="Cambria Math" w:hAnsi="Cambria Math" w:cs="Arial"/>
                      <w:color w:val="auto"/>
                    </w:rPr>
                    <m:t>d</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r>
                    <m:rPr>
                      <m:sty m:val="p"/>
                    </m:rPr>
                    <w:rPr>
                      <w:rStyle w:val="SchwacheHervorhebung"/>
                      <w:rFonts w:ascii="Cambria Math" w:hAnsi="Cambria Math" w:cs="Arial"/>
                      <w:color w:val="auto"/>
                    </w:rPr>
                    <m:t>(t)</m:t>
                  </m:r>
                </m:num>
                <m:den>
                  <m:r>
                    <m:rPr>
                      <m:sty m:val="p"/>
                    </m:rPr>
                    <w:rPr>
                      <w:rStyle w:val="SchwacheHervorhebung"/>
                      <w:rFonts w:ascii="Cambria Math" w:hAnsi="Cambria Math" w:cs="Arial"/>
                      <w:color w:val="auto"/>
                    </w:rPr>
                    <m:t>dt</m:t>
                  </m:r>
                </m:den>
              </m:f>
              <m:r>
                <m:rPr>
                  <m:sty m:val="p"/>
                </m:rPr>
                <w:rPr>
                  <w:rStyle w:val="SchwacheHervorhebung"/>
                  <w:rFonts w:ascii="Cambria Math" w:hAnsi="Cambria Math" w:cs="Arial"/>
                  <w:color w:val="auto"/>
                </w:rPr>
                <m:t>=-</m:t>
              </m:r>
              <m:f>
                <m:fPr>
                  <m:ctrlPr>
                    <w:rPr>
                      <w:rStyle w:val="SchwacheHervorhebung"/>
                      <w:rFonts w:ascii="Cambria Math" w:hAnsi="Cambria Math" w:cs="Arial"/>
                      <w:i w:val="0"/>
                      <w:iCs w:val="0"/>
                      <w:color w:val="auto"/>
                    </w:rPr>
                  </m:ctrlPr>
                </m:fPr>
                <m:num>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num>
                <m:den>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0</m:t>
                      </m:r>
                    </m:sub>
                  </m:sSub>
                </m:den>
              </m:f>
              <m:r>
                <m:rPr>
                  <m:sty m:val="p"/>
                </m:rPr>
                <w:rPr>
                  <w:rStyle w:val="SchwacheHervorhebung"/>
                  <w:rFonts w:ascii="Cambria Math" w:hAnsi="Cambria Math" w:cs="Arial"/>
                  <w:color w:val="auto"/>
                </w:rPr>
                <m:t>+</m:t>
              </m:r>
              <m:d>
                <m:dPr>
                  <m:ctrlPr>
                    <w:rPr>
                      <w:rStyle w:val="SchwacheHervorhebung"/>
                      <w:rFonts w:ascii="Cambria Math" w:hAnsi="Cambria Math" w:cs="Arial"/>
                      <w:i w:val="0"/>
                      <w:iCs w:val="0"/>
                      <w:color w:val="auto"/>
                    </w:rPr>
                  </m:ctrlPr>
                </m:dPr>
                <m:e>
                  <m:nary>
                    <m:naryPr>
                      <m:chr m:val="∑"/>
                      <m:limLoc m:val="undOvr"/>
                      <m:ctrlPr>
                        <w:rPr>
                          <w:rStyle w:val="SchwacheHervorhebung"/>
                          <w:rFonts w:ascii="Cambria Math" w:hAnsi="Cambria Math" w:cs="Arial"/>
                          <w:i w:val="0"/>
                          <w:iCs w:val="0"/>
                          <w:color w:val="auto"/>
                        </w:rPr>
                      </m:ctrlPr>
                    </m:naryPr>
                    <m:sub>
                      <m:r>
                        <m:rPr>
                          <m:sty m:val="p"/>
                        </m:rPr>
                        <w:rPr>
                          <w:rStyle w:val="SchwacheHervorhebung"/>
                          <w:rFonts w:ascii="Cambria Math" w:hAnsi="Cambria Math" w:cs="Arial"/>
                          <w:color w:val="auto"/>
                        </w:rPr>
                        <m:t>i</m:t>
                      </m:r>
                    </m:sub>
                    <m:sup>
                      <m:r>
                        <m:rPr>
                          <m:sty m:val="p"/>
                        </m:rPr>
                        <w:rPr>
                          <w:rStyle w:val="SchwacheHervorhebung"/>
                          <w:rFonts w:ascii="Cambria Math" w:hAnsi="Cambria Math" w:cs="Arial"/>
                          <w:color w:val="auto"/>
                        </w:rPr>
                        <m:t>n</m:t>
                      </m:r>
                    </m:sup>
                    <m:e>
                      <m:f>
                        <m:fPr>
                          <m:ctrlPr>
                            <w:rPr>
                              <w:rStyle w:val="SchwacheHervorhebung"/>
                              <w:rFonts w:ascii="Cambria Math" w:hAnsi="Cambria Math" w:cs="Arial"/>
                              <w:i w:val="0"/>
                              <w:iCs w:val="0"/>
                              <w:color w:val="auto"/>
                            </w:rPr>
                          </m:ctrlPr>
                        </m:fPr>
                        <m:num>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x</m:t>
                                  </m:r>
                                </m:e>
                                <m:sub>
                                  <m:r>
                                    <m:rPr>
                                      <m:sty m:val="p"/>
                                    </m:rPr>
                                    <w:rPr>
                                      <w:rStyle w:val="SchwacheHervorhebung"/>
                                      <w:rFonts w:ascii="Cambria Math" w:hAnsi="Cambria Math" w:cs="Arial"/>
                                      <w:color w:val="auto"/>
                                    </w:rPr>
                                    <m:t>i</m:t>
                                  </m:r>
                                </m:sub>
                              </m:sSub>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num>
                        <m:den>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r>
                                <m:rPr>
                                  <m:sty m:val="p"/>
                                </m:rPr>
                                <w:rPr>
                                  <w:rStyle w:val="SchwacheHervorhebung"/>
                                  <w:rFonts w:ascii="Cambria Math" w:hAnsi="Cambria Math" w:cs="Arial"/>
                                  <w:color w:val="auto"/>
                                </w:rPr>
                                <m:t xml:space="preserve"> </m:t>
                              </m:r>
                            </m:sub>
                          </m:sSub>
                          <m:d>
                            <m:dPr>
                              <m:ctrlPr>
                                <w:rPr>
                                  <w:rStyle w:val="SchwacheHervorhebung"/>
                                  <w:rFonts w:ascii="Cambria Math" w:hAnsi="Cambria Math" w:cs="Arial"/>
                                  <w:i w:val="0"/>
                                  <w:iCs w:val="0"/>
                                  <w:color w:val="auto"/>
                                </w:rPr>
                              </m:ctrlPr>
                            </m:dPr>
                            <m:e>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e>
                          </m:d>
                        </m:den>
                      </m:f>
                    </m:e>
                  </m:nary>
                </m:e>
              </m:d>
              <m:r>
                <m:rPr>
                  <m:sty m:val="p"/>
                </m:rPr>
                <w:rPr>
                  <w:rStyle w:val="SchwacheHervorhebung"/>
                  <w:rFonts w:ascii="Cambria Math" w:hAnsi="Cambria Math" w:cs="Arial"/>
                  <w:color w:val="auto"/>
                </w:rPr>
                <m:t>+</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I</m:t>
                  </m:r>
                </m:e>
                <m:sub>
                  <m:r>
                    <m:rPr>
                      <m:sty m:val="p"/>
                    </m:rPr>
                    <w:rPr>
                      <w:rStyle w:val="SchwacheHervorhebung"/>
                      <w:rFonts w:ascii="Cambria Math" w:hAnsi="Cambria Math" w:cs="Arial"/>
                      <w:color w:val="auto"/>
                    </w:rPr>
                    <m:t>bias</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r>
                <m:rPr>
                  <m:sty m:val="p"/>
                </m:rPr>
                <w:rPr>
                  <w:rStyle w:val="SchwacheHervorhebung"/>
                  <w:rFonts w:ascii="Cambria Math" w:hAnsi="Cambria Math" w:cs="Arial"/>
                  <w:color w:val="auto"/>
                </w:rPr>
                <m:t>-</m:t>
              </m:r>
              <m:f>
                <m:fPr>
                  <m:ctrlPr>
                    <w:rPr>
                      <w:rStyle w:val="SchwacheHervorhebung"/>
                      <w:rFonts w:ascii="Cambria Math" w:hAnsi="Cambria Math" w:cs="Arial"/>
                      <w:i w:val="0"/>
                      <w:iCs w:val="0"/>
                      <w:color w:val="auto"/>
                    </w:rPr>
                  </m:ctrlPr>
                </m:fPr>
                <m:num>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num>
                <m:den>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disc</m:t>
                      </m:r>
                    </m:sub>
                  </m:sSub>
                  <m:d>
                    <m:dPr>
                      <m:ctrlPr>
                        <w:rPr>
                          <w:rStyle w:val="SchwacheHervorhebung"/>
                          <w:rFonts w:ascii="Cambria Math" w:hAnsi="Cambria Math" w:cs="Arial"/>
                          <w:i w:val="0"/>
                          <w:iCs w:val="0"/>
                          <w:color w:val="auto"/>
                        </w:rPr>
                      </m:ctrlPr>
                    </m:dPr>
                    <m:e>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a</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e>
                  </m:d>
                </m:den>
              </m:f>
            </m:oMath>
            <w:r w:rsidRPr="00977264">
              <w:rPr>
                <w:rStyle w:val="SchwacheHervorhebung"/>
                <w:rFonts w:cs="Arial"/>
                <w:color w:val="auto"/>
              </w:rPr>
              <w:t xml:space="preserve"> </w:t>
            </w:r>
          </w:p>
        </w:tc>
      </w:tr>
    </w:tbl>
    <w:p w14:paraId="65393F75" w14:textId="77777777" w:rsidR="009641A5" w:rsidRPr="00977264" w:rsidRDefault="009641A5" w:rsidP="008A488F">
      <w:pPr>
        <w:pStyle w:val="Beschriftung"/>
        <w:keepNext/>
        <w:ind w:firstLine="0"/>
        <w:rPr>
          <w:rFonts w:cs="Arial"/>
          <w:color w:val="auto"/>
        </w:rPr>
      </w:pPr>
    </w:p>
    <w:p w14:paraId="3A806076" w14:textId="77777777" w:rsidR="009641A5" w:rsidRPr="00977264" w:rsidRDefault="009641A5" w:rsidP="008A488F">
      <w:pPr>
        <w:pStyle w:val="Beschriftung"/>
        <w:keepNext/>
        <w:ind w:firstLine="0"/>
        <w:rPr>
          <w:rFonts w:cs="Arial"/>
          <w:color w:val="auto"/>
        </w:rPr>
      </w:pPr>
    </w:p>
    <w:p w14:paraId="58B21BCA" w14:textId="77777777" w:rsidR="009641A5" w:rsidRPr="00977264" w:rsidRDefault="009641A5" w:rsidP="008A488F">
      <w:pPr>
        <w:pStyle w:val="Beschriftung"/>
        <w:keepNext/>
        <w:ind w:firstLine="0"/>
        <w:rPr>
          <w:rFonts w:cs="Arial"/>
          <w:color w:val="auto"/>
        </w:rPr>
      </w:pPr>
    </w:p>
    <w:p w14:paraId="72E68C64" w14:textId="5AF64167" w:rsidR="00F4104E" w:rsidRPr="00977264" w:rsidRDefault="00645E14" w:rsidP="008A488F">
      <w:pPr>
        <w:pStyle w:val="Beschriftung"/>
        <w:keepNext/>
        <w:ind w:firstLine="0"/>
        <w:rPr>
          <w:rStyle w:val="SchwacheHervorhebung"/>
          <w:rFonts w:cs="Arial"/>
          <w:i/>
          <w:iCs/>
          <w:color w:val="auto"/>
        </w:rPr>
      </w:pPr>
      <w:bookmarkStart w:id="54" w:name="_Ref31478662"/>
      <w:bookmarkStart w:id="55" w:name="_Toc31497594"/>
      <w:r w:rsidRPr="00977264">
        <w:rPr>
          <w:rFonts w:cs="Arial"/>
          <w:color w:val="auto"/>
        </w:rPr>
        <w:t xml:space="preserve">Formel </w:t>
      </w:r>
      <w:r w:rsidR="00F606A0" w:rsidRPr="00977264">
        <w:rPr>
          <w:rFonts w:cs="Arial"/>
          <w:color w:val="auto"/>
        </w:rPr>
        <w:fldChar w:fldCharType="begin"/>
      </w:r>
      <w:r w:rsidR="00F606A0" w:rsidRPr="00977264">
        <w:rPr>
          <w:rFonts w:cs="Arial"/>
          <w:color w:val="auto"/>
        </w:rPr>
        <w:instrText xml:space="preserve"> SEQ Formel \* ARABIC </w:instrText>
      </w:r>
      <w:r w:rsidR="00F606A0" w:rsidRPr="00977264">
        <w:rPr>
          <w:rFonts w:cs="Arial"/>
          <w:color w:val="auto"/>
        </w:rPr>
        <w:fldChar w:fldCharType="separate"/>
      </w:r>
      <w:r w:rsidR="00A33D67">
        <w:rPr>
          <w:rFonts w:cs="Arial"/>
          <w:noProof/>
          <w:color w:val="auto"/>
        </w:rPr>
        <w:t>1</w:t>
      </w:r>
      <w:r w:rsidR="00F606A0" w:rsidRPr="00977264">
        <w:rPr>
          <w:rFonts w:cs="Arial"/>
          <w:color w:val="auto"/>
        </w:rPr>
        <w:fldChar w:fldCharType="end"/>
      </w:r>
      <w:r w:rsidRPr="00977264">
        <w:rPr>
          <w:rFonts w:cs="Arial"/>
          <w:color w:val="auto"/>
        </w:rPr>
        <w:t>: Berechnung der Kernkondensatorspannung</w:t>
      </w:r>
      <w:bookmarkEnd w:id="54"/>
      <w:bookmarkEnd w:id="55"/>
    </w:p>
    <w:p w14:paraId="11A4C281" w14:textId="589DD74F" w:rsidR="00F4104E" w:rsidRPr="00977264" w:rsidRDefault="00EF400E" w:rsidP="008A488F">
      <w:pPr>
        <w:ind w:firstLine="0"/>
        <w:rPr>
          <w:rStyle w:val="SchwacheHervorhebung"/>
          <w:rFonts w:cs="Arial"/>
          <w:i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r>
          <m:rPr>
            <m:sty m:val="p"/>
          </m:rPr>
          <w:rPr>
            <w:rStyle w:val="SchwacheHervorhebung"/>
            <w:rFonts w:ascii="Cambria Math" w:hAnsi="Cambria Math" w:cs="Arial"/>
            <w:color w:val="auto"/>
          </w:rPr>
          <m:t>:Die spannung am Kernkondensator</m:t>
        </m:r>
      </m:oMath>
      <w:r w:rsidR="00F4104E" w:rsidRPr="00977264">
        <w:rPr>
          <w:rStyle w:val="SchwacheHervorhebung"/>
          <w:rFonts w:cs="Arial"/>
          <w:color w:val="auto"/>
        </w:rPr>
        <w:t xml:space="preserve"> </w:t>
      </w:r>
    </w:p>
    <w:p w14:paraId="78C6912C" w14:textId="3A59CCBD" w:rsidR="00F4104E" w:rsidRPr="00977264" w:rsidRDefault="00F4104E" w:rsidP="008A488F">
      <w:pPr>
        <w:ind w:firstLine="0"/>
        <w:rPr>
          <w:rStyle w:val="SchwacheHervorhebung"/>
          <w:rFonts w:cs="Arial"/>
          <w:i w:val="0"/>
          <w:iCs w:val="0"/>
          <w:color w:val="auto"/>
        </w:rPr>
      </w:pPr>
      <m:oMath>
        <m:r>
          <m:rPr>
            <m:sty m:val="p"/>
          </m:rPr>
          <w:rPr>
            <w:rStyle w:val="SchwacheHervorhebung"/>
            <w:rFonts w:ascii="Cambria Math" w:hAnsi="Cambria Math" w:cs="Arial"/>
            <w:color w:val="auto"/>
          </w:rPr>
          <m:t>C:Kapazität des Kernkondensators</m:t>
        </m:r>
      </m:oMath>
      <w:r w:rsidRPr="00977264">
        <w:rPr>
          <w:rStyle w:val="SchwacheHervorhebung"/>
          <w:rFonts w:cs="Arial"/>
          <w:color w:val="auto"/>
        </w:rPr>
        <w:t xml:space="preserve"> </w:t>
      </w:r>
    </w:p>
    <w:p w14:paraId="74BC3BAB" w14:textId="77777777" w:rsidR="00F4104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0</m:t>
            </m:r>
          </m:sub>
        </m:sSub>
        <m:r>
          <m:rPr>
            <m:sty m:val="p"/>
          </m:rPr>
          <w:rPr>
            <w:rStyle w:val="SchwacheHervorhebung"/>
            <w:rFonts w:ascii="Cambria Math" w:hAnsi="Cambria Math" w:cs="Arial"/>
            <w:color w:val="auto"/>
          </w:rPr>
          <m:t>:Entladungs Widerstand am Kernkondensator</m:t>
        </m:r>
      </m:oMath>
      <w:r w:rsidR="00F4104E" w:rsidRPr="00977264">
        <w:rPr>
          <w:rStyle w:val="SchwacheHervorhebung"/>
          <w:rFonts w:cs="Arial"/>
          <w:color w:val="auto"/>
        </w:rPr>
        <w:t xml:space="preserve"> </w:t>
      </w:r>
    </w:p>
    <w:p w14:paraId="744A0488" w14:textId="77777777" w:rsidR="00F4104E" w:rsidRPr="00977264" w:rsidRDefault="00F4104E" w:rsidP="008A488F">
      <w:pPr>
        <w:ind w:firstLine="0"/>
        <w:rPr>
          <w:rStyle w:val="SchwacheHervorhebung"/>
          <w:rFonts w:cs="Arial"/>
          <w:i w:val="0"/>
          <w:iCs w:val="0"/>
          <w:color w:val="auto"/>
        </w:rPr>
      </w:pPr>
      <m:oMath>
        <m:r>
          <m:rPr>
            <m:sty m:val="p"/>
          </m:rPr>
          <w:rPr>
            <w:rStyle w:val="SchwacheHervorhebung"/>
            <w:rFonts w:ascii="Cambria Math" w:hAnsi="Cambria Math" w:cs="Arial"/>
            <w:color w:val="auto"/>
          </w:rPr>
          <m:t>n:Anzahl eingänge</m:t>
        </m:r>
      </m:oMath>
      <w:r w:rsidRPr="00977264">
        <w:rPr>
          <w:rStyle w:val="SchwacheHervorhebung"/>
          <w:rFonts w:cs="Arial"/>
          <w:color w:val="auto"/>
        </w:rPr>
        <w:t xml:space="preserve"> </w:t>
      </w:r>
    </w:p>
    <w:p w14:paraId="569CC785" w14:textId="77777777" w:rsidR="00F4104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x</m:t>
                </m:r>
              </m:e>
              <m:sub>
                <m:r>
                  <m:rPr>
                    <m:sty m:val="p"/>
                  </m:rPr>
                  <w:rPr>
                    <w:rStyle w:val="SchwacheHervorhebung"/>
                    <w:rFonts w:ascii="Cambria Math" w:hAnsi="Cambria Math" w:cs="Arial"/>
                    <w:color w:val="auto"/>
                  </w:rPr>
                  <m:t>i</m:t>
                </m:r>
              </m:sub>
            </m:sSub>
          </m:sub>
        </m:sSub>
        <m:r>
          <m:rPr>
            <m:sty m:val="p"/>
          </m:rPr>
          <w:rPr>
            <w:rStyle w:val="SchwacheHervorhebung"/>
            <w:rFonts w:ascii="Cambria Math" w:hAnsi="Cambria Math" w:cs="Arial"/>
            <w:color w:val="auto"/>
          </w:rPr>
          <m:t>:Sapnnung Am eingang i</m:t>
        </m:r>
      </m:oMath>
      <w:r w:rsidR="00F4104E" w:rsidRPr="00977264">
        <w:rPr>
          <w:rStyle w:val="SchwacheHervorhebung"/>
          <w:rFonts w:cs="Arial"/>
          <w:color w:val="auto"/>
        </w:rPr>
        <w:t xml:space="preserve"> </w:t>
      </w:r>
    </w:p>
    <w:p w14:paraId="579F2BBB" w14:textId="77777777" w:rsidR="00F4104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r>
          <m:rPr>
            <m:sty m:val="p"/>
          </m:rPr>
          <w:rPr>
            <w:rStyle w:val="SchwacheHervorhebung"/>
            <w:rFonts w:ascii="Cambria Math" w:hAnsi="Cambria Math" w:cs="Arial"/>
            <w:color w:val="auto"/>
          </w:rPr>
          <m:t xml:space="preserve">:Funktion des Transitor-Widerstands in abhängikeit der Spannung </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sub>
        </m:sSub>
      </m:oMath>
      <w:r w:rsidR="00F4104E" w:rsidRPr="00977264">
        <w:rPr>
          <w:rStyle w:val="SchwacheHervorhebung"/>
          <w:rFonts w:cs="Arial"/>
          <w:color w:val="auto"/>
        </w:rPr>
        <w:t xml:space="preserve"> </w:t>
      </w:r>
    </w:p>
    <w:p w14:paraId="105D8CCA" w14:textId="77777777" w:rsidR="00F4104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sub>
        </m:sSub>
        <m:r>
          <m:rPr>
            <m:sty m:val="p"/>
          </m:rPr>
          <w:rPr>
            <w:rStyle w:val="SchwacheHervorhebung"/>
            <w:rFonts w:ascii="Cambria Math" w:hAnsi="Cambria Math" w:cs="Arial"/>
            <w:color w:val="auto"/>
          </w:rPr>
          <m:t>:  Spannung des Kondensators am Gate des Transitors</m:t>
        </m:r>
      </m:oMath>
      <w:r w:rsidR="00F4104E" w:rsidRPr="00977264">
        <w:rPr>
          <w:rStyle w:val="SchwacheHervorhebung"/>
          <w:rFonts w:cs="Arial"/>
          <w:color w:val="auto"/>
        </w:rPr>
        <w:t xml:space="preserve"> </w:t>
      </w:r>
    </w:p>
    <w:p w14:paraId="6FEECB6A" w14:textId="4E11AF40" w:rsidR="00F4104E" w:rsidRPr="00977264" w:rsidRDefault="00EF400E" w:rsidP="008A488F">
      <w:pPr>
        <w:ind w:firstLine="0"/>
        <w:rPr>
          <w:rStyle w:val="SchwacheHervorhebung"/>
          <w:rFonts w:cs="Arial"/>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I</m:t>
            </m:r>
          </m:e>
          <m:sub>
            <m:r>
              <m:rPr>
                <m:sty m:val="p"/>
              </m:rPr>
              <w:rPr>
                <w:rStyle w:val="SchwacheHervorhebung"/>
                <w:rFonts w:ascii="Cambria Math" w:hAnsi="Cambria Math" w:cs="Arial"/>
                <w:color w:val="auto"/>
              </w:rPr>
              <m:t>bias</m:t>
            </m:r>
          </m:sub>
        </m:sSub>
        <m:r>
          <m:rPr>
            <m:sty m:val="p"/>
          </m:rPr>
          <w:rPr>
            <w:rStyle w:val="SchwacheHervorhebung"/>
            <w:rFonts w:ascii="Cambria Math" w:hAnsi="Cambria Math" w:cs="Arial"/>
            <w:color w:val="auto"/>
          </w:rPr>
          <m:t>:Strom des Statischen 5V eingangs</m:t>
        </m:r>
      </m:oMath>
      <w:r w:rsidR="00F4104E" w:rsidRPr="00977264">
        <w:rPr>
          <w:rStyle w:val="SchwacheHervorhebung"/>
          <w:rFonts w:cs="Arial"/>
          <w:color w:val="auto"/>
        </w:rPr>
        <w:t xml:space="preserve"> </w:t>
      </w:r>
    </w:p>
    <w:p w14:paraId="177CF94D" w14:textId="1BCC6747" w:rsidR="00D67EF2" w:rsidRPr="00977264" w:rsidRDefault="00EF400E" w:rsidP="008A488F">
      <w:pPr>
        <w:ind w:firstLine="0"/>
        <w:rPr>
          <w:rStyle w:val="SchwacheHervorhebung"/>
          <w:rFonts w:cs="Arial"/>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disc</m:t>
            </m:r>
          </m:sub>
        </m:sSub>
        <m:r>
          <m:rPr>
            <m:sty m:val="p"/>
          </m:rPr>
          <w:rPr>
            <w:rStyle w:val="SchwacheHervorhebung"/>
            <w:rFonts w:ascii="Cambria Math" w:hAnsi="Cambria Math" w:cs="Arial"/>
            <w:color w:val="auto"/>
          </w:rPr>
          <m:t>: Widerstand des Entladungstransitors</m:t>
        </m:r>
      </m:oMath>
      <w:r w:rsidR="00361731" w:rsidRPr="00977264">
        <w:rPr>
          <w:rStyle w:val="SchwacheHervorhebung"/>
          <w:rFonts w:cs="Arial"/>
          <w:i w:val="0"/>
          <w:iCs w:val="0"/>
          <w:color w:val="auto"/>
        </w:rPr>
        <w:t xml:space="preserve"> </w:t>
      </w:r>
    </w:p>
    <w:p w14:paraId="36FE9DE4" w14:textId="15002F98" w:rsidR="00F4104E" w:rsidRPr="00977264" w:rsidRDefault="00727E14" w:rsidP="008A488F">
      <w:pPr>
        <w:rPr>
          <w:rStyle w:val="SchwacheHervorhebung"/>
          <w:rFonts w:cs="Arial"/>
          <w:i w:val="0"/>
          <w:iCs w:val="0"/>
          <w:color w:val="auto"/>
        </w:rPr>
      </w:pPr>
      <w:r w:rsidRPr="00977264">
        <w:rPr>
          <w:rStyle w:val="SchwacheHervorhebung"/>
          <w:rFonts w:cs="Arial"/>
          <w:i w:val="0"/>
          <w:iCs w:val="0"/>
          <w:color w:val="auto"/>
        </w:rPr>
        <w:t>Wenn d</w:t>
      </w:r>
      <w:r w:rsidR="00836060" w:rsidRPr="00977264">
        <w:rPr>
          <w:rStyle w:val="SchwacheHervorhebung"/>
          <w:rFonts w:cs="Arial"/>
          <w:i w:val="0"/>
          <w:iCs w:val="0"/>
          <w:color w:val="auto"/>
        </w:rPr>
        <w:t xml:space="preserve">er </w:t>
      </w:r>
      <w:r w:rsidR="009F2A49" w:rsidRPr="00977264">
        <w:rPr>
          <w:rStyle w:val="SchwacheHervorhebung"/>
          <w:rFonts w:cs="Arial"/>
          <w:i w:val="0"/>
          <w:iCs w:val="0"/>
          <w:color w:val="auto"/>
        </w:rPr>
        <w:t>K</w:t>
      </w:r>
      <w:r w:rsidR="00836060" w:rsidRPr="00977264">
        <w:rPr>
          <w:rStyle w:val="SchwacheHervorhebung"/>
          <w:rFonts w:cs="Arial"/>
          <w:i w:val="0"/>
          <w:iCs w:val="0"/>
          <w:color w:val="auto"/>
        </w:rPr>
        <w:t>ern</w:t>
      </w:r>
      <w:r w:rsidR="009F2A49" w:rsidRPr="00977264">
        <w:rPr>
          <w:rStyle w:val="SchwacheHervorhebung"/>
          <w:rFonts w:cs="Arial"/>
          <w:i w:val="0"/>
          <w:iCs w:val="0"/>
          <w:color w:val="auto"/>
        </w:rPr>
        <w:t>-K</w:t>
      </w:r>
      <w:r w:rsidR="00836060" w:rsidRPr="00977264">
        <w:rPr>
          <w:rStyle w:val="SchwacheHervorhebung"/>
          <w:rFonts w:cs="Arial"/>
          <w:i w:val="0"/>
          <w:iCs w:val="0"/>
          <w:color w:val="auto"/>
        </w:rPr>
        <w:t xml:space="preserve">ondensator </w:t>
      </w:r>
      <w:r w:rsidR="009F2A49" w:rsidRPr="00977264">
        <w:rPr>
          <w:rStyle w:val="SchwacheHervorhebung"/>
          <w:rFonts w:cs="Arial"/>
          <w:i w:val="0"/>
          <w:iCs w:val="0"/>
          <w:color w:val="auto"/>
        </w:rPr>
        <w:t xml:space="preserve">eine Gewisse Spannung </w:t>
      </w:r>
      <m:oMath>
        <m:d>
          <m:dPr>
            <m:ctrlPr>
              <w:rPr>
                <w:rStyle w:val="SchwacheHervorhebung"/>
                <w:rFonts w:ascii="Cambria Math" w:hAnsi="Cambria Math" w:cs="Arial"/>
                <w:i w:val="0"/>
                <w:iCs w:val="0"/>
                <w:color w:val="auto"/>
              </w:rPr>
            </m:ctrlPr>
          </m:dPr>
          <m:e>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ref</m:t>
                </m:r>
              </m:sub>
            </m:sSub>
          </m:e>
        </m:d>
      </m:oMath>
      <w:r w:rsidR="009F2A49" w:rsidRPr="00977264">
        <w:rPr>
          <w:rStyle w:val="SchwacheHervorhebung"/>
          <w:rFonts w:cs="Arial"/>
          <w:i w:val="0"/>
          <w:iCs w:val="0"/>
          <w:color w:val="auto"/>
        </w:rPr>
        <w:t xml:space="preserve"> erreicht </w:t>
      </w:r>
      <w:r w:rsidR="00615950" w:rsidRPr="00977264">
        <w:rPr>
          <w:rStyle w:val="SchwacheHervorhebung"/>
          <w:rFonts w:cs="Arial"/>
          <w:i w:val="0"/>
          <w:iCs w:val="0"/>
          <w:color w:val="auto"/>
        </w:rPr>
        <w:t>wird ein «Spike» erzeug</w:t>
      </w:r>
      <w:r w:rsidR="008E34DE" w:rsidRPr="00977264">
        <w:rPr>
          <w:rStyle w:val="SchwacheHervorhebung"/>
          <w:rFonts w:cs="Arial"/>
          <w:i w:val="0"/>
          <w:iCs w:val="0"/>
          <w:color w:val="auto"/>
        </w:rPr>
        <w:t>t</w:t>
      </w:r>
      <w:r w:rsidR="00CA29EE" w:rsidRPr="00977264">
        <w:rPr>
          <w:rStyle w:val="SchwacheHervorhebung"/>
          <w:rFonts w:cs="Arial"/>
          <w:i w:val="0"/>
          <w:iCs w:val="0"/>
          <w:color w:val="auto"/>
        </w:rPr>
        <w:t xml:space="preserve">, was </w:t>
      </w:r>
      <w:r w:rsidR="009910A8" w:rsidRPr="00977264">
        <w:rPr>
          <w:rStyle w:val="SchwacheHervorhebung"/>
          <w:rFonts w:cs="Arial"/>
          <w:i w:val="0"/>
          <w:iCs w:val="0"/>
          <w:color w:val="auto"/>
        </w:rPr>
        <w:t xml:space="preserve">am Ausgang </w:t>
      </w:r>
      <w:r w:rsidR="00AD113B" w:rsidRPr="00977264">
        <w:rPr>
          <w:rStyle w:val="SchwacheHervorhebung"/>
          <w:rFonts w:cs="Arial"/>
          <w:i w:val="0"/>
          <w:iCs w:val="0"/>
          <w:color w:val="auto"/>
        </w:rPr>
        <w:t>ausgegeben</w:t>
      </w:r>
      <w:r w:rsidR="009910A8" w:rsidRPr="00977264">
        <w:rPr>
          <w:rStyle w:val="SchwacheHervorhebung"/>
          <w:rFonts w:cs="Arial"/>
          <w:i w:val="0"/>
          <w:iCs w:val="0"/>
          <w:color w:val="auto"/>
        </w:rPr>
        <w:t xml:space="preserve"> wird. Dieser «Spike»</w:t>
      </w:r>
      <w:r w:rsidR="00615950" w:rsidRPr="00977264">
        <w:rPr>
          <w:rStyle w:val="SchwacheHervorhebung"/>
          <w:rFonts w:cs="Arial"/>
          <w:i w:val="0"/>
          <w:iCs w:val="0"/>
          <w:color w:val="auto"/>
        </w:rPr>
        <w:t xml:space="preserve"> </w:t>
      </w:r>
      <w:r w:rsidR="009910A8" w:rsidRPr="00977264">
        <w:rPr>
          <w:rStyle w:val="SchwacheHervorhebung"/>
          <w:rFonts w:cs="Arial"/>
          <w:i w:val="0"/>
          <w:iCs w:val="0"/>
          <w:color w:val="auto"/>
        </w:rPr>
        <w:t>wird durch eine Aktivierung</w:t>
      </w:r>
      <w:r w:rsidR="00FD19DA" w:rsidRPr="00977264">
        <w:rPr>
          <w:rStyle w:val="SchwacheHervorhebung"/>
          <w:rFonts w:cs="Arial"/>
          <w:i w:val="0"/>
          <w:iCs w:val="0"/>
          <w:color w:val="auto"/>
        </w:rPr>
        <w:t>s</w:t>
      </w:r>
      <w:r w:rsidR="00C95F3E" w:rsidRPr="00977264">
        <w:rPr>
          <w:rStyle w:val="SchwacheHervorhebung"/>
          <w:rFonts w:cs="Arial"/>
          <w:i w:val="0"/>
          <w:iCs w:val="0"/>
          <w:color w:val="auto"/>
        </w:rPr>
        <w:t>f</w:t>
      </w:r>
      <w:r w:rsidR="009910A8" w:rsidRPr="00977264">
        <w:rPr>
          <w:rStyle w:val="SchwacheHervorhebung"/>
          <w:rFonts w:cs="Arial"/>
          <w:i w:val="0"/>
          <w:iCs w:val="0"/>
          <w:color w:val="auto"/>
        </w:rPr>
        <w:t>unktion erzeugt</w:t>
      </w:r>
      <w:r w:rsidR="00AD113B" w:rsidRPr="00977264">
        <w:rPr>
          <w:rStyle w:val="SchwacheHervorhebung"/>
          <w:rFonts w:cs="Arial"/>
          <w:i w:val="0"/>
          <w:iCs w:val="0"/>
          <w:color w:val="auto"/>
        </w:rPr>
        <w:t>.</w:t>
      </w:r>
    </w:p>
    <w:p w14:paraId="432EA3CC" w14:textId="77777777" w:rsidR="007C1878" w:rsidRPr="00977264" w:rsidRDefault="007C1878" w:rsidP="008A488F">
      <w:pPr>
        <w:rPr>
          <w:rStyle w:val="SchwacheHervorhebung"/>
          <w:rFonts w:cs="Arial"/>
          <w:i w:val="0"/>
          <w:iCs w:val="0"/>
          <w:color w:val="auto"/>
        </w:rPr>
      </w:pPr>
    </w:p>
    <w:p w14:paraId="1784FCCC" w14:textId="65D770F5" w:rsidR="005C40BA" w:rsidRPr="00977264" w:rsidRDefault="005C40BA" w:rsidP="008A488F">
      <w:pPr>
        <w:pStyle w:val="berschrift2"/>
        <w:rPr>
          <w:rStyle w:val="SchwacheHervorhebung"/>
          <w:i/>
          <w:iCs w:val="0"/>
          <w:color w:val="auto"/>
        </w:rPr>
      </w:pPr>
      <w:bookmarkStart w:id="56" w:name="_Toc31492140"/>
      <w:bookmarkStart w:id="57" w:name="_Toc31498116"/>
      <w:r w:rsidRPr="00977264">
        <w:rPr>
          <w:rStyle w:val="SchwacheHervorhebung"/>
          <w:i/>
          <w:iCs w:val="0"/>
          <w:color w:val="auto"/>
        </w:rPr>
        <w:lastRenderedPageBreak/>
        <w:t>Aktivierung</w:t>
      </w:r>
      <w:bookmarkEnd w:id="56"/>
      <w:bookmarkEnd w:id="57"/>
    </w:p>
    <w:p w14:paraId="1A1C1CD7" w14:textId="77777777" w:rsidR="00DA5133" w:rsidRPr="00977264" w:rsidRDefault="00DA5133" w:rsidP="008A488F">
      <w:pPr>
        <w:pStyle w:val="KeinLeerraum"/>
        <w:rPr>
          <w:rStyle w:val="SchwacheHervorhebung"/>
          <w:rFonts w:cs="Arial"/>
          <w:i w:val="0"/>
          <w:iCs w:val="0"/>
          <w:color w:val="auto"/>
          <w:szCs w:val="16"/>
        </w:rPr>
      </w:pPr>
      <w:r w:rsidRPr="00977264">
        <w:rPr>
          <w:rStyle w:val="SchwacheHervorhebung"/>
          <w:rFonts w:cs="Arial"/>
          <w:color w:val="auto"/>
          <w:szCs w:val="16"/>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3F708B" w:rsidRPr="00977264" w14:paraId="63AE9F01" w14:textId="77777777" w:rsidTr="00EC4B00">
        <w:tc>
          <w:tcPr>
            <w:tcW w:w="8678" w:type="dxa"/>
            <w:vAlign w:val="center"/>
          </w:tcPr>
          <w:p w14:paraId="76D1A4DD" w14:textId="629116C7" w:rsidR="003F708B" w:rsidRPr="00977264" w:rsidRDefault="003F708B" w:rsidP="008A488F">
            <w:pPr>
              <w:keepNext/>
              <w:ind w:firstLine="0"/>
              <w:rPr>
                <w:rStyle w:val="SchwacheHervorhebung"/>
                <w:rFonts w:cs="Arial"/>
                <w:i w:val="0"/>
                <w:iCs w:val="0"/>
                <w:color w:val="auto"/>
              </w:rPr>
            </w:pPr>
            <m:oMath>
              <m:r>
                <m:rPr>
                  <m:sty m:val="p"/>
                </m:rPr>
                <w:rPr>
                  <w:rStyle w:val="SchwacheHervorhebung"/>
                  <w:rFonts w:ascii="Cambria Math" w:hAnsi="Cambria Math" w:cs="Arial"/>
                  <w:color w:val="auto"/>
                </w:rPr>
                <m:t>Y</m:t>
              </m:r>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r>
                <m:rPr>
                  <m:sty m:val="p"/>
                </m:rPr>
                <w:rPr>
                  <w:rStyle w:val="SchwacheHervorhebung"/>
                  <w:rFonts w:ascii="Cambria Math" w:hAnsi="Cambria Math" w:cs="Arial"/>
                  <w:color w:val="auto"/>
                </w:rPr>
                <m:t xml:space="preserve">= </m:t>
              </m:r>
              <m:f>
                <m:fPr>
                  <m:ctrlPr>
                    <w:rPr>
                      <w:rStyle w:val="SchwacheHervorhebung"/>
                      <w:rFonts w:ascii="Cambria Math" w:hAnsi="Cambria Math" w:cs="Arial"/>
                      <w:i w:val="0"/>
                      <w:iCs w:val="0"/>
                      <w:color w:val="auto"/>
                    </w:rPr>
                  </m:ctrlPr>
                </m:fPr>
                <m:num>
                  <m:r>
                    <m:rPr>
                      <m:sty m:val="p"/>
                    </m:rPr>
                    <w:rPr>
                      <w:rStyle w:val="SchwacheHervorhebung"/>
                      <w:rFonts w:ascii="Cambria Math" w:hAnsi="Cambria Math" w:cs="Arial"/>
                      <w:color w:val="auto"/>
                    </w:rPr>
                    <m:t>d</m:t>
                  </m:r>
                </m:num>
                <m:den>
                  <m:r>
                    <m:rPr>
                      <m:sty m:val="p"/>
                    </m:rPr>
                    <w:rPr>
                      <w:rStyle w:val="SchwacheHervorhebung"/>
                      <w:rFonts w:ascii="Cambria Math" w:hAnsi="Cambria Math" w:cs="Arial"/>
                      <w:color w:val="auto"/>
                    </w:rPr>
                    <m:t>dt</m:t>
                  </m:r>
                </m:den>
              </m:f>
              <m:d>
                <m:dPr>
                  <m:ctrlPr>
                    <w:rPr>
                      <w:rStyle w:val="SchwacheHervorhebung"/>
                      <w:rFonts w:ascii="Cambria Math" w:hAnsi="Cambria Math" w:cs="Arial"/>
                      <w:i w:val="0"/>
                      <w:iCs w:val="0"/>
                      <w:color w:val="auto"/>
                    </w:rPr>
                  </m:ctrlPr>
                </m:dPr>
                <m:e>
                  <m:d>
                    <m:dPr>
                      <m:begChr m:val="{"/>
                      <m:endChr m:val=""/>
                      <m:ctrlPr>
                        <w:rPr>
                          <w:rStyle w:val="SchwacheHervorhebung"/>
                          <w:rFonts w:ascii="Cambria Math" w:hAnsi="Cambria Math" w:cs="Arial"/>
                          <w:i w:val="0"/>
                          <w:iCs w:val="0"/>
                          <w:color w:val="auto"/>
                        </w:rPr>
                      </m:ctrlPr>
                    </m:dPr>
                    <m:e>
                      <m:m>
                        <m:mPr>
                          <m:mcs>
                            <m:mc>
                              <m:mcPr>
                                <m:count m:val="1"/>
                                <m:mcJc m:val="center"/>
                              </m:mcPr>
                            </m:mc>
                          </m:mcs>
                          <m:ctrlPr>
                            <w:rPr>
                              <w:rStyle w:val="SchwacheHervorhebung"/>
                              <w:rFonts w:ascii="Cambria Math" w:hAnsi="Cambria Math" w:cs="Arial"/>
                              <w:i w:val="0"/>
                              <w:iCs w:val="0"/>
                              <w:color w:val="auto"/>
                            </w:rPr>
                          </m:ctrlPr>
                        </m:mPr>
                        <m:mr>
                          <m:e>
                            <m:r>
                              <m:rPr>
                                <m:sty m:val="p"/>
                              </m:rPr>
                              <w:rPr>
                                <w:rStyle w:val="SchwacheHervorhebung"/>
                                <w:rFonts w:ascii="Cambria Math" w:hAnsi="Cambria Math" w:cs="Arial"/>
                                <w:color w:val="auto"/>
                              </w:rPr>
                              <m:t>0,</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r>
                              <m:rPr>
                                <m:sty m:val="p"/>
                              </m:rPr>
                              <w:rPr>
                                <w:rStyle w:val="SchwacheHervorhebung"/>
                                <w:rFonts w:ascii="Cambria Math" w:hAnsi="Cambria Math" w:cs="Arial"/>
                                <w:color w:val="auto"/>
                              </w:rPr>
                              <m:t>&lt;</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ref</m:t>
                                </m:r>
                              </m:sub>
                            </m:sSub>
                          </m:e>
                        </m:mr>
                        <m:mr>
                          <m:e>
                            <m:r>
                              <m:rPr>
                                <m:sty m:val="p"/>
                              </m:rPr>
                              <w:rPr>
                                <w:rStyle w:val="SchwacheHervorhebung"/>
                                <w:rFonts w:ascii="Cambria Math" w:hAnsi="Cambria Math" w:cs="Arial"/>
                                <w:color w:val="auto"/>
                              </w:rPr>
                              <m:t>1,</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r>
                              <m:rPr>
                                <m:sty m:val="p"/>
                              </m:rPr>
                              <w:rPr>
                                <w:rStyle w:val="SchwacheHervorhebung"/>
                                <w:rFonts w:ascii="Cambria Math" w:hAnsi="Cambria Math" w:cs="Arial"/>
                                <w:color w:val="auto"/>
                              </w:rPr>
                              <m:t>&gt;</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ref</m:t>
                                </m:r>
                              </m:sub>
                            </m:sSub>
                          </m:e>
                        </m:mr>
                      </m:m>
                    </m:e>
                  </m:d>
                  <m:r>
                    <m:rPr>
                      <m:sty m:val="p"/>
                    </m:rPr>
                    <w:rPr>
                      <w:rStyle w:val="SchwacheHervorhebung"/>
                      <w:rFonts w:ascii="Cambria Math" w:hAnsi="Cambria Math" w:cs="Arial"/>
                      <w:color w:val="auto"/>
                    </w:rPr>
                    <m:t>*</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V</m:t>
                      </m:r>
                    </m:e>
                    <m:sub>
                      <m:r>
                        <m:rPr>
                          <m:sty m:val="p"/>
                        </m:rPr>
                        <w:rPr>
                          <w:rStyle w:val="SchwacheHervorhebung"/>
                          <w:rFonts w:ascii="Cambria Math" w:hAnsi="Cambria Math" w:cs="Arial"/>
                          <w:color w:val="auto"/>
                        </w:rPr>
                        <m:t>cc</m:t>
                      </m:r>
                    </m:sub>
                  </m:sSub>
                </m:e>
              </m:d>
            </m:oMath>
            <w:r w:rsidRPr="00977264">
              <w:rPr>
                <w:rStyle w:val="SchwacheHervorhebung"/>
                <w:rFonts w:cs="Arial"/>
                <w:i w:val="0"/>
                <w:iCs w:val="0"/>
                <w:color w:val="auto"/>
              </w:rPr>
              <w:t xml:space="preserve"> </w:t>
            </w:r>
          </w:p>
        </w:tc>
      </w:tr>
    </w:tbl>
    <w:p w14:paraId="1EBC3D2A" w14:textId="6D584533" w:rsidR="00E41E16" w:rsidRPr="00977264" w:rsidRDefault="003F708B" w:rsidP="008A488F">
      <w:pPr>
        <w:pStyle w:val="Beschriftung"/>
        <w:ind w:firstLine="0"/>
        <w:rPr>
          <w:rStyle w:val="SchwacheHervorhebung"/>
          <w:rFonts w:cs="Arial"/>
          <w:i/>
          <w:iCs/>
          <w:color w:val="auto"/>
        </w:rPr>
      </w:pPr>
      <w:bookmarkStart w:id="58" w:name="_Toc3149759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33D67">
        <w:rPr>
          <w:rFonts w:cs="Arial"/>
          <w:noProof/>
          <w:color w:val="auto"/>
        </w:rPr>
        <w:t>2</w:t>
      </w:r>
      <w:r w:rsidRPr="00977264">
        <w:rPr>
          <w:rFonts w:cs="Arial"/>
          <w:color w:val="auto"/>
        </w:rPr>
        <w:fldChar w:fldCharType="end"/>
      </w:r>
      <w:r w:rsidRPr="00977264">
        <w:rPr>
          <w:rFonts w:cs="Arial"/>
          <w:color w:val="auto"/>
        </w:rPr>
        <w:t>: Funktion der Ausgabe</w:t>
      </w:r>
      <w:bookmarkEnd w:id="58"/>
    </w:p>
    <w:p w14:paraId="50A7247A" w14:textId="77777777" w:rsidR="00E41E16" w:rsidRPr="00977264" w:rsidRDefault="00E41E16" w:rsidP="008A488F">
      <w:pPr>
        <w:pStyle w:val="KeinLeerraum"/>
        <w:rPr>
          <w:rStyle w:val="SchwacheHervorhebung"/>
          <w:rFonts w:cs="Arial"/>
          <w:color w:val="auto"/>
          <w:szCs w:val="16"/>
        </w:rPr>
      </w:pPr>
    </w:p>
    <w:p w14:paraId="2ED3CC14" w14:textId="0EBEF24F" w:rsidR="006A718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r>
          <m:rPr>
            <m:sty m:val="p"/>
          </m:rPr>
          <w:rPr>
            <w:rStyle w:val="SchwacheHervorhebung"/>
            <w:rFonts w:ascii="Cambria Math" w:hAnsi="Cambria Math" w:cs="Arial"/>
            <w:color w:val="auto"/>
          </w:rPr>
          <m:t>:Kernkondensator Spannung</m:t>
        </m:r>
      </m:oMath>
      <w:r w:rsidR="006A718E" w:rsidRPr="00977264">
        <w:rPr>
          <w:rStyle w:val="SchwacheHervorhebung"/>
          <w:rFonts w:cs="Arial"/>
          <w:i w:val="0"/>
          <w:iCs w:val="0"/>
          <w:color w:val="auto"/>
        </w:rPr>
        <w:t xml:space="preserve"> </w:t>
      </w:r>
    </w:p>
    <w:p w14:paraId="0E48D770" w14:textId="77777777" w:rsidR="006A718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ref</m:t>
            </m:r>
          </m:sub>
        </m:sSub>
        <m:r>
          <m:rPr>
            <m:sty m:val="p"/>
          </m:rPr>
          <w:rPr>
            <w:rStyle w:val="SchwacheHervorhebung"/>
            <w:rFonts w:ascii="Cambria Math" w:hAnsi="Cambria Math" w:cs="Arial"/>
            <w:color w:val="auto"/>
          </w:rPr>
          <m:t>:Statische Referenz Spannung</m:t>
        </m:r>
      </m:oMath>
      <w:r w:rsidR="006A718E" w:rsidRPr="00977264">
        <w:rPr>
          <w:rStyle w:val="SchwacheHervorhebung"/>
          <w:rFonts w:cs="Arial"/>
          <w:i w:val="0"/>
          <w:iCs w:val="0"/>
          <w:color w:val="auto"/>
        </w:rPr>
        <w:t xml:space="preserve"> </w:t>
      </w:r>
    </w:p>
    <w:p w14:paraId="1B7D91B2" w14:textId="23B42504" w:rsidR="006A718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V</m:t>
            </m:r>
          </m:e>
          <m:sub>
            <m:r>
              <m:rPr>
                <m:sty m:val="p"/>
              </m:rPr>
              <w:rPr>
                <w:rStyle w:val="SchwacheHervorhebung"/>
                <w:rFonts w:ascii="Cambria Math" w:hAnsi="Cambria Math" w:cs="Arial"/>
                <w:color w:val="auto"/>
              </w:rPr>
              <m:t>cc</m:t>
            </m:r>
          </m:sub>
        </m:sSub>
        <m:r>
          <m:rPr>
            <m:sty m:val="p"/>
          </m:rPr>
          <w:rPr>
            <w:rStyle w:val="SchwacheHervorhebung"/>
            <w:rFonts w:ascii="Cambria Math" w:hAnsi="Cambria Math" w:cs="Arial"/>
            <w:color w:val="auto"/>
          </w:rPr>
          <m:t>:Speise Spannung des Prints</m:t>
        </m:r>
      </m:oMath>
      <w:r w:rsidR="006A718E" w:rsidRPr="00977264">
        <w:rPr>
          <w:rStyle w:val="SchwacheHervorhebung"/>
          <w:rFonts w:cs="Arial"/>
          <w:i w:val="0"/>
          <w:iCs w:val="0"/>
          <w:color w:val="auto"/>
        </w:rPr>
        <w:t xml:space="preserve"> </w:t>
      </w:r>
    </w:p>
    <w:p w14:paraId="50FCBF80" w14:textId="30048B8F" w:rsidR="00ED64F7" w:rsidRPr="00977264" w:rsidRDefault="00ED64F7" w:rsidP="008A488F">
      <w:pPr>
        <w:ind w:firstLine="0"/>
        <w:rPr>
          <w:rStyle w:val="SchwacheHervorhebung"/>
          <w:rFonts w:cs="Arial"/>
          <w:i w:val="0"/>
          <w:iCs w:val="0"/>
          <w:color w:val="auto"/>
        </w:rPr>
      </w:pPr>
      <m:oMath>
        <m:r>
          <m:rPr>
            <m:sty m:val="p"/>
          </m:rPr>
          <w:rPr>
            <w:rStyle w:val="SchwacheHervorhebung"/>
            <w:rFonts w:ascii="Cambria Math" w:hAnsi="Cambria Math" w:cs="Arial"/>
            <w:color w:val="auto"/>
          </w:rPr>
          <m:t>Y</m:t>
        </m:r>
      </m:oMath>
      <w:r w:rsidR="009C46EB" w:rsidRPr="00977264">
        <w:rPr>
          <w:rStyle w:val="SchwacheHervorhebung"/>
          <w:rFonts w:cs="Arial"/>
          <w:i w:val="0"/>
          <w:iCs w:val="0"/>
          <w:color w:val="auto"/>
        </w:rPr>
        <w:t xml:space="preserve"> : Ausgabe der Schaltung</w:t>
      </w:r>
    </w:p>
    <w:p w14:paraId="79BF645B" w14:textId="63C46650" w:rsidR="00A52B65" w:rsidRPr="00977264" w:rsidRDefault="006A718E" w:rsidP="008A488F">
      <w:pPr>
        <w:rPr>
          <w:rFonts w:cs="Arial"/>
        </w:rPr>
      </w:pPr>
      <w:r w:rsidRPr="00977264">
        <w:rPr>
          <w:rStyle w:val="SchwacheHervorhebung"/>
          <w:rFonts w:cs="Arial"/>
          <w:i w:val="0"/>
          <w:iCs w:val="0"/>
          <w:color w:val="auto"/>
        </w:rPr>
        <w:t xml:space="preserve">Sobald der Spike erzeugt wird, wird </w:t>
      </w: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oMath>
      <w:r w:rsidRPr="00977264">
        <w:rPr>
          <w:rStyle w:val="SchwacheHervorhebung"/>
          <w:rFonts w:cs="Arial"/>
          <w:i w:val="0"/>
          <w:iCs w:val="0"/>
          <w:color w:val="auto"/>
        </w:rPr>
        <w:t xml:space="preserve"> über den Discharge-Transitor auf 0V gezogen. Was zur </w:t>
      </w:r>
      <w:r w:rsidR="00334221" w:rsidRPr="00977264">
        <w:rPr>
          <w:rStyle w:val="SchwacheHervorhebung"/>
          <w:rFonts w:cs="Arial"/>
          <w:i w:val="0"/>
          <w:iCs w:val="0"/>
          <w:color w:val="auto"/>
        </w:rPr>
        <w:t>Folge</w:t>
      </w:r>
      <w:r w:rsidRPr="00977264">
        <w:rPr>
          <w:rStyle w:val="SchwacheHervorhebung"/>
          <w:rFonts w:cs="Arial"/>
          <w:i w:val="0"/>
          <w:iCs w:val="0"/>
          <w:color w:val="auto"/>
        </w:rPr>
        <w:t xml:space="preserve"> hat, dass wenn der Input dauerhaft auf 5V gestellt ist, sich ein «Spike Train» mit einer Festen Frequenz bildet.</w:t>
      </w:r>
    </w:p>
    <w:p w14:paraId="38F754D4" w14:textId="3B4336E9" w:rsidR="004E31E1" w:rsidRPr="00977264" w:rsidRDefault="00BD0C80" w:rsidP="008A488F">
      <w:pPr>
        <w:pStyle w:val="berschrift2"/>
      </w:pPr>
      <w:bookmarkStart w:id="59" w:name="_Toc31492141"/>
      <w:bookmarkStart w:id="60" w:name="_Toc31498117"/>
      <w:r w:rsidRPr="00977264">
        <w:t>Fehler</w:t>
      </w:r>
      <w:r w:rsidR="0043178C" w:rsidRPr="00977264">
        <w:t>b</w:t>
      </w:r>
      <w:r w:rsidR="003D5464" w:rsidRPr="00977264">
        <w:t>erechnung</w:t>
      </w:r>
      <w:bookmarkEnd w:id="59"/>
      <w:bookmarkEnd w:id="60"/>
    </w:p>
    <w:p w14:paraId="2A3844EB" w14:textId="1092F22E" w:rsidR="00BE20E9" w:rsidRPr="00977264" w:rsidRDefault="000840C5" w:rsidP="008A488F">
      <w:pPr>
        <w:rPr>
          <w:rFonts w:cs="Arial"/>
        </w:rPr>
      </w:pPr>
      <w:r w:rsidRPr="00977264">
        <w:rPr>
          <w:rFonts w:cs="Arial"/>
        </w:rPr>
        <w:t xml:space="preserve">Damit das Neuron </w:t>
      </w:r>
      <w:r w:rsidR="00671076" w:rsidRPr="00977264">
        <w:rPr>
          <w:rFonts w:cs="Arial"/>
        </w:rPr>
        <w:t>überhaupt</w:t>
      </w:r>
      <w:r w:rsidRPr="00977264">
        <w:rPr>
          <w:rFonts w:cs="Arial"/>
        </w:rPr>
        <w:t xml:space="preserve"> etwas lernt</w:t>
      </w:r>
      <w:r w:rsidR="00671076" w:rsidRPr="00977264">
        <w:rPr>
          <w:rFonts w:cs="Arial"/>
        </w:rPr>
        <w:t xml:space="preserve">, muss eine </w:t>
      </w:r>
      <w:r w:rsidR="00423BFB" w:rsidRPr="00977264">
        <w:rPr>
          <w:rFonts w:cs="Arial"/>
        </w:rPr>
        <w:t>Art</w:t>
      </w:r>
      <w:r w:rsidR="00671076" w:rsidRPr="00977264">
        <w:rPr>
          <w:rFonts w:cs="Arial"/>
        </w:rPr>
        <w:t xml:space="preserve"> Feedback vo</w:t>
      </w:r>
      <w:r w:rsidR="00B869C0" w:rsidRPr="00977264">
        <w:rPr>
          <w:rFonts w:cs="Arial"/>
        </w:rPr>
        <w:t>m</w:t>
      </w:r>
      <w:r w:rsidR="00671076" w:rsidRPr="00977264">
        <w:rPr>
          <w:rFonts w:cs="Arial"/>
        </w:rPr>
        <w:t xml:space="preserve"> Nutzer</w:t>
      </w:r>
      <w:r w:rsidR="00B869C0" w:rsidRPr="00977264">
        <w:rPr>
          <w:rFonts w:cs="Arial"/>
        </w:rPr>
        <w:t xml:space="preserve"> oder von der Umgebung</w:t>
      </w:r>
      <w:r w:rsidR="00671076" w:rsidRPr="00977264">
        <w:rPr>
          <w:rFonts w:cs="Arial"/>
        </w:rPr>
        <w:t xml:space="preserve"> kommen</w:t>
      </w:r>
      <w:r w:rsidR="00B869C0" w:rsidRPr="00977264">
        <w:rPr>
          <w:rFonts w:cs="Arial"/>
        </w:rPr>
        <w:t>.</w:t>
      </w:r>
      <w:r w:rsidR="00BE20E9" w:rsidRPr="00977264">
        <w:rPr>
          <w:rFonts w:cs="Arial"/>
        </w:rPr>
        <w:t xml:space="preserve"> Dafür</w:t>
      </w:r>
      <w:r w:rsidR="00180A1C" w:rsidRPr="00977264">
        <w:rPr>
          <w:rFonts w:cs="Arial"/>
        </w:rPr>
        <w:t xml:space="preserve"> </w:t>
      </w:r>
      <w:r w:rsidR="004B3902" w:rsidRPr="00977264">
        <w:rPr>
          <w:rFonts w:cs="Arial"/>
        </w:rPr>
        <w:t xml:space="preserve">wird </w:t>
      </w:r>
      <w:r w:rsidR="00870AA5" w:rsidRPr="00977264">
        <w:rPr>
          <w:rFonts w:cs="Arial"/>
        </w:rPr>
        <w:t xml:space="preserve">ein </w:t>
      </w:r>
      <w:r w:rsidR="00423BFB" w:rsidRPr="00977264">
        <w:rPr>
          <w:rFonts w:cs="Arial"/>
        </w:rPr>
        <w:t>R</w:t>
      </w:r>
      <w:r w:rsidR="00870AA5" w:rsidRPr="00977264">
        <w:rPr>
          <w:rFonts w:cs="Arial"/>
        </w:rPr>
        <w:t>ückgabewert (</w:t>
      </w:r>
      <m:oMath>
        <m:r>
          <w:rPr>
            <w:rFonts w:ascii="Cambria Math" w:hAnsi="Cambria Math" w:cs="Arial"/>
          </w:rPr>
          <m:t>S</m:t>
        </m:r>
      </m:oMath>
      <w:r w:rsidR="00870AA5" w:rsidRPr="00977264">
        <w:rPr>
          <w:rFonts w:cs="Arial"/>
        </w:rPr>
        <w:t>)</w:t>
      </w:r>
      <w:r w:rsidR="009038B0" w:rsidRPr="00977264">
        <w:rPr>
          <w:rFonts w:cs="Arial"/>
        </w:rPr>
        <w:t xml:space="preserve"> verwendet.</w:t>
      </w:r>
      <w:r w:rsidR="00B837B7" w:rsidRPr="00977264">
        <w:rPr>
          <w:rFonts w:cs="Arial"/>
        </w:rPr>
        <w:t xml:space="preserve"> Mit diesem Rückgabewert kann </w:t>
      </w:r>
      <w:r w:rsidR="00841C03" w:rsidRPr="00977264">
        <w:rPr>
          <w:rFonts w:cs="Arial"/>
        </w:rPr>
        <w:t>die Gewichtung</w:t>
      </w:r>
      <w:r w:rsidR="00A84CE7" w:rsidRPr="00977264">
        <w:rPr>
          <w:rFonts w:cs="Arial"/>
        </w:rPr>
        <w:t xml:space="preserve"> </w:t>
      </w:r>
      <w:r w:rsidR="009F171D" w:rsidRPr="00977264">
        <w:rPr>
          <w:rFonts w:cs="Arial"/>
        </w:rPr>
        <w:t xml:space="preserve">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e>
            </m:d>
          </m:den>
        </m:f>
      </m:oMath>
      <w:r w:rsidR="0009610B" w:rsidRPr="00977264">
        <w:rPr>
          <w:rFonts w:cs="Arial"/>
        </w:rPr>
        <w:t xml:space="preserve">  </w:t>
      </w:r>
      <w:r w:rsidR="00BC02CD" w:rsidRPr="00977264">
        <w:rPr>
          <w:rFonts w:cs="Arial"/>
        </w:rPr>
        <w:t xml:space="preserve">angepasst werden, in 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00BC02CD" w:rsidRPr="00977264">
        <w:rPr>
          <w:rFonts w:cs="Arial"/>
        </w:rPr>
        <w:t xml:space="preserve"> verändert wird.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F606A0" w:rsidRPr="00977264" w14:paraId="244BECD8" w14:textId="77777777" w:rsidTr="00046A21">
        <w:tc>
          <w:tcPr>
            <w:tcW w:w="8820" w:type="dxa"/>
            <w:vAlign w:val="center"/>
          </w:tcPr>
          <w:p w14:paraId="27636A30" w14:textId="77777777" w:rsidR="00F606A0" w:rsidRPr="00977264" w:rsidRDefault="00EF400E" w:rsidP="008A488F">
            <w:pPr>
              <w:ind w:firstLine="0"/>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F606A0" w:rsidRPr="00977264">
              <w:rPr>
                <w:rFonts w:cs="Arial"/>
              </w:rPr>
              <w:t xml:space="preserve"> </w:t>
            </w:r>
          </w:p>
          <w:p w14:paraId="1E39A3C1" w14:textId="77777777" w:rsidR="00F606A0" w:rsidRPr="00977264" w:rsidRDefault="00F606A0" w:rsidP="008A488F">
            <w:pPr>
              <w:keepNext/>
              <w:ind w:firstLine="0"/>
              <w:rPr>
                <w:rFonts w:cs="Arial"/>
                <w:iCs/>
                <w:sz w:val="16"/>
                <w:szCs w:val="16"/>
              </w:rPr>
            </w:pPr>
          </w:p>
        </w:tc>
      </w:tr>
    </w:tbl>
    <w:p w14:paraId="2B75FE2C" w14:textId="147465ED" w:rsidR="00046A21" w:rsidRPr="00977264" w:rsidRDefault="00F606A0" w:rsidP="008A488F">
      <w:pPr>
        <w:pStyle w:val="Beschriftung"/>
        <w:ind w:firstLine="0"/>
        <w:rPr>
          <w:rFonts w:cs="Arial"/>
          <w:iCs w:val="0"/>
          <w:color w:val="auto"/>
        </w:rPr>
      </w:pPr>
      <w:bookmarkStart w:id="61" w:name="_Toc3149759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33D67">
        <w:rPr>
          <w:rFonts w:cs="Arial"/>
          <w:noProof/>
          <w:color w:val="auto"/>
        </w:rPr>
        <w:t>3</w:t>
      </w:r>
      <w:r w:rsidRPr="00977264">
        <w:rPr>
          <w:rFonts w:cs="Arial"/>
          <w:color w:val="auto"/>
        </w:rPr>
        <w:fldChar w:fldCharType="end"/>
      </w:r>
      <w:r w:rsidRPr="00977264">
        <w:rPr>
          <w:rFonts w:cs="Arial"/>
          <w:color w:val="auto"/>
        </w:rPr>
        <w:t>: Berechnung</w:t>
      </w:r>
      <w:r w:rsidR="00D7012D" w:rsidRPr="00977264">
        <w:rPr>
          <w:rFonts w:cs="Arial"/>
          <w:color w:val="auto"/>
        </w:rPr>
        <w:t xml:space="preserve"> </w:t>
      </w:r>
      <w:r w:rsidR="001F0F9C" w:rsidRPr="00977264">
        <w:rPr>
          <w:rFonts w:cs="Arial"/>
          <w:color w:val="auto"/>
        </w:rPr>
        <w:t>des Fehlers</w:t>
      </w:r>
      <w:bookmarkEnd w:id="61"/>
    </w:p>
    <w:p w14:paraId="56070124" w14:textId="5529462D" w:rsidR="003F24A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sub>
        </m:sSub>
        <m:r>
          <m:rPr>
            <m:sty m:val="p"/>
          </m:rPr>
          <w:rPr>
            <w:rStyle w:val="SchwacheHervorhebung"/>
            <w:rFonts w:ascii="Cambria Math" w:hAnsi="Cambria Math" w:cs="Arial"/>
            <w:color w:val="auto"/>
          </w:rPr>
          <m:t>:  Spannung des Kondensators am Gate des Transitors</m:t>
        </m:r>
      </m:oMath>
      <w:r w:rsidR="003F24AE" w:rsidRPr="00977264">
        <w:rPr>
          <w:rStyle w:val="SchwacheHervorhebung"/>
          <w:rFonts w:cs="Arial"/>
          <w:iCs w:val="0"/>
          <w:color w:val="auto"/>
        </w:rPr>
        <w:t xml:space="preserve"> </w:t>
      </w:r>
    </w:p>
    <w:p w14:paraId="45285205" w14:textId="159D229E" w:rsidR="003F24A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lang w:val="fr-CH"/>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lang w:val="fr-CH"/>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oMath>
      <w:r w:rsidR="00AC49E6" w:rsidRPr="00977264">
        <w:rPr>
          <w:rStyle w:val="SchwacheHervorhebung"/>
          <w:rFonts w:cs="Arial"/>
          <w:i w:val="0"/>
          <w:iCs w:val="0"/>
          <w:color w:val="auto"/>
        </w:rPr>
        <w:t>: Kondensator am Gate des Transistors</w:t>
      </w:r>
      <w:r w:rsidR="00F617FB" w:rsidRPr="00977264">
        <w:rPr>
          <w:rStyle w:val="SchwacheHervorhebung"/>
          <w:rFonts w:cs="Arial"/>
          <w:i w:val="0"/>
          <w:iCs w:val="0"/>
          <w:color w:val="auto"/>
        </w:rPr>
        <w:t xml:space="preserve"> </w:t>
      </w:r>
    </w:p>
    <w:p w14:paraId="18FC6F4C" w14:textId="40BE07E4" w:rsidR="003F24AE" w:rsidRPr="00977264" w:rsidRDefault="00AC49E6" w:rsidP="008A488F">
      <w:pPr>
        <w:ind w:firstLine="0"/>
        <w:rPr>
          <w:rStyle w:val="SchwacheHervorhebung"/>
          <w:rFonts w:cs="Arial"/>
          <w:i w:val="0"/>
          <w:iCs w:val="0"/>
          <w:color w:val="auto"/>
        </w:rPr>
      </w:pPr>
      <w:r w:rsidRPr="00977264">
        <w:rPr>
          <w:rStyle w:val="SchwacheHervorhebung"/>
          <w:rFonts w:cs="Arial"/>
          <w:i w:val="0"/>
          <w:iCs w:val="0"/>
          <w:color w:val="auto"/>
        </w:rPr>
        <w:t xml:space="preserve"> </w:t>
      </w: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x</m:t>
                </m:r>
              </m:e>
              <m:sub>
                <m:r>
                  <m:rPr>
                    <m:sty m:val="p"/>
                  </m:rPr>
                  <w:rPr>
                    <w:rStyle w:val="SchwacheHervorhebung"/>
                    <w:rFonts w:ascii="Cambria Math" w:hAnsi="Cambria Math" w:cs="Arial"/>
                    <w:color w:val="auto"/>
                  </w:rPr>
                  <m:t>i</m:t>
                </m:r>
              </m:sub>
            </m:sSub>
          </m:sub>
        </m:sSub>
      </m:oMath>
      <w:r w:rsidR="00EA68C5" w:rsidRPr="00977264">
        <w:rPr>
          <w:rStyle w:val="SchwacheHervorhebung"/>
          <w:rFonts w:cs="Arial"/>
          <w:i w:val="0"/>
          <w:iCs w:val="0"/>
          <w:color w:val="auto"/>
        </w:rPr>
        <w:t>: Spannung am Eingang</w:t>
      </w:r>
      <w:r w:rsidR="00F617FB" w:rsidRPr="00977264">
        <w:rPr>
          <w:rStyle w:val="SchwacheHervorhebung"/>
          <w:rFonts w:cs="Arial"/>
          <w:color w:val="auto"/>
        </w:rPr>
        <w:t xml:space="preserve"> </w:t>
      </w:r>
      <m:oMath>
        <m:r>
          <m:rPr>
            <m:sty m:val="p"/>
          </m:rPr>
          <w:rPr>
            <w:rStyle w:val="SchwacheHervorhebung"/>
            <w:rFonts w:ascii="Cambria Math" w:hAnsi="Cambria Math" w:cs="Arial"/>
            <w:color w:val="auto"/>
          </w:rPr>
          <m:t>i</m:t>
        </m:r>
      </m:oMath>
    </w:p>
    <w:p w14:paraId="4B46FA85" w14:textId="5EB6580F" w:rsidR="005D1387"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LR</m:t>
            </m:r>
          </m:sub>
        </m:sSub>
      </m:oMath>
      <w:r w:rsidR="005D1387" w:rsidRPr="00977264">
        <w:rPr>
          <w:rStyle w:val="SchwacheHervorhebung"/>
          <w:rFonts w:cs="Arial"/>
          <w:i w:val="0"/>
          <w:iCs w:val="0"/>
          <w:color w:val="auto"/>
        </w:rPr>
        <w:t xml:space="preserve"> : Widerstand der die </w:t>
      </w:r>
      <w:proofErr w:type="spellStart"/>
      <w:r w:rsidR="005D1387" w:rsidRPr="00977264">
        <w:rPr>
          <w:rStyle w:val="SchwacheHervorhebung"/>
          <w:rFonts w:cs="Arial"/>
          <w:i w:val="0"/>
          <w:iCs w:val="0"/>
          <w:color w:val="auto"/>
        </w:rPr>
        <w:t>Ent</w:t>
      </w:r>
      <w:proofErr w:type="spellEnd"/>
      <w:r w:rsidR="005D1387" w:rsidRPr="00977264">
        <w:rPr>
          <w:rStyle w:val="SchwacheHervorhebung"/>
          <w:rFonts w:cs="Arial"/>
          <w:i w:val="0"/>
          <w:iCs w:val="0"/>
          <w:color w:val="auto"/>
        </w:rPr>
        <w:t xml:space="preserve">-/Lade Geschwindigkeit des Kondensators </w:t>
      </w: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C</m:t>
            </m:r>
          </m:e>
          <m:sub>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T</m:t>
                </m:r>
              </m:e>
              <m:sub>
                <m:r>
                  <m:rPr>
                    <m:sty m:val="p"/>
                  </m:rPr>
                  <w:rPr>
                    <w:rStyle w:val="SchwacheHervorhebung"/>
                    <w:rFonts w:ascii="Cambria Math" w:hAnsi="Cambria Math" w:cs="Arial"/>
                    <w:color w:val="auto"/>
                  </w:rPr>
                  <m:t>i</m:t>
                </m:r>
              </m:sub>
            </m:sSub>
          </m:sub>
        </m:sSub>
      </m:oMath>
      <w:r w:rsidR="005D1387" w:rsidRPr="00977264">
        <w:rPr>
          <w:rStyle w:val="SchwacheHervorhebung"/>
          <w:rFonts w:cs="Arial"/>
          <w:i w:val="0"/>
          <w:iCs w:val="0"/>
          <w:color w:val="auto"/>
        </w:rPr>
        <w:t xml:space="preserve"> </w:t>
      </w:r>
      <w:r w:rsidR="00D162D0" w:rsidRPr="00977264">
        <w:rPr>
          <w:rStyle w:val="SchwacheHervorhebung"/>
          <w:rFonts w:cs="Arial"/>
          <w:i w:val="0"/>
          <w:iCs w:val="0"/>
          <w:color w:val="auto"/>
        </w:rPr>
        <w:t>angibt (Lern-</w:t>
      </w:r>
      <w:r w:rsidR="00EA68C5" w:rsidRPr="00977264">
        <w:rPr>
          <w:rStyle w:val="SchwacheHervorhebung"/>
          <w:rFonts w:cs="Arial"/>
          <w:i w:val="0"/>
          <w:iCs w:val="0"/>
          <w:color w:val="auto"/>
        </w:rPr>
        <w:t xml:space="preserve"> </w:t>
      </w:r>
      <w:r w:rsidR="00D162D0" w:rsidRPr="00977264">
        <w:rPr>
          <w:rStyle w:val="SchwacheHervorhebung"/>
          <w:rFonts w:cs="Arial"/>
          <w:i w:val="0"/>
          <w:iCs w:val="0"/>
          <w:color w:val="auto"/>
        </w:rPr>
        <w:t>Schrittgeschwindigkeit)</w:t>
      </w:r>
    </w:p>
    <w:p w14:paraId="52C60609" w14:textId="77777777" w:rsidR="009F38BE" w:rsidRPr="00977264" w:rsidRDefault="00EF400E" w:rsidP="008A488F">
      <w:pPr>
        <w:ind w:firstLine="0"/>
        <w:rPr>
          <w:rStyle w:val="SchwacheHervorhebung"/>
          <w:rFonts w:cs="Arial"/>
          <w:i w:val="0"/>
          <w:iCs w:val="0"/>
          <w:color w:val="auto"/>
        </w:rPr>
      </w:pPr>
      <m:oMath>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V</m:t>
            </m:r>
          </m:e>
          <m:sub>
            <m:r>
              <m:rPr>
                <m:sty m:val="p"/>
              </m:rPr>
              <w:rPr>
                <w:rStyle w:val="SchwacheHervorhebung"/>
                <w:rFonts w:ascii="Cambria Math" w:hAnsi="Cambria Math" w:cs="Arial"/>
                <w:color w:val="auto"/>
              </w:rPr>
              <m:t>cc</m:t>
            </m:r>
          </m:sub>
        </m:sSub>
        <m:r>
          <m:rPr>
            <m:sty m:val="p"/>
          </m:rPr>
          <w:rPr>
            <w:rStyle w:val="SchwacheHervorhebung"/>
            <w:rFonts w:ascii="Cambria Math" w:hAnsi="Cambria Math" w:cs="Arial"/>
            <w:color w:val="auto"/>
          </w:rPr>
          <m:t>:Speise Spannung des Prints</m:t>
        </m:r>
      </m:oMath>
      <w:r w:rsidR="009F38BE" w:rsidRPr="00977264">
        <w:rPr>
          <w:rStyle w:val="SchwacheHervorhebung"/>
          <w:rFonts w:cs="Arial"/>
          <w:i w:val="0"/>
          <w:iCs w:val="0"/>
          <w:color w:val="auto"/>
        </w:rPr>
        <w:t xml:space="preserve"> </w:t>
      </w:r>
    </w:p>
    <w:p w14:paraId="712EA6FB" w14:textId="4C4F241F" w:rsidR="000242D3" w:rsidRPr="00977264" w:rsidRDefault="009F38BE" w:rsidP="008A488F">
      <w:pPr>
        <w:ind w:firstLine="0"/>
        <w:rPr>
          <w:rStyle w:val="SchwacheHervorhebung"/>
          <w:rFonts w:cs="Arial"/>
          <w:i w:val="0"/>
          <w:iCs w:val="0"/>
          <w:color w:val="auto"/>
        </w:rPr>
      </w:pPr>
      <m:oMath>
        <m:r>
          <m:rPr>
            <m:sty m:val="p"/>
          </m:rPr>
          <w:rPr>
            <w:rStyle w:val="SchwacheHervorhebung"/>
            <w:rFonts w:ascii="Cambria Math" w:hAnsi="Cambria Math" w:cs="Arial"/>
            <w:color w:val="auto"/>
          </w:rPr>
          <m:t>S</m:t>
        </m:r>
      </m:oMath>
      <w:r w:rsidRPr="00977264">
        <w:rPr>
          <w:rStyle w:val="SchwacheHervorhebung"/>
          <w:rFonts w:cs="Arial"/>
          <w:i w:val="0"/>
          <w:iCs w:val="0"/>
          <w:color w:val="auto"/>
        </w:rPr>
        <w:t>:</w:t>
      </w:r>
      <w:r w:rsidR="00843A2F" w:rsidRPr="00977264">
        <w:rPr>
          <w:rStyle w:val="SchwacheHervorhebung"/>
          <w:rFonts w:cs="Arial"/>
          <w:i w:val="0"/>
          <w:iCs w:val="0"/>
          <w:color w:val="auto"/>
        </w:rPr>
        <w:t xml:space="preserve"> Ziel Spike-Train, dass das Neuron erreichen soll</w:t>
      </w:r>
    </w:p>
    <w:p w14:paraId="38034557" w14:textId="372A3045" w:rsidR="00C72D45" w:rsidRPr="00977264" w:rsidRDefault="009327EC" w:rsidP="008A488F">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w:t>
      </w:r>
      <w:r w:rsidR="001104E7" w:rsidRPr="00977264">
        <w:rPr>
          <w:rFonts w:cs="Arial"/>
        </w:rPr>
        <w:t>s</w:t>
      </w:r>
      <w:r w:rsidRPr="00977264">
        <w:rPr>
          <w:rFonts w:cs="Arial"/>
        </w:rPr>
        <w:t>ind</w:t>
      </w:r>
      <w:r w:rsidR="001104E7" w:rsidRPr="00977264">
        <w:rPr>
          <w:rFonts w:cs="Arial"/>
        </w:rPr>
        <w:t xml:space="preserve">, wird </w:t>
      </w:r>
      <w:r w:rsidR="00630569" w:rsidRPr="00977264">
        <w:rPr>
          <w:rFonts w:cs="Arial"/>
        </w:rPr>
        <w:t>der Kondensator nur ein klein wenig entladen/geladen</w:t>
      </w:r>
      <w:r w:rsidR="00EB5539" w:rsidRPr="00977264">
        <w:rPr>
          <w:rFonts w:cs="Arial"/>
        </w:rPr>
        <w:t xml:space="preserve"> was den </w:t>
      </w:r>
      <w:r w:rsidR="003A48A7" w:rsidRPr="00977264">
        <w:rPr>
          <w:rFonts w:cs="Arial"/>
        </w:rPr>
        <w:t>Transistor am jeweiligen Eingang etwas</w:t>
      </w:r>
      <w:r w:rsidR="00A675BF" w:rsidRPr="00977264">
        <w:rPr>
          <w:rFonts w:cs="Arial"/>
        </w:rPr>
        <w:t xml:space="preserve"> mehr</w:t>
      </w:r>
      <w:r w:rsidR="003A48A7" w:rsidRPr="00977264">
        <w:rPr>
          <w:rFonts w:cs="Arial"/>
        </w:rPr>
        <w:t xml:space="preserve"> sperrt</w:t>
      </w:r>
      <w:r w:rsidR="00CB008E" w:rsidRPr="00977264">
        <w:rPr>
          <w:rFonts w:cs="Arial"/>
        </w:rPr>
        <w:t xml:space="preserve"> oder leitet</w:t>
      </w:r>
      <w:r w:rsidR="000872A6" w:rsidRPr="00977264">
        <w:rPr>
          <w:rFonts w:cs="Arial"/>
        </w:rPr>
        <w:t>.</w:t>
      </w:r>
      <w:r w:rsidR="00EB5539" w:rsidRPr="00977264">
        <w:rPr>
          <w:rFonts w:cs="Arial"/>
        </w:rPr>
        <w:t xml:space="preserve"> </w:t>
      </w:r>
      <w:r w:rsidR="00C35C13" w:rsidRPr="00977264">
        <w:rPr>
          <w:rFonts w:cs="Arial"/>
        </w:rPr>
        <w:lastRenderedPageBreak/>
        <w:t>Dadurch k</w:t>
      </w:r>
      <w:r w:rsidR="00F30C82" w:rsidRPr="00977264">
        <w:rPr>
          <w:rFonts w:cs="Arial"/>
        </w:rPr>
        <w:t>ö</w:t>
      </w:r>
      <w:r w:rsidR="00C35C13" w:rsidRPr="00977264">
        <w:rPr>
          <w:rFonts w:cs="Arial"/>
        </w:rPr>
        <w:t>nn</w:t>
      </w:r>
      <w:r w:rsidR="00F30C82" w:rsidRPr="00977264">
        <w:rPr>
          <w:rFonts w:cs="Arial"/>
        </w:rPr>
        <w:t>en alle inputgewichte</w:t>
      </w:r>
      <w:r w:rsidR="00C35C13" w:rsidRPr="00977264">
        <w:rPr>
          <w:rFonts w:cs="Arial"/>
        </w:rPr>
        <w:t xml:space="preserve"> über</w:t>
      </w:r>
      <w:r w:rsidR="00F30C82" w:rsidRPr="00977264">
        <w:rPr>
          <w:rFonts w:cs="Arial"/>
        </w:rPr>
        <w:t xml:space="preserve"> die</w:t>
      </w:r>
      <w:r w:rsidR="00C35C13" w:rsidRPr="00977264">
        <w:rPr>
          <w:rFonts w:cs="Arial"/>
        </w:rPr>
        <w:t xml:space="preserve"> </w:t>
      </w:r>
      <w:r w:rsidR="00F30C82" w:rsidRPr="00977264">
        <w:rPr>
          <w:rFonts w:cs="Arial"/>
        </w:rPr>
        <w:t>Z</w:t>
      </w:r>
      <w:r w:rsidR="00C35C13" w:rsidRPr="00977264">
        <w:rPr>
          <w:rFonts w:cs="Arial"/>
        </w:rPr>
        <w:t>eit</w:t>
      </w:r>
      <w:r w:rsidR="00F30C82" w:rsidRPr="00977264">
        <w:rPr>
          <w:rFonts w:cs="Arial"/>
        </w:rPr>
        <w:t xml:space="preserve"> </w:t>
      </w:r>
      <w:r w:rsidR="00E92594" w:rsidRPr="00977264">
        <w:rPr>
          <w:rFonts w:cs="Arial"/>
        </w:rPr>
        <w:t>so eingestellt werden</w:t>
      </w:r>
      <w:r w:rsidR="00A20DAB" w:rsidRPr="00977264">
        <w:rPr>
          <w:rFonts w:cs="Arial"/>
        </w:rPr>
        <w:t>,</w:t>
      </w:r>
      <w:r w:rsidR="00E92594" w:rsidRPr="00977264">
        <w:rPr>
          <w:rFonts w:cs="Arial"/>
        </w:rPr>
        <w:t xml:space="preserve"> das</w:t>
      </w:r>
      <w:r w:rsidR="00A20DAB" w:rsidRPr="00977264">
        <w:rPr>
          <w:rFonts w:cs="Arial"/>
        </w:rPr>
        <w:t>s</w:t>
      </w:r>
      <w:r w:rsidR="00596F7B" w:rsidRPr="00977264">
        <w:rPr>
          <w:rFonts w:cs="Arial"/>
        </w:rPr>
        <w:t xml:space="preserve"> </w:t>
      </w:r>
      <m:oMath>
        <m:r>
          <w:rPr>
            <w:rFonts w:ascii="Cambria Math" w:hAnsi="Cambria Math" w:cs="Arial"/>
          </w:rPr>
          <m:t>S(t)</m:t>
        </m:r>
      </m:oMath>
      <w:r w:rsidR="00EF3E06" w:rsidRPr="00977264">
        <w:rPr>
          <w:rFonts w:cs="Arial"/>
        </w:rPr>
        <w:t xml:space="preserve"> dem Ausgang </w:t>
      </w:r>
      <m:oMath>
        <m:r>
          <w:rPr>
            <w:rFonts w:ascii="Cambria Math" w:hAnsi="Cambria Math" w:cs="Arial"/>
          </w:rPr>
          <m:t>Y</m:t>
        </m:r>
        <m:r>
          <w:rPr>
            <w:rFonts w:ascii="Cambria Math" w:hAnsi="Cambria Math" w:cs="Arial"/>
          </w:rPr>
          <m:t>(t)</m:t>
        </m:r>
      </m:oMath>
      <w:r w:rsidR="00EF3E06" w:rsidRPr="00977264">
        <w:rPr>
          <w:rFonts w:cs="Arial"/>
        </w:rPr>
        <w:t xml:space="preserve">  entspricht.</w:t>
      </w:r>
    </w:p>
    <w:p w14:paraId="004A99D1" w14:textId="7303DF3B" w:rsidR="00F4104E" w:rsidRPr="00977264" w:rsidRDefault="00C72D45" w:rsidP="008A488F">
      <w:pPr>
        <w:rPr>
          <w:rStyle w:val="SchwacheHervorhebung"/>
          <w:rFonts w:cs="Arial"/>
          <w:i w:val="0"/>
          <w:iCs w:val="0"/>
          <w:color w:val="auto"/>
        </w:rPr>
      </w:pPr>
      <w:r w:rsidRPr="00977264">
        <w:rPr>
          <w:rFonts w:cs="Arial"/>
        </w:rPr>
        <w:t>Dies ist natürlich</w:t>
      </w:r>
      <w:r w:rsidR="00F15711" w:rsidRPr="00977264">
        <w:rPr>
          <w:rFonts w:cs="Arial"/>
        </w:rPr>
        <w:t xml:space="preserve"> nur bis zu einer gewissen Komplexität möglich</w:t>
      </w:r>
      <w:r w:rsidR="004043C5" w:rsidRPr="00977264">
        <w:rPr>
          <w:rFonts w:cs="Arial"/>
        </w:rPr>
        <w:t xml:space="preserve">. </w:t>
      </w:r>
      <w:r w:rsidR="0093494F" w:rsidRPr="00977264">
        <w:rPr>
          <w:rFonts w:cs="Arial"/>
        </w:rPr>
        <w:t>Vor allem</w:t>
      </w:r>
      <w:r w:rsidR="004043C5" w:rsidRPr="00977264">
        <w:rPr>
          <w:rFonts w:cs="Arial"/>
        </w:rPr>
        <w:t xml:space="preserve"> da</w:t>
      </w:r>
      <w:r w:rsidR="0093494F" w:rsidRPr="00977264">
        <w:rPr>
          <w:rFonts w:cs="Arial"/>
        </w:rPr>
        <w:t xml:space="preserve"> die </w:t>
      </w:r>
      <w:r w:rsidR="00410B5A" w:rsidRPr="00977264">
        <w:rPr>
          <w:rFonts w:cs="Arial"/>
        </w:rPr>
        <w:t>E</w:t>
      </w:r>
      <w:r w:rsidR="0093494F" w:rsidRPr="00977264">
        <w:rPr>
          <w:rFonts w:cs="Arial"/>
        </w:rPr>
        <w:t xml:space="preserve">ingangsströme nicht </w:t>
      </w:r>
      <w:r w:rsidR="00591849" w:rsidRPr="00977264">
        <w:rPr>
          <w:rFonts w:cs="Arial"/>
        </w:rPr>
        <w:t>negativ</w:t>
      </w:r>
      <w:r w:rsidR="0093494F" w:rsidRPr="00977264">
        <w:rPr>
          <w:rFonts w:cs="Arial"/>
        </w:rPr>
        <w:t xml:space="preserve"> sein können</w:t>
      </w:r>
      <w:r w:rsidR="00591849" w:rsidRPr="00977264">
        <w:rPr>
          <w:rFonts w:cs="Arial"/>
        </w:rPr>
        <w:t>.</w:t>
      </w:r>
    </w:p>
    <w:p w14:paraId="48FBA677" w14:textId="362AE7F0" w:rsidR="00F4104E" w:rsidRPr="00977264" w:rsidRDefault="00F4104E" w:rsidP="008A488F">
      <w:pPr>
        <w:pStyle w:val="berschrift2"/>
      </w:pPr>
      <w:bookmarkStart w:id="62" w:name="_Toc31492142"/>
      <w:bookmarkStart w:id="63" w:name="_Toc31498118"/>
      <w:r w:rsidRPr="00977264">
        <w:t>Problematik von Theorie und Praxis</w:t>
      </w:r>
      <w:bookmarkEnd w:id="62"/>
      <w:bookmarkEnd w:id="63"/>
    </w:p>
    <w:p w14:paraId="7FC30F93" w14:textId="3761DA2B" w:rsidR="00F4104E" w:rsidRPr="00977264" w:rsidRDefault="008B56D9" w:rsidP="008A488F">
      <w:pPr>
        <w:rPr>
          <w:rFonts w:cs="Arial"/>
        </w:rPr>
      </w:pPr>
      <w:r w:rsidRPr="00977264">
        <w:rPr>
          <w:rFonts w:cs="Arial"/>
        </w:rPr>
        <w:t xml:space="preserve">Die Grösste Problematik ist, dass das Speichern von Analogen Spannungen nur sehr schlecht geht und sehr </w:t>
      </w:r>
      <w:r w:rsidR="003767CD" w:rsidRPr="00977264">
        <w:rPr>
          <w:rFonts w:cs="Arial"/>
        </w:rPr>
        <w:t>s</w:t>
      </w:r>
      <w:r w:rsidRPr="00977264">
        <w:rPr>
          <w:rFonts w:cs="Arial"/>
        </w:rPr>
        <w:t xml:space="preserve">törungsanfällig ist. </w:t>
      </w:r>
      <w:r w:rsidR="00A842F5" w:rsidRPr="00977264">
        <w:rPr>
          <w:rFonts w:cs="Arial"/>
        </w:rPr>
        <w:t>Man</w:t>
      </w:r>
      <w:r w:rsidRPr="00977264">
        <w:rPr>
          <w:rFonts w:cs="Arial"/>
        </w:rPr>
        <w:t xml:space="preserve"> </w:t>
      </w:r>
      <w:r w:rsidR="00DC2908" w:rsidRPr="00977264">
        <w:rPr>
          <w:rFonts w:cs="Arial"/>
        </w:rPr>
        <w:t xml:space="preserve">kann </w:t>
      </w:r>
      <w:r w:rsidR="00A842F5" w:rsidRPr="00977264">
        <w:rPr>
          <w:rFonts w:cs="Arial"/>
        </w:rPr>
        <w:t>die Schaltung</w:t>
      </w:r>
      <w:r w:rsidR="00DC2908" w:rsidRPr="00977264">
        <w:rPr>
          <w:rFonts w:cs="Arial"/>
        </w:rPr>
        <w:t xml:space="preserve"> etwas Stabilisieren</w:t>
      </w:r>
      <w:r w:rsidR="00A842F5" w:rsidRPr="00977264">
        <w:rPr>
          <w:rFonts w:cs="Arial"/>
        </w:rPr>
        <w:t xml:space="preserve">, in dem man den Print so gut wie </w:t>
      </w:r>
      <w:r w:rsidR="0088562A" w:rsidRPr="00977264">
        <w:rPr>
          <w:rFonts w:cs="Arial"/>
        </w:rPr>
        <w:t>möglich isoliert und je</w:t>
      </w:r>
      <w:r w:rsidR="003767CD" w:rsidRPr="00977264">
        <w:rPr>
          <w:rFonts w:cs="Arial"/>
        </w:rPr>
        <w:t>glichen</w:t>
      </w:r>
      <w:r w:rsidR="0088562A" w:rsidRPr="00977264">
        <w:rPr>
          <w:rFonts w:cs="Arial"/>
        </w:rPr>
        <w:t xml:space="preserve"> Energieverlust über </w:t>
      </w:r>
      <w:r w:rsidR="00D3720F" w:rsidRPr="00977264">
        <w:rPr>
          <w:rFonts w:cs="Arial"/>
        </w:rPr>
        <w:t>benachbarten Leitungen zu vermeiden.</w:t>
      </w:r>
      <w:r w:rsidR="00A842F5" w:rsidRPr="00977264">
        <w:rPr>
          <w:rFonts w:cs="Arial"/>
        </w:rPr>
        <w:t xml:space="preserve"> </w:t>
      </w:r>
    </w:p>
    <w:p w14:paraId="79396B04" w14:textId="351A7C83" w:rsidR="00F4104E" w:rsidRPr="00977264" w:rsidRDefault="00F4104E" w:rsidP="008A488F">
      <w:pPr>
        <w:pStyle w:val="berschrift2"/>
      </w:pPr>
      <w:bookmarkStart w:id="64" w:name="_sbwnbgspeewf" w:colFirst="0" w:colLast="0"/>
      <w:bookmarkStart w:id="65" w:name="_Toc31492143"/>
      <w:bookmarkStart w:id="66" w:name="_Toc31498119"/>
      <w:bookmarkEnd w:id="64"/>
      <w:r w:rsidRPr="00977264">
        <w:t>Blockschaltbild</w:t>
      </w:r>
      <w:bookmarkEnd w:id="65"/>
      <w:bookmarkEnd w:id="66"/>
    </w:p>
    <w:p w14:paraId="7C97F798" w14:textId="77777777" w:rsidR="00AF1EA3" w:rsidRPr="00977264" w:rsidRDefault="00B3178F" w:rsidP="008A488F">
      <w:pPr>
        <w:keepNext/>
        <w:rPr>
          <w:rFonts w:cs="Arial"/>
        </w:rPr>
      </w:pPr>
      <w:r w:rsidRPr="00977264">
        <w:rPr>
          <w:rFonts w:cs="Arial"/>
          <w:noProof/>
        </w:rPr>
        <mc:AlternateContent>
          <mc:Choice Requires="wps">
            <w:drawing>
              <wp:anchor distT="0" distB="0" distL="114300" distR="114300" simplePos="0" relativeHeight="251451904" behindDoc="0" locked="0" layoutInCell="1" allowOverlap="1" wp14:anchorId="4884361E" wp14:editId="606DC6E5">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6F3F1787" w14:textId="2C0026C3" w:rsidR="00B26D13" w:rsidRDefault="00B26D13" w:rsidP="00B8280B">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36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4" type="#_x0000_t66" style="position:absolute;left:0;text-align:left;margin-left:54.8pt;margin-top:128.85pt;width:75.6pt;height:64.5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5F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2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Bhyn5F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6F3F1787" w14:textId="2C0026C3" w:rsidR="00B26D13" w:rsidRDefault="00B26D13" w:rsidP="00B8280B">
                      <w:pPr>
                        <w:jc w:val="center"/>
                      </w:pPr>
                      <w:r>
                        <w:t>Output</w:t>
                      </w:r>
                    </w:p>
                  </w:txbxContent>
                </v:textbox>
              </v:shape>
            </w:pict>
          </mc:Fallback>
        </mc:AlternateContent>
      </w:r>
      <w:r w:rsidR="00F4104E" w:rsidRPr="00977264">
        <w:rPr>
          <w:rFonts w:cs="Arial"/>
          <w:noProof/>
        </w:rPr>
        <mc:AlternateContent>
          <mc:Choice Requires="wpg">
            <w:drawing>
              <wp:inline distT="114300" distB="114300" distL="114300" distR="114300" wp14:anchorId="706567FF" wp14:editId="6E743161">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484F7287" w14:textId="77777777" w:rsidR="00B26D13" w:rsidRDefault="00B26D13"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B26D13" w:rsidRDefault="00B26D13"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065A7114" w:rsidR="00B26D13" w:rsidRDefault="00B26D13" w:rsidP="00F4104E">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1E7D6F40" w14:textId="33A1EE06" w:rsidR="00B26D13" w:rsidRDefault="00B26D13" w:rsidP="00F4104E">
                              <w:pPr>
                                <w:spacing w:line="240" w:lineRule="auto"/>
                                <w:textDirection w:val="btLr"/>
                                <w:rPr>
                                  <w:color w:val="000000"/>
                                  <w:sz w:val="20"/>
                                </w:rPr>
                              </w:pPr>
                              <w:r>
                                <w:rPr>
                                  <w:color w:val="000000"/>
                                  <w:sz w:val="20"/>
                                </w:rPr>
                                <w:t>- 3 Eingänge</w:t>
                              </w:r>
                            </w:p>
                            <w:p w14:paraId="6A871EDD" w14:textId="542159C3" w:rsidR="00B26D13" w:rsidRDefault="00B26D13"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7DDEB633" w14:textId="1DE0CCE6" w:rsidR="00B26D13" w:rsidRPr="00863A97" w:rsidRDefault="00B26D13" w:rsidP="00F4104E">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5"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Mzl7dMsDAADjDQAADgAAAAAA&#10;AAAAAAAAAAAuAgAAZHJzL2Uyb0RvYy54bWxQSwECLQAUAAYACAAAACEAWc5Fpt0AAAAFAQAADwAA&#10;AAAAAAAAAAAAAAAlBgAAZHJzL2Rvd25yZXYueG1sUEsFBgAAAAAEAAQA8wAAAC8HA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B26D13" w:rsidRDefault="00B26D13" w:rsidP="00F4104E">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B26D13" w:rsidRDefault="00B26D13" w:rsidP="00F4104E">
                        <w:pPr>
                          <w:spacing w:line="240" w:lineRule="auto"/>
                          <w:jc w:val="center"/>
                          <w:textDirection w:val="btLr"/>
                        </w:pPr>
                        <w:r>
                          <w:rPr>
                            <w:color w:val="000000"/>
                            <w:sz w:val="28"/>
                          </w:rPr>
                          <w:t>Schaltung</w:t>
                        </w:r>
                      </w:p>
                    </w:txbxContent>
                  </v:textbox>
                </v:rect>
                <v:rect id="Rechteck 15" o:spid="_x0000_s1038"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065A7114" w:rsidR="00B26D13" w:rsidRDefault="00B26D13" w:rsidP="00F4104E">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9"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1E7D6F40" w14:textId="33A1EE06" w:rsidR="00B26D13" w:rsidRDefault="00B26D13" w:rsidP="00F4104E">
                        <w:pPr>
                          <w:spacing w:line="240" w:lineRule="auto"/>
                          <w:textDirection w:val="btLr"/>
                          <w:rPr>
                            <w:color w:val="000000"/>
                            <w:sz w:val="20"/>
                          </w:rPr>
                        </w:pPr>
                        <w:r>
                          <w:rPr>
                            <w:color w:val="000000"/>
                            <w:sz w:val="20"/>
                          </w:rPr>
                          <w:t>- 3 Eingänge</w:t>
                        </w:r>
                      </w:p>
                      <w:p w14:paraId="6A871EDD" w14:textId="542159C3" w:rsidR="00B26D13" w:rsidRDefault="00B26D13"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7DDEB633" w14:textId="1DE0CCE6" w:rsidR="00B26D13" w:rsidRPr="00863A97" w:rsidRDefault="00B26D13" w:rsidP="00F4104E">
                        <w:pPr>
                          <w:spacing w:line="240" w:lineRule="auto"/>
                          <w:textDirection w:val="btLr"/>
                          <w:rPr>
                            <w:sz w:val="16"/>
                          </w:rPr>
                        </w:pPr>
                        <w:r>
                          <w:rPr>
                            <w:color w:val="000000"/>
                            <w:sz w:val="20"/>
                          </w:rPr>
                          <w:t>- Rückrechnung Ein/Aus</w:t>
                        </w:r>
                      </w:p>
                    </w:txbxContent>
                  </v:textbox>
                </v:shape>
                <w10:anchorlock/>
              </v:group>
            </w:pict>
          </mc:Fallback>
        </mc:AlternateContent>
      </w:r>
      <w:bookmarkStart w:id="67" w:name="_n5w61t5pec61" w:colFirst="0" w:colLast="0"/>
      <w:bookmarkStart w:id="68" w:name="_r5d21e2aptfl" w:colFirst="0" w:colLast="0"/>
      <w:bookmarkEnd w:id="67"/>
      <w:bookmarkEnd w:id="68"/>
    </w:p>
    <w:p w14:paraId="4D2B7DE0" w14:textId="0983B881" w:rsidR="00FE0822" w:rsidRPr="00977264" w:rsidRDefault="00593AFB" w:rsidP="008A488F">
      <w:pPr>
        <w:pStyle w:val="Beschriftung"/>
        <w:rPr>
          <w:rFonts w:cs="Arial"/>
          <w:color w:val="auto"/>
        </w:rPr>
      </w:pPr>
      <w:bookmarkStart w:id="69" w:name="_Toc31476623"/>
      <w:bookmarkStart w:id="70" w:name="_Ref31489013"/>
      <w:bookmarkStart w:id="71" w:name="_Ref31489024"/>
      <w:bookmarkStart w:id="72" w:name="_Toc31498146"/>
      <w:proofErr w:type="spellStart"/>
      <w:r w:rsidRPr="00977264">
        <w:rPr>
          <w:rFonts w:cs="Arial"/>
          <w:color w:val="auto"/>
        </w:rPr>
        <w:t>Abb</w:t>
      </w:r>
      <w:proofErr w:type="spellEnd"/>
      <w:r w:rsidR="00AF1EA3"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7</w:t>
      </w:r>
      <w:bookmarkEnd w:id="69"/>
      <w:r w:rsidRPr="00977264">
        <w:rPr>
          <w:rFonts w:cs="Arial"/>
          <w:noProof/>
          <w:color w:val="auto"/>
        </w:rPr>
        <w:fldChar w:fldCharType="end"/>
      </w:r>
      <w:bookmarkEnd w:id="71"/>
      <w:r w:rsidR="009F3798" w:rsidRPr="00977264">
        <w:rPr>
          <w:rFonts w:cs="Arial"/>
          <w:noProof/>
          <w:color w:val="auto"/>
        </w:rPr>
        <w:t>: Block</w:t>
      </w:r>
      <w:r w:rsidR="00ED64DE" w:rsidRPr="00977264">
        <w:rPr>
          <w:rFonts w:cs="Arial"/>
          <w:noProof/>
          <w:color w:val="auto"/>
        </w:rPr>
        <w:t>artige Übersicht der Schaltung</w:t>
      </w:r>
      <w:bookmarkEnd w:id="70"/>
      <w:bookmarkEnd w:id="72"/>
    </w:p>
    <w:p w14:paraId="48CFBA0D" w14:textId="7C0339E6" w:rsidR="007854C3" w:rsidRPr="00977264" w:rsidRDefault="00DC4E37" w:rsidP="008A488F">
      <w:pPr>
        <w:rPr>
          <w:rFonts w:cs="Arial"/>
        </w:rPr>
      </w:pPr>
      <w:r w:rsidRPr="00977264">
        <w:rPr>
          <w:rFonts w:cs="Arial"/>
        </w:rPr>
        <w:t xml:space="preserve">In der </w:t>
      </w:r>
      <w:r w:rsidR="000A4144" w:rsidRPr="00977264">
        <w:rPr>
          <w:rFonts w:cs="Arial"/>
        </w:rPr>
        <w:t>obigen</w:t>
      </w:r>
      <w:r w:rsidRPr="00977264">
        <w:rPr>
          <w:rFonts w:cs="Arial"/>
        </w:rPr>
        <w:t xml:space="preserve"> Abbildung (</w:t>
      </w:r>
      <w:proofErr w:type="spellStart"/>
      <w:r w:rsidRPr="00977264">
        <w:rPr>
          <w:rFonts w:cs="Arial"/>
        </w:rPr>
        <w:fldChar w:fldCharType="begin"/>
      </w:r>
      <w:r w:rsidRPr="00977264">
        <w:rPr>
          <w:rFonts w:cs="Arial"/>
        </w:rPr>
        <w:instrText xml:space="preserve"> REF _Ref31489024 \h </w:instrText>
      </w:r>
      <w:r w:rsidRPr="00977264">
        <w:rPr>
          <w:rFonts w:cs="Arial"/>
        </w:rPr>
      </w:r>
      <w:r w:rsidR="00E419E5" w:rsidRPr="00977264">
        <w:rPr>
          <w:rFonts w:cs="Arial"/>
        </w:rPr>
        <w:instrText xml:space="preserve"> \* MERGEFORMAT </w:instrText>
      </w:r>
      <w:r w:rsidRPr="00977264">
        <w:rPr>
          <w:rFonts w:cs="Arial"/>
        </w:rPr>
        <w:fldChar w:fldCharType="separate"/>
      </w:r>
      <w:r w:rsidR="00A33D67" w:rsidRPr="00977264">
        <w:rPr>
          <w:rFonts w:cs="Arial"/>
        </w:rPr>
        <w:t>Abb</w:t>
      </w:r>
      <w:proofErr w:type="spellEnd"/>
      <w:r w:rsidR="00A33D67" w:rsidRPr="00977264">
        <w:rPr>
          <w:rFonts w:cs="Arial"/>
        </w:rPr>
        <w:t xml:space="preserve"> </w:t>
      </w:r>
      <w:r w:rsidR="00A33D67">
        <w:rPr>
          <w:rFonts w:cs="Arial"/>
          <w:noProof/>
        </w:rPr>
        <w:t>7</w:t>
      </w:r>
      <w:r w:rsidRPr="00977264">
        <w:rPr>
          <w:rFonts w:cs="Arial"/>
        </w:rPr>
        <w:fldChar w:fldCharType="end"/>
      </w:r>
      <w:r w:rsidRPr="00977264">
        <w:rPr>
          <w:rFonts w:cs="Arial"/>
        </w:rPr>
        <w:t xml:space="preserve">) </w:t>
      </w:r>
      <w:r w:rsidR="004A44F9" w:rsidRPr="00977264">
        <w:rPr>
          <w:rFonts w:cs="Arial"/>
        </w:rPr>
        <w:t>wird die Minimalste Grundstruktur de</w:t>
      </w:r>
      <w:r w:rsidR="00837854" w:rsidRPr="00977264">
        <w:rPr>
          <w:rFonts w:cs="Arial"/>
        </w:rPr>
        <w:t xml:space="preserve">s </w:t>
      </w:r>
      <w:r w:rsidR="000A4144" w:rsidRPr="00977264">
        <w:rPr>
          <w:rFonts w:cs="Arial"/>
        </w:rPr>
        <w:t>gesamten</w:t>
      </w:r>
      <w:r w:rsidR="00837854" w:rsidRPr="00977264">
        <w:rPr>
          <w:rFonts w:cs="Arial"/>
        </w:rPr>
        <w:t xml:space="preserve"> dargestellt. </w:t>
      </w:r>
      <w:r w:rsidR="00FC7EA6" w:rsidRPr="00977264">
        <w:rPr>
          <w:rFonts w:cs="Arial"/>
        </w:rPr>
        <w:t xml:space="preserve">Die </w:t>
      </w:r>
      <w:r w:rsidR="0015143E" w:rsidRPr="00977264">
        <w:rPr>
          <w:rFonts w:cs="Arial"/>
        </w:rPr>
        <w:t>gesamte</w:t>
      </w:r>
      <w:r w:rsidR="00FC7EA6" w:rsidRPr="00977264">
        <w:rPr>
          <w:rFonts w:cs="Arial"/>
        </w:rPr>
        <w:t xml:space="preserve"> Peripherie der Schaltung besteht aus </w:t>
      </w:r>
      <w:r w:rsidR="0015143E" w:rsidRPr="00977264">
        <w:rPr>
          <w:rFonts w:cs="Arial"/>
        </w:rPr>
        <w:t xml:space="preserve">sechs </w:t>
      </w:r>
      <w:r w:rsidR="001B739A" w:rsidRPr="00977264">
        <w:rPr>
          <w:rFonts w:cs="Arial"/>
        </w:rPr>
        <w:t>Verbindungspunkte</w:t>
      </w:r>
      <w:r w:rsidR="0015143E" w:rsidRPr="00977264">
        <w:rPr>
          <w:rFonts w:cs="Arial"/>
        </w:rPr>
        <w:t xml:space="preserve">. Drei Eingänge welche die Signale </w:t>
      </w:r>
      <w:r w:rsidR="001B739A" w:rsidRPr="00977264">
        <w:rPr>
          <w:rFonts w:cs="Arial"/>
        </w:rPr>
        <w:t xml:space="preserve">in die Schaltung führen. </w:t>
      </w:r>
      <w:r w:rsidR="00AC3FC1" w:rsidRPr="00977264">
        <w:rPr>
          <w:rFonts w:cs="Arial"/>
        </w:rPr>
        <w:t xml:space="preserve">Einen Eingang für den Sollwert welcher als die Schaltung in der Trainings Phase </w:t>
      </w:r>
      <w:r w:rsidR="009536A1" w:rsidRPr="00977264">
        <w:rPr>
          <w:rFonts w:cs="Arial"/>
        </w:rPr>
        <w:t>benötigt,</w:t>
      </w:r>
      <w:r w:rsidR="00AC3FC1" w:rsidRPr="00977264">
        <w:rPr>
          <w:rFonts w:cs="Arial"/>
        </w:rPr>
        <w:t xml:space="preserve"> um zu lernen</w:t>
      </w:r>
      <w:r w:rsidR="00455F18" w:rsidRPr="00977264">
        <w:rPr>
          <w:rFonts w:cs="Arial"/>
        </w:rPr>
        <w:t xml:space="preserve">. Der </w:t>
      </w:r>
      <w:r w:rsidR="009536A1" w:rsidRPr="00977264">
        <w:rPr>
          <w:rFonts w:cs="Arial"/>
        </w:rPr>
        <w:t>Eingang</w:t>
      </w:r>
      <w:r w:rsidR="00455F18" w:rsidRPr="00977264">
        <w:rPr>
          <w:rFonts w:cs="Arial"/>
        </w:rPr>
        <w:t xml:space="preserve"> für die Rückrechnung</w:t>
      </w:r>
      <w:r w:rsidR="00BB079F" w:rsidRPr="00977264">
        <w:rPr>
          <w:rFonts w:cs="Arial"/>
        </w:rPr>
        <w:t xml:space="preserve"> Ein/Aus </w:t>
      </w:r>
      <w:r w:rsidR="009536A1" w:rsidRPr="00977264">
        <w:rPr>
          <w:rFonts w:cs="Arial"/>
        </w:rPr>
        <w:t>ist dafür da,</w:t>
      </w:r>
      <w:r w:rsidR="00BB079F" w:rsidRPr="00977264">
        <w:rPr>
          <w:rFonts w:cs="Arial"/>
        </w:rPr>
        <w:t xml:space="preserve"> um der Schaltung zu sagen ob sie sich in der </w:t>
      </w:r>
      <w:r w:rsidR="009536A1" w:rsidRPr="00977264">
        <w:rPr>
          <w:rFonts w:cs="Arial"/>
        </w:rPr>
        <w:t>Trainings Phase</w:t>
      </w:r>
      <w:r w:rsidR="00BB079F" w:rsidRPr="00977264">
        <w:rPr>
          <w:rFonts w:cs="Arial"/>
        </w:rPr>
        <w:t xml:space="preserve"> oder im </w:t>
      </w:r>
      <w:r w:rsidR="009536A1" w:rsidRPr="00977264">
        <w:rPr>
          <w:rFonts w:cs="Arial"/>
        </w:rPr>
        <w:t xml:space="preserve">Betrieb befindet. </w:t>
      </w:r>
      <w:r w:rsidR="008837C8" w:rsidRPr="00977264">
        <w:rPr>
          <w:rFonts w:cs="Arial"/>
        </w:rPr>
        <w:t>Der Output ist die Ausgabe der Schaltung für einen Gegeben</w:t>
      </w:r>
      <w:r w:rsidR="008830B1" w:rsidRPr="00977264">
        <w:rPr>
          <w:rFonts w:cs="Arial"/>
        </w:rPr>
        <w:t xml:space="preserve">en Eingangszustand an den drei Eingänge. Die Ausgabe der Schaltung ist immer </w:t>
      </w:r>
      <w:r w:rsidR="00484A15" w:rsidRPr="00977264">
        <w:rPr>
          <w:rFonts w:cs="Arial"/>
        </w:rPr>
        <w:t>vorhanden, auch wenn sie sich in der Trainings Phase befindet.</w:t>
      </w:r>
      <w:bookmarkStart w:id="73" w:name="_Toc30248464"/>
      <w:r w:rsidR="007854C3" w:rsidRPr="00977264">
        <w:rPr>
          <w:rFonts w:cs="Arial"/>
        </w:rPr>
        <w:br w:type="page"/>
      </w:r>
    </w:p>
    <w:p w14:paraId="0469F3F7" w14:textId="1139EC2F" w:rsidR="003576BC" w:rsidRPr="00977264" w:rsidRDefault="00943CC0" w:rsidP="008A488F">
      <w:pPr>
        <w:pStyle w:val="berschrift1"/>
        <w:rPr>
          <w:rFonts w:cs="Arial"/>
        </w:rPr>
      </w:pPr>
      <w:bookmarkStart w:id="74" w:name="_Toc31492144"/>
      <w:bookmarkStart w:id="75" w:name="_Toc31498120"/>
      <w:bookmarkEnd w:id="73"/>
      <w:r w:rsidRPr="00977264">
        <w:rPr>
          <w:rFonts w:cs="Arial"/>
        </w:rPr>
        <w:lastRenderedPageBreak/>
        <w:t>Praxis</w:t>
      </w:r>
      <w:bookmarkEnd w:id="74"/>
      <w:bookmarkEnd w:id="75"/>
    </w:p>
    <w:p w14:paraId="6FC10911" w14:textId="275C9AAE" w:rsidR="003576BC" w:rsidRPr="00977264" w:rsidRDefault="003576BC" w:rsidP="008A488F">
      <w:pPr>
        <w:pStyle w:val="berschrift2"/>
      </w:pPr>
      <w:bookmarkStart w:id="76" w:name="_Toc28527058"/>
      <w:bookmarkStart w:id="77" w:name="_Toc29817549"/>
      <w:bookmarkStart w:id="78" w:name="_Toc30248465"/>
      <w:bookmarkStart w:id="79" w:name="_Toc31492145"/>
      <w:bookmarkStart w:id="80" w:name="_Toc31498121"/>
      <w:r w:rsidRPr="00977264">
        <w:t>Ganzes Neuron</w:t>
      </w:r>
      <w:bookmarkEnd w:id="76"/>
      <w:bookmarkEnd w:id="77"/>
      <w:bookmarkEnd w:id="78"/>
      <w:bookmarkEnd w:id="79"/>
      <w:bookmarkEnd w:id="80"/>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7A974F8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48494C5C" w:rsidR="003576BC" w:rsidRPr="00977264" w:rsidRDefault="00593AFB" w:rsidP="008A488F">
      <w:pPr>
        <w:pStyle w:val="Beschriftung"/>
        <w:rPr>
          <w:rFonts w:cs="Arial"/>
          <w:color w:val="auto"/>
        </w:rPr>
      </w:pPr>
      <w:bookmarkStart w:id="81" w:name="_Toc31476624"/>
      <w:bookmarkStart w:id="82" w:name="_Toc31498147"/>
      <w:proofErr w:type="spellStart"/>
      <w:r w:rsidRPr="00977264">
        <w:rPr>
          <w:rFonts w:cs="Arial"/>
          <w:color w:val="auto"/>
        </w:rPr>
        <w:t>Abb</w:t>
      </w:r>
      <w:proofErr w:type="spellEnd"/>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8</w:t>
      </w:r>
      <w:bookmarkEnd w:id="81"/>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2"/>
    </w:p>
    <w:p w14:paraId="38763FB5" w14:textId="77777777" w:rsidR="003576BC" w:rsidRPr="00977264" w:rsidRDefault="003576BC" w:rsidP="008A488F">
      <w:pPr>
        <w:rPr>
          <w:rFonts w:cs="Arial"/>
        </w:rPr>
      </w:pPr>
      <w:r w:rsidRPr="00977264">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und summiert sie. Das Zentrum (Core) des Neurons speichert die Werte des Eingangs über die Zeit bis die Aktivierung (Activation) einsetzt und das Zentrum zurückgesetzt wird.</w:t>
      </w:r>
    </w:p>
    <w:p w14:paraId="2B76E7E9" w14:textId="601806E8" w:rsidR="003576BC" w:rsidRPr="00977264" w:rsidRDefault="003576BC" w:rsidP="008A488F">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er Eingang angepasst.</w:t>
      </w:r>
    </w:p>
    <w:p w14:paraId="0BAB915E" w14:textId="77777777" w:rsidR="003576BC" w:rsidRPr="00977264" w:rsidRDefault="003576BC" w:rsidP="008A488F">
      <w:pPr>
        <w:rPr>
          <w:rFonts w:cs="Arial"/>
        </w:rPr>
      </w:pPr>
      <w:r w:rsidRPr="00977264">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Pr="00977264" w:rsidRDefault="003576BC" w:rsidP="008A488F">
      <w:pPr>
        <w:rPr>
          <w:rFonts w:cs="Arial"/>
        </w:rPr>
      </w:pPr>
    </w:p>
    <w:p w14:paraId="6F21992F" w14:textId="6D29E2EF" w:rsidR="003576BC" w:rsidRPr="00977264" w:rsidRDefault="003576BC" w:rsidP="008A488F">
      <w:pPr>
        <w:pStyle w:val="berschrift2"/>
      </w:pPr>
      <w:bookmarkStart w:id="83" w:name="_Input"/>
      <w:bookmarkStart w:id="84" w:name="_Toc28527059"/>
      <w:bookmarkStart w:id="85" w:name="_Toc29817555"/>
      <w:bookmarkStart w:id="86" w:name="_Toc30248466"/>
      <w:bookmarkStart w:id="87" w:name="_Toc31492146"/>
      <w:bookmarkStart w:id="88" w:name="_Toc31498122"/>
      <w:bookmarkEnd w:id="83"/>
      <w:r w:rsidRPr="00977264">
        <w:t>Input</w:t>
      </w:r>
      <w:bookmarkEnd w:id="84"/>
      <w:bookmarkEnd w:id="85"/>
      <w:bookmarkEnd w:id="86"/>
      <w:bookmarkEnd w:id="87"/>
      <w:bookmarkEnd w:id="88"/>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19D38AB3">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494BBF02" w:rsidR="003576BC" w:rsidRPr="00977264" w:rsidRDefault="00593AFB" w:rsidP="008A488F">
      <w:pPr>
        <w:pStyle w:val="Beschriftung"/>
        <w:rPr>
          <w:rFonts w:cs="Arial"/>
          <w:color w:val="auto"/>
        </w:rPr>
      </w:pPr>
      <w:bookmarkStart w:id="89" w:name="_Toc31476625"/>
      <w:bookmarkStart w:id="90" w:name="_Toc31498148"/>
      <w:proofErr w:type="spellStart"/>
      <w:r w:rsidRPr="00977264">
        <w:rPr>
          <w:rFonts w:cs="Arial"/>
          <w:color w:val="auto"/>
        </w:rPr>
        <w:t>Abb</w:t>
      </w:r>
      <w:proofErr w:type="spellEnd"/>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9</w:t>
      </w:r>
      <w:bookmarkEnd w:id="89"/>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0"/>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7EB3DB2D"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KeinLeerraum"/>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EF400E" w:rsidP="008A488F">
      <w:pPr>
        <w:pStyle w:val="KeinLeerraum"/>
        <w:rPr>
          <w:rFonts w:cs="Arial"/>
        </w:rPr>
      </w:pPr>
      <m:oMath>
        <m:d>
          <m:dPr>
            <m:ctrlPr>
              <w:rPr>
                <w:rStyle w:val="SchwacheHervorhebung"/>
                <w:rFonts w:ascii="Cambria Math" w:hAnsi="Cambria Math" w:cs="Arial"/>
                <w:i w:val="0"/>
                <w:iCs w:val="0"/>
                <w:color w:val="auto"/>
                <w:sz w:val="18"/>
                <w:szCs w:val="18"/>
              </w:rPr>
            </m:ctrlPr>
          </m:dPr>
          <m:e>
            <m:nary>
              <m:naryPr>
                <m:chr m:val="∑"/>
                <m:limLoc m:val="undOvr"/>
                <m:ctrlPr>
                  <w:rPr>
                    <w:rStyle w:val="SchwacheHervorhebung"/>
                    <w:rFonts w:ascii="Cambria Math" w:hAnsi="Cambria Math" w:cs="Arial"/>
                    <w:i w:val="0"/>
                    <w:iCs w:val="0"/>
                    <w:color w:val="auto"/>
                    <w:sz w:val="18"/>
                    <w:szCs w:val="18"/>
                  </w:rPr>
                </m:ctrlPr>
              </m:naryPr>
              <m:sub>
                <m:r>
                  <m:rPr>
                    <m:sty m:val="p"/>
                  </m:rPr>
                  <w:rPr>
                    <w:rStyle w:val="SchwacheHervorhebung"/>
                    <w:rFonts w:ascii="Cambria Math" w:hAnsi="Cambria Math" w:cs="Arial"/>
                    <w:color w:val="auto"/>
                    <w:sz w:val="18"/>
                    <w:szCs w:val="18"/>
                  </w:rPr>
                  <m:t>i</m:t>
                </m:r>
              </m:sub>
              <m:sup>
                <m:r>
                  <m:rPr>
                    <m:sty m:val="p"/>
                  </m:rPr>
                  <w:rPr>
                    <w:rStyle w:val="SchwacheHervorhebung"/>
                    <w:rFonts w:ascii="Cambria Math" w:hAnsi="Cambria Math" w:cs="Arial"/>
                    <w:color w:val="auto"/>
                    <w:sz w:val="18"/>
                    <w:szCs w:val="18"/>
                  </w:rPr>
                  <m:t>n</m:t>
                </m:r>
              </m:sup>
              <m:e>
                <m:f>
                  <m:fPr>
                    <m:ctrlPr>
                      <w:rPr>
                        <w:rStyle w:val="SchwacheHervorhebung"/>
                        <w:rFonts w:ascii="Cambria Math" w:hAnsi="Cambria Math" w:cs="Arial"/>
                        <w:i w:val="0"/>
                        <w:iCs w:val="0"/>
                        <w:color w:val="auto"/>
                        <w:sz w:val="18"/>
                        <w:szCs w:val="18"/>
                      </w:rPr>
                    </m:ctrlPr>
                  </m:fPr>
                  <m:num>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U</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x</m:t>
                            </m:r>
                          </m:e>
                          <m:sub>
                            <m:r>
                              <m:rPr>
                                <m:sty m:val="p"/>
                              </m:rPr>
                              <w:rPr>
                                <w:rStyle w:val="SchwacheHervorhebung"/>
                                <w:rFonts w:ascii="Cambria Math" w:hAnsi="Cambria Math" w:cs="Arial"/>
                                <w:color w:val="auto"/>
                                <w:sz w:val="18"/>
                                <w:szCs w:val="18"/>
                              </w:rPr>
                              <m:t>i</m:t>
                            </m:r>
                          </m:sub>
                        </m:sSub>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num>
                  <m:den>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R</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T</m:t>
                            </m:r>
                          </m:e>
                          <m:sub>
                            <m:r>
                              <m:rPr>
                                <m:sty m:val="p"/>
                              </m:rPr>
                              <w:rPr>
                                <w:rStyle w:val="SchwacheHervorhebung"/>
                                <w:rFonts w:ascii="Cambria Math" w:hAnsi="Cambria Math" w:cs="Arial"/>
                                <w:color w:val="auto"/>
                                <w:sz w:val="18"/>
                                <w:szCs w:val="18"/>
                              </w:rPr>
                              <m:t>i</m:t>
                            </m:r>
                          </m:sub>
                        </m:sSub>
                        <m:r>
                          <m:rPr>
                            <m:sty m:val="p"/>
                          </m:rPr>
                          <w:rPr>
                            <w:rStyle w:val="SchwacheHervorhebung"/>
                            <w:rFonts w:ascii="Cambria Math" w:hAnsi="Cambria Math" w:cs="Arial"/>
                            <w:color w:val="auto"/>
                            <w:sz w:val="18"/>
                            <w:szCs w:val="18"/>
                          </w:rPr>
                          <m:t xml:space="preserve"> </m:t>
                        </m:r>
                      </m:sub>
                    </m:sSub>
                    <m:d>
                      <m:dPr>
                        <m:ctrlPr>
                          <w:rPr>
                            <w:rStyle w:val="SchwacheHervorhebung"/>
                            <w:rFonts w:ascii="Cambria Math" w:hAnsi="Cambria Math" w:cs="Arial"/>
                            <w:i w:val="0"/>
                            <w:iCs w:val="0"/>
                            <w:color w:val="auto"/>
                            <w:sz w:val="18"/>
                            <w:szCs w:val="18"/>
                          </w:rPr>
                        </m:ctrlPr>
                      </m:dPr>
                      <m:e>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U</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c</m:t>
                                </m:r>
                              </m:e>
                              <m:sub>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T</m:t>
                                    </m:r>
                                  </m:e>
                                  <m:sub>
                                    <m:r>
                                      <m:rPr>
                                        <m:sty m:val="p"/>
                                      </m:rPr>
                                      <w:rPr>
                                        <w:rStyle w:val="SchwacheHervorhebung"/>
                                        <w:rFonts w:ascii="Cambria Math" w:hAnsi="Cambria Math" w:cs="Arial"/>
                                        <w:color w:val="auto"/>
                                        <w:sz w:val="18"/>
                                        <w:szCs w:val="18"/>
                                      </w:rPr>
                                      <m:t>i</m:t>
                                    </m:r>
                                  </m:sub>
                                </m:sSub>
                              </m:sub>
                            </m:sSub>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e>
                    </m:d>
                  </m:den>
                </m:f>
              </m:e>
            </m:nary>
          </m:e>
        </m:d>
        <m:r>
          <m:rPr>
            <m:sty m:val="p"/>
          </m:rPr>
          <w:rPr>
            <w:rStyle w:val="SchwacheHervorhebung"/>
            <w:rFonts w:ascii="Cambria Math" w:hAnsi="Cambria Math" w:cs="Arial"/>
            <w:color w:val="auto"/>
            <w:sz w:val="18"/>
            <w:szCs w:val="18"/>
          </w:rPr>
          <m:t>+</m:t>
        </m:r>
        <m:sSub>
          <m:sSubPr>
            <m:ctrlPr>
              <w:rPr>
                <w:rStyle w:val="SchwacheHervorhebung"/>
                <w:rFonts w:ascii="Cambria Math" w:hAnsi="Cambria Math" w:cs="Arial"/>
                <w:i w:val="0"/>
                <w:iCs w:val="0"/>
                <w:color w:val="auto"/>
                <w:sz w:val="18"/>
                <w:szCs w:val="18"/>
              </w:rPr>
            </m:ctrlPr>
          </m:sSubPr>
          <m:e>
            <m:r>
              <m:rPr>
                <m:sty m:val="p"/>
              </m:rPr>
              <w:rPr>
                <w:rStyle w:val="SchwacheHervorhebung"/>
                <w:rFonts w:ascii="Cambria Math" w:hAnsi="Cambria Math" w:cs="Arial"/>
                <w:color w:val="auto"/>
                <w:sz w:val="18"/>
                <w:szCs w:val="18"/>
              </w:rPr>
              <m:t>I</m:t>
            </m:r>
          </m:e>
          <m:sub>
            <m:r>
              <m:rPr>
                <m:sty m:val="p"/>
              </m:rPr>
              <w:rPr>
                <w:rStyle w:val="SchwacheHervorhebung"/>
                <w:rFonts w:ascii="Cambria Math" w:hAnsi="Cambria Math" w:cs="Arial"/>
                <w:color w:val="auto"/>
                <w:sz w:val="18"/>
                <w:szCs w:val="18"/>
              </w:rPr>
              <m:t>bias</m:t>
            </m:r>
          </m:sub>
        </m:sSub>
        <m:d>
          <m:dPr>
            <m:ctrlPr>
              <w:rPr>
                <w:rStyle w:val="SchwacheHervorhebung"/>
                <w:rFonts w:ascii="Cambria Math" w:hAnsi="Cambria Math" w:cs="Arial"/>
                <w:i w:val="0"/>
                <w:iCs w:val="0"/>
                <w:color w:val="auto"/>
                <w:sz w:val="18"/>
                <w:szCs w:val="18"/>
              </w:rPr>
            </m:ctrlPr>
          </m:dPr>
          <m:e>
            <m:r>
              <m:rPr>
                <m:sty m:val="p"/>
              </m:rPr>
              <w:rPr>
                <w:rStyle w:val="SchwacheHervorhebung"/>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5418AFD5" w14:textId="6B051843" w:rsidR="009E56B4"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780646A5" w14:textId="77777777" w:rsidR="00F06BD7" w:rsidRPr="00977264" w:rsidRDefault="00F06BD7" w:rsidP="008A488F">
      <w:pPr>
        <w:rPr>
          <w:rFonts w:cs="Arial"/>
        </w:rPr>
      </w:pPr>
    </w:p>
    <w:p w14:paraId="5F91E0EA" w14:textId="77777777" w:rsidR="003576BC" w:rsidRPr="00977264" w:rsidRDefault="003576BC" w:rsidP="008A488F">
      <w:pPr>
        <w:rPr>
          <w:rFonts w:cs="Arial"/>
        </w:rPr>
      </w:pPr>
    </w:p>
    <w:p w14:paraId="7A6E55C8" w14:textId="1B48B090" w:rsidR="003576BC" w:rsidRPr="00977264" w:rsidRDefault="003576BC" w:rsidP="008A488F">
      <w:pPr>
        <w:pStyle w:val="berschrift3"/>
        <w:rPr>
          <w:rFonts w:cs="Arial"/>
        </w:rPr>
      </w:pPr>
      <w:bookmarkStart w:id="91" w:name="_Toc28527060"/>
      <w:bookmarkStart w:id="92" w:name="_Toc29817556"/>
      <w:bookmarkStart w:id="93" w:name="_Toc30248467"/>
      <w:bookmarkStart w:id="94" w:name="_Toc31492147"/>
      <w:bookmarkStart w:id="95" w:name="_Toc31498123"/>
      <w:proofErr w:type="spellStart"/>
      <w:r w:rsidRPr="00977264">
        <w:rPr>
          <w:rFonts w:cs="Arial"/>
        </w:rPr>
        <w:t>DeltaApply</w:t>
      </w:r>
      <w:bookmarkEnd w:id="91"/>
      <w:bookmarkEnd w:id="92"/>
      <w:bookmarkEnd w:id="93"/>
      <w:bookmarkEnd w:id="94"/>
      <w:bookmarkEnd w:id="95"/>
      <w:proofErr w:type="spellEnd"/>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637CAA99">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5952EA0D" w:rsidR="003576BC" w:rsidRPr="00977264" w:rsidRDefault="00593AFB" w:rsidP="008A488F">
      <w:pPr>
        <w:pStyle w:val="Beschriftung"/>
        <w:rPr>
          <w:rFonts w:cs="Arial"/>
          <w:color w:val="auto"/>
        </w:rPr>
      </w:pPr>
      <w:bookmarkStart w:id="96" w:name="_Toc31476626"/>
      <w:bookmarkStart w:id="97" w:name="_Toc31498149"/>
      <w:proofErr w:type="spellStart"/>
      <w:r w:rsidRPr="00977264">
        <w:rPr>
          <w:rFonts w:cs="Arial"/>
          <w:color w:val="auto"/>
        </w:rPr>
        <w:t>Abb</w:t>
      </w:r>
      <w:proofErr w:type="spellEnd"/>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10</w:t>
      </w:r>
      <w:bookmarkEnd w:id="96"/>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97"/>
    </w:p>
    <w:p w14:paraId="7DF1F8E8" w14:textId="567EA31A"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 xml:space="preserve">npassen der Spannungen am Kondensator zuständig. Jeder Eingang besitzt eine solche Teilschaltung. Der Eingang Delta bestimmt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w:t>
      </w:r>
      <w:proofErr w:type="spellStart"/>
      <w:r w:rsidRPr="00977264">
        <w:rPr>
          <w:rFonts w:cs="Arial"/>
        </w:rPr>
        <w:t>Enable</w:t>
      </w:r>
      <w:proofErr w:type="spellEnd"/>
      <w:r w:rsidRPr="00977264">
        <w:rPr>
          <w:rFonts w:cs="Arial"/>
        </w:rPr>
        <w:t xml:space="preserv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 ob</w:t>
      </w:r>
      <w:r w:rsidR="000822C0" w:rsidRPr="00977264">
        <w:rPr>
          <w:rFonts w:cs="Arial"/>
        </w:rPr>
        <w:t xml:space="preserve"> der Eingang der Gesamtschaltung</w:t>
      </w:r>
      <w:r w:rsidR="001D78DD" w:rsidRPr="00977264">
        <w:rPr>
          <w:rFonts w:cs="Arial"/>
        </w:rPr>
        <w:t xml:space="preserve"> überhaupt aktiv war. </w:t>
      </w:r>
    </w:p>
    <w:p w14:paraId="2A095B18" w14:textId="512215D2" w:rsidR="001823D1" w:rsidRPr="00977264"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232EF785" w14:textId="4D9FEE24" w:rsidR="003576BC" w:rsidRPr="00977264" w:rsidRDefault="003576BC" w:rsidP="008A488F">
      <w:pPr>
        <w:pStyle w:val="berschrift2"/>
      </w:pPr>
      <w:bookmarkStart w:id="98" w:name="_Toc28527061"/>
      <w:bookmarkStart w:id="99" w:name="_Toc29817557"/>
      <w:bookmarkStart w:id="100" w:name="_Toc30248468"/>
      <w:bookmarkStart w:id="101" w:name="_Toc31492148"/>
      <w:bookmarkStart w:id="102" w:name="_Toc31498124"/>
      <w:r w:rsidRPr="00977264">
        <w:lastRenderedPageBreak/>
        <w:t>Core</w:t>
      </w:r>
      <w:bookmarkEnd w:id="98"/>
      <w:bookmarkEnd w:id="99"/>
      <w:bookmarkEnd w:id="100"/>
      <w:bookmarkEnd w:id="101"/>
      <w:bookmarkEnd w:id="102"/>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40A9AAE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7AE36679" w:rsidR="003576BC" w:rsidRPr="00977264" w:rsidRDefault="00593AFB" w:rsidP="008A488F">
      <w:pPr>
        <w:pStyle w:val="Beschriftung"/>
        <w:rPr>
          <w:rFonts w:cs="Arial"/>
          <w:color w:val="auto"/>
        </w:rPr>
      </w:pPr>
      <w:bookmarkStart w:id="103" w:name="_Toc31476627"/>
      <w:bookmarkStart w:id="104" w:name="_Toc31498150"/>
      <w:proofErr w:type="spellStart"/>
      <w:r w:rsidRPr="00977264">
        <w:rPr>
          <w:rFonts w:cs="Arial"/>
          <w:color w:val="auto"/>
        </w:rPr>
        <w:t>Abb</w:t>
      </w:r>
      <w:proofErr w:type="spellEnd"/>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11</w:t>
      </w:r>
      <w:bookmarkEnd w:id="103"/>
      <w:r w:rsidRPr="00977264">
        <w:rPr>
          <w:rFonts w:cs="Arial"/>
          <w:noProof/>
          <w:color w:val="auto"/>
        </w:rPr>
        <w:fldChar w:fldCharType="end"/>
      </w:r>
      <w:r w:rsidR="00BB1C91" w:rsidRPr="00977264">
        <w:rPr>
          <w:rFonts w:cs="Arial"/>
          <w:noProof/>
          <w:color w:val="auto"/>
        </w:rPr>
        <w:t>: Schaltung des Kerns</w:t>
      </w:r>
      <w:bookmarkEnd w:id="104"/>
    </w:p>
    <w:p w14:paraId="41478E31" w14:textId="20FEFC24" w:rsidR="003576BC" w:rsidRPr="00977264" w:rsidRDefault="003576BC" w:rsidP="008A488F">
      <w:pPr>
        <w:rPr>
          <w:rFonts w:cs="Arial"/>
        </w:rPr>
      </w:pPr>
      <w:r w:rsidRPr="00977264">
        <w:rPr>
          <w:rFonts w:cs="Arial"/>
        </w:rPr>
        <w:t xml:space="preserve">Das Core besteht hauptsächlich aus einem Kondensator </w:t>
      </w:r>
      <m:oMath>
        <m:r>
          <w:rPr>
            <w:rFonts w:ascii="Cambria Math" w:hAnsi="Cambria Math" w:cs="Arial"/>
          </w:rPr>
          <m:t>C</m:t>
        </m:r>
      </m:oMath>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6E68171C" w:rsidR="00747AED" w:rsidRPr="00977264" w:rsidRDefault="00747AED" w:rsidP="008A488F">
      <w:pPr>
        <w:rPr>
          <w:rFonts w:cs="Arial"/>
        </w:rPr>
      </w:pPr>
      <w:r w:rsidRPr="00977264">
        <w:rPr>
          <w:rFonts w:cs="Arial"/>
        </w:rPr>
        <w:t>Die Mathematische</w:t>
      </w:r>
      <w:r w:rsidR="00B008B9" w:rsidRPr="00977264">
        <w:rPr>
          <w:rFonts w:cs="Arial"/>
        </w:rPr>
        <w:t xml:space="preserve"> Darstellung der Teilschaltung ist</w:t>
      </w:r>
      <w:r w:rsidR="00FB6A7E" w:rsidRPr="00977264">
        <w:rPr>
          <w:rFonts w:cs="Arial"/>
        </w:rPr>
        <w:t xml:space="preserve"> </w:t>
      </w:r>
      <m:oMath>
        <m:r>
          <m:rPr>
            <m:sty m:val="p"/>
          </m:rPr>
          <w:rPr>
            <w:rStyle w:val="SchwacheHervorhebung"/>
            <w:rFonts w:ascii="Cambria Math" w:hAnsi="Cambria Math" w:cs="Arial"/>
            <w:color w:val="auto"/>
          </w:rPr>
          <m:t>C</m:t>
        </m:r>
        <m:f>
          <m:fPr>
            <m:ctrlPr>
              <w:rPr>
                <w:rStyle w:val="SchwacheHervorhebung"/>
                <w:rFonts w:ascii="Cambria Math" w:hAnsi="Cambria Math" w:cs="Arial"/>
                <w:i w:val="0"/>
                <w:iCs w:val="0"/>
                <w:color w:val="auto"/>
              </w:rPr>
            </m:ctrlPr>
          </m:fPr>
          <m:num>
            <m:r>
              <m:rPr>
                <m:sty m:val="p"/>
              </m:rPr>
              <w:rPr>
                <w:rStyle w:val="SchwacheHervorhebung"/>
                <w:rFonts w:ascii="Cambria Math" w:hAnsi="Cambria Math" w:cs="Arial"/>
                <w:color w:val="auto"/>
              </w:rPr>
              <m:t>d</m:t>
            </m:r>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r>
              <m:rPr>
                <m:sty m:val="p"/>
              </m:rPr>
              <w:rPr>
                <w:rStyle w:val="SchwacheHervorhebung"/>
                <w:rFonts w:ascii="Cambria Math" w:hAnsi="Cambria Math" w:cs="Arial"/>
                <w:color w:val="auto"/>
              </w:rPr>
              <m:t>(t)</m:t>
            </m:r>
          </m:num>
          <m:den>
            <m:r>
              <m:rPr>
                <m:sty m:val="p"/>
              </m:rPr>
              <w:rPr>
                <w:rStyle w:val="SchwacheHervorhebung"/>
                <w:rFonts w:ascii="Cambria Math" w:hAnsi="Cambria Math" w:cs="Arial"/>
                <w:color w:val="auto"/>
              </w:rPr>
              <m:t>dt</m:t>
            </m:r>
          </m:den>
        </m:f>
        <m:r>
          <m:rPr>
            <m:sty m:val="p"/>
          </m:rPr>
          <w:rPr>
            <w:rStyle w:val="SchwacheHervorhebung"/>
            <w:rFonts w:ascii="Cambria Math" w:hAnsi="Cambria Math" w:cs="Arial"/>
            <w:color w:val="auto"/>
          </w:rPr>
          <m:t>=-</m:t>
        </m:r>
        <m:f>
          <m:fPr>
            <m:ctrlPr>
              <w:rPr>
                <w:rStyle w:val="SchwacheHervorhebung"/>
                <w:rFonts w:ascii="Cambria Math" w:hAnsi="Cambria Math" w:cs="Arial"/>
                <w:i w:val="0"/>
                <w:iCs w:val="0"/>
                <w:color w:val="auto"/>
              </w:rPr>
            </m:ctrlPr>
          </m:fPr>
          <m:num>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U</m:t>
                </m:r>
              </m:e>
              <m:sub>
                <m:r>
                  <m:rPr>
                    <m:sty m:val="p"/>
                  </m:rPr>
                  <w:rPr>
                    <w:rStyle w:val="SchwacheHervorhebung"/>
                    <w:rFonts w:ascii="Cambria Math" w:hAnsi="Cambria Math" w:cs="Arial"/>
                    <w:color w:val="auto"/>
                  </w:rPr>
                  <m:t>c</m:t>
                </m:r>
              </m:sub>
            </m:sSub>
            <m:d>
              <m:dPr>
                <m:ctrlPr>
                  <w:rPr>
                    <w:rStyle w:val="SchwacheHervorhebung"/>
                    <w:rFonts w:ascii="Cambria Math" w:hAnsi="Cambria Math" w:cs="Arial"/>
                    <w:i w:val="0"/>
                    <w:iCs w:val="0"/>
                    <w:color w:val="auto"/>
                  </w:rPr>
                </m:ctrlPr>
              </m:dPr>
              <m:e>
                <m:r>
                  <m:rPr>
                    <m:sty m:val="p"/>
                  </m:rPr>
                  <w:rPr>
                    <w:rStyle w:val="SchwacheHervorhebung"/>
                    <w:rFonts w:ascii="Cambria Math" w:hAnsi="Cambria Math" w:cs="Arial"/>
                    <w:color w:val="auto"/>
                  </w:rPr>
                  <m:t>t</m:t>
                </m:r>
              </m:e>
            </m:d>
          </m:num>
          <m:den>
            <m:sSub>
              <m:sSubPr>
                <m:ctrlPr>
                  <w:rPr>
                    <w:rStyle w:val="SchwacheHervorhebung"/>
                    <w:rFonts w:ascii="Cambria Math" w:hAnsi="Cambria Math" w:cs="Arial"/>
                    <w:i w:val="0"/>
                    <w:iCs w:val="0"/>
                    <w:color w:val="auto"/>
                  </w:rPr>
                </m:ctrlPr>
              </m:sSubPr>
              <m:e>
                <m:r>
                  <m:rPr>
                    <m:sty m:val="p"/>
                  </m:rPr>
                  <w:rPr>
                    <w:rStyle w:val="SchwacheHervorhebung"/>
                    <w:rFonts w:ascii="Cambria Math" w:hAnsi="Cambria Math" w:cs="Arial"/>
                    <w:color w:val="auto"/>
                  </w:rPr>
                  <m:t>R</m:t>
                </m:r>
              </m:e>
              <m:sub>
                <m:r>
                  <m:rPr>
                    <m:sty m:val="p"/>
                  </m:rPr>
                  <w:rPr>
                    <w:rStyle w:val="SchwacheHervorhebung"/>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8A488F">
      <w:pPr>
        <w:pStyle w:val="berschrift2"/>
      </w:pPr>
      <w:bookmarkStart w:id="105" w:name="_Toc28527062"/>
      <w:bookmarkStart w:id="106" w:name="_Toc29817558"/>
      <w:bookmarkStart w:id="107" w:name="_Toc30248469"/>
      <w:bookmarkStart w:id="108" w:name="_Toc31492149"/>
      <w:bookmarkStart w:id="109" w:name="_Toc31498125"/>
      <w:proofErr w:type="spellStart"/>
      <w:r w:rsidRPr="00977264">
        <w:t>Activation</w:t>
      </w:r>
      <w:bookmarkEnd w:id="105"/>
      <w:bookmarkEnd w:id="106"/>
      <w:bookmarkEnd w:id="107"/>
      <w:bookmarkEnd w:id="108"/>
      <w:bookmarkEnd w:id="109"/>
      <w:proofErr w:type="spellEnd"/>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480EAC1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286C7FB2" w:rsidR="003576BC" w:rsidRPr="00977264" w:rsidRDefault="00593AFB" w:rsidP="008A488F">
      <w:pPr>
        <w:pStyle w:val="Beschriftung"/>
        <w:rPr>
          <w:rFonts w:cs="Arial"/>
          <w:color w:val="auto"/>
        </w:rPr>
      </w:pPr>
      <w:bookmarkStart w:id="110" w:name="_Toc31476628"/>
      <w:bookmarkStart w:id="111" w:name="_Toc31498151"/>
      <w:proofErr w:type="spellStart"/>
      <w:r w:rsidRPr="00977264">
        <w:rPr>
          <w:rFonts w:cs="Arial"/>
          <w:color w:val="auto"/>
        </w:rPr>
        <w:t>Abb</w:t>
      </w:r>
      <w:proofErr w:type="spellEnd"/>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12</w:t>
      </w:r>
      <w:bookmarkEnd w:id="110"/>
      <w:r w:rsidRPr="00977264">
        <w:rPr>
          <w:rFonts w:cs="Arial"/>
          <w:noProof/>
          <w:color w:val="auto"/>
        </w:rPr>
        <w:fldChar w:fldCharType="end"/>
      </w:r>
      <w:r w:rsidR="004F1662" w:rsidRPr="00977264">
        <w:rPr>
          <w:rFonts w:cs="Arial"/>
          <w:noProof/>
          <w:color w:val="auto"/>
        </w:rPr>
        <w:t>: Aktivierungsschaltug</w:t>
      </w:r>
      <w:bookmarkEnd w:id="111"/>
    </w:p>
    <w:p w14:paraId="0BEC165A" w14:textId="3566FEE2" w:rsidR="003576BC" w:rsidRPr="00977264" w:rsidRDefault="003576BC" w:rsidP="008A488F">
      <w:pPr>
        <w:rPr>
          <w:rFonts w:cs="Arial"/>
        </w:rPr>
      </w:pPr>
      <w:r w:rsidRPr="00977264">
        <w:rPr>
          <w:rFonts w:cs="Arial"/>
        </w:rPr>
        <w:t xml:space="preserve">Die Aktivierung ist dazu da, um zu bestimmen ob ein Signal weiter bzw. ausgegeben werden soll. Wenn die Spannung am Core (Kondensator)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5B03D5D4"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Grüne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 Wodurch dieser wieder auf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proofErr w:type="spellStart"/>
      <w:r w:rsidRPr="00977264">
        <w:rPr>
          <w:rFonts w:cs="Arial"/>
        </w:rPr>
        <w:t>Tri-state</w:t>
      </w:r>
      <w:proofErr w:type="spellEnd"/>
      <w:r w:rsidR="0016574A" w:rsidRPr="00977264">
        <w:rPr>
          <w:rFonts w:cs="Arial"/>
        </w:rPr>
        <w:t>»</w:t>
      </w:r>
      <w:r w:rsidR="00281283">
        <w:rPr>
          <w:rStyle w:val="Funotenzeichen"/>
          <w:rFonts w:cs="Arial"/>
        </w:rPr>
        <w:footnoteReference w:id="5"/>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berschrift3"/>
        <w:rPr>
          <w:rFonts w:cs="Arial"/>
        </w:rPr>
      </w:pPr>
      <w:bookmarkStart w:id="112" w:name="_Toc28527063"/>
      <w:bookmarkStart w:id="113" w:name="_Toc29817559"/>
      <w:bookmarkStart w:id="114" w:name="_Toc30248470"/>
      <w:bookmarkStart w:id="115" w:name="_Toc31492150"/>
      <w:bookmarkStart w:id="116" w:name="_Toc31498126"/>
      <w:r w:rsidRPr="00977264">
        <w:rPr>
          <w:rFonts w:cs="Arial"/>
        </w:rPr>
        <w:t>Vergleicher OPV</w:t>
      </w:r>
      <w:bookmarkEnd w:id="112"/>
      <w:bookmarkEnd w:id="113"/>
      <w:bookmarkEnd w:id="114"/>
      <w:bookmarkEnd w:id="115"/>
      <w:bookmarkEnd w:id="116"/>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75ED13C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10C00EB3" w:rsidR="003576BC" w:rsidRPr="00977264" w:rsidRDefault="00593AFB" w:rsidP="008A488F">
      <w:pPr>
        <w:pStyle w:val="Beschriftung"/>
        <w:rPr>
          <w:rFonts w:cs="Arial"/>
          <w:color w:val="auto"/>
        </w:rPr>
      </w:pPr>
      <w:bookmarkStart w:id="117" w:name="_Toc31476629"/>
      <w:bookmarkStart w:id="118" w:name="_Toc31498152"/>
      <w:proofErr w:type="spellStart"/>
      <w:r w:rsidRPr="00977264">
        <w:rPr>
          <w:rFonts w:cs="Arial"/>
          <w:color w:val="auto"/>
        </w:rPr>
        <w:t>Abb</w:t>
      </w:r>
      <w:proofErr w:type="spellEnd"/>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13</w:t>
      </w:r>
      <w:bookmarkEnd w:id="117"/>
      <w:r w:rsidRPr="00977264">
        <w:rPr>
          <w:rFonts w:cs="Arial"/>
          <w:noProof/>
          <w:color w:val="auto"/>
        </w:rPr>
        <w:fldChar w:fldCharType="end"/>
      </w:r>
      <w:r w:rsidR="004F1662" w:rsidRPr="00977264">
        <w:rPr>
          <w:rFonts w:cs="Arial"/>
          <w:noProof/>
          <w:color w:val="auto"/>
        </w:rPr>
        <w:t>: Primitiver Operations Verstärker</w:t>
      </w:r>
      <w:bookmarkEnd w:id="118"/>
    </w:p>
    <w:p w14:paraId="481C985B" w14:textId="43E0F8F1" w:rsidR="003576BC" w:rsidRPr="00977264" w:rsidRDefault="003576BC" w:rsidP="008A488F">
      <w:pPr>
        <w:rPr>
          <w:rFonts w:cs="Arial"/>
        </w:rPr>
      </w:pPr>
      <w:r w:rsidRPr="00977264">
        <w:rPr>
          <w:rFonts w:cs="Arial"/>
        </w:rPr>
        <w:t xml:space="preserve">Dies ist eine primitive Schaltung eines Komparators bzw. Vergleicher, welcher in der Elektronik eine </w:t>
      </w:r>
      <w:r w:rsidR="00F3389A" w:rsidRPr="00977264">
        <w:rPr>
          <w:rFonts w:cs="Arial"/>
        </w:rPr>
        <w:t>Essenzielle</w:t>
      </w:r>
      <w:r w:rsidRPr="00977264">
        <w:rPr>
          <w:rFonts w:cs="Arial"/>
        </w:rPr>
        <w:t xml:space="preserve"> Rolle spielt. Er vergleicht die Eingänge + </w:t>
      </w:r>
      <w:r w:rsidR="00E1533D" w:rsidRPr="00977264">
        <w:rPr>
          <w:rFonts w:cs="Arial"/>
        </w:rPr>
        <w:t>&amp;</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 als die am – Eingang. Ist das umgekehrte der Fall wird der Ausgang auf 0V gesetzt.</w:t>
      </w:r>
    </w:p>
    <w:p w14:paraId="0C0DC742" w14:textId="77777777" w:rsidR="003576BC" w:rsidRPr="00977264" w:rsidRDefault="003576BC" w:rsidP="008A488F">
      <w:pPr>
        <w:rPr>
          <w:rFonts w:cs="Arial"/>
        </w:rPr>
      </w:pPr>
    </w:p>
    <w:p w14:paraId="07A1ED8C" w14:textId="008E5609" w:rsidR="003576BC" w:rsidRPr="00977264" w:rsidRDefault="00F3389A" w:rsidP="008A488F">
      <w:pPr>
        <w:pStyle w:val="berschrift2"/>
      </w:pPr>
      <w:bookmarkStart w:id="119" w:name="_Toc31492151"/>
      <w:bookmarkStart w:id="120" w:name="_Toc31498127"/>
      <w:r w:rsidRPr="00977264">
        <w:lastRenderedPageBreak/>
        <w:t>Delta Calc</w:t>
      </w:r>
      <w:bookmarkEnd w:id="119"/>
      <w:bookmarkEnd w:id="120"/>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31D5559">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2462D6F8" w:rsidR="003576BC" w:rsidRPr="00977264" w:rsidRDefault="00593AFB" w:rsidP="008A488F">
      <w:pPr>
        <w:pStyle w:val="Beschriftung"/>
        <w:rPr>
          <w:rFonts w:cs="Arial"/>
          <w:color w:val="auto"/>
        </w:rPr>
      </w:pPr>
      <w:bookmarkStart w:id="121" w:name="_Toc31476630"/>
      <w:bookmarkStart w:id="122" w:name="_Toc31498153"/>
      <w:proofErr w:type="spellStart"/>
      <w:r w:rsidRPr="00977264">
        <w:rPr>
          <w:rFonts w:cs="Arial"/>
          <w:color w:val="auto"/>
        </w:rPr>
        <w:t>Abb</w:t>
      </w:r>
      <w:proofErr w:type="spellEnd"/>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33D67">
        <w:rPr>
          <w:rFonts w:cs="Arial"/>
          <w:noProof/>
          <w:color w:val="auto"/>
        </w:rPr>
        <w:t>14</w:t>
      </w:r>
      <w:bookmarkEnd w:id="121"/>
      <w:r w:rsidRPr="00977264">
        <w:rPr>
          <w:rFonts w:cs="Arial"/>
          <w:noProof/>
          <w:color w:val="auto"/>
        </w:rPr>
        <w:fldChar w:fldCharType="end"/>
      </w:r>
      <w:r w:rsidR="009F5760" w:rsidRPr="00977264">
        <w:rPr>
          <w:rFonts w:cs="Arial"/>
          <w:noProof/>
          <w:color w:val="auto"/>
        </w:rPr>
        <w:t>: Schaltung für die Fehlerberechnung</w:t>
      </w:r>
      <w:bookmarkEnd w:id="122"/>
    </w:p>
    <w:p w14:paraId="516035C5" w14:textId="13ABCEA8" w:rsidR="003576BC" w:rsidRPr="00977264" w:rsidRDefault="003576BC" w:rsidP="008A488F">
      <w:pPr>
        <w:rPr>
          <w:rFonts w:cs="Arial"/>
        </w:rPr>
      </w:pPr>
      <w:r w:rsidRPr="00977264">
        <w:rPr>
          <w:rFonts w:cs="Arial"/>
        </w:rPr>
        <w:t>Die Delta-</w:t>
      </w:r>
      <w:proofErr w:type="spellStart"/>
      <w:r w:rsidRPr="00977264">
        <w:rPr>
          <w:rFonts w:cs="Arial"/>
        </w:rPr>
        <w:t>Calculation</w:t>
      </w:r>
      <w:proofErr w:type="spellEnd"/>
      <w:r w:rsidRPr="00977264">
        <w:rPr>
          <w:rFonts w:cs="Arial"/>
        </w:rPr>
        <w:t xml:space="preserve">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oMath>
      <w:r w:rsidRPr="00977264">
        <w:rPr>
          <w:rFonts w:cs="Arial"/>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Pr="00977264" w:rsidRDefault="003576BC" w:rsidP="008A488F">
      <w:pPr>
        <w:rPr>
          <w:rFonts w:cs="Arial"/>
        </w:rPr>
      </w:pPr>
      <w:r w:rsidRPr="00977264">
        <w:rPr>
          <w:rFonts w:cs="Arial"/>
        </w:rPr>
        <w:t>In Digital-technischer Sprache:</w:t>
      </w:r>
    </w:p>
    <w:p w14:paraId="3B175E03" w14:textId="152CEEB8" w:rsidR="003576BC" w:rsidRPr="00977264" w:rsidRDefault="003576BC" w:rsidP="008A488F">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p>
    <w:p w14:paraId="77A046DB" w14:textId="7FE75050" w:rsidR="00043357" w:rsidRPr="00977264" w:rsidRDefault="00043357" w:rsidP="008A488F">
      <w:pPr>
        <w:rPr>
          <w:rFonts w:cs="Arial"/>
        </w:rPr>
      </w:pPr>
    </w:p>
    <w:p w14:paraId="52E1E52D" w14:textId="03509C86" w:rsidR="00F4104E" w:rsidRPr="00977264" w:rsidRDefault="00043357" w:rsidP="008A488F">
      <w:pPr>
        <w:pStyle w:val="berschrift1"/>
        <w:rPr>
          <w:rFonts w:cs="Arial"/>
        </w:rPr>
      </w:pPr>
      <w:bookmarkStart w:id="123" w:name="_Toc31492152"/>
      <w:bookmarkStart w:id="124" w:name="_Toc31498128"/>
      <w:r w:rsidRPr="00977264">
        <w:rPr>
          <w:rFonts w:cs="Arial"/>
        </w:rPr>
        <w:t>Gesamtschema von EAGLE</w:t>
      </w:r>
      <w:r w:rsidR="000C0A59" w:rsidRPr="00977264">
        <w:rPr>
          <w:rStyle w:val="Funotenzeichen"/>
          <w:rFonts w:cs="Arial"/>
        </w:rPr>
        <w:footnoteReference w:id="6"/>
      </w:r>
      <w:bookmarkStart w:id="125" w:name="_2bzgxewf3r85" w:colFirst="0" w:colLast="0"/>
      <w:bookmarkStart w:id="126" w:name="_kzzeynax8z1q" w:colFirst="0" w:colLast="0"/>
      <w:bookmarkEnd w:id="123"/>
      <w:bookmarkEnd w:id="124"/>
      <w:bookmarkEnd w:id="125"/>
      <w:bookmarkEnd w:id="126"/>
      <w:r w:rsidR="00EF57AA" w:rsidRPr="00977264">
        <w:rPr>
          <w:rFonts w:cs="Arial"/>
        </w:rPr>
        <w:br w:type="page"/>
      </w:r>
    </w:p>
    <w:p w14:paraId="784EDA21" w14:textId="253E2CE0" w:rsidR="00F4104E" w:rsidRPr="00977264" w:rsidRDefault="00F4104E" w:rsidP="008A488F">
      <w:pPr>
        <w:pStyle w:val="berschrift1"/>
        <w:rPr>
          <w:rFonts w:cs="Arial"/>
        </w:rPr>
      </w:pPr>
      <w:bookmarkStart w:id="127" w:name="_jk5pmfj1cb1o" w:colFirst="0" w:colLast="0"/>
      <w:bookmarkStart w:id="128" w:name="_Toc31492153"/>
      <w:bookmarkStart w:id="129" w:name="_Toc31498129"/>
      <w:bookmarkEnd w:id="127"/>
      <w:r w:rsidRPr="00977264">
        <w:rPr>
          <w:rFonts w:cs="Arial"/>
        </w:rPr>
        <w:lastRenderedPageBreak/>
        <w:t>Messungen</w:t>
      </w:r>
      <w:bookmarkEnd w:id="128"/>
      <w:bookmarkEnd w:id="129"/>
    </w:p>
    <w:p w14:paraId="469C63C4" w14:textId="44DFECBA" w:rsidR="006827CB" w:rsidRPr="00977264" w:rsidRDefault="006E2894" w:rsidP="008A488F">
      <w:pPr>
        <w:pStyle w:val="berschrift2"/>
      </w:pPr>
      <w:bookmarkStart w:id="130" w:name="_Toc31492154"/>
      <w:bookmarkStart w:id="131" w:name="_Toc31498130"/>
      <w:r w:rsidRPr="00977264">
        <w:rPr>
          <w:noProof/>
        </w:rPr>
        <mc:AlternateContent>
          <mc:Choice Requires="wps">
            <w:drawing>
              <wp:anchor distT="0" distB="0" distL="114300" distR="114300" simplePos="0" relativeHeight="251523584" behindDoc="0" locked="0" layoutInCell="1" allowOverlap="1" wp14:anchorId="37E0787A" wp14:editId="376001E3">
                <wp:simplePos x="0" y="0"/>
                <wp:positionH relativeFrom="column">
                  <wp:posOffset>14605</wp:posOffset>
                </wp:positionH>
                <wp:positionV relativeFrom="paragraph">
                  <wp:posOffset>407670</wp:posOffset>
                </wp:positionV>
                <wp:extent cx="787400" cy="1136650"/>
                <wp:effectExtent l="0" t="0" r="12700" b="25400"/>
                <wp:wrapNone/>
                <wp:docPr id="14" name="Textfeld 14"/>
                <wp:cNvGraphicFramePr/>
                <a:graphic xmlns:a="http://schemas.openxmlformats.org/drawingml/2006/main">
                  <a:graphicData uri="http://schemas.microsoft.com/office/word/2010/wordprocessingShape">
                    <wps:wsp>
                      <wps:cNvSpPr txBox="1"/>
                      <wps:spPr>
                        <a:xfrm>
                          <a:off x="0" y="0"/>
                          <a:ext cx="787400" cy="1136650"/>
                        </a:xfrm>
                        <a:prstGeom prst="rect">
                          <a:avLst/>
                        </a:prstGeom>
                        <a:solidFill>
                          <a:schemeClr val="lt1"/>
                        </a:solidFill>
                        <a:ln w="6350">
                          <a:solidFill>
                            <a:prstClr val="black"/>
                          </a:solidFill>
                        </a:ln>
                      </wps:spPr>
                      <wps:txbx>
                        <w:txbxContent>
                          <w:p w14:paraId="319E2717" w14:textId="581BAA47" w:rsidR="00B26D13" w:rsidRDefault="00B26D13" w:rsidP="00327BCC">
                            <w:pPr>
                              <w:jc w:val="center"/>
                            </w:pPr>
                            <w:r>
                              <w:t>Mikro-kontroller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0787A" id="Textfeld 14" o:spid="_x0000_s1040" type="#_x0000_t202" style="position:absolute;left:0;text-align:left;margin-left:1.15pt;margin-top:32.1pt;width:62pt;height:89.5pt;z-index:25152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" fillcolor="white [3201]" strokeweight=".5pt">
                <v:textbox>
                  <w:txbxContent>
                    <w:p w14:paraId="319E2717" w14:textId="581BAA47" w:rsidR="00B26D13" w:rsidRDefault="00B26D13" w:rsidP="00327BCC">
                      <w:pPr>
                        <w:jc w:val="center"/>
                      </w:pPr>
                      <w:r>
                        <w:t>Mikro-kontroller</w:t>
                      </w:r>
                    </w:p>
                  </w:txbxContent>
                </v:textbox>
              </v:shape>
            </w:pict>
          </mc:Fallback>
        </mc:AlternateContent>
      </w:r>
      <w:r w:rsidR="006827CB" w:rsidRPr="00977264">
        <w:t>Blockschaltbild des Versuchsaufbaus</w:t>
      </w:r>
      <w:bookmarkEnd w:id="130"/>
      <w:bookmarkEnd w:id="131"/>
    </w:p>
    <w:p w14:paraId="78AC2E17" w14:textId="1AEA132B" w:rsidR="006827CB" w:rsidRPr="00977264" w:rsidRDefault="00014CAA" w:rsidP="008A488F">
      <w:pPr>
        <w:rPr>
          <w:rFonts w:cs="Arial"/>
        </w:rPr>
      </w:pPr>
      <w:r w:rsidRPr="00977264">
        <w:rPr>
          <w:rFonts w:cs="Arial"/>
          <w:noProof/>
        </w:rPr>
        <mc:AlternateContent>
          <mc:Choice Requires="wps">
            <w:drawing>
              <wp:anchor distT="0" distB="0" distL="114300" distR="114300" simplePos="0" relativeHeight="251788800" behindDoc="0" locked="0" layoutInCell="1" allowOverlap="1" wp14:anchorId="73368630" wp14:editId="79353109">
                <wp:simplePos x="0" y="0"/>
                <wp:positionH relativeFrom="column">
                  <wp:posOffset>2262505</wp:posOffset>
                </wp:positionH>
                <wp:positionV relativeFrom="paragraph">
                  <wp:posOffset>50800</wp:posOffset>
                </wp:positionV>
                <wp:extent cx="1168400" cy="1073150"/>
                <wp:effectExtent l="0" t="0" r="12700" b="12700"/>
                <wp:wrapNone/>
                <wp:docPr id="7394" name="Textfeld 7394"/>
                <wp:cNvGraphicFramePr/>
                <a:graphic xmlns:a="http://schemas.openxmlformats.org/drawingml/2006/main">
                  <a:graphicData uri="http://schemas.microsoft.com/office/word/2010/wordprocessingShape">
                    <wps:wsp>
                      <wps:cNvSpPr txBox="1"/>
                      <wps:spPr>
                        <a:xfrm>
                          <a:off x="0" y="0"/>
                          <a:ext cx="1168400" cy="1073150"/>
                        </a:xfrm>
                        <a:prstGeom prst="rect">
                          <a:avLst/>
                        </a:prstGeom>
                        <a:solidFill>
                          <a:schemeClr val="lt1"/>
                        </a:solidFill>
                        <a:ln w="6350">
                          <a:solidFill>
                            <a:prstClr val="black"/>
                          </a:solidFill>
                        </a:ln>
                      </wps:spPr>
                      <wps:txbx>
                        <w:txbxContent>
                          <w:p w14:paraId="1F3CA266" w14:textId="27F65833" w:rsidR="00B26D13" w:rsidRDefault="00B26D13" w:rsidP="00014CAA">
                            <w:pPr>
                              <w:jc w:val="center"/>
                            </w:pPr>
                            <w:r>
                              <w:t>Schaltung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8630" id="Textfeld 7394" o:spid="_x0000_s1041" type="#_x0000_t202" style="position:absolute;left:0;text-align:left;margin-left:178.15pt;margin-top:4pt;width:92pt;height:84.5pt;z-index:25178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" fillcolor="white [3201]" strokeweight=".5pt">
                <v:textbox>
                  <w:txbxContent>
                    <w:p w14:paraId="1F3CA266" w14:textId="27F65833" w:rsidR="00B26D13" w:rsidRDefault="00B26D13" w:rsidP="00014CAA">
                      <w:pPr>
                        <w:jc w:val="center"/>
                      </w:pPr>
                      <w:r>
                        <w:t>Schaltung</w:t>
                      </w:r>
                    </w:p>
                  </w:txbxContent>
                </v:textbox>
              </v:shape>
            </w:pict>
          </mc:Fallback>
        </mc:AlternateContent>
      </w:r>
      <w:r w:rsidR="00C967BB" w:rsidRPr="00977264">
        <w:rPr>
          <w:rFonts w:cs="Arial"/>
          <w:noProof/>
        </w:rPr>
        <mc:AlternateContent>
          <mc:Choice Requires="wps">
            <w:drawing>
              <wp:anchor distT="0" distB="0" distL="114300" distR="114300" simplePos="0" relativeHeight="251559424" behindDoc="0" locked="0" layoutInCell="1" allowOverlap="1" wp14:anchorId="2E384824" wp14:editId="08A722BB">
                <wp:simplePos x="0" y="0"/>
                <wp:positionH relativeFrom="column">
                  <wp:posOffset>840105</wp:posOffset>
                </wp:positionH>
                <wp:positionV relativeFrom="paragraph">
                  <wp:posOffset>38100</wp:posOffset>
                </wp:positionV>
                <wp:extent cx="1365250" cy="539750"/>
                <wp:effectExtent l="0" t="19050" r="44450" b="31750"/>
                <wp:wrapNone/>
                <wp:docPr id="22" name="Pfeil: nach rechts 22"/>
                <wp:cNvGraphicFramePr/>
                <a:graphic xmlns:a="http://schemas.openxmlformats.org/drawingml/2006/main">
                  <a:graphicData uri="http://schemas.microsoft.com/office/word/2010/wordprocessingShape">
                    <wps:wsp>
                      <wps:cNvSpPr/>
                      <wps:spPr>
                        <a:xfrm>
                          <a:off x="0" y="0"/>
                          <a:ext cx="1365250" cy="539750"/>
                        </a:xfrm>
                        <a:prstGeom prst="rightArrow">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txbx>
                        <w:txbxContent>
                          <w:p w14:paraId="0F50932D" w14:textId="5A4BCEFC" w:rsidR="00B26D13" w:rsidRPr="00014CAA" w:rsidRDefault="00B26D13"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proofErr w:type="spellStart"/>
                            <w:r w:rsidRPr="00014CAA">
                              <w:rPr>
                                <w:sz w:val="16"/>
                                <w:szCs w:val="16"/>
                              </w:rPr>
                              <w:t>Sollwert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4824" id="Pfeil: nach rechts 22" o:spid="_x0000_s1042" type="#_x0000_t13" style="position:absolute;left:0;text-align:left;margin-left:66.15pt;margin-top:3pt;width:107.5pt;height:42.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" adj="17330" fillcolor="white [3212]" strokecolor="black [1600]" strokeweight=".5pt">
                <v:textbox>
                  <w:txbxContent>
                    <w:p w14:paraId="0F50932D" w14:textId="5A4BCEFC" w:rsidR="00B26D13" w:rsidRPr="00014CAA" w:rsidRDefault="00B26D13"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proofErr w:type="spellStart"/>
                      <w:r w:rsidRPr="00014CAA">
                        <w:rPr>
                          <w:sz w:val="16"/>
                          <w:szCs w:val="16"/>
                        </w:rPr>
                        <w:t>Sollwert</w:t>
                      </w:r>
                      <w:proofErr w:type="spellEnd"/>
                    </w:p>
                  </w:txbxContent>
                </v:textbox>
              </v:shape>
            </w:pict>
          </mc:Fallback>
        </mc:AlternateContent>
      </w:r>
    </w:p>
    <w:p w14:paraId="04132A1D" w14:textId="12119ECA" w:rsidR="00F4104E" w:rsidRPr="00977264" w:rsidRDefault="00014CAA" w:rsidP="008A488F">
      <w:pPr>
        <w:rPr>
          <w:rFonts w:cs="Arial"/>
        </w:rPr>
      </w:pPr>
      <w:r w:rsidRPr="00977264">
        <w:rPr>
          <w:rFonts w:cs="Arial"/>
          <w:noProof/>
        </w:rPr>
        <mc:AlternateContent>
          <mc:Choice Requires="wps">
            <w:drawing>
              <wp:anchor distT="0" distB="0" distL="114300" distR="114300" simplePos="0" relativeHeight="251631104" behindDoc="0" locked="0" layoutInCell="1" allowOverlap="1" wp14:anchorId="51F0FE34" wp14:editId="0EEC082C">
                <wp:simplePos x="0" y="0"/>
                <wp:positionH relativeFrom="column">
                  <wp:posOffset>814705</wp:posOffset>
                </wp:positionH>
                <wp:positionV relativeFrom="paragraph">
                  <wp:posOffset>267335</wp:posOffset>
                </wp:positionV>
                <wp:extent cx="1435100" cy="514350"/>
                <wp:effectExtent l="19050" t="19050" r="12700" b="38100"/>
                <wp:wrapNone/>
                <wp:docPr id="30" name="Pfeil: nach rechts 30"/>
                <wp:cNvGraphicFramePr/>
                <a:graphic xmlns:a="http://schemas.openxmlformats.org/drawingml/2006/main">
                  <a:graphicData uri="http://schemas.microsoft.com/office/word/2010/wordprocessingShape">
                    <wps:wsp>
                      <wps:cNvSpPr/>
                      <wps:spPr>
                        <a:xfrm flipH="1">
                          <a:off x="0" y="0"/>
                          <a:ext cx="1435100" cy="514350"/>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7DAC" w14:textId="6CC45C25" w:rsidR="00B26D13" w:rsidRPr="00014CAA" w:rsidRDefault="00B26D13" w:rsidP="00014CAA">
                            <w:pPr>
                              <w:jc w:val="center"/>
                              <w:rPr>
                                <w:color w:val="000000" w:themeColor="text1"/>
                              </w:rPr>
                            </w:pPr>
                            <w:r>
                              <w:rPr>
                                <w:color w:val="000000" w:themeColor="text1"/>
                              </w:rPr>
                              <w:t>Ist</w:t>
                            </w:r>
                            <w:r w:rsidRPr="00014CAA">
                              <w:rPr>
                                <w:color w:val="000000" w:themeColor="text1"/>
                              </w:rPr>
                              <w:t>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E34" id="Pfeil: nach rechts 30" o:spid="_x0000_s1043" type="#_x0000_t13" style="position:absolute;left:0;text-align:left;margin-left:64.15pt;margin-top:21.05pt;width:113pt;height:40.5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" adj="17729" fillcolor="white [3212]" strokecolor="black [3213]" strokeweight=".5pt">
                <v:textbox>
                  <w:txbxContent>
                    <w:p w14:paraId="6C1D7DAC" w14:textId="6CC45C25" w:rsidR="00B26D13" w:rsidRPr="00014CAA" w:rsidRDefault="00B26D13" w:rsidP="00014CAA">
                      <w:pPr>
                        <w:jc w:val="center"/>
                        <w:rPr>
                          <w:color w:val="000000" w:themeColor="text1"/>
                        </w:rPr>
                      </w:pPr>
                      <w:r>
                        <w:rPr>
                          <w:color w:val="000000" w:themeColor="text1"/>
                        </w:rPr>
                        <w:t>Ist</w:t>
                      </w:r>
                      <w:r w:rsidRPr="00014CAA">
                        <w:rPr>
                          <w:color w:val="000000" w:themeColor="text1"/>
                        </w:rPr>
                        <w:t>wert</w:t>
                      </w:r>
                    </w:p>
                  </w:txbxContent>
                </v:textbox>
              </v:shape>
            </w:pict>
          </mc:Fallback>
        </mc:AlternateContent>
      </w:r>
    </w:p>
    <w:p w14:paraId="656C7348" w14:textId="43143CA9" w:rsidR="00327BCC" w:rsidRPr="00977264" w:rsidRDefault="00327BCC" w:rsidP="008A488F">
      <w:pPr>
        <w:rPr>
          <w:rFonts w:cs="Arial"/>
        </w:rPr>
      </w:pPr>
      <w:bookmarkStart w:id="132" w:name="_27grzflv2u1i" w:colFirst="0" w:colLast="0"/>
      <w:bookmarkEnd w:id="132"/>
    </w:p>
    <w:p w14:paraId="7881C474" w14:textId="77777777" w:rsidR="00580156" w:rsidRPr="00977264" w:rsidRDefault="00580156" w:rsidP="0050191E">
      <w:pPr>
        <w:ind w:firstLine="0"/>
        <w:rPr>
          <w:rFonts w:cs="Arial"/>
        </w:rPr>
      </w:pPr>
    </w:p>
    <w:p w14:paraId="74355218" w14:textId="77777777" w:rsidR="007A7F92" w:rsidRPr="00977264" w:rsidRDefault="002859EA" w:rsidP="008A488F">
      <w:pPr>
        <w:rPr>
          <w:rFonts w:cs="Arial"/>
        </w:rPr>
      </w:pPr>
      <w:r w:rsidRPr="00977264">
        <w:rPr>
          <w:rFonts w:cs="Arial"/>
          <w:noProof/>
        </w:rPr>
        <mc:AlternateContent>
          <mc:Choice Requires="wps">
            <w:drawing>
              <wp:inline distT="0" distB="0" distL="0" distR="0" wp14:anchorId="3D0A2AA6" wp14:editId="4C0B5E32">
                <wp:extent cx="2159000" cy="635"/>
                <wp:effectExtent l="0" t="0" r="0" b="0"/>
                <wp:docPr id="8" name="Textfeld 8"/>
                <wp:cNvGraphicFramePr/>
                <a:graphic xmlns:a="http://schemas.openxmlformats.org/drawingml/2006/main">
                  <a:graphicData uri="http://schemas.microsoft.com/office/word/2010/wordprocessingShape">
                    <wps:wsp>
                      <wps:cNvSpPr txBox="1"/>
                      <wps:spPr>
                        <a:xfrm>
                          <a:off x="0" y="0"/>
                          <a:ext cx="2159000" cy="635"/>
                        </a:xfrm>
                        <a:prstGeom prst="rect">
                          <a:avLst/>
                        </a:prstGeom>
                        <a:solidFill>
                          <a:prstClr val="white"/>
                        </a:solidFill>
                        <a:ln>
                          <a:noFill/>
                        </a:ln>
                      </wps:spPr>
                      <wps:txbx>
                        <w:txbxContent>
                          <w:p w14:paraId="0D8A279F" w14:textId="6A173DBC" w:rsidR="00B26D13" w:rsidRPr="0050191E" w:rsidRDefault="00B26D13" w:rsidP="0050191E">
                            <w:pPr>
                              <w:pStyle w:val="Beschriftung"/>
                              <w:ind w:firstLine="0"/>
                              <w:rPr>
                                <w:noProof/>
                                <w:color w:val="auto"/>
                                <w:sz w:val="16"/>
                                <w:szCs w:val="16"/>
                              </w:rPr>
                            </w:pPr>
                            <w:bookmarkStart w:id="133" w:name="_Toc31476631"/>
                            <w:bookmarkStart w:id="134" w:name="_Toc31498154"/>
                            <w:proofErr w:type="spellStart"/>
                            <w:r w:rsidRPr="0050191E">
                              <w:rPr>
                                <w:color w:val="auto"/>
                                <w:sz w:val="16"/>
                                <w:szCs w:val="16"/>
                              </w:rPr>
                              <w:t>Abb</w:t>
                            </w:r>
                            <w:proofErr w:type="spellEnd"/>
                            <w:r w:rsidRPr="0050191E">
                              <w:rPr>
                                <w:color w:val="auto"/>
                                <w:sz w:val="16"/>
                                <w:szCs w:val="16"/>
                              </w:rPr>
                              <w:t xml:space="preserve">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3"/>
                            <w:r w:rsidRPr="0050191E">
                              <w:rPr>
                                <w:noProof/>
                                <w:color w:val="auto"/>
                                <w:sz w:val="16"/>
                                <w:szCs w:val="16"/>
                              </w:rPr>
                              <w:fldChar w:fldCharType="end"/>
                            </w:r>
                            <w:r w:rsidRPr="0050191E">
                              <w:rPr>
                                <w:noProof/>
                                <w:color w:val="auto"/>
                                <w:sz w:val="16"/>
                                <w:szCs w:val="16"/>
                              </w:rPr>
                              <w:t>: Blockartige darstellung der Messung</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D0A2AA6" id="Textfeld 8" o:spid="_x0000_s1044" type="#_x0000_t202" style="width:17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" stroked="f">
                <v:textbox style="mso-fit-shape-to-text:t" inset="0,0,0,0">
                  <w:txbxContent>
                    <w:p w14:paraId="0D8A279F" w14:textId="6A173DBC" w:rsidR="00B26D13" w:rsidRPr="0050191E" w:rsidRDefault="00B26D13" w:rsidP="0050191E">
                      <w:pPr>
                        <w:pStyle w:val="Beschriftung"/>
                        <w:ind w:firstLine="0"/>
                        <w:rPr>
                          <w:noProof/>
                          <w:color w:val="auto"/>
                          <w:sz w:val="16"/>
                          <w:szCs w:val="16"/>
                        </w:rPr>
                      </w:pPr>
                      <w:bookmarkStart w:id="135" w:name="_Toc31476631"/>
                      <w:bookmarkStart w:id="136" w:name="_Toc31498154"/>
                      <w:proofErr w:type="spellStart"/>
                      <w:r w:rsidRPr="0050191E">
                        <w:rPr>
                          <w:color w:val="auto"/>
                          <w:sz w:val="16"/>
                          <w:szCs w:val="16"/>
                        </w:rPr>
                        <w:t>Abb</w:t>
                      </w:r>
                      <w:proofErr w:type="spellEnd"/>
                      <w:r w:rsidRPr="0050191E">
                        <w:rPr>
                          <w:color w:val="auto"/>
                          <w:sz w:val="16"/>
                          <w:szCs w:val="16"/>
                        </w:rPr>
                        <w:t xml:space="preserve">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5"/>
                      <w:r w:rsidRPr="0050191E">
                        <w:rPr>
                          <w:noProof/>
                          <w:color w:val="auto"/>
                          <w:sz w:val="16"/>
                          <w:szCs w:val="16"/>
                        </w:rPr>
                        <w:fldChar w:fldCharType="end"/>
                      </w:r>
                      <w:r w:rsidRPr="0050191E">
                        <w:rPr>
                          <w:noProof/>
                          <w:color w:val="auto"/>
                          <w:sz w:val="16"/>
                          <w:szCs w:val="16"/>
                        </w:rPr>
                        <w:t>: Blockartige darstellung der Messung</w:t>
                      </w:r>
                      <w:bookmarkEnd w:id="136"/>
                    </w:p>
                  </w:txbxContent>
                </v:textbox>
                <w10:anchorlock/>
              </v:shape>
            </w:pict>
          </mc:Fallback>
        </mc:AlternateContent>
      </w:r>
    </w:p>
    <w:p w14:paraId="6E32F4E3" w14:textId="4786A20A" w:rsidR="00327BCC" w:rsidRPr="00977264" w:rsidRDefault="001D79D5" w:rsidP="008A488F">
      <w:pPr>
        <w:rPr>
          <w:rFonts w:cs="Arial"/>
        </w:rPr>
      </w:pPr>
      <w:r w:rsidRPr="00977264">
        <w:rPr>
          <w:rFonts w:cs="Arial"/>
        </w:rPr>
        <w:t>Der Mikrokontroller ist so programmiert, dass</w:t>
      </w:r>
      <w:r w:rsidR="00227C7D" w:rsidRPr="00977264">
        <w:rPr>
          <w:rFonts w:cs="Arial"/>
        </w:rPr>
        <w:t xml:space="preserve"> </w:t>
      </w:r>
      <w:r w:rsidR="00E4033D" w:rsidRPr="00977264">
        <w:rPr>
          <w:rFonts w:cs="Arial"/>
        </w:rPr>
        <w:t xml:space="preserve">in einem 10kHz </w:t>
      </w:r>
      <w:r w:rsidR="00FD73F5" w:rsidRPr="00977264">
        <w:rPr>
          <w:rFonts w:cs="Arial"/>
        </w:rPr>
        <w:t>tackt</w:t>
      </w:r>
      <w:r w:rsidR="00E4033D" w:rsidRPr="00977264">
        <w:rPr>
          <w:rFonts w:cs="Arial"/>
        </w:rPr>
        <w:t xml:space="preserve"> hochgezählt wird und </w:t>
      </w:r>
      <w:r w:rsidR="00321476" w:rsidRPr="00977264">
        <w:rPr>
          <w:rFonts w:cs="Arial"/>
        </w:rPr>
        <w:t xml:space="preserve">der </w:t>
      </w:r>
      <w:r w:rsidR="00EA50FC" w:rsidRPr="00977264">
        <w:rPr>
          <w:rFonts w:cs="Arial"/>
        </w:rPr>
        <w:t>momentan</w:t>
      </w:r>
      <w:r w:rsidR="00964BBD" w:rsidRPr="00977264">
        <w:rPr>
          <w:rFonts w:cs="Arial"/>
        </w:rPr>
        <w:t xml:space="preserve"> Wert</w:t>
      </w:r>
      <w:r w:rsidR="00543EC6" w:rsidRPr="00977264">
        <w:rPr>
          <w:rFonts w:cs="Arial"/>
        </w:rPr>
        <w:t>,</w:t>
      </w:r>
      <w:r w:rsidR="00964BBD" w:rsidRPr="00977264">
        <w:rPr>
          <w:rFonts w:cs="Arial"/>
        </w:rPr>
        <w:t xml:space="preserve"> an den 3 Eingängen in </w:t>
      </w:r>
      <w:r w:rsidR="00132BDA" w:rsidRPr="00977264">
        <w:rPr>
          <w:rFonts w:cs="Arial"/>
        </w:rPr>
        <w:t>bi</w:t>
      </w:r>
      <w:r w:rsidR="00964BBD" w:rsidRPr="00977264">
        <w:rPr>
          <w:rFonts w:cs="Arial"/>
        </w:rPr>
        <w:t>närer Form</w:t>
      </w:r>
      <w:r w:rsidR="00EA50FC" w:rsidRPr="00977264">
        <w:rPr>
          <w:rFonts w:cs="Arial"/>
        </w:rPr>
        <w:t xml:space="preserve"> und </w:t>
      </w:r>
      <w:r w:rsidR="005D76E7" w:rsidRPr="00977264">
        <w:rPr>
          <w:rFonts w:cs="Arial"/>
        </w:rPr>
        <w:t>de</w:t>
      </w:r>
      <w:r w:rsidR="00543EC6" w:rsidRPr="00977264">
        <w:rPr>
          <w:rFonts w:cs="Arial"/>
        </w:rPr>
        <w:t>n</w:t>
      </w:r>
      <w:r w:rsidR="005D76E7" w:rsidRPr="00977264">
        <w:rPr>
          <w:rFonts w:cs="Arial"/>
        </w:rPr>
        <w:t xml:space="preserve"> Sollwert </w:t>
      </w:r>
      <w:r w:rsidR="000A708C" w:rsidRPr="00977264">
        <w:rPr>
          <w:rFonts w:cs="Arial"/>
        </w:rPr>
        <w:t>mittels</w:t>
      </w:r>
      <w:r w:rsidR="005D76E7" w:rsidRPr="00977264">
        <w:rPr>
          <w:rFonts w:cs="Arial"/>
        </w:rPr>
        <w:t xml:space="preserve"> eine</w:t>
      </w:r>
      <w:r w:rsidR="000A708C" w:rsidRPr="00977264">
        <w:rPr>
          <w:rFonts w:cs="Arial"/>
        </w:rPr>
        <w:t>r</w:t>
      </w:r>
      <w:r w:rsidR="005D76E7" w:rsidRPr="00977264">
        <w:rPr>
          <w:rFonts w:cs="Arial"/>
        </w:rPr>
        <w:t xml:space="preserve"> logische</w:t>
      </w:r>
      <w:r w:rsidR="000A708C" w:rsidRPr="00977264">
        <w:rPr>
          <w:rFonts w:cs="Arial"/>
        </w:rPr>
        <w:t>n</w:t>
      </w:r>
      <w:r w:rsidR="005D76E7" w:rsidRPr="00977264">
        <w:rPr>
          <w:rFonts w:cs="Arial"/>
        </w:rPr>
        <w:t xml:space="preserve"> Verknüpfung,</w:t>
      </w:r>
      <w:r w:rsidR="00964BBD" w:rsidRPr="00977264">
        <w:rPr>
          <w:rFonts w:cs="Arial"/>
        </w:rPr>
        <w:t xml:space="preserve"> </w:t>
      </w:r>
      <w:r w:rsidR="00EA50FC" w:rsidRPr="00977264">
        <w:rPr>
          <w:rFonts w:cs="Arial"/>
        </w:rPr>
        <w:t>an die Schaltung übertragen wird</w:t>
      </w:r>
      <w:r w:rsidR="005D76E7" w:rsidRPr="00977264">
        <w:rPr>
          <w:rFonts w:cs="Arial"/>
        </w:rPr>
        <w:t>.</w:t>
      </w:r>
      <w:r w:rsidR="00FE2966" w:rsidRPr="00977264">
        <w:rPr>
          <w:rFonts w:cs="Arial"/>
        </w:rPr>
        <w:t xml:space="preserve"> Danach wird der Istwert der Schaltung vom Mikrokontroller eingelesen und abgespeichert.</w:t>
      </w:r>
      <w:r w:rsidR="00643241" w:rsidRPr="00977264">
        <w:rPr>
          <w:rFonts w:cs="Arial"/>
        </w:rPr>
        <w:t xml:space="preserve"> </w:t>
      </w:r>
      <w:r w:rsidR="006A27CD" w:rsidRPr="00977264">
        <w:rPr>
          <w:rFonts w:cs="Arial"/>
        </w:rPr>
        <w:t xml:space="preserve">Pro Verknüpfung </w:t>
      </w:r>
      <w:r w:rsidR="00643241" w:rsidRPr="00977264">
        <w:rPr>
          <w:rFonts w:cs="Arial"/>
        </w:rPr>
        <w:t>w</w:t>
      </w:r>
      <w:r w:rsidR="006A27CD" w:rsidRPr="00977264">
        <w:rPr>
          <w:rFonts w:cs="Arial"/>
        </w:rPr>
        <w:t>erden</w:t>
      </w:r>
      <w:r w:rsidR="00643241" w:rsidRPr="00977264">
        <w:rPr>
          <w:rFonts w:cs="Arial"/>
        </w:rPr>
        <w:t xml:space="preserve"> 100</w:t>
      </w:r>
      <w:r w:rsidR="006A690F" w:rsidRPr="00977264">
        <w:rPr>
          <w:rFonts w:cs="Arial"/>
        </w:rPr>
        <w:t xml:space="preserve"> Trainingsd</w:t>
      </w:r>
      <w:r w:rsidR="006A27CD" w:rsidRPr="00977264">
        <w:rPr>
          <w:rFonts w:cs="Arial"/>
        </w:rPr>
        <w:t>urchläufe</w:t>
      </w:r>
      <w:r w:rsidR="006A690F" w:rsidRPr="00977264">
        <w:rPr>
          <w:rFonts w:cs="Arial"/>
        </w:rPr>
        <w:t xml:space="preserve"> durchgeführt</w:t>
      </w:r>
      <w:r w:rsidR="00086F1E" w:rsidRPr="00977264">
        <w:rPr>
          <w:rFonts w:cs="Arial"/>
        </w:rPr>
        <w:t>.</w:t>
      </w:r>
      <w:r w:rsidR="000A708C" w:rsidRPr="00977264">
        <w:rPr>
          <w:rFonts w:cs="Arial"/>
        </w:rPr>
        <w:t xml:space="preserve"> </w:t>
      </w:r>
      <w:r w:rsidR="00536077" w:rsidRPr="00977264">
        <w:rPr>
          <w:rFonts w:cs="Arial"/>
        </w:rPr>
        <w:t>S</w:t>
      </w:r>
      <w:r w:rsidR="000A708C" w:rsidRPr="00977264">
        <w:rPr>
          <w:rFonts w:cs="Arial"/>
        </w:rPr>
        <w:t>omit</w:t>
      </w:r>
      <w:r w:rsidR="00536077" w:rsidRPr="00977264">
        <w:rPr>
          <w:rFonts w:cs="Arial"/>
        </w:rPr>
        <w:t xml:space="preserve"> dauert ein </w:t>
      </w:r>
      <w:r w:rsidR="00B03B63" w:rsidRPr="00977264">
        <w:rPr>
          <w:rFonts w:cs="Arial"/>
        </w:rPr>
        <w:t>L</w:t>
      </w:r>
      <w:r w:rsidR="00536077" w:rsidRPr="00977264">
        <w:rPr>
          <w:rFonts w:cs="Arial"/>
        </w:rPr>
        <w:t xml:space="preserve">erndurchgang ca. </w:t>
      </w:r>
      <w:r w:rsidR="00B03B63" w:rsidRPr="00977264">
        <w:rPr>
          <w:rFonts w:cs="Arial"/>
        </w:rPr>
        <w:t>70ms. Dies wird fü</w:t>
      </w:r>
      <w:r w:rsidR="006E1FE3" w:rsidRPr="00977264">
        <w:rPr>
          <w:rFonts w:cs="Arial"/>
        </w:rPr>
        <w:t>r</w:t>
      </w:r>
      <w:r w:rsidR="00B03B63" w:rsidRPr="00977264">
        <w:rPr>
          <w:rFonts w:cs="Arial"/>
        </w:rPr>
        <w:t xml:space="preserve"> die</w:t>
      </w:r>
      <w:r w:rsidR="006E1FE3" w:rsidRPr="00977264">
        <w:rPr>
          <w:rFonts w:cs="Arial"/>
        </w:rPr>
        <w:t xml:space="preserve"> </w:t>
      </w:r>
      <w:r w:rsidR="00766C2E" w:rsidRPr="00977264">
        <w:rPr>
          <w:rFonts w:cs="Arial"/>
        </w:rPr>
        <w:t>Verknüpfungen</w:t>
      </w:r>
      <w:r w:rsidR="006E1FE3" w:rsidRPr="00977264">
        <w:rPr>
          <w:rFonts w:cs="Arial"/>
        </w:rPr>
        <w:t xml:space="preserve"> AND</w:t>
      </w:r>
      <w:r w:rsidR="00766C2E" w:rsidRPr="00977264">
        <w:rPr>
          <w:rFonts w:cs="Arial"/>
        </w:rPr>
        <w:t xml:space="preserve"> und</w:t>
      </w:r>
      <w:r w:rsidR="00D80DCD" w:rsidRPr="00977264">
        <w:rPr>
          <w:rFonts w:cs="Arial"/>
        </w:rPr>
        <w:t xml:space="preserve"> OR </w:t>
      </w:r>
      <w:r w:rsidR="00766C2E" w:rsidRPr="00977264">
        <w:rPr>
          <w:rFonts w:cs="Arial"/>
        </w:rPr>
        <w:t>durchgeführt</w:t>
      </w:r>
      <w:r w:rsidR="00166D96" w:rsidRPr="00977264">
        <w:rPr>
          <w:rFonts w:cs="Arial"/>
        </w:rPr>
        <w:t xml:space="preserve"> und mehrmals nach einem Neustart der Schaltung wiederholt.</w:t>
      </w:r>
    </w:p>
    <w:p w14:paraId="211EB1BD" w14:textId="77777777" w:rsidR="00327BCC" w:rsidRPr="00977264" w:rsidRDefault="00327BCC" w:rsidP="008A488F">
      <w:pPr>
        <w:rPr>
          <w:rFonts w:cs="Arial"/>
        </w:rPr>
      </w:pPr>
    </w:p>
    <w:p w14:paraId="644C9D41" w14:textId="45DE33FD" w:rsidR="001A0C0A" w:rsidRPr="00977264" w:rsidRDefault="00F12659" w:rsidP="008A488F">
      <w:pPr>
        <w:pStyle w:val="berschrift2"/>
      </w:pPr>
      <w:bookmarkStart w:id="137" w:name="_Toc31492155"/>
      <w:bookmarkStart w:id="138" w:name="_Toc31498131"/>
      <w:r w:rsidRPr="00977264">
        <w:t>Programmierung des Mikrokontrollers</w:t>
      </w:r>
      <w:bookmarkEnd w:id="137"/>
      <w:bookmarkEnd w:id="138"/>
    </w:p>
    <w:p w14:paraId="0AEC616A" w14:textId="2961C74C" w:rsidR="00943CC0" w:rsidRPr="00977264" w:rsidRDefault="00943CC0" w:rsidP="008A488F">
      <w:pPr>
        <w:rPr>
          <w:rFonts w:cs="Arial"/>
        </w:rPr>
      </w:pPr>
    </w:p>
    <w:p w14:paraId="27277365" w14:textId="00C72505" w:rsidR="00943CC0" w:rsidRPr="00977264" w:rsidRDefault="00AC2F49" w:rsidP="008A488F">
      <w:pPr>
        <w:pStyle w:val="berschrift1"/>
        <w:rPr>
          <w:rFonts w:cs="Arial"/>
        </w:rPr>
      </w:pPr>
      <w:bookmarkStart w:id="139" w:name="_Toc31492156"/>
      <w:bookmarkStart w:id="140" w:name="_Toc31498132"/>
      <w:r w:rsidRPr="00977264">
        <w:rPr>
          <w:rFonts w:cs="Arial"/>
        </w:rPr>
        <w:t>Fazit</w:t>
      </w:r>
      <w:bookmarkEnd w:id="139"/>
      <w:bookmarkEnd w:id="140"/>
    </w:p>
    <w:p w14:paraId="2BFB3C14" w14:textId="21FC94D2" w:rsidR="009927B5" w:rsidRPr="00977264" w:rsidRDefault="009927B5" w:rsidP="008A488F">
      <w:pPr>
        <w:pStyle w:val="berschrift1"/>
        <w:rPr>
          <w:rFonts w:cs="Arial"/>
        </w:rPr>
      </w:pPr>
      <w:bookmarkStart w:id="141" w:name="_Toc31492157"/>
      <w:bookmarkStart w:id="142" w:name="_Toc31498133"/>
      <w:r w:rsidRPr="00977264">
        <w:rPr>
          <w:rFonts w:cs="Arial"/>
        </w:rPr>
        <w:t>Formelver</w:t>
      </w:r>
      <w:r w:rsidR="004A1CD6" w:rsidRPr="00977264">
        <w:rPr>
          <w:rFonts w:cs="Arial"/>
        </w:rPr>
        <w:t>z</w:t>
      </w:r>
      <w:r w:rsidRPr="00977264">
        <w:rPr>
          <w:rFonts w:cs="Arial"/>
        </w:rPr>
        <w:t>eichnis</w:t>
      </w:r>
      <w:bookmarkEnd w:id="141"/>
      <w:bookmarkEnd w:id="142"/>
    </w:p>
    <w:p w14:paraId="0312D858" w14:textId="74FE3236" w:rsidR="00A33D67" w:rsidRDefault="009927B5" w:rsidP="008A488F">
      <w:pPr>
        <w:pStyle w:val="Abbildungsverzeichnis"/>
        <w:tabs>
          <w:tab w:val="right" w:leader="dot" w:pos="9062"/>
        </w:tabs>
        <w:rPr>
          <w:rFonts w:eastAsiaTheme="minorEastAsia"/>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497594" w:history="1">
        <w:r w:rsidR="00A33D67" w:rsidRPr="00E005B6">
          <w:rPr>
            <w:rStyle w:val="Hyperlink"/>
            <w:rFonts w:cs="Arial"/>
            <w:noProof/>
          </w:rPr>
          <w:t>Formel 1: Berechnung der Kernkondensatorspannung</w:t>
        </w:r>
        <w:r w:rsidR="00A33D67">
          <w:rPr>
            <w:noProof/>
            <w:webHidden/>
          </w:rPr>
          <w:tab/>
        </w:r>
        <w:r w:rsidR="00A33D67">
          <w:rPr>
            <w:noProof/>
            <w:webHidden/>
          </w:rPr>
          <w:fldChar w:fldCharType="begin"/>
        </w:r>
        <w:r w:rsidR="00A33D67">
          <w:rPr>
            <w:noProof/>
            <w:webHidden/>
          </w:rPr>
          <w:instrText xml:space="preserve"> PAGEREF _Toc31497594 \h </w:instrText>
        </w:r>
        <w:r w:rsidR="00A33D67">
          <w:rPr>
            <w:noProof/>
            <w:webHidden/>
          </w:rPr>
        </w:r>
        <w:r w:rsidR="00A33D67">
          <w:rPr>
            <w:noProof/>
            <w:webHidden/>
          </w:rPr>
          <w:fldChar w:fldCharType="separate"/>
        </w:r>
        <w:r w:rsidR="00A33D67">
          <w:rPr>
            <w:noProof/>
            <w:webHidden/>
          </w:rPr>
          <w:t>10</w:t>
        </w:r>
        <w:r w:rsidR="00A33D67">
          <w:rPr>
            <w:noProof/>
            <w:webHidden/>
          </w:rPr>
          <w:fldChar w:fldCharType="end"/>
        </w:r>
      </w:hyperlink>
    </w:p>
    <w:p w14:paraId="05025DB3" w14:textId="6EB464BF" w:rsidR="00A33D67" w:rsidRDefault="00A33D67" w:rsidP="008A488F">
      <w:pPr>
        <w:pStyle w:val="Abbildungsverzeichnis"/>
        <w:tabs>
          <w:tab w:val="right" w:leader="dot" w:pos="9062"/>
        </w:tabs>
        <w:rPr>
          <w:rFonts w:eastAsiaTheme="minorEastAsia"/>
          <w:noProof/>
          <w:lang w:eastAsia="de-CH"/>
        </w:rPr>
      </w:pPr>
      <w:hyperlink w:anchor="_Toc31497595" w:history="1">
        <w:r w:rsidRPr="00E005B6">
          <w:rPr>
            <w:rStyle w:val="Hyperlink"/>
            <w:rFonts w:cs="Arial"/>
            <w:noProof/>
          </w:rPr>
          <w:t>Formel 2: Funktion der Ausgabe</w:t>
        </w:r>
        <w:r>
          <w:rPr>
            <w:noProof/>
            <w:webHidden/>
          </w:rPr>
          <w:tab/>
        </w:r>
        <w:r>
          <w:rPr>
            <w:noProof/>
            <w:webHidden/>
          </w:rPr>
          <w:fldChar w:fldCharType="begin"/>
        </w:r>
        <w:r>
          <w:rPr>
            <w:noProof/>
            <w:webHidden/>
          </w:rPr>
          <w:instrText xml:space="preserve"> PAGEREF _Toc31497595 \h </w:instrText>
        </w:r>
        <w:r>
          <w:rPr>
            <w:noProof/>
            <w:webHidden/>
          </w:rPr>
        </w:r>
        <w:r>
          <w:rPr>
            <w:noProof/>
            <w:webHidden/>
          </w:rPr>
          <w:fldChar w:fldCharType="separate"/>
        </w:r>
        <w:r>
          <w:rPr>
            <w:noProof/>
            <w:webHidden/>
          </w:rPr>
          <w:t>10</w:t>
        </w:r>
        <w:r>
          <w:rPr>
            <w:noProof/>
            <w:webHidden/>
          </w:rPr>
          <w:fldChar w:fldCharType="end"/>
        </w:r>
      </w:hyperlink>
    </w:p>
    <w:p w14:paraId="46D13DB5" w14:textId="59BD69CF" w:rsidR="00A33D67" w:rsidRDefault="00A33D67" w:rsidP="008A488F">
      <w:pPr>
        <w:pStyle w:val="Abbildungsverzeichnis"/>
        <w:tabs>
          <w:tab w:val="right" w:leader="dot" w:pos="9062"/>
        </w:tabs>
        <w:rPr>
          <w:rFonts w:eastAsiaTheme="minorEastAsia"/>
          <w:noProof/>
          <w:lang w:eastAsia="de-CH"/>
        </w:rPr>
      </w:pPr>
      <w:hyperlink w:anchor="_Toc31497596" w:history="1">
        <w:r w:rsidRPr="00E005B6">
          <w:rPr>
            <w:rStyle w:val="Hyperlink"/>
            <w:rFonts w:cs="Arial"/>
            <w:noProof/>
          </w:rPr>
          <w:t>Formel 3: Berechnung des Fehlers</w:t>
        </w:r>
        <w:r>
          <w:rPr>
            <w:noProof/>
            <w:webHidden/>
          </w:rPr>
          <w:tab/>
        </w:r>
        <w:r>
          <w:rPr>
            <w:noProof/>
            <w:webHidden/>
          </w:rPr>
          <w:fldChar w:fldCharType="begin"/>
        </w:r>
        <w:r>
          <w:rPr>
            <w:noProof/>
            <w:webHidden/>
          </w:rPr>
          <w:instrText xml:space="preserve"> PAGEREF _Toc31497596 \h </w:instrText>
        </w:r>
        <w:r>
          <w:rPr>
            <w:noProof/>
            <w:webHidden/>
          </w:rPr>
        </w:r>
        <w:r>
          <w:rPr>
            <w:noProof/>
            <w:webHidden/>
          </w:rPr>
          <w:fldChar w:fldCharType="separate"/>
        </w:r>
        <w:r>
          <w:rPr>
            <w:noProof/>
            <w:webHidden/>
          </w:rPr>
          <w:t>11</w:t>
        </w:r>
        <w:r>
          <w:rPr>
            <w:noProof/>
            <w:webHidden/>
          </w:rPr>
          <w:fldChar w:fldCharType="end"/>
        </w:r>
      </w:hyperlink>
    </w:p>
    <w:p w14:paraId="1797818B" w14:textId="00B6E243" w:rsidR="009927B5" w:rsidRPr="00977264" w:rsidRDefault="009927B5" w:rsidP="008A488F">
      <w:pPr>
        <w:rPr>
          <w:rFonts w:cs="Arial"/>
        </w:rPr>
      </w:pPr>
      <w:r w:rsidRPr="00977264">
        <w:rPr>
          <w:rFonts w:cs="Arial"/>
        </w:rPr>
        <w:fldChar w:fldCharType="end"/>
      </w:r>
    </w:p>
    <w:p w14:paraId="22B3448D" w14:textId="7F2034DB" w:rsidR="00B00B20" w:rsidRPr="00977264" w:rsidRDefault="00B00B20" w:rsidP="008A488F">
      <w:pPr>
        <w:pStyle w:val="berschrift1"/>
        <w:rPr>
          <w:rFonts w:cs="Arial"/>
        </w:rPr>
      </w:pPr>
      <w:bookmarkStart w:id="143" w:name="_Toc31492158"/>
      <w:bookmarkStart w:id="144" w:name="_Toc31498134"/>
      <w:r w:rsidRPr="00977264">
        <w:rPr>
          <w:rFonts w:cs="Arial"/>
        </w:rPr>
        <w:t>Abbildungsverzeichnis</w:t>
      </w:r>
      <w:bookmarkEnd w:id="143"/>
      <w:bookmarkEnd w:id="144"/>
    </w:p>
    <w:p w14:paraId="45C3112C" w14:textId="687454CA" w:rsidR="0050191E" w:rsidRDefault="00475118">
      <w:pPr>
        <w:pStyle w:val="Abbildungsverzeichni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w:anchor="_Toc31498140" w:history="1">
        <w:r w:rsidR="0050191E" w:rsidRPr="00D06728">
          <w:rPr>
            <w:rStyle w:val="Hyperlink"/>
            <w:rFonts w:cs="Arial"/>
            <w:noProof/>
          </w:rPr>
          <w:t>Abb 1: UND Gatter (Stefan506, Wikipedia, 2005)</w:t>
        </w:r>
        <w:r w:rsidR="0050191E">
          <w:rPr>
            <w:noProof/>
            <w:webHidden/>
          </w:rPr>
          <w:tab/>
        </w:r>
        <w:r w:rsidR="0050191E">
          <w:rPr>
            <w:noProof/>
            <w:webHidden/>
          </w:rPr>
          <w:fldChar w:fldCharType="begin"/>
        </w:r>
        <w:r w:rsidR="0050191E">
          <w:rPr>
            <w:noProof/>
            <w:webHidden/>
          </w:rPr>
          <w:instrText xml:space="preserve"> PAGEREF _Toc31498140 \h </w:instrText>
        </w:r>
        <w:r w:rsidR="0050191E">
          <w:rPr>
            <w:noProof/>
            <w:webHidden/>
          </w:rPr>
        </w:r>
        <w:r w:rsidR="0050191E">
          <w:rPr>
            <w:noProof/>
            <w:webHidden/>
          </w:rPr>
          <w:fldChar w:fldCharType="separate"/>
        </w:r>
        <w:r w:rsidR="0050191E">
          <w:rPr>
            <w:noProof/>
            <w:webHidden/>
          </w:rPr>
          <w:t>6</w:t>
        </w:r>
        <w:r w:rsidR="0050191E">
          <w:rPr>
            <w:noProof/>
            <w:webHidden/>
          </w:rPr>
          <w:fldChar w:fldCharType="end"/>
        </w:r>
      </w:hyperlink>
    </w:p>
    <w:p w14:paraId="677691A2" w14:textId="50691851" w:rsidR="0050191E" w:rsidRDefault="0050191E">
      <w:pPr>
        <w:pStyle w:val="Abbildungsverzeichnis"/>
        <w:tabs>
          <w:tab w:val="right" w:leader="dot" w:pos="9062"/>
        </w:tabs>
        <w:rPr>
          <w:rFonts w:asciiTheme="minorHAnsi" w:eastAsiaTheme="minorEastAsia" w:hAnsiTheme="minorHAnsi"/>
          <w:noProof/>
          <w:lang w:eastAsia="de-CH"/>
        </w:rPr>
      </w:pPr>
      <w:hyperlink w:anchor="_Toc31498141" w:history="1">
        <w:r w:rsidRPr="00D06728">
          <w:rPr>
            <w:rStyle w:val="Hyperlink"/>
            <w:rFonts w:cs="Arial"/>
            <w:noProof/>
          </w:rPr>
          <w:t>Abb 2: ODER Gatter (Stefan506, Wikipedia, 2005)</w:t>
        </w:r>
        <w:r>
          <w:rPr>
            <w:noProof/>
            <w:webHidden/>
          </w:rPr>
          <w:tab/>
        </w:r>
        <w:r>
          <w:rPr>
            <w:noProof/>
            <w:webHidden/>
          </w:rPr>
          <w:fldChar w:fldCharType="begin"/>
        </w:r>
        <w:r>
          <w:rPr>
            <w:noProof/>
            <w:webHidden/>
          </w:rPr>
          <w:instrText xml:space="preserve"> PAGEREF _Toc31498141 \h </w:instrText>
        </w:r>
        <w:r>
          <w:rPr>
            <w:noProof/>
            <w:webHidden/>
          </w:rPr>
        </w:r>
        <w:r>
          <w:rPr>
            <w:noProof/>
            <w:webHidden/>
          </w:rPr>
          <w:fldChar w:fldCharType="separate"/>
        </w:r>
        <w:r>
          <w:rPr>
            <w:noProof/>
            <w:webHidden/>
          </w:rPr>
          <w:t>6</w:t>
        </w:r>
        <w:r>
          <w:rPr>
            <w:noProof/>
            <w:webHidden/>
          </w:rPr>
          <w:fldChar w:fldCharType="end"/>
        </w:r>
      </w:hyperlink>
    </w:p>
    <w:p w14:paraId="4ABDED16" w14:textId="561BBBE6" w:rsidR="0050191E" w:rsidRDefault="0050191E">
      <w:pPr>
        <w:pStyle w:val="Abbildungsverzeichnis"/>
        <w:tabs>
          <w:tab w:val="right" w:leader="dot" w:pos="9062"/>
        </w:tabs>
        <w:rPr>
          <w:rFonts w:asciiTheme="minorHAnsi" w:eastAsiaTheme="minorEastAsia" w:hAnsiTheme="minorHAnsi"/>
          <w:noProof/>
          <w:lang w:eastAsia="de-CH"/>
        </w:rPr>
      </w:pPr>
      <w:hyperlink w:anchor="_Toc31498142" w:history="1">
        <w:r w:rsidRPr="00D06728">
          <w:rPr>
            <w:rStyle w:val="Hyperlink"/>
            <w:rFonts w:cs="Arial"/>
            <w:noProof/>
          </w:rPr>
          <w:t>Abb 3: NICHT Gatter (Stefan506, Wikipedia, 2005)</w:t>
        </w:r>
        <w:r>
          <w:rPr>
            <w:noProof/>
            <w:webHidden/>
          </w:rPr>
          <w:tab/>
        </w:r>
        <w:r>
          <w:rPr>
            <w:noProof/>
            <w:webHidden/>
          </w:rPr>
          <w:fldChar w:fldCharType="begin"/>
        </w:r>
        <w:r>
          <w:rPr>
            <w:noProof/>
            <w:webHidden/>
          </w:rPr>
          <w:instrText xml:space="preserve"> PAGEREF _Toc31498142 \h </w:instrText>
        </w:r>
        <w:r>
          <w:rPr>
            <w:noProof/>
            <w:webHidden/>
          </w:rPr>
        </w:r>
        <w:r>
          <w:rPr>
            <w:noProof/>
            <w:webHidden/>
          </w:rPr>
          <w:fldChar w:fldCharType="separate"/>
        </w:r>
        <w:r>
          <w:rPr>
            <w:noProof/>
            <w:webHidden/>
          </w:rPr>
          <w:t>7</w:t>
        </w:r>
        <w:r>
          <w:rPr>
            <w:noProof/>
            <w:webHidden/>
          </w:rPr>
          <w:fldChar w:fldCharType="end"/>
        </w:r>
      </w:hyperlink>
    </w:p>
    <w:p w14:paraId="733D3AC8" w14:textId="68905F0C" w:rsidR="0050191E" w:rsidRDefault="0050191E">
      <w:pPr>
        <w:pStyle w:val="Abbildungsverzeichnis"/>
        <w:tabs>
          <w:tab w:val="right" w:leader="dot" w:pos="9062"/>
        </w:tabs>
        <w:rPr>
          <w:rFonts w:asciiTheme="minorHAnsi" w:eastAsiaTheme="minorEastAsia" w:hAnsiTheme="minorHAnsi"/>
          <w:noProof/>
          <w:lang w:eastAsia="de-CH"/>
        </w:rPr>
      </w:pPr>
      <w:hyperlink r:id="rId25" w:anchor="_Toc31498143" w:history="1">
        <w:r w:rsidRPr="00D06728">
          <w:rPr>
            <w:rStyle w:val="Hyperlink"/>
            <w:noProof/>
          </w:rPr>
          <w:t>Abb 4: Biologisches Neuron</w:t>
        </w:r>
        <w:r>
          <w:rPr>
            <w:noProof/>
            <w:webHidden/>
          </w:rPr>
          <w:tab/>
        </w:r>
        <w:r>
          <w:rPr>
            <w:noProof/>
            <w:webHidden/>
          </w:rPr>
          <w:fldChar w:fldCharType="begin"/>
        </w:r>
        <w:r>
          <w:rPr>
            <w:noProof/>
            <w:webHidden/>
          </w:rPr>
          <w:instrText xml:space="preserve"> PAGEREF _Toc31498143 \h </w:instrText>
        </w:r>
        <w:r>
          <w:rPr>
            <w:noProof/>
            <w:webHidden/>
          </w:rPr>
        </w:r>
        <w:r>
          <w:rPr>
            <w:noProof/>
            <w:webHidden/>
          </w:rPr>
          <w:fldChar w:fldCharType="separate"/>
        </w:r>
        <w:r>
          <w:rPr>
            <w:noProof/>
            <w:webHidden/>
          </w:rPr>
          <w:t>8</w:t>
        </w:r>
        <w:r>
          <w:rPr>
            <w:noProof/>
            <w:webHidden/>
          </w:rPr>
          <w:fldChar w:fldCharType="end"/>
        </w:r>
      </w:hyperlink>
    </w:p>
    <w:p w14:paraId="0F050A0A" w14:textId="563B2154" w:rsidR="0050191E" w:rsidRDefault="0050191E">
      <w:pPr>
        <w:pStyle w:val="Abbildungsverzeichnis"/>
        <w:tabs>
          <w:tab w:val="right" w:leader="dot" w:pos="9062"/>
        </w:tabs>
        <w:rPr>
          <w:rFonts w:asciiTheme="minorHAnsi" w:eastAsiaTheme="minorEastAsia" w:hAnsiTheme="minorHAnsi"/>
          <w:noProof/>
          <w:lang w:eastAsia="de-CH"/>
        </w:rPr>
      </w:pPr>
      <w:hyperlink w:anchor="_Toc31498144" w:history="1">
        <w:r w:rsidRPr="00D06728">
          <w:rPr>
            <w:rStyle w:val="Hyperlink"/>
            <w:rFonts w:cs="Arial"/>
            <w:noProof/>
          </w:rPr>
          <w:t>Abb 5: Aktionspotenzial im Axon</w:t>
        </w:r>
        <w:r>
          <w:rPr>
            <w:noProof/>
            <w:webHidden/>
          </w:rPr>
          <w:tab/>
        </w:r>
        <w:r>
          <w:rPr>
            <w:noProof/>
            <w:webHidden/>
          </w:rPr>
          <w:fldChar w:fldCharType="begin"/>
        </w:r>
        <w:r>
          <w:rPr>
            <w:noProof/>
            <w:webHidden/>
          </w:rPr>
          <w:instrText xml:space="preserve"> PAGEREF _Toc31498144 \h </w:instrText>
        </w:r>
        <w:r>
          <w:rPr>
            <w:noProof/>
            <w:webHidden/>
          </w:rPr>
        </w:r>
        <w:r>
          <w:rPr>
            <w:noProof/>
            <w:webHidden/>
          </w:rPr>
          <w:fldChar w:fldCharType="separate"/>
        </w:r>
        <w:r>
          <w:rPr>
            <w:noProof/>
            <w:webHidden/>
          </w:rPr>
          <w:t>8</w:t>
        </w:r>
        <w:r>
          <w:rPr>
            <w:noProof/>
            <w:webHidden/>
          </w:rPr>
          <w:fldChar w:fldCharType="end"/>
        </w:r>
      </w:hyperlink>
    </w:p>
    <w:p w14:paraId="4F5ECD04" w14:textId="55E7D283" w:rsidR="0050191E" w:rsidRDefault="0050191E">
      <w:pPr>
        <w:pStyle w:val="Abbildungsverzeichnis"/>
        <w:tabs>
          <w:tab w:val="right" w:leader="dot" w:pos="9062"/>
        </w:tabs>
        <w:rPr>
          <w:rFonts w:asciiTheme="minorHAnsi" w:eastAsiaTheme="minorEastAsia" w:hAnsiTheme="minorHAnsi"/>
          <w:noProof/>
          <w:lang w:eastAsia="de-CH"/>
        </w:rPr>
      </w:pPr>
      <w:hyperlink r:id="rId26" w:anchor="_Toc31498145" w:history="1">
        <w:r w:rsidRPr="00D06728">
          <w:rPr>
            <w:rStyle w:val="Hyperlink"/>
            <w:noProof/>
            <w:lang w:val="en-US"/>
          </w:rPr>
          <w:t>Abb 6: Chart of Neural Networks (Tch, 2017)</w:t>
        </w:r>
        <w:r>
          <w:rPr>
            <w:noProof/>
            <w:webHidden/>
          </w:rPr>
          <w:tab/>
        </w:r>
        <w:r>
          <w:rPr>
            <w:noProof/>
            <w:webHidden/>
          </w:rPr>
          <w:fldChar w:fldCharType="begin"/>
        </w:r>
        <w:r>
          <w:rPr>
            <w:noProof/>
            <w:webHidden/>
          </w:rPr>
          <w:instrText xml:space="preserve"> PAGEREF _Toc31498145 \h </w:instrText>
        </w:r>
        <w:r>
          <w:rPr>
            <w:noProof/>
            <w:webHidden/>
          </w:rPr>
        </w:r>
        <w:r>
          <w:rPr>
            <w:noProof/>
            <w:webHidden/>
          </w:rPr>
          <w:fldChar w:fldCharType="separate"/>
        </w:r>
        <w:r>
          <w:rPr>
            <w:noProof/>
            <w:webHidden/>
          </w:rPr>
          <w:t>9</w:t>
        </w:r>
        <w:r>
          <w:rPr>
            <w:noProof/>
            <w:webHidden/>
          </w:rPr>
          <w:fldChar w:fldCharType="end"/>
        </w:r>
      </w:hyperlink>
    </w:p>
    <w:p w14:paraId="02EBF2D1" w14:textId="5C3B050B" w:rsidR="0050191E" w:rsidRDefault="0050191E">
      <w:pPr>
        <w:pStyle w:val="Abbildungsverzeichnis"/>
        <w:tabs>
          <w:tab w:val="right" w:leader="dot" w:pos="9062"/>
        </w:tabs>
        <w:rPr>
          <w:rFonts w:asciiTheme="minorHAnsi" w:eastAsiaTheme="minorEastAsia" w:hAnsiTheme="minorHAnsi"/>
          <w:noProof/>
          <w:lang w:eastAsia="de-CH"/>
        </w:rPr>
      </w:pPr>
      <w:hyperlink w:anchor="_Toc31498146" w:history="1">
        <w:r w:rsidRPr="00D06728">
          <w:rPr>
            <w:rStyle w:val="Hyperlink"/>
            <w:rFonts w:cs="Arial"/>
            <w:noProof/>
          </w:rPr>
          <w:t>Abb 7: Blockartige Übersicht der Schaltung</w:t>
        </w:r>
        <w:r>
          <w:rPr>
            <w:noProof/>
            <w:webHidden/>
          </w:rPr>
          <w:tab/>
        </w:r>
        <w:r>
          <w:rPr>
            <w:noProof/>
            <w:webHidden/>
          </w:rPr>
          <w:fldChar w:fldCharType="begin"/>
        </w:r>
        <w:r>
          <w:rPr>
            <w:noProof/>
            <w:webHidden/>
          </w:rPr>
          <w:instrText xml:space="preserve"> PAGEREF _Toc31498146 \h </w:instrText>
        </w:r>
        <w:r>
          <w:rPr>
            <w:noProof/>
            <w:webHidden/>
          </w:rPr>
        </w:r>
        <w:r>
          <w:rPr>
            <w:noProof/>
            <w:webHidden/>
          </w:rPr>
          <w:fldChar w:fldCharType="separate"/>
        </w:r>
        <w:r>
          <w:rPr>
            <w:noProof/>
            <w:webHidden/>
          </w:rPr>
          <w:t>13</w:t>
        </w:r>
        <w:r>
          <w:rPr>
            <w:noProof/>
            <w:webHidden/>
          </w:rPr>
          <w:fldChar w:fldCharType="end"/>
        </w:r>
      </w:hyperlink>
    </w:p>
    <w:p w14:paraId="30CEDFAB" w14:textId="14394B7D" w:rsidR="0050191E" w:rsidRDefault="0050191E">
      <w:pPr>
        <w:pStyle w:val="Abbildungsverzeichnis"/>
        <w:tabs>
          <w:tab w:val="right" w:leader="dot" w:pos="9062"/>
        </w:tabs>
        <w:rPr>
          <w:rFonts w:asciiTheme="minorHAnsi" w:eastAsiaTheme="minorEastAsia" w:hAnsiTheme="minorHAnsi"/>
          <w:noProof/>
          <w:lang w:eastAsia="de-CH"/>
        </w:rPr>
      </w:pPr>
      <w:hyperlink w:anchor="_Toc31498147" w:history="1">
        <w:r w:rsidRPr="00D06728">
          <w:rPr>
            <w:rStyle w:val="Hyperlink"/>
            <w:rFonts w:cs="Arial"/>
            <w:noProof/>
          </w:rPr>
          <w:t>Abb 8: Detailierte Blockartige Übersicht der Schaltung</w:t>
        </w:r>
        <w:r>
          <w:rPr>
            <w:noProof/>
            <w:webHidden/>
          </w:rPr>
          <w:tab/>
        </w:r>
        <w:r>
          <w:rPr>
            <w:noProof/>
            <w:webHidden/>
          </w:rPr>
          <w:fldChar w:fldCharType="begin"/>
        </w:r>
        <w:r>
          <w:rPr>
            <w:noProof/>
            <w:webHidden/>
          </w:rPr>
          <w:instrText xml:space="preserve"> PAGEREF _Toc31498147 \h </w:instrText>
        </w:r>
        <w:r>
          <w:rPr>
            <w:noProof/>
            <w:webHidden/>
          </w:rPr>
        </w:r>
        <w:r>
          <w:rPr>
            <w:noProof/>
            <w:webHidden/>
          </w:rPr>
          <w:fldChar w:fldCharType="separate"/>
        </w:r>
        <w:r>
          <w:rPr>
            <w:noProof/>
            <w:webHidden/>
          </w:rPr>
          <w:t>14</w:t>
        </w:r>
        <w:r>
          <w:rPr>
            <w:noProof/>
            <w:webHidden/>
          </w:rPr>
          <w:fldChar w:fldCharType="end"/>
        </w:r>
      </w:hyperlink>
    </w:p>
    <w:p w14:paraId="0B676F41" w14:textId="547DEC2E" w:rsidR="0050191E" w:rsidRDefault="0050191E">
      <w:pPr>
        <w:pStyle w:val="Abbildungsverzeichnis"/>
        <w:tabs>
          <w:tab w:val="right" w:leader="dot" w:pos="9062"/>
        </w:tabs>
        <w:rPr>
          <w:rFonts w:asciiTheme="minorHAnsi" w:eastAsiaTheme="minorEastAsia" w:hAnsiTheme="minorHAnsi"/>
          <w:noProof/>
          <w:lang w:eastAsia="de-CH"/>
        </w:rPr>
      </w:pPr>
      <w:hyperlink w:anchor="_Toc31498148" w:history="1">
        <w:r w:rsidRPr="00D06728">
          <w:rPr>
            <w:rStyle w:val="Hyperlink"/>
            <w:rFonts w:cs="Arial"/>
            <w:noProof/>
          </w:rPr>
          <w:t>Abb 9: Schaltung für die Eingänge</w:t>
        </w:r>
        <w:r>
          <w:rPr>
            <w:noProof/>
            <w:webHidden/>
          </w:rPr>
          <w:tab/>
        </w:r>
        <w:r>
          <w:rPr>
            <w:noProof/>
            <w:webHidden/>
          </w:rPr>
          <w:fldChar w:fldCharType="begin"/>
        </w:r>
        <w:r>
          <w:rPr>
            <w:noProof/>
            <w:webHidden/>
          </w:rPr>
          <w:instrText xml:space="preserve"> PAGEREF _Toc31498148 \h </w:instrText>
        </w:r>
        <w:r>
          <w:rPr>
            <w:noProof/>
            <w:webHidden/>
          </w:rPr>
        </w:r>
        <w:r>
          <w:rPr>
            <w:noProof/>
            <w:webHidden/>
          </w:rPr>
          <w:fldChar w:fldCharType="separate"/>
        </w:r>
        <w:r>
          <w:rPr>
            <w:noProof/>
            <w:webHidden/>
          </w:rPr>
          <w:t>14</w:t>
        </w:r>
        <w:r>
          <w:rPr>
            <w:noProof/>
            <w:webHidden/>
          </w:rPr>
          <w:fldChar w:fldCharType="end"/>
        </w:r>
      </w:hyperlink>
    </w:p>
    <w:p w14:paraId="1A23C9B6" w14:textId="5AB0D9B2" w:rsidR="0050191E" w:rsidRDefault="0050191E">
      <w:pPr>
        <w:pStyle w:val="Abbildungsverzeichnis"/>
        <w:tabs>
          <w:tab w:val="right" w:leader="dot" w:pos="9062"/>
        </w:tabs>
        <w:rPr>
          <w:rFonts w:asciiTheme="minorHAnsi" w:eastAsiaTheme="minorEastAsia" w:hAnsiTheme="minorHAnsi"/>
          <w:noProof/>
          <w:lang w:eastAsia="de-CH"/>
        </w:rPr>
      </w:pPr>
      <w:hyperlink w:anchor="_Toc31498149" w:history="1">
        <w:r w:rsidRPr="00D06728">
          <w:rPr>
            <w:rStyle w:val="Hyperlink"/>
            <w:rFonts w:cs="Arial"/>
            <w:noProof/>
          </w:rPr>
          <w:t>Abb 10: Schaltung für das Anpassen der Kondensatorspannung</w:t>
        </w:r>
        <w:r>
          <w:rPr>
            <w:noProof/>
            <w:webHidden/>
          </w:rPr>
          <w:tab/>
        </w:r>
        <w:r>
          <w:rPr>
            <w:noProof/>
            <w:webHidden/>
          </w:rPr>
          <w:fldChar w:fldCharType="begin"/>
        </w:r>
        <w:r>
          <w:rPr>
            <w:noProof/>
            <w:webHidden/>
          </w:rPr>
          <w:instrText xml:space="preserve"> PAGEREF _Toc31498149 \h </w:instrText>
        </w:r>
        <w:r>
          <w:rPr>
            <w:noProof/>
            <w:webHidden/>
          </w:rPr>
        </w:r>
        <w:r>
          <w:rPr>
            <w:noProof/>
            <w:webHidden/>
          </w:rPr>
          <w:fldChar w:fldCharType="separate"/>
        </w:r>
        <w:r>
          <w:rPr>
            <w:noProof/>
            <w:webHidden/>
          </w:rPr>
          <w:t>15</w:t>
        </w:r>
        <w:r>
          <w:rPr>
            <w:noProof/>
            <w:webHidden/>
          </w:rPr>
          <w:fldChar w:fldCharType="end"/>
        </w:r>
      </w:hyperlink>
    </w:p>
    <w:p w14:paraId="69FE0E53" w14:textId="4AFF6279" w:rsidR="0050191E" w:rsidRDefault="0050191E">
      <w:pPr>
        <w:pStyle w:val="Abbildungsverzeichnis"/>
        <w:tabs>
          <w:tab w:val="right" w:leader="dot" w:pos="9062"/>
        </w:tabs>
        <w:rPr>
          <w:rFonts w:asciiTheme="minorHAnsi" w:eastAsiaTheme="minorEastAsia" w:hAnsiTheme="minorHAnsi"/>
          <w:noProof/>
          <w:lang w:eastAsia="de-CH"/>
        </w:rPr>
      </w:pPr>
      <w:hyperlink w:anchor="_Toc31498150" w:history="1">
        <w:r w:rsidRPr="00D06728">
          <w:rPr>
            <w:rStyle w:val="Hyperlink"/>
            <w:rFonts w:cs="Arial"/>
            <w:noProof/>
          </w:rPr>
          <w:t>Abb 11: Schaltung des Kerns</w:t>
        </w:r>
        <w:r>
          <w:rPr>
            <w:noProof/>
            <w:webHidden/>
          </w:rPr>
          <w:tab/>
        </w:r>
        <w:r>
          <w:rPr>
            <w:noProof/>
            <w:webHidden/>
          </w:rPr>
          <w:fldChar w:fldCharType="begin"/>
        </w:r>
        <w:r>
          <w:rPr>
            <w:noProof/>
            <w:webHidden/>
          </w:rPr>
          <w:instrText xml:space="preserve"> PAGEREF _Toc31498150 \h </w:instrText>
        </w:r>
        <w:r>
          <w:rPr>
            <w:noProof/>
            <w:webHidden/>
          </w:rPr>
        </w:r>
        <w:r>
          <w:rPr>
            <w:noProof/>
            <w:webHidden/>
          </w:rPr>
          <w:fldChar w:fldCharType="separate"/>
        </w:r>
        <w:r>
          <w:rPr>
            <w:noProof/>
            <w:webHidden/>
          </w:rPr>
          <w:t>16</w:t>
        </w:r>
        <w:r>
          <w:rPr>
            <w:noProof/>
            <w:webHidden/>
          </w:rPr>
          <w:fldChar w:fldCharType="end"/>
        </w:r>
      </w:hyperlink>
    </w:p>
    <w:p w14:paraId="527883BB" w14:textId="1F4EC2C3" w:rsidR="0050191E" w:rsidRDefault="0050191E">
      <w:pPr>
        <w:pStyle w:val="Abbildungsverzeichnis"/>
        <w:tabs>
          <w:tab w:val="right" w:leader="dot" w:pos="9062"/>
        </w:tabs>
        <w:rPr>
          <w:rFonts w:asciiTheme="minorHAnsi" w:eastAsiaTheme="minorEastAsia" w:hAnsiTheme="minorHAnsi"/>
          <w:noProof/>
          <w:lang w:eastAsia="de-CH"/>
        </w:rPr>
      </w:pPr>
      <w:hyperlink w:anchor="_Toc31498151" w:history="1">
        <w:r w:rsidRPr="00D06728">
          <w:rPr>
            <w:rStyle w:val="Hyperlink"/>
            <w:rFonts w:cs="Arial"/>
            <w:noProof/>
          </w:rPr>
          <w:t>Abb 12: Aktivierungsschaltug</w:t>
        </w:r>
        <w:r>
          <w:rPr>
            <w:noProof/>
            <w:webHidden/>
          </w:rPr>
          <w:tab/>
        </w:r>
        <w:r>
          <w:rPr>
            <w:noProof/>
            <w:webHidden/>
          </w:rPr>
          <w:fldChar w:fldCharType="begin"/>
        </w:r>
        <w:r>
          <w:rPr>
            <w:noProof/>
            <w:webHidden/>
          </w:rPr>
          <w:instrText xml:space="preserve"> PAGEREF _Toc31498151 \h </w:instrText>
        </w:r>
        <w:r>
          <w:rPr>
            <w:noProof/>
            <w:webHidden/>
          </w:rPr>
        </w:r>
        <w:r>
          <w:rPr>
            <w:noProof/>
            <w:webHidden/>
          </w:rPr>
          <w:fldChar w:fldCharType="separate"/>
        </w:r>
        <w:r>
          <w:rPr>
            <w:noProof/>
            <w:webHidden/>
          </w:rPr>
          <w:t>16</w:t>
        </w:r>
        <w:r>
          <w:rPr>
            <w:noProof/>
            <w:webHidden/>
          </w:rPr>
          <w:fldChar w:fldCharType="end"/>
        </w:r>
      </w:hyperlink>
    </w:p>
    <w:p w14:paraId="74628741" w14:textId="654D9EED" w:rsidR="0050191E" w:rsidRDefault="0050191E">
      <w:pPr>
        <w:pStyle w:val="Abbildungsverzeichnis"/>
        <w:tabs>
          <w:tab w:val="right" w:leader="dot" w:pos="9062"/>
        </w:tabs>
        <w:rPr>
          <w:rFonts w:asciiTheme="minorHAnsi" w:eastAsiaTheme="minorEastAsia" w:hAnsiTheme="minorHAnsi"/>
          <w:noProof/>
          <w:lang w:eastAsia="de-CH"/>
        </w:rPr>
      </w:pPr>
      <w:hyperlink w:anchor="_Toc31498152" w:history="1">
        <w:r w:rsidRPr="00D06728">
          <w:rPr>
            <w:rStyle w:val="Hyperlink"/>
            <w:rFonts w:cs="Arial"/>
            <w:noProof/>
          </w:rPr>
          <w:t>Abb 13: Primitiver Operations Verstärker</w:t>
        </w:r>
        <w:r>
          <w:rPr>
            <w:noProof/>
            <w:webHidden/>
          </w:rPr>
          <w:tab/>
        </w:r>
        <w:r>
          <w:rPr>
            <w:noProof/>
            <w:webHidden/>
          </w:rPr>
          <w:fldChar w:fldCharType="begin"/>
        </w:r>
        <w:r>
          <w:rPr>
            <w:noProof/>
            <w:webHidden/>
          </w:rPr>
          <w:instrText xml:space="preserve"> PAGEREF _Toc31498152 \h </w:instrText>
        </w:r>
        <w:r>
          <w:rPr>
            <w:noProof/>
            <w:webHidden/>
          </w:rPr>
        </w:r>
        <w:r>
          <w:rPr>
            <w:noProof/>
            <w:webHidden/>
          </w:rPr>
          <w:fldChar w:fldCharType="separate"/>
        </w:r>
        <w:r>
          <w:rPr>
            <w:noProof/>
            <w:webHidden/>
          </w:rPr>
          <w:t>17</w:t>
        </w:r>
        <w:r>
          <w:rPr>
            <w:noProof/>
            <w:webHidden/>
          </w:rPr>
          <w:fldChar w:fldCharType="end"/>
        </w:r>
      </w:hyperlink>
    </w:p>
    <w:p w14:paraId="02EBBF27" w14:textId="3C47DF96" w:rsidR="0050191E" w:rsidRDefault="0050191E">
      <w:pPr>
        <w:pStyle w:val="Abbildungsverzeichnis"/>
        <w:tabs>
          <w:tab w:val="right" w:leader="dot" w:pos="9062"/>
        </w:tabs>
        <w:rPr>
          <w:rFonts w:asciiTheme="minorHAnsi" w:eastAsiaTheme="minorEastAsia" w:hAnsiTheme="minorHAnsi"/>
          <w:noProof/>
          <w:lang w:eastAsia="de-CH"/>
        </w:rPr>
      </w:pPr>
      <w:hyperlink w:anchor="_Toc31498153" w:history="1">
        <w:r w:rsidRPr="00D06728">
          <w:rPr>
            <w:rStyle w:val="Hyperlink"/>
            <w:rFonts w:cs="Arial"/>
            <w:noProof/>
          </w:rPr>
          <w:t>Abb 14: Schaltung für die Fehlerberechnung</w:t>
        </w:r>
        <w:r>
          <w:rPr>
            <w:noProof/>
            <w:webHidden/>
          </w:rPr>
          <w:tab/>
        </w:r>
        <w:r>
          <w:rPr>
            <w:noProof/>
            <w:webHidden/>
          </w:rPr>
          <w:fldChar w:fldCharType="begin"/>
        </w:r>
        <w:r>
          <w:rPr>
            <w:noProof/>
            <w:webHidden/>
          </w:rPr>
          <w:instrText xml:space="preserve"> PAGEREF _Toc31498153 \h </w:instrText>
        </w:r>
        <w:r>
          <w:rPr>
            <w:noProof/>
            <w:webHidden/>
          </w:rPr>
        </w:r>
        <w:r>
          <w:rPr>
            <w:noProof/>
            <w:webHidden/>
          </w:rPr>
          <w:fldChar w:fldCharType="separate"/>
        </w:r>
        <w:r>
          <w:rPr>
            <w:noProof/>
            <w:webHidden/>
          </w:rPr>
          <w:t>18</w:t>
        </w:r>
        <w:r>
          <w:rPr>
            <w:noProof/>
            <w:webHidden/>
          </w:rPr>
          <w:fldChar w:fldCharType="end"/>
        </w:r>
      </w:hyperlink>
    </w:p>
    <w:p w14:paraId="2910FC6F" w14:textId="69C27625" w:rsidR="0050191E" w:rsidRDefault="0050191E">
      <w:pPr>
        <w:pStyle w:val="Abbildungsverzeichnis"/>
        <w:tabs>
          <w:tab w:val="right" w:leader="dot" w:pos="9062"/>
        </w:tabs>
        <w:rPr>
          <w:rFonts w:asciiTheme="minorHAnsi" w:eastAsiaTheme="minorEastAsia" w:hAnsiTheme="minorHAnsi"/>
          <w:noProof/>
          <w:lang w:eastAsia="de-CH"/>
        </w:rPr>
      </w:pPr>
      <w:hyperlink r:id="rId27" w:anchor="_Toc31498154" w:history="1">
        <w:r w:rsidRPr="00D06728">
          <w:rPr>
            <w:rStyle w:val="Hyperlink"/>
            <w:noProof/>
          </w:rPr>
          <w:t>Abb 15: Blockartige darstellung der Messung</w:t>
        </w:r>
        <w:r>
          <w:rPr>
            <w:noProof/>
            <w:webHidden/>
          </w:rPr>
          <w:tab/>
        </w:r>
        <w:r>
          <w:rPr>
            <w:noProof/>
            <w:webHidden/>
          </w:rPr>
          <w:fldChar w:fldCharType="begin"/>
        </w:r>
        <w:r>
          <w:rPr>
            <w:noProof/>
            <w:webHidden/>
          </w:rPr>
          <w:instrText xml:space="preserve"> PAGEREF _Toc31498154 \h </w:instrText>
        </w:r>
        <w:r>
          <w:rPr>
            <w:noProof/>
            <w:webHidden/>
          </w:rPr>
        </w:r>
        <w:r>
          <w:rPr>
            <w:noProof/>
            <w:webHidden/>
          </w:rPr>
          <w:fldChar w:fldCharType="separate"/>
        </w:r>
        <w:r>
          <w:rPr>
            <w:noProof/>
            <w:webHidden/>
          </w:rPr>
          <w:t>19</w:t>
        </w:r>
        <w:r>
          <w:rPr>
            <w:noProof/>
            <w:webHidden/>
          </w:rPr>
          <w:fldChar w:fldCharType="end"/>
        </w:r>
      </w:hyperlink>
    </w:p>
    <w:p w14:paraId="35F2D19C" w14:textId="2AE246CE" w:rsidR="00645A54" w:rsidRPr="00977264" w:rsidRDefault="00475118" w:rsidP="008A488F">
      <w:pPr>
        <w:pStyle w:val="berschrift1"/>
        <w:rPr>
          <w:rFonts w:cs="Arial"/>
        </w:rPr>
      </w:pPr>
      <w:r w:rsidRPr="00977264">
        <w:rPr>
          <w:rFonts w:eastAsiaTheme="minorHAnsi" w:cs="Arial"/>
        </w:rPr>
        <w:fldChar w:fldCharType="end"/>
      </w:r>
      <w:bookmarkStart w:id="145" w:name="_Toc31498135"/>
      <w:bookmarkEnd w:id="145"/>
    </w:p>
    <w:bookmarkStart w:id="146" w:name="_Toc31498136" w:displacedByCustomXml="next"/>
    <w:bookmarkStart w:id="147" w:name="_Toc31492159" w:displacedByCustomXml="next"/>
    <w:sdt>
      <w:sdtPr>
        <w:rPr>
          <w:rFonts w:eastAsiaTheme="minorHAnsi" w:cs="Arial"/>
          <w:sz w:val="22"/>
          <w:szCs w:val="22"/>
          <w:lang w:val="de-DE"/>
        </w:rPr>
        <w:id w:val="2117485815"/>
        <w:docPartObj>
          <w:docPartGallery w:val="Bibliographies"/>
          <w:docPartUnique/>
        </w:docPartObj>
      </w:sdtPr>
      <w:sdtEndPr>
        <w:rPr>
          <w:b w:val="0"/>
          <w:lang w:val="de-CH"/>
        </w:rPr>
      </w:sdtEndPr>
      <w:sdtContent>
        <w:p w14:paraId="1C3830F1" w14:textId="67804673" w:rsidR="00922F9D" w:rsidRPr="00977264" w:rsidRDefault="00922F9D" w:rsidP="008A488F">
          <w:pPr>
            <w:pStyle w:val="berschrift1"/>
            <w:rPr>
              <w:rFonts w:cs="Arial"/>
            </w:rPr>
          </w:pPr>
          <w:r w:rsidRPr="00977264">
            <w:rPr>
              <w:rFonts w:cs="Arial"/>
              <w:lang w:val="de-DE"/>
            </w:rPr>
            <w:t>Literaturverzeichnis</w:t>
          </w:r>
          <w:bookmarkEnd w:id="147"/>
          <w:bookmarkEnd w:id="146"/>
        </w:p>
        <w:sdt>
          <w:sdtPr>
            <w:rPr>
              <w:rFonts w:cs="Arial"/>
            </w:rPr>
            <w:id w:val="111145805"/>
            <w:bibliography/>
          </w:sdtPr>
          <w:sdtContent>
            <w:p w14:paraId="70A4A0B6" w14:textId="77777777" w:rsidR="00A33D67" w:rsidRDefault="00922F9D" w:rsidP="008A488F">
              <w:pPr>
                <w:pStyle w:val="Literaturverzeichnis"/>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A33D67">
                <w:rPr>
                  <w:noProof/>
                  <w:lang w:val="de-DE"/>
                </w:rPr>
                <w:t>Ponulak, F., &amp; Kasinski, A. (1. Januar 2011). Von https://www.ane.pl/cookie?page=linkout.php?pii=7146 abgerufen</w:t>
              </w:r>
            </w:p>
            <w:p w14:paraId="76B662DF" w14:textId="77777777" w:rsidR="00A33D67" w:rsidRDefault="00A33D67" w:rsidP="008A488F">
              <w:pPr>
                <w:pStyle w:val="Literaturverzeichnis"/>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https://de.m.wikipedia.org/wiki/Datei:Logic-gate-or-us.png abgerufen</w:t>
              </w:r>
            </w:p>
            <w:p w14:paraId="4DFC066A" w14:textId="77777777" w:rsidR="00A33D67" w:rsidRDefault="00A33D67" w:rsidP="008A488F">
              <w:pPr>
                <w:pStyle w:val="Literaturverzeichnis"/>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588EDEA8" w14:textId="77777777" w:rsidR="00A33D67" w:rsidRDefault="00A33D67" w:rsidP="008A488F">
              <w:pPr>
                <w:pStyle w:val="Literaturverzeichnis"/>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7C00BE2D" w14:textId="77777777" w:rsidR="00A33D67" w:rsidRDefault="00A33D67" w:rsidP="008A488F">
              <w:pPr>
                <w:pStyle w:val="Literaturverzeichnis"/>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438CBACF" w14:textId="77777777" w:rsidR="00A33D67" w:rsidRDefault="00A33D67" w:rsidP="008A488F">
              <w:pPr>
                <w:pStyle w:val="Literaturverzeichnis"/>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8A488F">
              <w:pPr>
                <w:rPr>
                  <w:rFonts w:cs="Arial"/>
                </w:rPr>
              </w:pPr>
              <w:r w:rsidRPr="00977264">
                <w:rPr>
                  <w:rFonts w:cs="Arial"/>
                  <w:b/>
                  <w:bCs/>
                </w:rPr>
                <w:fldChar w:fldCharType="end"/>
              </w:r>
            </w:p>
          </w:sdtContent>
        </w:sdt>
      </w:sdtContent>
    </w:sdt>
    <w:p w14:paraId="2E638ACA" w14:textId="25AC71DE" w:rsidR="004057DE" w:rsidRPr="00977264" w:rsidRDefault="004057DE" w:rsidP="008A488F">
      <w:pPr>
        <w:pStyle w:val="berschrift1"/>
        <w:rPr>
          <w:rFonts w:cs="Arial"/>
        </w:rPr>
      </w:pPr>
      <w:bookmarkStart w:id="148" w:name="_Toc31492160"/>
      <w:bookmarkStart w:id="149" w:name="_Toc31498137"/>
      <w:r w:rsidRPr="00977264">
        <w:rPr>
          <w:rFonts w:cs="Arial"/>
        </w:rPr>
        <w:t>Anhang</w:t>
      </w:r>
      <w:bookmarkEnd w:id="148"/>
      <w:bookmarkEnd w:id="149"/>
    </w:p>
    <w:p w14:paraId="5C82347E" w14:textId="1F51EB33" w:rsidR="00921AD7" w:rsidRPr="00977264" w:rsidRDefault="00921AD7" w:rsidP="008A488F">
      <w:pPr>
        <w:pStyle w:val="berschrift2"/>
      </w:pPr>
      <w:bookmarkStart w:id="150" w:name="_Toc31492161"/>
      <w:bookmarkStart w:id="151" w:name="_Toc31498138"/>
      <w:r w:rsidRPr="00977264">
        <w:t>Layout/Bestückungsplan von EAGLE</w:t>
      </w:r>
      <w:bookmarkEnd w:id="150"/>
      <w:bookmarkEnd w:id="151"/>
    </w:p>
    <w:p w14:paraId="529D4C06" w14:textId="6F8CE5B8" w:rsidR="00921AD7" w:rsidRPr="00977264" w:rsidRDefault="00921AD7" w:rsidP="008A488F">
      <w:pPr>
        <w:pStyle w:val="berschrift2"/>
      </w:pPr>
      <w:bookmarkStart w:id="152" w:name="_Toc31492162"/>
      <w:bookmarkStart w:id="153" w:name="_Toc31498139"/>
      <w:r w:rsidRPr="00977264">
        <w:t>Stückliste</w:t>
      </w:r>
      <w:bookmarkEnd w:id="152"/>
      <w:bookmarkEnd w:id="153"/>
    </w:p>
    <w:sectPr w:rsidR="00921AD7" w:rsidRPr="00977264" w:rsidSect="00471D89">
      <w:footerReference w:type="default" r:id="rId28"/>
      <w:headerReference w:type="first" r:id="rId29"/>
      <w:footerReference w:type="firs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D8AC" w14:textId="77777777" w:rsidR="00BD1C80" w:rsidRDefault="00BD1C80" w:rsidP="00285D93">
      <w:pPr>
        <w:spacing w:after="0" w:line="240" w:lineRule="auto"/>
      </w:pPr>
      <w:r>
        <w:separator/>
      </w:r>
    </w:p>
  </w:endnote>
  <w:endnote w:type="continuationSeparator" w:id="0">
    <w:p w14:paraId="221410B3" w14:textId="77777777" w:rsidR="00BD1C80" w:rsidRDefault="00BD1C80"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Content>
      <w:p w14:paraId="3F144BE0" w14:textId="5552DAF6" w:rsidR="00B26D13" w:rsidRDefault="00B26D13">
        <w:pPr>
          <w:pStyle w:val="Fuzeile"/>
          <w:jc w:val="right"/>
        </w:pPr>
        <w:r>
          <w:fldChar w:fldCharType="begin"/>
        </w:r>
        <w:r>
          <w:instrText>PAGE   \* MERGEFORMAT</w:instrText>
        </w:r>
        <w:r>
          <w:fldChar w:fldCharType="separate"/>
        </w:r>
        <w:r>
          <w:rPr>
            <w:lang w:val="de-DE"/>
          </w:rPr>
          <w:t>2</w:t>
        </w:r>
        <w:r>
          <w:fldChar w:fldCharType="end"/>
        </w:r>
      </w:p>
    </w:sdtContent>
  </w:sdt>
  <w:p w14:paraId="6EBABD99" w14:textId="7F60C937" w:rsidR="00B26D13" w:rsidRDefault="00B26D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B26D13" w:rsidRDefault="00B26D13" w:rsidP="00471D89">
    <w:pPr>
      <w:pStyle w:val="Fuzeile"/>
    </w:pPr>
    <w:r>
      <w:tab/>
      <w:t>Betreuende Lehrperson: M.Mohr</w:t>
    </w:r>
  </w:p>
  <w:p w14:paraId="68354A34" w14:textId="77777777" w:rsidR="00B26D13" w:rsidRDefault="00B26D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B6677" w14:textId="77777777" w:rsidR="00BD1C80" w:rsidRDefault="00BD1C80" w:rsidP="00285D93">
      <w:pPr>
        <w:spacing w:after="0" w:line="240" w:lineRule="auto"/>
      </w:pPr>
      <w:r>
        <w:separator/>
      </w:r>
    </w:p>
  </w:footnote>
  <w:footnote w:type="continuationSeparator" w:id="0">
    <w:p w14:paraId="64C742E1" w14:textId="77777777" w:rsidR="00BD1C80" w:rsidRDefault="00BD1C80" w:rsidP="00285D93">
      <w:pPr>
        <w:spacing w:after="0" w:line="240" w:lineRule="auto"/>
      </w:pPr>
      <w:r>
        <w:continuationSeparator/>
      </w:r>
    </w:p>
  </w:footnote>
  <w:footnote w:id="1">
    <w:p w14:paraId="494680E7" w14:textId="548B040D" w:rsidR="00B26D13" w:rsidRDefault="00B26D13">
      <w:pPr>
        <w:pStyle w:val="Funotentext"/>
      </w:pPr>
      <w:r>
        <w:rPr>
          <w:rStyle w:val="Funotenzeichen"/>
        </w:rPr>
        <w:footnoteRef/>
      </w:r>
      <w:r>
        <w:t xml:space="preserve"> Die Schaltung wird im Abschnitt Input erklärt</w:t>
      </w:r>
    </w:p>
  </w:footnote>
  <w:footnote w:id="2">
    <w:p w14:paraId="10B8DADD" w14:textId="188CB46C" w:rsidR="00B26D13" w:rsidRDefault="00B26D13">
      <w:pPr>
        <w:pStyle w:val="Funotentext"/>
      </w:pPr>
      <w:r>
        <w:rPr>
          <w:rStyle w:val="Funotenzeichen"/>
        </w:rPr>
        <w:footnoteRef/>
      </w:r>
      <w:r>
        <w:t xml:space="preserve"> Diese Schätzung wurde aus Wikipedia entnommen</w:t>
      </w:r>
    </w:p>
  </w:footnote>
  <w:footnote w:id="3">
    <w:p w14:paraId="4E6265C9" w14:textId="77777777" w:rsidR="00B26D13" w:rsidRDefault="00B26D13">
      <w:pPr>
        <w:pStyle w:val="Funotentext"/>
      </w:pPr>
    </w:p>
  </w:footnote>
  <w:footnote w:id="4">
    <w:p w14:paraId="0A10CCF3" w14:textId="10A51E16" w:rsidR="00B26D13" w:rsidRDefault="00B26D13">
      <w:pPr>
        <w:pStyle w:val="Funotentext"/>
      </w:pPr>
      <w:r>
        <w:rPr>
          <w:rStyle w:val="Funotenzeichen"/>
        </w:rPr>
        <w:footnoteRef/>
      </w:r>
      <w:r>
        <w:t xml:space="preserve"> Um auch eine Verwendung als Integrierte Schaltung zu ermöglichen</w:t>
      </w:r>
    </w:p>
  </w:footnote>
  <w:footnote w:id="5">
    <w:p w14:paraId="1D8383C4" w14:textId="6D5B49D3" w:rsidR="00B26D13" w:rsidRDefault="00B26D13">
      <w:pPr>
        <w:pStyle w:val="Funotentext"/>
      </w:pPr>
      <w:r>
        <w:rPr>
          <w:rStyle w:val="Funotenzeichen"/>
        </w:rPr>
        <w:footnoteRef/>
      </w:r>
      <w:r>
        <w:t xml:space="preserve"> </w:t>
      </w:r>
      <w:proofErr w:type="spellStart"/>
      <w:r w:rsidRPr="00D153BB">
        <w:rPr>
          <w:szCs w:val="16"/>
        </w:rPr>
        <w:t>Tri-state</w:t>
      </w:r>
      <w:proofErr w:type="spellEnd"/>
      <w:r w:rsidRPr="00D153BB">
        <w:rPr>
          <w:szCs w:val="16"/>
        </w:rPr>
        <w:t xml:space="preserve"> ist eine Schaltung derer Ausgang so hochohmig ist, dass sie als nicht vorhanden zählt</w:t>
      </w:r>
    </w:p>
  </w:footnote>
  <w:footnote w:id="6">
    <w:p w14:paraId="3B7634AF" w14:textId="740981EF" w:rsidR="00B26D13" w:rsidRDefault="00B26D13" w:rsidP="00D153BB">
      <w:pPr>
        <w:pStyle w:val="Funotentext"/>
      </w:pPr>
      <w:r>
        <w:rPr>
          <w:rStyle w:val="Funotenzeichen"/>
        </w:rPr>
        <w:footnoteRef/>
      </w:r>
      <w:r>
        <w:t xml:space="preserve"> EAGLE ist ein Layouteditor, der es ermöglicht Leiterplatten zu designen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B26D13" w:rsidRDefault="00B26D13" w:rsidP="00471D89">
    <w:pPr>
      <w:pStyle w:val="Kopfzeile"/>
    </w:pPr>
    <w:r>
      <w:t xml:space="preserve">Berufsbildungsschule </w:t>
    </w:r>
    <w:r>
      <w:tab/>
      <w:t>BMS / 7a / technische Richtung</w:t>
    </w:r>
    <w:r>
      <w:tab/>
      <w:t>Abgabedatum</w:t>
    </w:r>
  </w:p>
  <w:p w14:paraId="1DDA395A" w14:textId="77777777" w:rsidR="00B26D13" w:rsidRDefault="00B26D13" w:rsidP="00471D89">
    <w:pPr>
      <w:pStyle w:val="Kopfzeile"/>
    </w:pPr>
    <w:r>
      <w:t>Winterthur</w:t>
    </w:r>
    <w:r>
      <w:tab/>
    </w:r>
    <w:r>
      <w:tab/>
    </w:r>
  </w:p>
  <w:p w14:paraId="5A587E4F" w14:textId="77777777" w:rsidR="00B26D13" w:rsidRDefault="00B26D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73036B5"/>
    <w:multiLevelType w:val="multilevel"/>
    <w:tmpl w:val="66068EA6"/>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2A09"/>
    <w:rsid w:val="00004CE5"/>
    <w:rsid w:val="00005676"/>
    <w:rsid w:val="000060A8"/>
    <w:rsid w:val="00013FB9"/>
    <w:rsid w:val="00014CAA"/>
    <w:rsid w:val="00015A5F"/>
    <w:rsid w:val="0002196A"/>
    <w:rsid w:val="00021F5F"/>
    <w:rsid w:val="00022D7E"/>
    <w:rsid w:val="00023379"/>
    <w:rsid w:val="000242D3"/>
    <w:rsid w:val="00030662"/>
    <w:rsid w:val="000334F5"/>
    <w:rsid w:val="00041C09"/>
    <w:rsid w:val="00043357"/>
    <w:rsid w:val="00046A21"/>
    <w:rsid w:val="00051F78"/>
    <w:rsid w:val="00054649"/>
    <w:rsid w:val="00057EC6"/>
    <w:rsid w:val="00060A7A"/>
    <w:rsid w:val="00064498"/>
    <w:rsid w:val="0006583C"/>
    <w:rsid w:val="0006730F"/>
    <w:rsid w:val="00067421"/>
    <w:rsid w:val="0007441E"/>
    <w:rsid w:val="00075BD8"/>
    <w:rsid w:val="000822C0"/>
    <w:rsid w:val="000840C5"/>
    <w:rsid w:val="00084217"/>
    <w:rsid w:val="00085143"/>
    <w:rsid w:val="00086F1E"/>
    <w:rsid w:val="000872A6"/>
    <w:rsid w:val="00093490"/>
    <w:rsid w:val="0009610B"/>
    <w:rsid w:val="00096DE7"/>
    <w:rsid w:val="000A16AF"/>
    <w:rsid w:val="000A302E"/>
    <w:rsid w:val="000A4144"/>
    <w:rsid w:val="000A6C6A"/>
    <w:rsid w:val="000A708C"/>
    <w:rsid w:val="000A7A6A"/>
    <w:rsid w:val="000B1F7E"/>
    <w:rsid w:val="000B41BD"/>
    <w:rsid w:val="000B4A53"/>
    <w:rsid w:val="000B700E"/>
    <w:rsid w:val="000C0422"/>
    <w:rsid w:val="000C09E3"/>
    <w:rsid w:val="000C0A59"/>
    <w:rsid w:val="000C23D9"/>
    <w:rsid w:val="000C3A12"/>
    <w:rsid w:val="000C7C62"/>
    <w:rsid w:val="000D4C04"/>
    <w:rsid w:val="000D508B"/>
    <w:rsid w:val="000D563C"/>
    <w:rsid w:val="000D7728"/>
    <w:rsid w:val="000E3F32"/>
    <w:rsid w:val="000E713C"/>
    <w:rsid w:val="000F3F33"/>
    <w:rsid w:val="000F74D6"/>
    <w:rsid w:val="001003E4"/>
    <w:rsid w:val="001046C0"/>
    <w:rsid w:val="00107F45"/>
    <w:rsid w:val="001104E7"/>
    <w:rsid w:val="0011281D"/>
    <w:rsid w:val="00121D11"/>
    <w:rsid w:val="00125936"/>
    <w:rsid w:val="001265E4"/>
    <w:rsid w:val="00127655"/>
    <w:rsid w:val="00127788"/>
    <w:rsid w:val="00127FB3"/>
    <w:rsid w:val="001318AB"/>
    <w:rsid w:val="001328A0"/>
    <w:rsid w:val="00132BDA"/>
    <w:rsid w:val="00135000"/>
    <w:rsid w:val="00135B59"/>
    <w:rsid w:val="001367B9"/>
    <w:rsid w:val="00137659"/>
    <w:rsid w:val="0014066A"/>
    <w:rsid w:val="00141F45"/>
    <w:rsid w:val="0015143E"/>
    <w:rsid w:val="00154BB0"/>
    <w:rsid w:val="00164B49"/>
    <w:rsid w:val="0016574A"/>
    <w:rsid w:val="00166D96"/>
    <w:rsid w:val="0017448B"/>
    <w:rsid w:val="00180722"/>
    <w:rsid w:val="00180A1C"/>
    <w:rsid w:val="001823D1"/>
    <w:rsid w:val="00190CBF"/>
    <w:rsid w:val="00191931"/>
    <w:rsid w:val="00193261"/>
    <w:rsid w:val="001953AD"/>
    <w:rsid w:val="00197918"/>
    <w:rsid w:val="001A0473"/>
    <w:rsid w:val="001A0BBA"/>
    <w:rsid w:val="001A0C0A"/>
    <w:rsid w:val="001A4D9F"/>
    <w:rsid w:val="001A564B"/>
    <w:rsid w:val="001B01C9"/>
    <w:rsid w:val="001B674D"/>
    <w:rsid w:val="001B739A"/>
    <w:rsid w:val="001C12BD"/>
    <w:rsid w:val="001C51F6"/>
    <w:rsid w:val="001D00CA"/>
    <w:rsid w:val="001D4706"/>
    <w:rsid w:val="001D700F"/>
    <w:rsid w:val="001D78DD"/>
    <w:rsid w:val="001D79D5"/>
    <w:rsid w:val="001E199D"/>
    <w:rsid w:val="001E48CF"/>
    <w:rsid w:val="001E5EBC"/>
    <w:rsid w:val="001F0F9C"/>
    <w:rsid w:val="001F3567"/>
    <w:rsid w:val="001F3F5E"/>
    <w:rsid w:val="001F4C5F"/>
    <w:rsid w:val="001F55ED"/>
    <w:rsid w:val="001F5CFE"/>
    <w:rsid w:val="001F7089"/>
    <w:rsid w:val="00200D18"/>
    <w:rsid w:val="00201435"/>
    <w:rsid w:val="00202FB6"/>
    <w:rsid w:val="00206305"/>
    <w:rsid w:val="00210BD4"/>
    <w:rsid w:val="0021374B"/>
    <w:rsid w:val="002228C0"/>
    <w:rsid w:val="002256F0"/>
    <w:rsid w:val="00227C7D"/>
    <w:rsid w:val="00234414"/>
    <w:rsid w:val="002400D3"/>
    <w:rsid w:val="0024347B"/>
    <w:rsid w:val="0025050C"/>
    <w:rsid w:val="0025346F"/>
    <w:rsid w:val="002545A5"/>
    <w:rsid w:val="00254AAA"/>
    <w:rsid w:val="002569AC"/>
    <w:rsid w:val="00260834"/>
    <w:rsid w:val="00262C79"/>
    <w:rsid w:val="002638FD"/>
    <w:rsid w:val="00281283"/>
    <w:rsid w:val="00281556"/>
    <w:rsid w:val="00283C30"/>
    <w:rsid w:val="00284011"/>
    <w:rsid w:val="0028535B"/>
    <w:rsid w:val="002859EA"/>
    <w:rsid w:val="00285D93"/>
    <w:rsid w:val="00286C08"/>
    <w:rsid w:val="00290508"/>
    <w:rsid w:val="002B2197"/>
    <w:rsid w:val="002B492E"/>
    <w:rsid w:val="002B57AE"/>
    <w:rsid w:val="002B7EED"/>
    <w:rsid w:val="002C20C4"/>
    <w:rsid w:val="002C34BC"/>
    <w:rsid w:val="002C525F"/>
    <w:rsid w:val="002E2DDE"/>
    <w:rsid w:val="002E69A0"/>
    <w:rsid w:val="002E6A17"/>
    <w:rsid w:val="002E7880"/>
    <w:rsid w:val="002F035B"/>
    <w:rsid w:val="002F05CC"/>
    <w:rsid w:val="002F1612"/>
    <w:rsid w:val="002F50B2"/>
    <w:rsid w:val="002F6327"/>
    <w:rsid w:val="002F71F4"/>
    <w:rsid w:val="00304846"/>
    <w:rsid w:val="00307D42"/>
    <w:rsid w:val="0031186B"/>
    <w:rsid w:val="00313317"/>
    <w:rsid w:val="003148DD"/>
    <w:rsid w:val="003163DE"/>
    <w:rsid w:val="00321476"/>
    <w:rsid w:val="003268EE"/>
    <w:rsid w:val="00327BCC"/>
    <w:rsid w:val="003301B1"/>
    <w:rsid w:val="00332BF6"/>
    <w:rsid w:val="00334221"/>
    <w:rsid w:val="00336259"/>
    <w:rsid w:val="003407F4"/>
    <w:rsid w:val="00342EB1"/>
    <w:rsid w:val="003443E9"/>
    <w:rsid w:val="00345CCD"/>
    <w:rsid w:val="003469CC"/>
    <w:rsid w:val="00347218"/>
    <w:rsid w:val="00347731"/>
    <w:rsid w:val="00350214"/>
    <w:rsid w:val="00351ED0"/>
    <w:rsid w:val="003576BC"/>
    <w:rsid w:val="00361731"/>
    <w:rsid w:val="003633F6"/>
    <w:rsid w:val="00364C2C"/>
    <w:rsid w:val="003735DF"/>
    <w:rsid w:val="003767CD"/>
    <w:rsid w:val="00380768"/>
    <w:rsid w:val="00383D69"/>
    <w:rsid w:val="0038493E"/>
    <w:rsid w:val="00390C8F"/>
    <w:rsid w:val="00390D24"/>
    <w:rsid w:val="003948EF"/>
    <w:rsid w:val="0039589E"/>
    <w:rsid w:val="00396CEA"/>
    <w:rsid w:val="003A0298"/>
    <w:rsid w:val="003A0C89"/>
    <w:rsid w:val="003A10A3"/>
    <w:rsid w:val="003A37A5"/>
    <w:rsid w:val="003A410A"/>
    <w:rsid w:val="003A48A7"/>
    <w:rsid w:val="003B19F7"/>
    <w:rsid w:val="003B3E49"/>
    <w:rsid w:val="003C04CD"/>
    <w:rsid w:val="003C1694"/>
    <w:rsid w:val="003C49E9"/>
    <w:rsid w:val="003D0273"/>
    <w:rsid w:val="003D27B5"/>
    <w:rsid w:val="003D4012"/>
    <w:rsid w:val="003D5464"/>
    <w:rsid w:val="003E3248"/>
    <w:rsid w:val="003E51F3"/>
    <w:rsid w:val="003F147C"/>
    <w:rsid w:val="003F24AE"/>
    <w:rsid w:val="003F299C"/>
    <w:rsid w:val="003F408C"/>
    <w:rsid w:val="003F68A8"/>
    <w:rsid w:val="003F6954"/>
    <w:rsid w:val="003F708B"/>
    <w:rsid w:val="003F7595"/>
    <w:rsid w:val="00401FB7"/>
    <w:rsid w:val="00403B19"/>
    <w:rsid w:val="00403D89"/>
    <w:rsid w:val="004043C5"/>
    <w:rsid w:val="00404A1D"/>
    <w:rsid w:val="004057DE"/>
    <w:rsid w:val="00410B5A"/>
    <w:rsid w:val="00411096"/>
    <w:rsid w:val="00411991"/>
    <w:rsid w:val="00412351"/>
    <w:rsid w:val="00421D19"/>
    <w:rsid w:val="00421DC0"/>
    <w:rsid w:val="00422B0B"/>
    <w:rsid w:val="0042350B"/>
    <w:rsid w:val="00423BFB"/>
    <w:rsid w:val="00425AA2"/>
    <w:rsid w:val="00427E17"/>
    <w:rsid w:val="0043178C"/>
    <w:rsid w:val="0043249D"/>
    <w:rsid w:val="00432708"/>
    <w:rsid w:val="004333EA"/>
    <w:rsid w:val="0044574D"/>
    <w:rsid w:val="00446D52"/>
    <w:rsid w:val="0045017C"/>
    <w:rsid w:val="00450B06"/>
    <w:rsid w:val="00451D5A"/>
    <w:rsid w:val="004528A8"/>
    <w:rsid w:val="004530DC"/>
    <w:rsid w:val="00455185"/>
    <w:rsid w:val="00455F18"/>
    <w:rsid w:val="0045738D"/>
    <w:rsid w:val="00462531"/>
    <w:rsid w:val="00464CF6"/>
    <w:rsid w:val="00467E7E"/>
    <w:rsid w:val="004717F8"/>
    <w:rsid w:val="00471D89"/>
    <w:rsid w:val="00473593"/>
    <w:rsid w:val="004740CE"/>
    <w:rsid w:val="00475118"/>
    <w:rsid w:val="0047629A"/>
    <w:rsid w:val="00480510"/>
    <w:rsid w:val="00480F27"/>
    <w:rsid w:val="0048255D"/>
    <w:rsid w:val="004841AC"/>
    <w:rsid w:val="00484A15"/>
    <w:rsid w:val="00486238"/>
    <w:rsid w:val="004944B4"/>
    <w:rsid w:val="00494800"/>
    <w:rsid w:val="004977F9"/>
    <w:rsid w:val="004A1CD6"/>
    <w:rsid w:val="004A1D15"/>
    <w:rsid w:val="004A44F9"/>
    <w:rsid w:val="004A6FAB"/>
    <w:rsid w:val="004B16A0"/>
    <w:rsid w:val="004B1F6F"/>
    <w:rsid w:val="004B2E97"/>
    <w:rsid w:val="004B3902"/>
    <w:rsid w:val="004B48FF"/>
    <w:rsid w:val="004B69A5"/>
    <w:rsid w:val="004C427D"/>
    <w:rsid w:val="004C4739"/>
    <w:rsid w:val="004C4BCA"/>
    <w:rsid w:val="004C7FC4"/>
    <w:rsid w:val="004D121D"/>
    <w:rsid w:val="004D2903"/>
    <w:rsid w:val="004D2FB5"/>
    <w:rsid w:val="004D3ACB"/>
    <w:rsid w:val="004E13FB"/>
    <w:rsid w:val="004E2E4C"/>
    <w:rsid w:val="004E31E1"/>
    <w:rsid w:val="004E4491"/>
    <w:rsid w:val="004E4988"/>
    <w:rsid w:val="004F1662"/>
    <w:rsid w:val="004F4D62"/>
    <w:rsid w:val="004F571F"/>
    <w:rsid w:val="004F63D7"/>
    <w:rsid w:val="004F75E3"/>
    <w:rsid w:val="004F7BD6"/>
    <w:rsid w:val="0050191E"/>
    <w:rsid w:val="00501E9E"/>
    <w:rsid w:val="00502FB5"/>
    <w:rsid w:val="0050535A"/>
    <w:rsid w:val="005069D9"/>
    <w:rsid w:val="00506E57"/>
    <w:rsid w:val="00506EBF"/>
    <w:rsid w:val="00513285"/>
    <w:rsid w:val="0051413A"/>
    <w:rsid w:val="00520275"/>
    <w:rsid w:val="0052156A"/>
    <w:rsid w:val="00524C0D"/>
    <w:rsid w:val="00530D51"/>
    <w:rsid w:val="00530E1D"/>
    <w:rsid w:val="00531076"/>
    <w:rsid w:val="0053129D"/>
    <w:rsid w:val="00532F11"/>
    <w:rsid w:val="0053455B"/>
    <w:rsid w:val="00536077"/>
    <w:rsid w:val="00536093"/>
    <w:rsid w:val="00537FC8"/>
    <w:rsid w:val="00542AEB"/>
    <w:rsid w:val="00543EC6"/>
    <w:rsid w:val="00544E62"/>
    <w:rsid w:val="00545C20"/>
    <w:rsid w:val="005514F4"/>
    <w:rsid w:val="00556459"/>
    <w:rsid w:val="005601F8"/>
    <w:rsid w:val="00564938"/>
    <w:rsid w:val="005660DD"/>
    <w:rsid w:val="0057013B"/>
    <w:rsid w:val="005708A3"/>
    <w:rsid w:val="00574998"/>
    <w:rsid w:val="00575AD5"/>
    <w:rsid w:val="00577031"/>
    <w:rsid w:val="00577A56"/>
    <w:rsid w:val="00580156"/>
    <w:rsid w:val="005806DD"/>
    <w:rsid w:val="00584B2D"/>
    <w:rsid w:val="00587C7E"/>
    <w:rsid w:val="00591849"/>
    <w:rsid w:val="00592398"/>
    <w:rsid w:val="00592C18"/>
    <w:rsid w:val="00593AFB"/>
    <w:rsid w:val="00596F7B"/>
    <w:rsid w:val="005A0827"/>
    <w:rsid w:val="005A1043"/>
    <w:rsid w:val="005A1882"/>
    <w:rsid w:val="005A3F5F"/>
    <w:rsid w:val="005A6832"/>
    <w:rsid w:val="005B007F"/>
    <w:rsid w:val="005B4D0A"/>
    <w:rsid w:val="005B6434"/>
    <w:rsid w:val="005C40BA"/>
    <w:rsid w:val="005C5823"/>
    <w:rsid w:val="005C5FC2"/>
    <w:rsid w:val="005C7175"/>
    <w:rsid w:val="005D1387"/>
    <w:rsid w:val="005D1B61"/>
    <w:rsid w:val="005D3616"/>
    <w:rsid w:val="005D76E7"/>
    <w:rsid w:val="005E2F4E"/>
    <w:rsid w:val="005F1B47"/>
    <w:rsid w:val="005F3B07"/>
    <w:rsid w:val="005F5106"/>
    <w:rsid w:val="005F7D44"/>
    <w:rsid w:val="00601175"/>
    <w:rsid w:val="00602E6F"/>
    <w:rsid w:val="006058B8"/>
    <w:rsid w:val="00607E77"/>
    <w:rsid w:val="0061077E"/>
    <w:rsid w:val="0061303C"/>
    <w:rsid w:val="0061410B"/>
    <w:rsid w:val="006153BD"/>
    <w:rsid w:val="006153E6"/>
    <w:rsid w:val="00615950"/>
    <w:rsid w:val="00621DD4"/>
    <w:rsid w:val="006231DD"/>
    <w:rsid w:val="00625B91"/>
    <w:rsid w:val="00630569"/>
    <w:rsid w:val="00630B5F"/>
    <w:rsid w:val="00630C14"/>
    <w:rsid w:val="00631458"/>
    <w:rsid w:val="00633482"/>
    <w:rsid w:val="00633C47"/>
    <w:rsid w:val="0063449F"/>
    <w:rsid w:val="006370D2"/>
    <w:rsid w:val="006374BE"/>
    <w:rsid w:val="00643241"/>
    <w:rsid w:val="0064342D"/>
    <w:rsid w:val="00644A5B"/>
    <w:rsid w:val="00645A54"/>
    <w:rsid w:val="00645E14"/>
    <w:rsid w:val="00650E45"/>
    <w:rsid w:val="0065754A"/>
    <w:rsid w:val="00661F7D"/>
    <w:rsid w:val="00666A99"/>
    <w:rsid w:val="00666A9A"/>
    <w:rsid w:val="00667661"/>
    <w:rsid w:val="00670013"/>
    <w:rsid w:val="00671076"/>
    <w:rsid w:val="006713DB"/>
    <w:rsid w:val="00674851"/>
    <w:rsid w:val="00674EB9"/>
    <w:rsid w:val="00675FFF"/>
    <w:rsid w:val="0068219B"/>
    <w:rsid w:val="006827CB"/>
    <w:rsid w:val="00684971"/>
    <w:rsid w:val="00684E53"/>
    <w:rsid w:val="006877C0"/>
    <w:rsid w:val="0069118D"/>
    <w:rsid w:val="0069184A"/>
    <w:rsid w:val="0069777A"/>
    <w:rsid w:val="006A007B"/>
    <w:rsid w:val="006A27CD"/>
    <w:rsid w:val="006A2F05"/>
    <w:rsid w:val="006A3215"/>
    <w:rsid w:val="006A5BF0"/>
    <w:rsid w:val="006A690F"/>
    <w:rsid w:val="006A7006"/>
    <w:rsid w:val="006A718E"/>
    <w:rsid w:val="006B0573"/>
    <w:rsid w:val="006B1C56"/>
    <w:rsid w:val="006B1ED6"/>
    <w:rsid w:val="006B2699"/>
    <w:rsid w:val="006B3DDE"/>
    <w:rsid w:val="006B507D"/>
    <w:rsid w:val="006B64DC"/>
    <w:rsid w:val="006C62CE"/>
    <w:rsid w:val="006C6855"/>
    <w:rsid w:val="006E1FE3"/>
    <w:rsid w:val="006E2894"/>
    <w:rsid w:val="006E50A1"/>
    <w:rsid w:val="006E6747"/>
    <w:rsid w:val="006F4B18"/>
    <w:rsid w:val="0070211C"/>
    <w:rsid w:val="00703B17"/>
    <w:rsid w:val="00710542"/>
    <w:rsid w:val="00711623"/>
    <w:rsid w:val="00711702"/>
    <w:rsid w:val="00713755"/>
    <w:rsid w:val="00713DD3"/>
    <w:rsid w:val="00714890"/>
    <w:rsid w:val="007158F1"/>
    <w:rsid w:val="00720D97"/>
    <w:rsid w:val="007231B8"/>
    <w:rsid w:val="00724884"/>
    <w:rsid w:val="00727E14"/>
    <w:rsid w:val="00732F5C"/>
    <w:rsid w:val="00732F78"/>
    <w:rsid w:val="00743168"/>
    <w:rsid w:val="007433AA"/>
    <w:rsid w:val="0074769F"/>
    <w:rsid w:val="00747AED"/>
    <w:rsid w:val="00747BE9"/>
    <w:rsid w:val="007500A4"/>
    <w:rsid w:val="00750928"/>
    <w:rsid w:val="00750A51"/>
    <w:rsid w:val="00751AA6"/>
    <w:rsid w:val="0075245A"/>
    <w:rsid w:val="00757A79"/>
    <w:rsid w:val="00762984"/>
    <w:rsid w:val="00763153"/>
    <w:rsid w:val="00764202"/>
    <w:rsid w:val="00766C2E"/>
    <w:rsid w:val="00771D32"/>
    <w:rsid w:val="00772CEF"/>
    <w:rsid w:val="0077406E"/>
    <w:rsid w:val="00775237"/>
    <w:rsid w:val="00781D9D"/>
    <w:rsid w:val="00784C3B"/>
    <w:rsid w:val="007854C3"/>
    <w:rsid w:val="007855CD"/>
    <w:rsid w:val="00791A38"/>
    <w:rsid w:val="00795C8D"/>
    <w:rsid w:val="007960DA"/>
    <w:rsid w:val="00797A3D"/>
    <w:rsid w:val="00797BE6"/>
    <w:rsid w:val="007A12AD"/>
    <w:rsid w:val="007A151E"/>
    <w:rsid w:val="007A2910"/>
    <w:rsid w:val="007A7132"/>
    <w:rsid w:val="007A7F92"/>
    <w:rsid w:val="007B2347"/>
    <w:rsid w:val="007B41FB"/>
    <w:rsid w:val="007B4865"/>
    <w:rsid w:val="007B7D34"/>
    <w:rsid w:val="007C1878"/>
    <w:rsid w:val="007C4DA5"/>
    <w:rsid w:val="007C5056"/>
    <w:rsid w:val="007C54BD"/>
    <w:rsid w:val="007D2B5C"/>
    <w:rsid w:val="007D6986"/>
    <w:rsid w:val="007F1614"/>
    <w:rsid w:val="007F50A1"/>
    <w:rsid w:val="007F615B"/>
    <w:rsid w:val="007F63D9"/>
    <w:rsid w:val="007F73DD"/>
    <w:rsid w:val="007F78C2"/>
    <w:rsid w:val="0080210E"/>
    <w:rsid w:val="00802235"/>
    <w:rsid w:val="008100D2"/>
    <w:rsid w:val="008118D3"/>
    <w:rsid w:val="008165D0"/>
    <w:rsid w:val="0081755A"/>
    <w:rsid w:val="00820362"/>
    <w:rsid w:val="00821BB0"/>
    <w:rsid w:val="0082286D"/>
    <w:rsid w:val="0082371A"/>
    <w:rsid w:val="00825406"/>
    <w:rsid w:val="008257D1"/>
    <w:rsid w:val="00827527"/>
    <w:rsid w:val="00830259"/>
    <w:rsid w:val="0083283D"/>
    <w:rsid w:val="008337A1"/>
    <w:rsid w:val="00833D82"/>
    <w:rsid w:val="00835E24"/>
    <w:rsid w:val="00836060"/>
    <w:rsid w:val="00837854"/>
    <w:rsid w:val="00841C03"/>
    <w:rsid w:val="00842F51"/>
    <w:rsid w:val="00843A2F"/>
    <w:rsid w:val="00852C24"/>
    <w:rsid w:val="00860E82"/>
    <w:rsid w:val="00861C82"/>
    <w:rsid w:val="00863A97"/>
    <w:rsid w:val="00863BCB"/>
    <w:rsid w:val="00863F9F"/>
    <w:rsid w:val="00865C7C"/>
    <w:rsid w:val="008670C9"/>
    <w:rsid w:val="00870AA5"/>
    <w:rsid w:val="00873C64"/>
    <w:rsid w:val="008830B1"/>
    <w:rsid w:val="008837C8"/>
    <w:rsid w:val="00884714"/>
    <w:rsid w:val="0088562A"/>
    <w:rsid w:val="00886ECF"/>
    <w:rsid w:val="008904D4"/>
    <w:rsid w:val="008924B5"/>
    <w:rsid w:val="008942BD"/>
    <w:rsid w:val="00894D53"/>
    <w:rsid w:val="008A2F84"/>
    <w:rsid w:val="008A488F"/>
    <w:rsid w:val="008A5BDF"/>
    <w:rsid w:val="008A7A12"/>
    <w:rsid w:val="008B385A"/>
    <w:rsid w:val="008B3FE5"/>
    <w:rsid w:val="008B56D9"/>
    <w:rsid w:val="008D411D"/>
    <w:rsid w:val="008D4426"/>
    <w:rsid w:val="008D4688"/>
    <w:rsid w:val="008D5251"/>
    <w:rsid w:val="008E16FE"/>
    <w:rsid w:val="008E2F75"/>
    <w:rsid w:val="008E34DE"/>
    <w:rsid w:val="008E69C5"/>
    <w:rsid w:val="008E69D4"/>
    <w:rsid w:val="008F38B5"/>
    <w:rsid w:val="008F5A5E"/>
    <w:rsid w:val="008F5C14"/>
    <w:rsid w:val="008F661E"/>
    <w:rsid w:val="009032BB"/>
    <w:rsid w:val="009038B0"/>
    <w:rsid w:val="00906C55"/>
    <w:rsid w:val="009140F9"/>
    <w:rsid w:val="0091470B"/>
    <w:rsid w:val="00914FF1"/>
    <w:rsid w:val="009152D8"/>
    <w:rsid w:val="00915820"/>
    <w:rsid w:val="00915854"/>
    <w:rsid w:val="00921AD7"/>
    <w:rsid w:val="00922F9D"/>
    <w:rsid w:val="00925262"/>
    <w:rsid w:val="00926870"/>
    <w:rsid w:val="00930D5F"/>
    <w:rsid w:val="009327EC"/>
    <w:rsid w:val="0093494F"/>
    <w:rsid w:val="00936699"/>
    <w:rsid w:val="00943CC0"/>
    <w:rsid w:val="00946574"/>
    <w:rsid w:val="00946970"/>
    <w:rsid w:val="009500A9"/>
    <w:rsid w:val="009536A1"/>
    <w:rsid w:val="00956FAA"/>
    <w:rsid w:val="0096128D"/>
    <w:rsid w:val="009641A5"/>
    <w:rsid w:val="00964BBD"/>
    <w:rsid w:val="00965039"/>
    <w:rsid w:val="00966B03"/>
    <w:rsid w:val="0097035F"/>
    <w:rsid w:val="00972089"/>
    <w:rsid w:val="00977264"/>
    <w:rsid w:val="00980130"/>
    <w:rsid w:val="0098483D"/>
    <w:rsid w:val="00984E91"/>
    <w:rsid w:val="00985D09"/>
    <w:rsid w:val="00986706"/>
    <w:rsid w:val="009910A8"/>
    <w:rsid w:val="009927B5"/>
    <w:rsid w:val="00997B50"/>
    <w:rsid w:val="009A05D9"/>
    <w:rsid w:val="009A241E"/>
    <w:rsid w:val="009A2AEB"/>
    <w:rsid w:val="009A33FD"/>
    <w:rsid w:val="009A6DD4"/>
    <w:rsid w:val="009B238B"/>
    <w:rsid w:val="009B3D5D"/>
    <w:rsid w:val="009B5056"/>
    <w:rsid w:val="009B6E44"/>
    <w:rsid w:val="009C153E"/>
    <w:rsid w:val="009C17BB"/>
    <w:rsid w:val="009C1FBD"/>
    <w:rsid w:val="009C2917"/>
    <w:rsid w:val="009C46EB"/>
    <w:rsid w:val="009C7E23"/>
    <w:rsid w:val="009D287A"/>
    <w:rsid w:val="009D43C8"/>
    <w:rsid w:val="009D54E3"/>
    <w:rsid w:val="009E29F8"/>
    <w:rsid w:val="009E2F0A"/>
    <w:rsid w:val="009E4BC4"/>
    <w:rsid w:val="009E56B4"/>
    <w:rsid w:val="009F171D"/>
    <w:rsid w:val="009F2A49"/>
    <w:rsid w:val="009F2FBC"/>
    <w:rsid w:val="009F3798"/>
    <w:rsid w:val="009F38BE"/>
    <w:rsid w:val="009F4DFF"/>
    <w:rsid w:val="009F5760"/>
    <w:rsid w:val="00A0409B"/>
    <w:rsid w:val="00A049C1"/>
    <w:rsid w:val="00A065B2"/>
    <w:rsid w:val="00A13130"/>
    <w:rsid w:val="00A20DAB"/>
    <w:rsid w:val="00A20EB4"/>
    <w:rsid w:val="00A21614"/>
    <w:rsid w:val="00A21D97"/>
    <w:rsid w:val="00A23425"/>
    <w:rsid w:val="00A276EF"/>
    <w:rsid w:val="00A33D2E"/>
    <w:rsid w:val="00A33D67"/>
    <w:rsid w:val="00A43488"/>
    <w:rsid w:val="00A47FC7"/>
    <w:rsid w:val="00A51919"/>
    <w:rsid w:val="00A52B65"/>
    <w:rsid w:val="00A53065"/>
    <w:rsid w:val="00A55E3C"/>
    <w:rsid w:val="00A568C3"/>
    <w:rsid w:val="00A6071C"/>
    <w:rsid w:val="00A61A68"/>
    <w:rsid w:val="00A675BF"/>
    <w:rsid w:val="00A67654"/>
    <w:rsid w:val="00A67B6E"/>
    <w:rsid w:val="00A74400"/>
    <w:rsid w:val="00A75644"/>
    <w:rsid w:val="00A80907"/>
    <w:rsid w:val="00A81A86"/>
    <w:rsid w:val="00A842F5"/>
    <w:rsid w:val="00A84CE7"/>
    <w:rsid w:val="00A9059D"/>
    <w:rsid w:val="00A92195"/>
    <w:rsid w:val="00AA0CF2"/>
    <w:rsid w:val="00AA740D"/>
    <w:rsid w:val="00AB0919"/>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46E8"/>
    <w:rsid w:val="00AE4C89"/>
    <w:rsid w:val="00AF140F"/>
    <w:rsid w:val="00AF1EA3"/>
    <w:rsid w:val="00AF603D"/>
    <w:rsid w:val="00AF6D0D"/>
    <w:rsid w:val="00B008B9"/>
    <w:rsid w:val="00B00B20"/>
    <w:rsid w:val="00B02CF2"/>
    <w:rsid w:val="00B03B63"/>
    <w:rsid w:val="00B06403"/>
    <w:rsid w:val="00B11708"/>
    <w:rsid w:val="00B11898"/>
    <w:rsid w:val="00B14828"/>
    <w:rsid w:val="00B161EF"/>
    <w:rsid w:val="00B168C3"/>
    <w:rsid w:val="00B16946"/>
    <w:rsid w:val="00B23572"/>
    <w:rsid w:val="00B23990"/>
    <w:rsid w:val="00B24D28"/>
    <w:rsid w:val="00B2573E"/>
    <w:rsid w:val="00B25D08"/>
    <w:rsid w:val="00B26D13"/>
    <w:rsid w:val="00B3011B"/>
    <w:rsid w:val="00B3178F"/>
    <w:rsid w:val="00B344F5"/>
    <w:rsid w:val="00B34CAB"/>
    <w:rsid w:val="00B36827"/>
    <w:rsid w:val="00B376E2"/>
    <w:rsid w:val="00B466E3"/>
    <w:rsid w:val="00B47346"/>
    <w:rsid w:val="00B52A11"/>
    <w:rsid w:val="00B55F8C"/>
    <w:rsid w:val="00B567EE"/>
    <w:rsid w:val="00B6291F"/>
    <w:rsid w:val="00B673E5"/>
    <w:rsid w:val="00B7173F"/>
    <w:rsid w:val="00B73F48"/>
    <w:rsid w:val="00B75F26"/>
    <w:rsid w:val="00B760D9"/>
    <w:rsid w:val="00B8280B"/>
    <w:rsid w:val="00B82B6A"/>
    <w:rsid w:val="00B83586"/>
    <w:rsid w:val="00B837B7"/>
    <w:rsid w:val="00B869C0"/>
    <w:rsid w:val="00B87926"/>
    <w:rsid w:val="00B9044F"/>
    <w:rsid w:val="00B9123A"/>
    <w:rsid w:val="00B91CE5"/>
    <w:rsid w:val="00B94EC9"/>
    <w:rsid w:val="00B95800"/>
    <w:rsid w:val="00B968EE"/>
    <w:rsid w:val="00BA15F4"/>
    <w:rsid w:val="00BA2AFD"/>
    <w:rsid w:val="00BA2D07"/>
    <w:rsid w:val="00BA4CC3"/>
    <w:rsid w:val="00BA6928"/>
    <w:rsid w:val="00BB079F"/>
    <w:rsid w:val="00BB1C91"/>
    <w:rsid w:val="00BB5F32"/>
    <w:rsid w:val="00BB77A8"/>
    <w:rsid w:val="00BC02CD"/>
    <w:rsid w:val="00BD0C80"/>
    <w:rsid w:val="00BD1C80"/>
    <w:rsid w:val="00BD22C0"/>
    <w:rsid w:val="00BD58A9"/>
    <w:rsid w:val="00BD7D44"/>
    <w:rsid w:val="00BE0817"/>
    <w:rsid w:val="00BE20E9"/>
    <w:rsid w:val="00BE2D41"/>
    <w:rsid w:val="00BE5E96"/>
    <w:rsid w:val="00BF0FF0"/>
    <w:rsid w:val="00BF1E67"/>
    <w:rsid w:val="00C004AF"/>
    <w:rsid w:val="00C05DC0"/>
    <w:rsid w:val="00C06ED8"/>
    <w:rsid w:val="00C13C80"/>
    <w:rsid w:val="00C1564D"/>
    <w:rsid w:val="00C33E67"/>
    <w:rsid w:val="00C34CE3"/>
    <w:rsid w:val="00C35387"/>
    <w:rsid w:val="00C35C13"/>
    <w:rsid w:val="00C47C59"/>
    <w:rsid w:val="00C53DDB"/>
    <w:rsid w:val="00C54D58"/>
    <w:rsid w:val="00C55053"/>
    <w:rsid w:val="00C55D5B"/>
    <w:rsid w:val="00C56759"/>
    <w:rsid w:val="00C60FC7"/>
    <w:rsid w:val="00C64C2B"/>
    <w:rsid w:val="00C65B5D"/>
    <w:rsid w:val="00C72D45"/>
    <w:rsid w:val="00C7441E"/>
    <w:rsid w:val="00C74E20"/>
    <w:rsid w:val="00C763B7"/>
    <w:rsid w:val="00C76ACB"/>
    <w:rsid w:val="00C80A18"/>
    <w:rsid w:val="00C815C5"/>
    <w:rsid w:val="00C81AF8"/>
    <w:rsid w:val="00C85978"/>
    <w:rsid w:val="00C90ED5"/>
    <w:rsid w:val="00C91ABC"/>
    <w:rsid w:val="00C95F3E"/>
    <w:rsid w:val="00C967BB"/>
    <w:rsid w:val="00CA0030"/>
    <w:rsid w:val="00CA02F2"/>
    <w:rsid w:val="00CA29EE"/>
    <w:rsid w:val="00CA5EA8"/>
    <w:rsid w:val="00CB008E"/>
    <w:rsid w:val="00CB1189"/>
    <w:rsid w:val="00CB2636"/>
    <w:rsid w:val="00CB3FB5"/>
    <w:rsid w:val="00CC0E57"/>
    <w:rsid w:val="00CC4D62"/>
    <w:rsid w:val="00CC4EA2"/>
    <w:rsid w:val="00CC5103"/>
    <w:rsid w:val="00CC7ECB"/>
    <w:rsid w:val="00CD30B3"/>
    <w:rsid w:val="00CD33A3"/>
    <w:rsid w:val="00CD4B3C"/>
    <w:rsid w:val="00CD59D7"/>
    <w:rsid w:val="00CD6EFC"/>
    <w:rsid w:val="00CE2268"/>
    <w:rsid w:val="00CE5078"/>
    <w:rsid w:val="00CE518E"/>
    <w:rsid w:val="00CE6454"/>
    <w:rsid w:val="00CF01C9"/>
    <w:rsid w:val="00CF1540"/>
    <w:rsid w:val="00CF1751"/>
    <w:rsid w:val="00CF53E3"/>
    <w:rsid w:val="00CF6144"/>
    <w:rsid w:val="00D01132"/>
    <w:rsid w:val="00D06937"/>
    <w:rsid w:val="00D13FFB"/>
    <w:rsid w:val="00D153BB"/>
    <w:rsid w:val="00D162D0"/>
    <w:rsid w:val="00D21C93"/>
    <w:rsid w:val="00D26998"/>
    <w:rsid w:val="00D3605A"/>
    <w:rsid w:val="00D3720F"/>
    <w:rsid w:val="00D414F1"/>
    <w:rsid w:val="00D41CBD"/>
    <w:rsid w:val="00D44635"/>
    <w:rsid w:val="00D4544D"/>
    <w:rsid w:val="00D47F76"/>
    <w:rsid w:val="00D526F1"/>
    <w:rsid w:val="00D52E12"/>
    <w:rsid w:val="00D548BE"/>
    <w:rsid w:val="00D61E12"/>
    <w:rsid w:val="00D64E89"/>
    <w:rsid w:val="00D67EA2"/>
    <w:rsid w:val="00D67EF2"/>
    <w:rsid w:val="00D7012D"/>
    <w:rsid w:val="00D7465D"/>
    <w:rsid w:val="00D75F80"/>
    <w:rsid w:val="00D765C9"/>
    <w:rsid w:val="00D77311"/>
    <w:rsid w:val="00D80DCD"/>
    <w:rsid w:val="00D815C0"/>
    <w:rsid w:val="00D83190"/>
    <w:rsid w:val="00D841B3"/>
    <w:rsid w:val="00D841ED"/>
    <w:rsid w:val="00D867EC"/>
    <w:rsid w:val="00D86BCB"/>
    <w:rsid w:val="00D95059"/>
    <w:rsid w:val="00D96E4E"/>
    <w:rsid w:val="00DA5133"/>
    <w:rsid w:val="00DA5FE8"/>
    <w:rsid w:val="00DA73D2"/>
    <w:rsid w:val="00DB3C1B"/>
    <w:rsid w:val="00DB5EA9"/>
    <w:rsid w:val="00DB683A"/>
    <w:rsid w:val="00DC00E1"/>
    <w:rsid w:val="00DC2908"/>
    <w:rsid w:val="00DC2B70"/>
    <w:rsid w:val="00DC4E37"/>
    <w:rsid w:val="00DC70FD"/>
    <w:rsid w:val="00DD0451"/>
    <w:rsid w:val="00DD353D"/>
    <w:rsid w:val="00DD5AE7"/>
    <w:rsid w:val="00DD701A"/>
    <w:rsid w:val="00DD7665"/>
    <w:rsid w:val="00DE0A6E"/>
    <w:rsid w:val="00DE15C0"/>
    <w:rsid w:val="00DE1B86"/>
    <w:rsid w:val="00DF0B56"/>
    <w:rsid w:val="00DF1E8F"/>
    <w:rsid w:val="00DF4082"/>
    <w:rsid w:val="00DF5B87"/>
    <w:rsid w:val="00DF626A"/>
    <w:rsid w:val="00DF70CD"/>
    <w:rsid w:val="00DF7DAA"/>
    <w:rsid w:val="00E00C12"/>
    <w:rsid w:val="00E0371E"/>
    <w:rsid w:val="00E10A1E"/>
    <w:rsid w:val="00E1313A"/>
    <w:rsid w:val="00E1533D"/>
    <w:rsid w:val="00E2085E"/>
    <w:rsid w:val="00E2760D"/>
    <w:rsid w:val="00E27A7D"/>
    <w:rsid w:val="00E31DC0"/>
    <w:rsid w:val="00E32541"/>
    <w:rsid w:val="00E33431"/>
    <w:rsid w:val="00E34388"/>
    <w:rsid w:val="00E350F0"/>
    <w:rsid w:val="00E35F28"/>
    <w:rsid w:val="00E36310"/>
    <w:rsid w:val="00E3660A"/>
    <w:rsid w:val="00E377C3"/>
    <w:rsid w:val="00E4033D"/>
    <w:rsid w:val="00E419E5"/>
    <w:rsid w:val="00E41E16"/>
    <w:rsid w:val="00E517CA"/>
    <w:rsid w:val="00E51BD1"/>
    <w:rsid w:val="00E55325"/>
    <w:rsid w:val="00E60F09"/>
    <w:rsid w:val="00E644C3"/>
    <w:rsid w:val="00E66C22"/>
    <w:rsid w:val="00E706B1"/>
    <w:rsid w:val="00E74661"/>
    <w:rsid w:val="00E769F2"/>
    <w:rsid w:val="00E7777E"/>
    <w:rsid w:val="00E77F81"/>
    <w:rsid w:val="00E81416"/>
    <w:rsid w:val="00E8476F"/>
    <w:rsid w:val="00E90561"/>
    <w:rsid w:val="00E92594"/>
    <w:rsid w:val="00E93668"/>
    <w:rsid w:val="00E94B5E"/>
    <w:rsid w:val="00E960FC"/>
    <w:rsid w:val="00EA50FC"/>
    <w:rsid w:val="00EA68C5"/>
    <w:rsid w:val="00EB4AE0"/>
    <w:rsid w:val="00EB5539"/>
    <w:rsid w:val="00EB57A9"/>
    <w:rsid w:val="00EC2304"/>
    <w:rsid w:val="00EC4B00"/>
    <w:rsid w:val="00EC5F63"/>
    <w:rsid w:val="00ED64DE"/>
    <w:rsid w:val="00ED64F7"/>
    <w:rsid w:val="00ED6904"/>
    <w:rsid w:val="00ED7C60"/>
    <w:rsid w:val="00EE1158"/>
    <w:rsid w:val="00EE1A05"/>
    <w:rsid w:val="00EE6024"/>
    <w:rsid w:val="00EF3954"/>
    <w:rsid w:val="00EF3E06"/>
    <w:rsid w:val="00EF400E"/>
    <w:rsid w:val="00EF4D93"/>
    <w:rsid w:val="00EF57AA"/>
    <w:rsid w:val="00EF6D18"/>
    <w:rsid w:val="00F023C3"/>
    <w:rsid w:val="00F06BD7"/>
    <w:rsid w:val="00F11522"/>
    <w:rsid w:val="00F125B4"/>
    <w:rsid w:val="00F12659"/>
    <w:rsid w:val="00F15711"/>
    <w:rsid w:val="00F2521D"/>
    <w:rsid w:val="00F30C82"/>
    <w:rsid w:val="00F3389A"/>
    <w:rsid w:val="00F353CF"/>
    <w:rsid w:val="00F364C7"/>
    <w:rsid w:val="00F37C3C"/>
    <w:rsid w:val="00F4104E"/>
    <w:rsid w:val="00F42202"/>
    <w:rsid w:val="00F46FC5"/>
    <w:rsid w:val="00F5118D"/>
    <w:rsid w:val="00F51BE4"/>
    <w:rsid w:val="00F53FF8"/>
    <w:rsid w:val="00F542BA"/>
    <w:rsid w:val="00F606A0"/>
    <w:rsid w:val="00F617FB"/>
    <w:rsid w:val="00F62A11"/>
    <w:rsid w:val="00F7210E"/>
    <w:rsid w:val="00F763B3"/>
    <w:rsid w:val="00F764BC"/>
    <w:rsid w:val="00F814C1"/>
    <w:rsid w:val="00F85541"/>
    <w:rsid w:val="00F9659A"/>
    <w:rsid w:val="00F9684F"/>
    <w:rsid w:val="00FA07AC"/>
    <w:rsid w:val="00FA3839"/>
    <w:rsid w:val="00FA512D"/>
    <w:rsid w:val="00FB3241"/>
    <w:rsid w:val="00FB34E2"/>
    <w:rsid w:val="00FB5D0C"/>
    <w:rsid w:val="00FB6A7E"/>
    <w:rsid w:val="00FC0B29"/>
    <w:rsid w:val="00FC7EA6"/>
    <w:rsid w:val="00FD19DA"/>
    <w:rsid w:val="00FD63C8"/>
    <w:rsid w:val="00FD73F5"/>
    <w:rsid w:val="00FE0822"/>
    <w:rsid w:val="00FE2966"/>
    <w:rsid w:val="00FE2C09"/>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A488F"/>
    <w:pPr>
      <w:spacing w:line="360" w:lineRule="auto"/>
      <w:ind w:firstLine="284"/>
    </w:pPr>
    <w:rPr>
      <w:rFonts w:ascii="Arial" w:hAnsi="Arial"/>
    </w:rPr>
  </w:style>
  <w:style w:type="paragraph" w:styleId="berschrift1">
    <w:name w:val="heading 1"/>
    <w:basedOn w:val="Standard"/>
    <w:next w:val="Standard"/>
    <w:link w:val="berschrift1Zchn"/>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A33D67"/>
    <w:pPr>
      <w:keepNext/>
      <w:keepLines/>
      <w:numPr>
        <w:ilvl w:val="1"/>
        <w:numId w:val="6"/>
      </w:numPr>
      <w:spacing w:before="40" w:after="0"/>
      <w:ind w:left="57"/>
      <w:outlineLvl w:val="1"/>
    </w:pPr>
    <w:rPr>
      <w:rFonts w:eastAsiaTheme="majorEastAsia" w:cs="Arial"/>
      <w:b/>
      <w:i/>
      <w:szCs w:val="26"/>
    </w:rPr>
  </w:style>
  <w:style w:type="paragraph" w:styleId="berschrift3">
    <w:name w:val="heading 3"/>
    <w:basedOn w:val="Standard"/>
    <w:next w:val="Standard"/>
    <w:link w:val="berschrift3Zchn"/>
    <w:uiPriority w:val="9"/>
    <w:semiHidden/>
    <w:unhideWhenUsed/>
    <w:qFormat/>
    <w:rsid w:val="00A33D67"/>
    <w:pPr>
      <w:keepNext/>
      <w:keepLines/>
      <w:numPr>
        <w:ilvl w:val="2"/>
        <w:numId w:val="6"/>
      </w:numPr>
      <w:spacing w:before="40" w:after="0"/>
      <w:ind w:left="113"/>
      <w:outlineLvl w:val="2"/>
    </w:pPr>
    <w:rPr>
      <w:rFonts w:eastAsiaTheme="majorEastAsia" w:cstheme="majorBidi"/>
      <w:b/>
      <w:i/>
      <w:szCs w:val="24"/>
    </w:rPr>
  </w:style>
  <w:style w:type="paragraph" w:styleId="berschrift4">
    <w:name w:val="heading 4"/>
    <w:basedOn w:val="Standard"/>
    <w:next w:val="Standard"/>
    <w:link w:val="berschrift4Zchn"/>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A33D67"/>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F51BE4"/>
    <w:pPr>
      <w:outlineLvl w:val="9"/>
    </w:pPr>
  </w:style>
  <w:style w:type="character" w:customStyle="1" w:styleId="berschrift2Zchn">
    <w:name w:val="Überschrift 2 Zchn"/>
    <w:basedOn w:val="Absatz-Standardschriftart"/>
    <w:link w:val="berschrift2"/>
    <w:uiPriority w:val="9"/>
    <w:rsid w:val="00A33D67"/>
    <w:rPr>
      <w:rFonts w:ascii="Arial" w:eastAsiaTheme="majorEastAsia" w:hAnsi="Arial" w:cs="Arial"/>
      <w:b/>
      <w:i/>
      <w:szCs w:val="26"/>
    </w:rPr>
  </w:style>
  <w:style w:type="paragraph" w:styleId="Untertitel">
    <w:name w:val="Subtitle"/>
    <w:basedOn w:val="Standard"/>
    <w:next w:val="Standard"/>
    <w:link w:val="UntertitelZchn"/>
    <w:uiPriority w:val="11"/>
    <w:qFormat/>
    <w:rsid w:val="00F51BE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51BE4"/>
    <w:rPr>
      <w:rFonts w:eastAsiaTheme="minorEastAsia"/>
      <w:color w:val="5A5A5A" w:themeColor="text1" w:themeTint="A5"/>
      <w:spacing w:val="15"/>
    </w:rPr>
  </w:style>
  <w:style w:type="character" w:styleId="SchwacheHervorhebung">
    <w:name w:val="Subtle Emphasis"/>
    <w:basedOn w:val="Absatz-Standardschriftart"/>
    <w:uiPriority w:val="19"/>
    <w:qFormat/>
    <w:rsid w:val="00F51BE4"/>
    <w:rPr>
      <w:i/>
      <w:iCs/>
      <w:color w:val="404040" w:themeColor="text1" w:themeTint="BF"/>
    </w:rPr>
  </w:style>
  <w:style w:type="paragraph" w:styleId="Verzeichnis1">
    <w:name w:val="toc 1"/>
    <w:basedOn w:val="Standard"/>
    <w:next w:val="Standard"/>
    <w:autoRedefine/>
    <w:uiPriority w:val="39"/>
    <w:unhideWhenUsed/>
    <w:rsid w:val="008A488F"/>
    <w:pPr>
      <w:tabs>
        <w:tab w:val="left" w:pos="880"/>
        <w:tab w:val="right" w:leader="dot" w:pos="9062"/>
      </w:tabs>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semiHidden/>
    <w:rsid w:val="00A33D67"/>
    <w:rPr>
      <w:rFonts w:ascii="Arial" w:eastAsiaTheme="majorEastAsia" w:hAnsi="Arial" w:cstheme="majorBidi"/>
      <w:b/>
      <w:i/>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 w:type="table" w:styleId="Tabellenraster">
    <w:name w:val="Table Grid"/>
    <w:basedOn w:val="NormaleTabelle"/>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2E6A17"/>
    <w:rPr>
      <w:color w:val="605E5C"/>
      <w:shd w:val="clear" w:color="auto" w:fill="E1DFDD"/>
    </w:rPr>
  </w:style>
  <w:style w:type="character" w:styleId="BesuchterLink">
    <w:name w:val="FollowedHyperlink"/>
    <w:basedOn w:val="Absatz-Standardschriftart"/>
    <w:uiPriority w:val="99"/>
    <w:semiHidden/>
    <w:unhideWhenUsed/>
    <w:rsid w:val="002E6A17"/>
    <w:rPr>
      <w:color w:val="800080" w:themeColor="followedHyperlink"/>
      <w:u w:val="single"/>
    </w:rPr>
  </w:style>
  <w:style w:type="paragraph" w:styleId="KeinLeerraum">
    <w:name w:val="No Spacing"/>
    <w:uiPriority w:val="1"/>
    <w:qFormat/>
    <w:rsid w:val="00D153BB"/>
    <w:pPr>
      <w:spacing w:after="0" w:line="240" w:lineRule="auto"/>
    </w:pPr>
    <w:rPr>
      <w:rFonts w:ascii="Arial" w:hAnsi="Arial"/>
      <w:sz w:val="16"/>
    </w:rPr>
  </w:style>
  <w:style w:type="paragraph" w:styleId="Zitat">
    <w:name w:val="Quote"/>
    <w:basedOn w:val="Standard"/>
    <w:next w:val="Standard"/>
    <w:link w:val="ZitatZchn"/>
    <w:uiPriority w:val="29"/>
    <w:qFormat/>
    <w:rsid w:val="00F51BE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51BE4"/>
    <w:rPr>
      <w:i/>
      <w:iCs/>
      <w:color w:val="404040" w:themeColor="text1" w:themeTint="BF"/>
    </w:rPr>
  </w:style>
  <w:style w:type="character" w:styleId="SchwacherVerweis">
    <w:name w:val="Subtle Reference"/>
    <w:basedOn w:val="Absatz-Standardschriftart"/>
    <w:uiPriority w:val="31"/>
    <w:qFormat/>
    <w:rsid w:val="00F51BE4"/>
    <w:rPr>
      <w:smallCaps/>
      <w:color w:val="5A5A5A" w:themeColor="text1" w:themeTint="A5"/>
    </w:rPr>
  </w:style>
  <w:style w:type="paragraph" w:styleId="Beschriftung">
    <w:name w:val="caption"/>
    <w:basedOn w:val="Standard"/>
    <w:next w:val="Standard"/>
    <w:uiPriority w:val="35"/>
    <w:semiHidden/>
    <w:unhideWhenUsed/>
    <w:qFormat/>
    <w:rsid w:val="00F51BE4"/>
    <w:pPr>
      <w:spacing w:after="200" w:line="240" w:lineRule="auto"/>
    </w:pPr>
    <w:rPr>
      <w:i/>
      <w:iCs/>
      <w:color w:val="1F497D" w:themeColor="text2"/>
      <w:sz w:val="18"/>
      <w:szCs w:val="18"/>
    </w:rPr>
  </w:style>
  <w:style w:type="paragraph" w:styleId="Funotentext">
    <w:name w:val="footnote text"/>
    <w:basedOn w:val="Standard"/>
    <w:link w:val="FunotentextZchn"/>
    <w:uiPriority w:val="99"/>
    <w:unhideWhenUsed/>
    <w:rsid w:val="00D153BB"/>
    <w:pPr>
      <w:spacing w:after="0" w:line="240" w:lineRule="auto"/>
    </w:pPr>
    <w:rPr>
      <w:sz w:val="16"/>
      <w:szCs w:val="20"/>
    </w:rPr>
  </w:style>
  <w:style w:type="character" w:customStyle="1" w:styleId="FunotentextZchn">
    <w:name w:val="Fußnotentext Zchn"/>
    <w:basedOn w:val="Absatz-Standardschriftart"/>
    <w:link w:val="Funotentext"/>
    <w:uiPriority w:val="99"/>
    <w:rsid w:val="00D153BB"/>
    <w:rPr>
      <w:rFonts w:ascii="Arial" w:hAnsi="Arial"/>
      <w:sz w:val="16"/>
      <w:szCs w:val="20"/>
    </w:rPr>
  </w:style>
  <w:style w:type="character" w:styleId="Funotenzeichen">
    <w:name w:val="footnote reference"/>
    <w:basedOn w:val="Absatz-Standardschriftart"/>
    <w:uiPriority w:val="99"/>
    <w:semiHidden/>
    <w:unhideWhenUsed/>
    <w:rsid w:val="00593AFB"/>
    <w:rPr>
      <w:vertAlign w:val="superscript"/>
    </w:rPr>
  </w:style>
  <w:style w:type="character" w:customStyle="1" w:styleId="berschrift4Zchn">
    <w:name w:val="Überschrift 4 Zchn"/>
    <w:basedOn w:val="Absatz-Standardschriftart"/>
    <w:link w:val="berschrift4"/>
    <w:uiPriority w:val="9"/>
    <w:semiHidden/>
    <w:rsid w:val="00F51BE4"/>
    <w:rPr>
      <w:rFonts w:asciiTheme="majorHAnsi" w:eastAsiaTheme="majorEastAsia" w:hAnsiTheme="majorHAnsi" w:cstheme="majorBidi"/>
      <w:i/>
      <w:iCs/>
      <w:color w:val="365F91" w:themeColor="accent1" w:themeShade="BF"/>
    </w:rPr>
  </w:style>
  <w:style w:type="paragraph" w:styleId="Literaturverzeichnis">
    <w:name w:val="Bibliography"/>
    <w:basedOn w:val="Standard"/>
    <w:next w:val="Standard"/>
    <w:uiPriority w:val="37"/>
    <w:unhideWhenUsed/>
    <w:rsid w:val="00922F9D"/>
  </w:style>
  <w:style w:type="paragraph" w:styleId="Abbildungsverzeichnis">
    <w:name w:val="table of figures"/>
    <w:basedOn w:val="Standard"/>
    <w:next w:val="Standard"/>
    <w:uiPriority w:val="99"/>
    <w:unhideWhenUsed/>
    <w:rsid w:val="00F2521D"/>
    <w:pPr>
      <w:spacing w:after="0"/>
    </w:pPr>
  </w:style>
  <w:style w:type="paragraph" w:styleId="Endnotentext">
    <w:name w:val="endnote text"/>
    <w:basedOn w:val="Standard"/>
    <w:link w:val="EndnotentextZchn"/>
    <w:uiPriority w:val="99"/>
    <w:semiHidden/>
    <w:unhideWhenUsed/>
    <w:rsid w:val="007A71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7132"/>
    <w:rPr>
      <w:sz w:val="20"/>
      <w:szCs w:val="20"/>
    </w:rPr>
  </w:style>
  <w:style w:type="character" w:styleId="Endnotenzeichen">
    <w:name w:val="endnote reference"/>
    <w:basedOn w:val="Absatz-Standardschriftart"/>
    <w:uiPriority w:val="99"/>
    <w:semiHidden/>
    <w:unhideWhenUsed/>
    <w:rsid w:val="007A7132"/>
    <w:rPr>
      <w:vertAlign w:val="superscript"/>
    </w:rPr>
  </w:style>
  <w:style w:type="paragraph" w:styleId="Titel">
    <w:name w:val="Title"/>
    <w:basedOn w:val="Standard"/>
    <w:next w:val="Standard"/>
    <w:link w:val="TitelZchn"/>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1BE4"/>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semiHidden/>
    <w:rsid w:val="00F51BE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F51BE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F51BE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51BE4"/>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F51BE4"/>
    <w:rPr>
      <w:b/>
      <w:bCs/>
    </w:rPr>
  </w:style>
  <w:style w:type="character" w:styleId="Hervorhebung">
    <w:name w:val="Emphasis"/>
    <w:basedOn w:val="Absatz-Standardschriftart"/>
    <w:uiPriority w:val="20"/>
    <w:qFormat/>
    <w:rsid w:val="00F51BE4"/>
    <w:rPr>
      <w:i/>
      <w:iCs/>
    </w:rPr>
  </w:style>
  <w:style w:type="paragraph" w:styleId="IntensivesZitat">
    <w:name w:val="Intense Quote"/>
    <w:basedOn w:val="Standard"/>
    <w:next w:val="Standard"/>
    <w:link w:val="IntensivesZitatZchn"/>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51BE4"/>
    <w:rPr>
      <w:i/>
      <w:iCs/>
      <w:color w:val="4F81BD" w:themeColor="accent1"/>
    </w:rPr>
  </w:style>
  <w:style w:type="character" w:styleId="IntensiveHervorhebung">
    <w:name w:val="Intense Emphasis"/>
    <w:basedOn w:val="Absatz-Standardschriftart"/>
    <w:uiPriority w:val="21"/>
    <w:qFormat/>
    <w:rsid w:val="008B385A"/>
    <w:rPr>
      <w:i/>
      <w:iCs/>
      <w:color w:val="auto"/>
    </w:rPr>
  </w:style>
  <w:style w:type="character" w:styleId="IntensiverVerweis">
    <w:name w:val="Intense Reference"/>
    <w:basedOn w:val="Absatz-Standardschriftart"/>
    <w:uiPriority w:val="32"/>
    <w:qFormat/>
    <w:rsid w:val="008B385A"/>
    <w:rPr>
      <w:b/>
      <w:bCs/>
      <w:smallCaps/>
      <w:color w:val="auto"/>
      <w:spacing w:val="5"/>
    </w:rPr>
  </w:style>
  <w:style w:type="character" w:styleId="Buchtitel">
    <w:name w:val="Book Title"/>
    <w:basedOn w:val="Absatz-Standardschriftart"/>
    <w:uiPriority w:val="33"/>
    <w:qFormat/>
    <w:rsid w:val="00F51BE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studmswch-my.sharepoint.com/personal/tendai_rondof_stud_msw_ch/Documents/BMS/BMA/HardwareNeuron/Dokumentation/Harware%20Neuron%20Produkt%20Doku/schriftlicher%20Kommentar.docx"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udmswch-my.sharepoint.com/personal/tendai_rondof_stud_msw_ch/Documents/BMS/BMA/HardwareNeuron/Dokumentation/Harware%20Neuron%20Produkt%20Doku/schriftlicher%20Kommentar.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s://studmswch-my.sharepoint.com/personal/tendai_rondof_stud_msw_ch/Documents/BMS/BMA/HardwareNeuron/Dokumentation/Harware%20Neuron%20Produkt%20Doku/schriftlicher%20Kommentar.docx" TargetMode="External"/><Relationship Id="rId30"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3</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4</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2</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1</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4144CB2B-5169-4087-8826-36E09135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4093</Words>
  <Characters>25786</Characters>
  <Application>Microsoft Office Word</Application>
  <DocSecurity>0</DocSecurity>
  <Lines>214</Lines>
  <Paragraphs>59</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951</cp:revision>
  <cp:lastPrinted>2020-02-01T22:40:00Z</cp:lastPrinted>
  <dcterms:created xsi:type="dcterms:W3CDTF">2019-11-09T16:17:00Z</dcterms:created>
  <dcterms:modified xsi:type="dcterms:W3CDTF">2020-02-02T00:14:00Z</dcterms:modified>
</cp:coreProperties>
</file>