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4vucok87gqn" w:id="0"/>
      <w:bookmarkEnd w:id="0"/>
      <w:r w:rsidDel="00000000" w:rsidR="00000000" w:rsidRPr="00000000">
        <w:rPr>
          <w:rtl w:val="0"/>
        </w:rPr>
        <w:t xml:space="preserve">Projektskizze</w:t>
      </w:r>
    </w:p>
    <w:p w:rsidR="00000000" w:rsidDel="00000000" w:rsidP="00000000" w:rsidRDefault="00000000" w:rsidRPr="00000000" w14:paraId="00000002">
      <w:pPr>
        <w:numPr>
          <w:ilvl w:val="0"/>
          <w:numId w:val="1"/>
        </w:numPr>
        <w:ind w:left="720" w:hanging="360"/>
        <w:rPr>
          <w:color w:val="ff0000"/>
        </w:rPr>
      </w:pPr>
      <w:r w:rsidDel="00000000" w:rsidR="00000000" w:rsidRPr="00000000">
        <w:rPr>
          <w:color w:val="ff0000"/>
          <w:rtl w:val="0"/>
        </w:rPr>
        <w:t xml:space="preserve">8 Eingänge (Digital)</w:t>
      </w:r>
    </w:p>
    <w:p w:rsidR="00000000" w:rsidDel="00000000" w:rsidP="00000000" w:rsidRDefault="00000000" w:rsidRPr="00000000" w14:paraId="00000003">
      <w:pPr>
        <w:numPr>
          <w:ilvl w:val="0"/>
          <w:numId w:val="1"/>
        </w:numPr>
        <w:ind w:left="720" w:hanging="360"/>
        <w:rPr>
          <w:color w:val="ff0000"/>
        </w:rPr>
      </w:pPr>
      <w:r w:rsidDel="00000000" w:rsidR="00000000" w:rsidRPr="00000000">
        <w:rPr>
          <w:color w:val="ff0000"/>
          <w:rtl w:val="0"/>
        </w:rPr>
        <w:t xml:space="preserve">1 Ausgang (Analog)</w:t>
      </w:r>
    </w:p>
    <w:p w:rsidR="00000000" w:rsidDel="00000000" w:rsidP="00000000" w:rsidRDefault="00000000" w:rsidRPr="00000000" w14:paraId="00000004">
      <w:pPr>
        <w:numPr>
          <w:ilvl w:val="0"/>
          <w:numId w:val="1"/>
        </w:numPr>
        <w:ind w:left="720" w:hanging="360"/>
        <w:rPr>
          <w:color w:val="ff0000"/>
        </w:rPr>
      </w:pPr>
      <w:r w:rsidDel="00000000" w:rsidR="00000000" w:rsidRPr="00000000">
        <w:rPr>
          <w:color w:val="ff0000"/>
          <w:rtl w:val="0"/>
        </w:rPr>
        <w:t xml:space="preserve">“Blackbox”-artige Funktionsweise</w:t>
      </w:r>
    </w:p>
    <w:p w:rsidR="00000000" w:rsidDel="00000000" w:rsidP="00000000" w:rsidRDefault="00000000" w:rsidRPr="00000000" w14:paraId="00000005">
      <w:pPr>
        <w:numPr>
          <w:ilvl w:val="0"/>
          <w:numId w:val="1"/>
        </w:numPr>
        <w:ind w:left="720" w:hanging="360"/>
        <w:rPr>
          <w:color w:val="ff0000"/>
        </w:rPr>
      </w:pPr>
      <w:r w:rsidDel="00000000" w:rsidR="00000000" w:rsidRPr="00000000">
        <w:rPr>
          <w:color w:val="ff0000"/>
          <w:rtl w:val="0"/>
        </w:rPr>
        <w:t xml:space="preserve">Relation von Ausgang zu Eingang kann, durch überwachtes lernen, während  der Laufzeit verändert werden.</w:t>
      </w:r>
      <w:r w:rsidDel="00000000" w:rsidR="00000000" w:rsidRPr="00000000">
        <w:rPr>
          <w:rtl w:val="0"/>
        </w:rPr>
      </w:r>
    </w:p>
    <w:p w:rsidR="00000000" w:rsidDel="00000000" w:rsidP="00000000" w:rsidRDefault="00000000" w:rsidRPr="00000000" w14:paraId="00000006">
      <w:pPr>
        <w:pStyle w:val="Subtitle"/>
        <w:rPr/>
      </w:pPr>
      <w:bookmarkStart w:colFirst="0" w:colLast="0" w:name="_fvrmo54blbv" w:id="1"/>
      <w:bookmarkEnd w:id="1"/>
      <w:r w:rsidDel="00000000" w:rsidR="00000000" w:rsidRPr="00000000">
        <w:rPr>
          <w:rtl w:val="0"/>
        </w:rPr>
        <w:t xml:space="preserve">Begründung der Themenwahl</w:t>
      </w:r>
    </w:p>
    <w:p w:rsidR="00000000" w:rsidDel="00000000" w:rsidP="00000000" w:rsidRDefault="00000000" w:rsidRPr="00000000" w14:paraId="00000007">
      <w:pPr>
        <w:rPr/>
      </w:pPr>
      <w:r w:rsidDel="00000000" w:rsidR="00000000" w:rsidRPr="00000000">
        <w:rPr>
          <w:rtl w:val="0"/>
        </w:rPr>
        <w:t xml:space="preserve">Ich (Tendai) habe dieses Thema ausgewählt, weil Künstliche Intelligenzen mich seit Jahren interessieren. Durch dieses Projekt kann ich den wunsch ein Neuron auf Hardwarebasis zu erstellen, endlich erfüllen. Ich (Malik)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jfk50njd8gpn" w:id="2"/>
      <w:bookmarkEnd w:id="2"/>
      <w:r w:rsidDel="00000000" w:rsidR="00000000" w:rsidRPr="00000000">
        <w:rPr>
          <w:rtl w:val="0"/>
        </w:rPr>
        <w:t xml:space="preserve">Fragestellung</w:t>
      </w:r>
    </w:p>
    <w:p w:rsidR="00000000" w:rsidDel="00000000" w:rsidP="00000000" w:rsidRDefault="00000000" w:rsidRPr="00000000" w14:paraId="0000000A">
      <w:pPr>
        <w:rPr/>
      </w:pPr>
      <w:r w:rsidDel="00000000" w:rsidR="00000000" w:rsidRPr="00000000">
        <w:rPr>
          <w:rtl w:val="0"/>
        </w:rPr>
        <w:t xml:space="preserve">Wie ist es möglich ein Neuron (Nervenzelle) mittels Elektronischen teilen zu realisieren und kann damit eine selbstlernendes Netzwerk (“Neuronales Netzwerk”) erstellt werden?</w:t>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pStyle w:val="Subtitle"/>
        <w:rPr/>
      </w:pPr>
      <w:bookmarkStart w:colFirst="0" w:colLast="0" w:name="_6smbokv33axt" w:id="3"/>
      <w:bookmarkEnd w:id="3"/>
      <w:r w:rsidDel="00000000" w:rsidR="00000000" w:rsidRPr="00000000">
        <w:rPr>
          <w:rtl w:val="0"/>
        </w:rPr>
        <w:t xml:space="preserve">Geplantes vorgehen</w:t>
      </w:r>
    </w:p>
    <w:p w:rsidR="00000000" w:rsidDel="00000000" w:rsidP="00000000" w:rsidRDefault="00000000" w:rsidRPr="00000000" w14:paraId="0000000D">
      <w:pPr>
        <w:rPr/>
      </w:pPr>
      <w:r w:rsidDel="00000000" w:rsidR="00000000" w:rsidRPr="00000000">
        <w:rPr>
          <w:rtl w:val="0"/>
        </w:rPr>
        <w:t xml:space="preserve">Als erstes muss die Art der Informationsverarbeitung in dem Neuron geklärt werden.</w:t>
      </w:r>
    </w:p>
    <w:p w:rsidR="00000000" w:rsidDel="00000000" w:rsidP="00000000" w:rsidRDefault="00000000" w:rsidRPr="00000000" w14:paraId="0000000E">
      <w:pPr>
        <w:rPr/>
      </w:pPr>
      <w:r w:rsidDel="00000000" w:rsidR="00000000" w:rsidRPr="00000000">
        <w:rPr>
          <w:rtl w:val="0"/>
        </w:rPr>
        <w:t xml:space="preserve">wir werden uns bei diesem Punkt hauptsächlich an schon bekannte Softwaremodelle (Feed Forward Neural Network, Convolutional Neural Network, Recurrent Neural Network, Spiking Neural Network, Restricted Boltzmann Maschine) halten. Zudem benötigen wir eine Informationsverarbeitungsgleichung (z.B. Backpropagation). Die grösste herausforderung wird wohl das verarbeiten der Mathematik in die Elektronische Hardware.</w:t>
      </w:r>
    </w:p>
    <w:p w:rsidR="00000000" w:rsidDel="00000000" w:rsidP="00000000" w:rsidRDefault="00000000" w:rsidRPr="00000000" w14:paraId="0000000F">
      <w:pPr>
        <w:rPr/>
      </w:pPr>
      <w:r w:rsidDel="00000000" w:rsidR="00000000" w:rsidRPr="00000000">
        <w:rPr>
          <w:rtl w:val="0"/>
        </w:rPr>
        <w:t xml:space="preserve">Um das Ziel zu erreichen, wenden wir uns an Bücher Fachzeitschriften, notfalls auch an Wissenschaftliche Papers und führen Interviews mit spezialisten auf dem gebiet der Elektrotechnik und Künstlichen Intelligenz.</w:t>
      </w:r>
    </w:p>
    <w:p w:rsidR="00000000" w:rsidDel="00000000" w:rsidP="00000000" w:rsidRDefault="00000000" w:rsidRPr="00000000" w14:paraId="00000010">
      <w:pPr>
        <w:rPr>
          <w:color w:val="ff0000"/>
        </w:rPr>
      </w:pPr>
      <w:r w:rsidDel="00000000" w:rsidR="00000000" w:rsidRPr="00000000">
        <w:rPr>
          <w:color w:val="ff0000"/>
          <w:rtl w:val="0"/>
        </w:rPr>
        <w:t xml:space="preserve">Die Bauteile werden wie gewöhnlich auf der Printplatte bestückt und festgelötet. Vermutlich werden wir gewöhnliche Lötkolben dafür verwenden. Falls es aber am schluss zu viele Bauteile sind, greifen wir auf die Halbautomatischen Lötmaschine zurück.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30"/>
          <w:szCs w:val="30"/>
        </w:rPr>
      </w:pPr>
      <w:bookmarkStart w:colFirst="0" w:colLast="0" w:name="_uuw9f1bpl64d" w:id="4"/>
      <w:bookmarkEnd w:id="4"/>
      <w:r w:rsidDel="00000000" w:rsidR="00000000" w:rsidRPr="00000000">
        <w:rPr>
          <w:color w:val="666666"/>
          <w:sz w:val="30"/>
          <w:szCs w:val="30"/>
          <w:rtl w:val="0"/>
        </w:rPr>
        <w:t xml:space="preserve">Fokus</w:t>
      </w:r>
    </w:p>
    <w:p w:rsidR="00000000" w:rsidDel="00000000" w:rsidP="00000000" w:rsidRDefault="00000000" w:rsidRPr="00000000" w14:paraId="00000013">
      <w:pPr>
        <w:rPr/>
      </w:pPr>
      <w:r w:rsidDel="00000000" w:rsidR="00000000" w:rsidRPr="00000000">
        <w:rPr>
          <w:rtl w:val="0"/>
        </w:rPr>
        <w:t xml:space="preserve">Aufgrund unseres Lehrberufs, Elektroniker werden wir den Fokus auf die Funktionalität und nicht auf Biologische richtigkeit setzen. Das bedeutet, dass wir versuchen werden die chemischen Prozesse elektronisch zu imitieren, wenn dies jedoch nicht möglich ist oder biologisch nicht bekannt, werden wir einen alternativen weg suchen um die reaktion zu umgehen oder zu approximieren. Da es bis jetzt für uns als unrealistisch angesehen wird ein mehrschichtiges Netzwerk aus einzelnen Einheiten zu bauen, beschränken wir uns auf eine einzelne Einheit.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