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i3bo2heuhx7" w:id="0"/>
      <w:bookmarkEnd w:id="0"/>
      <w:r w:rsidDel="00000000" w:rsidR="00000000" w:rsidRPr="00000000">
        <w:rPr>
          <w:rtl w:val="0"/>
        </w:rPr>
        <w:t xml:space="preserve">Quellen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Nervenzelle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Eine </w:t>
      </w:r>
      <w:r w:rsidDel="00000000" w:rsidR="00000000" w:rsidRPr="00000000">
        <w:rPr>
          <w:b w:val="1"/>
          <w:rtl w:val="0"/>
        </w:rPr>
        <w:t xml:space="preserve">Nervenzelle.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Hodgkin-Huxley-Modell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Das </w:t>
      </w:r>
      <w:r w:rsidDel="00000000" w:rsidR="00000000" w:rsidRPr="00000000">
        <w:rPr>
          <w:b w:val="1"/>
          <w:rtl w:val="0"/>
        </w:rPr>
        <w:t xml:space="preserve">Hodgkin-Huxley-Modell</w:t>
      </w:r>
      <w:r w:rsidDel="00000000" w:rsidR="00000000" w:rsidRPr="00000000">
        <w:rPr>
          <w:rtl w:val="0"/>
        </w:rPr>
        <w:t xml:space="preserve"> ist das berühmteste</w:t>
      </w:r>
      <w:hyperlink r:id="rId8">
        <w:r w:rsidDel="00000000" w:rsidR="00000000" w:rsidRPr="00000000">
          <w:rPr>
            <w:rtl w:val="0"/>
          </w:rPr>
          <w:t xml:space="preserve"> Modell</w:t>
        </w:r>
      </w:hyperlink>
      <w:r w:rsidDel="00000000" w:rsidR="00000000" w:rsidRPr="00000000">
        <w:rPr>
          <w:rtl w:val="0"/>
        </w:rPr>
        <w:t xml:space="preserve"> zur</w:t>
      </w:r>
      <w:hyperlink r:id="rId9">
        <w:r w:rsidDel="00000000" w:rsidR="00000000" w:rsidRPr="00000000">
          <w:rPr>
            <w:rtl w:val="0"/>
          </w:rPr>
          <w:t xml:space="preserve"> Simulation</w:t>
        </w:r>
      </w:hyperlink>
      <w:r w:rsidDel="00000000" w:rsidR="00000000" w:rsidRPr="00000000">
        <w:rPr>
          <w:rtl w:val="0"/>
        </w:rPr>
        <w:t xml:space="preserve"> von</w:t>
      </w:r>
      <w:hyperlink r:id="rId10">
        <w:r w:rsidDel="00000000" w:rsidR="00000000" w:rsidRPr="00000000">
          <w:rPr>
            <w:rtl w:val="0"/>
          </w:rPr>
          <w:t xml:space="preserve"> Neuronen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Künstliches Neuron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rtl w:val="0"/>
          </w:rPr>
          <w:t xml:space="preserve">Modell</w:t>
        </w:r>
      </w:hyperlink>
      <w:r w:rsidDel="00000000" w:rsidR="00000000" w:rsidRPr="00000000">
        <w:rPr>
          <w:rtl w:val="0"/>
        </w:rPr>
        <w:t xml:space="preserve"> aus der</w:t>
      </w:r>
      <w:hyperlink r:id="rId13">
        <w:r w:rsidDel="00000000" w:rsidR="00000000" w:rsidRPr="00000000">
          <w:rPr>
            <w:rtl w:val="0"/>
          </w:rPr>
          <w:t xml:space="preserve"> Neuroinformatik</w:t>
        </w:r>
      </w:hyperlink>
      <w:r w:rsidDel="00000000" w:rsidR="00000000" w:rsidRPr="00000000">
        <w:rPr>
          <w:rtl w:val="0"/>
        </w:rPr>
        <w:t xml:space="preserve">, das durch biologische</w:t>
      </w:r>
      <w:hyperlink r:id="rId14">
        <w:r w:rsidDel="00000000" w:rsidR="00000000" w:rsidRPr="00000000">
          <w:rPr>
            <w:rtl w:val="0"/>
          </w:rPr>
          <w:t xml:space="preserve"> neuronale Netze</w:t>
        </w:r>
      </w:hyperlink>
      <w:r w:rsidDel="00000000" w:rsidR="00000000" w:rsidRPr="00000000">
        <w:rPr>
          <w:rtl w:val="0"/>
        </w:rPr>
        <w:t xml:space="preserve"> motiviert ist.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Perzeptron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Ist ein einzelnes</w:t>
      </w:r>
      <w:hyperlink r:id="rId16">
        <w:r w:rsidDel="00000000" w:rsidR="00000000" w:rsidRPr="00000000">
          <w:rPr>
            <w:rtl w:val="0"/>
          </w:rPr>
          <w:t xml:space="preserve"> künstlichen Neuron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Gepulste neuronale Netze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Spiking neural networks</w:t>
      </w:r>
      <w:r w:rsidDel="00000000" w:rsidR="00000000" w:rsidRPr="00000000">
        <w:rPr>
          <w:rtl w:val="0"/>
        </w:rPr>
        <w:t xml:space="preserve"> sind eine Variante</w:t>
      </w:r>
      <w:hyperlink r:id="rId18">
        <w:r w:rsidDel="00000000" w:rsidR="00000000" w:rsidRPr="00000000">
          <w:rPr>
            <w:rtl w:val="0"/>
          </w:rPr>
          <w:t xml:space="preserve"> künstlicher neuronaler Netzwerke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Backpropagation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Ist ein verbreitetes Verfahren für das Einlernen von</w:t>
      </w:r>
      <w:hyperlink r:id="rId20">
        <w:r w:rsidDel="00000000" w:rsidR="00000000" w:rsidRPr="00000000">
          <w:rPr>
            <w:rtl w:val="0"/>
          </w:rPr>
          <w:t xml:space="preserve"> künstlichen neuronalen Netzen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Neuromorphic Engineering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Neuromorphic Engineering</w:t>
      </w:r>
      <w:r w:rsidDel="00000000" w:rsidR="00000000" w:rsidRPr="00000000">
        <w:rPr>
          <w:rtl w:val="0"/>
        </w:rPr>
        <w:t xml:space="preserve"> ist eine neue interdisziplinäre Richtung biologisch inspirierter Physik, Mathematik, Informatik und Ingenieurwissenschaften zur Entwicklung</w:t>
      </w:r>
      <w:hyperlink r:id="rId22">
        <w:r w:rsidDel="00000000" w:rsidR="00000000" w:rsidRPr="00000000">
          <w:rPr>
            <w:rtl w:val="0"/>
          </w:rPr>
          <w:t xml:space="preserve"> Neuraler Systeme</w:t>
        </w:r>
      </w:hyperlink>
      <w:r w:rsidDel="00000000" w:rsidR="00000000" w:rsidRPr="00000000">
        <w:rPr>
          <w:rtl w:val="0"/>
        </w:rPr>
        <w:t xml:space="preserve"> und der Verbesserung der</w:t>
      </w:r>
      <w:hyperlink r:id="rId23">
        <w:r w:rsidDel="00000000" w:rsidR="00000000" w:rsidRPr="00000000">
          <w:rPr>
            <w:rtl w:val="0"/>
          </w:rPr>
          <w:t xml:space="preserve"> Künstlichen Intelligenz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.wikipedia.org/wiki/K%C3%BCnstliches_neuronales_Netz" TargetMode="External"/><Relationship Id="rId11" Type="http://schemas.openxmlformats.org/officeDocument/2006/relationships/hyperlink" Target="https://de.wikipedia.org/wiki/K%C3%BCnstliches_Neuron" TargetMode="External"/><Relationship Id="rId22" Type="http://schemas.openxmlformats.org/officeDocument/2006/relationships/hyperlink" Target="https://de.wikipedia.org/wiki/K%C3%BCnstliches_neuronales_Netz" TargetMode="External"/><Relationship Id="rId10" Type="http://schemas.openxmlformats.org/officeDocument/2006/relationships/hyperlink" Target="https://de.wikipedia.org/wiki/Nervenzelle" TargetMode="External"/><Relationship Id="rId21" Type="http://schemas.openxmlformats.org/officeDocument/2006/relationships/hyperlink" Target="https://de.wikipedia.org/wiki/Neuromorphic_Engineering" TargetMode="External"/><Relationship Id="rId13" Type="http://schemas.openxmlformats.org/officeDocument/2006/relationships/hyperlink" Target="https://de.wikipedia.org/wiki/Neuroinformatik" TargetMode="External"/><Relationship Id="rId12" Type="http://schemas.openxmlformats.org/officeDocument/2006/relationships/hyperlink" Target="https://de.wikipedia.org/wiki/Modell" TargetMode="External"/><Relationship Id="rId23" Type="http://schemas.openxmlformats.org/officeDocument/2006/relationships/hyperlink" Target="https://de.wikipedia.org/wiki/K%C3%BCnstliche_Intelligen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.wikipedia.org/wiki/Simulation" TargetMode="External"/><Relationship Id="rId15" Type="http://schemas.openxmlformats.org/officeDocument/2006/relationships/hyperlink" Target="https://de.wikipedia.org/wiki/Perzeptron" TargetMode="External"/><Relationship Id="rId14" Type="http://schemas.openxmlformats.org/officeDocument/2006/relationships/hyperlink" Target="https://de.wikipedia.org/wiki/Neuronales_Netz" TargetMode="External"/><Relationship Id="rId17" Type="http://schemas.openxmlformats.org/officeDocument/2006/relationships/hyperlink" Target="https://de.wikipedia.org/wiki/Gepulste_neuronale_Netze" TargetMode="External"/><Relationship Id="rId16" Type="http://schemas.openxmlformats.org/officeDocument/2006/relationships/hyperlink" Target="https://de.wikipedia.org/wiki/K%C3%BCnstliches_Neuron" TargetMode="External"/><Relationship Id="rId5" Type="http://schemas.openxmlformats.org/officeDocument/2006/relationships/styles" Target="styles.xml"/><Relationship Id="rId19" Type="http://schemas.openxmlformats.org/officeDocument/2006/relationships/hyperlink" Target="https://de.wikipedia.org/wiki/Backpropagation" TargetMode="External"/><Relationship Id="rId6" Type="http://schemas.openxmlformats.org/officeDocument/2006/relationships/hyperlink" Target="https://de.wikipedia.org/wiki/Nervenzelle" TargetMode="External"/><Relationship Id="rId18" Type="http://schemas.openxmlformats.org/officeDocument/2006/relationships/hyperlink" Target="https://de.wikipedia.org/wiki/K%C3%BCnstliches_neuronales_Netz" TargetMode="External"/><Relationship Id="rId7" Type="http://schemas.openxmlformats.org/officeDocument/2006/relationships/hyperlink" Target="https://de.wikipedia.org/wiki/Hodgkin-Huxley-Modell" TargetMode="External"/><Relationship Id="rId8" Type="http://schemas.openxmlformats.org/officeDocument/2006/relationships/hyperlink" Target="https://de.wikipedia.org/wiki/Neuronenmod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