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numPr>
          <w:ilvl w:val="0"/>
          <w:numId w:val="1"/>
        </w:numPr>
        <w:spacing w:lineRule="auto" w:line="240" w:before="240" w:after="120"/>
        <w:ind w:left="0" w:hanging="0"/>
        <w:jc w:val="left"/>
        <w:rPr/>
      </w:pPr>
      <w:r>
        <w:rPr/>
        <w:t>Parc d’attraction</w:t>
      </w:r>
    </w:p>
    <w:p>
      <w:pPr>
        <w:pStyle w:val="Heading2"/>
        <w:numPr>
          <w:ilvl w:val="1"/>
          <w:numId w:val="1"/>
        </w:numPr>
        <w:ind w:left="0" w:hanging="0"/>
        <w:jc w:val="left"/>
        <w:rPr/>
      </w:pPr>
      <w:r>
        <w:rPr/>
        <w:t>Cahier des charges</w:t>
      </w:r>
    </w:p>
    <w:p>
      <w:pPr>
        <w:pStyle w:val="LO-normal"/>
        <w:numPr>
          <w:ilvl w:val="1"/>
          <w:numId w:val="1"/>
        </w:numPr>
        <w:rPr/>
      </w:pPr>
      <w:r>
        <w:rPr/>
      </w:r>
    </w:p>
    <w:p>
      <w:pPr>
        <w:pStyle w:val="Heading3"/>
        <w:numPr>
          <w:ilvl w:val="1"/>
          <w:numId w:val="1"/>
        </w:numPr>
        <w:rPr/>
      </w:pPr>
      <w:bookmarkStart w:id="0" w:name="_81quiqjfp17r"/>
      <w:bookmarkEnd w:id="0"/>
      <w:r>
        <w:rPr/>
        <w:t>Gérer l’état des attractions (visible / pas visible) sur l’écran des visiteurs</w:t>
      </w:r>
    </w:p>
    <w:p>
      <w:pPr>
        <w:pStyle w:val="LO-normal"/>
        <w:keepNext w:val="false"/>
        <w:keepLines w:val="false"/>
        <w:pageBreakBefore w:val="false"/>
        <w:widowControl/>
        <w:shd w:val="clear" w:fill="auto"/>
        <w:spacing w:lineRule="auto" w:line="276" w:before="0" w:after="140"/>
        <w:ind w:left="0" w:right="0" w:hanging="0"/>
        <w:jc w:val="left"/>
        <w:rPr/>
      </w:pPr>
      <w:r>
        <w:rPr/>
        <w:t>Pour l'instant, les visiteurs voient toutes les attractions. Ce qui n’est pas correct.</w:t>
      </w:r>
    </w:p>
    <w:p>
      <w:pPr>
        <w:pStyle w:val="LO-normal"/>
        <w:widowControl/>
        <w:shd w:val="clear" w:fill="auto"/>
        <w:spacing w:lineRule="auto" w:line="276" w:before="0" w:after="140"/>
        <w:ind w:left="0" w:right="0" w:hanging="0"/>
        <w:jc w:val="left"/>
        <w:rPr/>
      </w:pPr>
      <w:r>
        <w:rPr/>
      </w:r>
    </w:p>
    <w:p>
      <w:pPr>
        <w:pStyle w:val="LO-normal"/>
        <w:widowControl/>
        <w:shd w:val="clear" w:fill="auto"/>
        <w:spacing w:lineRule="auto" w:line="276" w:before="0" w:after="140"/>
        <w:ind w:left="0" w:right="0" w:hanging="0"/>
        <w:jc w:val="left"/>
        <w:rPr/>
      </w:pPr>
      <w:r>
        <w:rPr/>
        <w:t xml:space="preserve">Dans accueil.component.html : </w:t>
      </w:r>
    </w:p>
    <w:p>
      <w:pPr>
        <w:pStyle w:val="LO-normal"/>
        <w:widowControl/>
        <w:shd w:val="clear" w:fill="auto"/>
        <w:spacing w:lineRule="auto" w:line="276" w:before="0" w:after="140"/>
        <w:ind w:left="0" w:right="0" w:hanging="0"/>
        <w:jc w:val="left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190246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902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</w:r>
    </w:p>
    <w:p>
      <w:pPr>
        <w:pStyle w:val="Heading3"/>
        <w:numPr>
          <w:ilvl w:val="2"/>
          <w:numId w:val="1"/>
        </w:numPr>
        <w:ind w:left="0" w:hanging="0"/>
        <w:jc w:val="left"/>
        <w:rPr/>
      </w:pPr>
      <w:r>
        <w:rPr/>
        <w:t>Mise en place des critiques pour les attractions</w:t>
      </w:r>
      <w:bookmarkStart w:id="1" w:name="gjdgxs"/>
    </w:p>
    <w:p>
      <w:pPr>
        <w:pStyle w:val="LO-normal"/>
        <w:jc w:val="left"/>
        <w:rPr/>
      </w:pPr>
      <w:bookmarkEnd w:id="1"/>
      <w:r>
        <w:rPr/>
        <w:t>Vous devez mettre en place un système de critique, qui comporte, un texte et une note, ainsi qu’un nom et un prénom qui peut être anonyme.</w:t>
      </w:r>
    </w:p>
    <w:p>
      <w:pPr>
        <w:pStyle w:val="LO-normal"/>
        <w:jc w:val="left"/>
        <w:rPr/>
      </w:pPr>
      <w:r>
        <w:rPr/>
      </w:r>
    </w:p>
    <w:p>
      <w:pPr>
        <w:pStyle w:val="LO-normal"/>
        <w:jc w:val="left"/>
        <w:rPr/>
      </w:pPr>
      <w:r>
        <w:rPr/>
        <w:t xml:space="preserve">Création des components suivant : </w:t>
        <w:br/>
        <w:tab/>
        <w:t>- critique</w:t>
      </w:r>
    </w:p>
    <w:p>
      <w:pPr>
        <w:pStyle w:val="LO-normal"/>
        <w:jc w:val="left"/>
        <w:rPr/>
      </w:pPr>
      <w:r>
        <w:rPr/>
        <w:tab/>
        <w:t>- critiquePopUp</w:t>
      </w:r>
    </w:p>
    <w:p>
      <w:pPr>
        <w:pStyle w:val="LO-normal"/>
        <w:jc w:val="left"/>
        <w:rPr/>
      </w:pPr>
      <w:r>
        <w:rPr/>
      </w:r>
    </w:p>
    <w:p>
      <w:pPr>
        <w:pStyle w:val="Heading3"/>
        <w:numPr>
          <w:ilvl w:val="2"/>
          <w:numId w:val="1"/>
        </w:numPr>
        <w:ind w:left="0" w:hanging="0"/>
        <w:jc w:val="left"/>
        <w:rPr/>
      </w:pPr>
      <w:r>
        <w:rPr/>
        <w:t>Amélioration de l’interface</w:t>
      </w:r>
      <w:bookmarkStart w:id="2" w:name="30j0zll"/>
    </w:p>
    <w:p>
      <w:pPr>
        <w:pStyle w:val="LO-normal"/>
        <w:jc w:val="left"/>
        <w:rPr/>
      </w:pPr>
      <w:bookmarkEnd w:id="2"/>
      <w:r>
        <w:rPr/>
        <w:t>Vous devez faire en sorte que l’interface de l’application soit plus ergonomique.</w:t>
      </w:r>
    </w:p>
    <w:p>
      <w:pPr>
        <w:pStyle w:val="LO-normal"/>
        <w:jc w:val="left"/>
        <w:rPr/>
      </w:pPr>
      <w:r>
        <w:rPr/>
      </w:r>
    </w:p>
    <w:p>
      <w:pPr>
        <w:pStyle w:val="Heading3"/>
        <w:numPr>
          <w:ilvl w:val="2"/>
          <w:numId w:val="1"/>
        </w:numPr>
        <w:ind w:left="0" w:hanging="0"/>
        <w:jc w:val="left"/>
        <w:rPr/>
      </w:pPr>
      <w:r>
        <w:rPr/>
        <w:t>Différente langue</w:t>
      </w:r>
    </w:p>
    <w:p>
      <w:pPr>
        <w:pStyle w:val="LO-normal"/>
        <w:keepNext w:val="false"/>
        <w:keepLines w:val="false"/>
        <w:pageBreakBefore w:val="false"/>
        <w:widowControl/>
        <w:shd w:val="clear" w:fill="auto"/>
        <w:spacing w:lineRule="auto" w:line="276" w:before="0" w:after="140"/>
        <w:ind w:left="0" w:right="0" w:hanging="0"/>
        <w:jc w:val="left"/>
        <w:rPr>
          <w:rFonts w:ascii="Liberation Serif" w:hAnsi="Liberation Serif" w:eastAsia="Liberation Serif" w:cs="Liberation 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Vous devez mettre en place la langue anglaise sur l’application.</w:t>
      </w:r>
    </w:p>
    <w:p>
      <w:pPr>
        <w:pStyle w:val="Heading4"/>
        <w:numPr>
          <w:ilvl w:val="3"/>
          <w:numId w:val="1"/>
        </w:numPr>
        <w:ind w:left="0" w:hanging="0"/>
        <w:jc w:val="left"/>
        <w:rPr/>
      </w:pPr>
      <w:r>
        <w:rPr/>
        <w:tab/>
        <w:t>Bonus</w:t>
      </w:r>
    </w:p>
    <w:p>
      <w:pPr>
        <w:pStyle w:val="LO-normal"/>
        <w:keepNext w:val="false"/>
        <w:keepLines w:val="false"/>
        <w:pageBreakBefore w:val="false"/>
        <w:widowControl/>
        <w:shd w:val="clear" w:fill="auto"/>
        <w:spacing w:lineRule="auto" w:line="276" w:before="0" w:after="140"/>
        <w:ind w:left="0" w:right="0" w:hanging="0"/>
        <w:jc w:val="left"/>
        <w:rPr>
          <w:rFonts w:ascii="Liberation Serif" w:hAnsi="Liberation Serif" w:eastAsia="Liberation Serif" w:cs="Liberation 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ab/>
        <w:t>Les deux langues doivent être accessibles sur le local en même temps.</w:t>
      </w:r>
    </w:p>
    <w:p>
      <w:pPr>
        <w:pStyle w:val="Heading3"/>
        <w:numPr>
          <w:ilvl w:val="2"/>
          <w:numId w:val="1"/>
        </w:numPr>
        <w:ind w:left="0" w:hanging="0"/>
        <w:jc w:val="left"/>
        <w:rPr/>
      </w:pPr>
      <w:r>
        <w:rPr/>
        <w:t>Documentation</w:t>
      </w:r>
      <w:bookmarkStart w:id="3" w:name="1fob9te"/>
    </w:p>
    <w:p>
      <w:pPr>
        <w:pStyle w:val="LO-normal"/>
        <w:jc w:val="left"/>
        <w:rPr/>
      </w:pPr>
      <w:bookmarkEnd w:id="3"/>
      <w:r>
        <w:rPr/>
        <w:t>Vous devez faire une documentation technique et fonctionnelle de l’application ainsi que le schéma de base de données.</w:t>
      </w:r>
      <w:bookmarkStart w:id="4" w:name="3znysh7"/>
    </w:p>
    <w:p>
      <w:pPr>
        <w:pStyle w:val="LO-normal"/>
        <w:jc w:val="left"/>
        <w:rPr/>
      </w:pPr>
      <w:bookmarkEnd w:id="4"/>
      <w:r>
        <w:rPr/>
        <w:t>Vous fournirez aussi un document expliquant les améliorations possibles de l’application, que ce soit technique ou fonctionnel.</w:t>
      </w:r>
      <w:bookmarkStart w:id="5" w:name="2et92p0"/>
      <w:bookmarkEnd w:id="5"/>
      <w:r>
        <w:rPr/>
        <w:t xml:space="preserve"> </w:t>
      </w:r>
      <w:bookmarkStart w:id="6" w:name="tyjcwt"/>
      <w:bookmarkEnd w:id="6"/>
      <w:r>
        <w:rPr/>
        <w:t>(</w:t>
      </w:r>
      <w:bookmarkStart w:id="7" w:name="3dy6vkm"/>
      <w:bookmarkEnd w:id="7"/>
      <w:r>
        <w:rPr/>
        <w:t xml:space="preserve">Ainsi que le nombre de </w:t>
      </w:r>
      <w:bookmarkStart w:id="8" w:name="1t3h5sf"/>
      <w:bookmarkEnd w:id="8"/>
      <w:r>
        <w:rPr/>
        <w:t>jour estimé).</w:t>
      </w:r>
    </w:p>
    <w:p>
      <w:pPr>
        <w:pStyle w:val="LO-normal"/>
        <w:jc w:val="left"/>
        <w:rPr/>
      </w:pPr>
      <w:r>
        <w:rPr/>
      </w:r>
    </w:p>
    <w:p>
      <w:pPr>
        <w:pStyle w:val="Heading3"/>
        <w:numPr>
          <w:ilvl w:val="2"/>
          <w:numId w:val="1"/>
        </w:numPr>
        <w:ind w:left="0" w:hanging="0"/>
        <w:jc w:val="left"/>
        <w:rPr/>
      </w:pPr>
      <w:r>
        <w:rPr/>
        <w:t>Bonus</w:t>
      </w:r>
    </w:p>
    <w:p>
      <w:pPr>
        <w:pStyle w:val="LO-normal"/>
        <w:keepNext w:val="false"/>
        <w:keepLines w:val="false"/>
        <w:pageBreakBefore w:val="false"/>
        <w:widowControl/>
        <w:shd w:val="clear" w:fill="auto"/>
        <w:spacing w:lineRule="auto" w:line="276" w:before="0" w:after="140"/>
        <w:ind w:left="0" w:right="0" w:hanging="0"/>
        <w:jc w:val="left"/>
        <w:rPr>
          <w:rFonts w:ascii="Liberation Serif" w:hAnsi="Liberation Serif" w:eastAsia="Liberation Serif" w:cs="Liberation 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Mise en place de test unitaire côté angular.</w:t>
      </w:r>
    </w:p>
    <w:sectPr>
      <w:type w:val="nextPage"/>
      <w:pgSz w:w="12240" w:h="15840"/>
      <w:pgMar w:left="1134" w:right="1134" w:gutter="0" w:header="0" w:top="1134" w:footer="0" w:bottom="1134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Liberation Sans">
    <w:altName w:val="Arial"/>
    <w:charset w:val="00"/>
    <w:family w:val="roman"/>
    <w:pitch w:val="variable"/>
  </w:font>
  <w:font w:name="Georgia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Liberation Serif" w:cs="Liberation Serif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Liberation Serif" w:cs="Liberation Serif"/>
      <w:color w:val="auto"/>
      <w:kern w:val="0"/>
      <w:sz w:val="24"/>
      <w:szCs w:val="24"/>
      <w:lang w:val="en-US" w:eastAsia="zh-CN" w:bidi="hi-IN"/>
    </w:rPr>
  </w:style>
  <w:style w:type="paragraph" w:styleId="Heading1">
    <w:name w:val="Heading 1"/>
    <w:basedOn w:val="LO-normal"/>
    <w:next w:val="LO-normal"/>
    <w:qFormat/>
    <w:pPr>
      <w:keepNext w:val="true"/>
      <w:spacing w:lineRule="auto" w:line="240" w:before="240" w:after="120"/>
      <w:ind w:left="0" w:hanging="0"/>
    </w:pPr>
    <w:rPr>
      <w:rFonts w:ascii="Liberation Sans" w:hAnsi="Liberation Sans" w:eastAsia="Liberation Sans" w:cs="Liberation Sans"/>
      <w:b/>
      <w:sz w:val="36"/>
      <w:szCs w:val="36"/>
    </w:rPr>
  </w:style>
  <w:style w:type="paragraph" w:styleId="Heading2">
    <w:name w:val="Heading 2"/>
    <w:basedOn w:val="LO-normal"/>
    <w:next w:val="LO-normal"/>
    <w:qFormat/>
    <w:pPr>
      <w:keepNext w:val="true"/>
      <w:spacing w:lineRule="auto" w:line="240" w:before="200" w:after="120"/>
      <w:ind w:left="0" w:hanging="0"/>
    </w:pPr>
    <w:rPr>
      <w:rFonts w:ascii="Liberation Sans" w:hAnsi="Liberation Sans" w:eastAsia="Liberation Sans" w:cs="Liberation Sans"/>
      <w:b/>
      <w:sz w:val="32"/>
      <w:szCs w:val="32"/>
    </w:rPr>
  </w:style>
  <w:style w:type="paragraph" w:styleId="Heading3">
    <w:name w:val="Heading 3"/>
    <w:basedOn w:val="LO-normal"/>
    <w:next w:val="LO-normal"/>
    <w:qFormat/>
    <w:pPr>
      <w:keepNext w:val="true"/>
      <w:spacing w:lineRule="auto" w:line="240" w:before="140" w:after="120"/>
      <w:ind w:left="0" w:hanging="0"/>
    </w:pPr>
    <w:rPr>
      <w:rFonts w:ascii="Liberation Sans" w:hAnsi="Liberation Sans" w:eastAsia="Liberation Sans" w:cs="Liberation Sans"/>
      <w:b/>
      <w:sz w:val="28"/>
      <w:szCs w:val="28"/>
    </w:rPr>
  </w:style>
  <w:style w:type="paragraph" w:styleId="Heading4">
    <w:name w:val="Heading 4"/>
    <w:basedOn w:val="LO-normal"/>
    <w:next w:val="LO-normal"/>
    <w:qFormat/>
    <w:pPr>
      <w:keepNext w:val="true"/>
      <w:spacing w:lineRule="auto" w:line="240" w:before="120" w:after="120"/>
      <w:ind w:left="0" w:hanging="0"/>
    </w:pPr>
    <w:rPr>
      <w:rFonts w:ascii="Liberation Sans" w:hAnsi="Liberation Sans" w:eastAsia="Liberation Sans" w:cs="Liberation Sans"/>
      <w:b/>
      <w:i/>
      <w:sz w:val="27"/>
      <w:szCs w:val="27"/>
    </w:rPr>
  </w:style>
  <w:style w:type="paragraph" w:styleId="Heading5">
    <w:name w:val="Heading 5"/>
    <w:basedOn w:val="LO-normal"/>
    <w:next w:val="LO-normal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LO-normal"/>
    <w:next w:val="LO-normal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LO-normal" w:default="1">
    <w:name w:val="LO-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Liberation Serif" w:cs="Liberation Serif"/>
      <w:color w:val="auto"/>
      <w:kern w:val="0"/>
      <w:sz w:val="24"/>
      <w:szCs w:val="24"/>
      <w:lang w:val="en-US" w:eastAsia="zh-CN" w:bidi="hi-IN"/>
    </w:rPr>
  </w:style>
  <w:style w:type="paragraph" w:styleId="Title">
    <w:name w:val="Title"/>
    <w:basedOn w:val="LO-normal"/>
    <w:next w:val="LO-normal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LO-normal"/>
    <w:next w:val="LO-normal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439</TotalTime>
  <Application>LibreOffice/7.5.0.3$Windows_X86_64 LibreOffice_project/c21113d003cd3efa8c53188764377a8272d9d6de</Application>
  <AppVersion>15.0000</AppVersion>
  <Pages>2</Pages>
  <Words>168</Words>
  <Characters>933</Characters>
  <CharactersWithSpaces>1088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fr-FR</dc:language>
  <cp:lastModifiedBy/>
  <dcterms:modified xsi:type="dcterms:W3CDTF">2025-02-07T15:26:05Z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