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15182" w14:textId="6C6E03D3" w:rsidR="00A04064" w:rsidRDefault="0002469C" w:rsidP="00A37326">
      <w:pPr>
        <w:pStyle w:val="Heading1"/>
      </w:pPr>
      <w:r>
        <w:t>A System to Link Tobii Pro Glasses to a Standard Desktop Environment</w:t>
      </w:r>
    </w:p>
    <w:p w14:paraId="33861194" w14:textId="3FCA10B3" w:rsidR="00A37326" w:rsidRPr="00A37326" w:rsidRDefault="0066378A" w:rsidP="00A37326">
      <w:pPr>
        <w:pStyle w:val="Heading2"/>
      </w:pPr>
      <w:r>
        <w:t>Sample Questions</w:t>
      </w:r>
    </w:p>
    <w:p w14:paraId="291489DB" w14:textId="77777777" w:rsidR="00A37326" w:rsidRDefault="00A37326" w:rsidP="00A37326">
      <w:pPr>
        <w:rPr>
          <w:b/>
        </w:rPr>
      </w:pPr>
    </w:p>
    <w:p w14:paraId="3CF7003C" w14:textId="77777777" w:rsidR="0066378A" w:rsidRDefault="0066378A" w:rsidP="0066378A">
      <w:pPr>
        <w:pStyle w:val="Heading3"/>
      </w:pPr>
      <w:r>
        <w:t>Workshop</w:t>
      </w:r>
    </w:p>
    <w:p w14:paraId="3C884332" w14:textId="6AD0D1F0" w:rsidR="0066378A" w:rsidRDefault="0066378A" w:rsidP="0066378A">
      <w:r>
        <w:t>Do you have any minor visual issues such as a lazy eye? (this can cause issues with calibration)</w:t>
      </w:r>
    </w:p>
    <w:p w14:paraId="55B88E90" w14:textId="0CB71F22" w:rsidR="001761A6" w:rsidRDefault="001761A6" w:rsidP="001761A6">
      <w:r>
        <w:t>Cycle through the available glasses support pieces, which is most comfortable?</w:t>
      </w:r>
    </w:p>
    <w:p w14:paraId="6832212F" w14:textId="3037FC69" w:rsidR="001761A6" w:rsidRDefault="001761A6" w:rsidP="001761A6">
      <w:r>
        <w:t>Have you ever used these devices before, seen them in use or are otherwise familiar with how they work?</w:t>
      </w:r>
    </w:p>
    <w:p w14:paraId="1B160E80" w14:textId="77777777" w:rsidR="0066378A" w:rsidRDefault="0066378A" w:rsidP="00A37326"/>
    <w:p w14:paraId="37246D82" w14:textId="4E705E94" w:rsidR="00A57DE4" w:rsidRPr="00A57DE4" w:rsidRDefault="00C53CAC" w:rsidP="00A37326">
      <w:pPr>
        <w:pStyle w:val="ListParagraph"/>
        <w:ind w:left="0"/>
      </w:pPr>
      <w:r>
        <w:t>Craig Chicken</w:t>
      </w:r>
      <w:r w:rsidR="00A57DE4">
        <w:tab/>
      </w:r>
      <w:r w:rsidR="00A57DE4">
        <w:tab/>
      </w:r>
      <w:r>
        <w:t>cchicken</w:t>
      </w:r>
      <w:r w:rsidR="00A57DE4">
        <w:t>@dundee.ac.uk</w:t>
      </w:r>
    </w:p>
    <w:p w14:paraId="5BBBDF3C" w14:textId="2F8EEBB2" w:rsidR="004B2F0A" w:rsidRPr="004B2F0A" w:rsidRDefault="00A04064" w:rsidP="004B2F0A">
      <w:r w:rsidRPr="00A04064">
        <w:t xml:space="preserve">The School of Science and Engineering Research Ethics Committee, University of Dundee, has reviewed and approved this research study. If you have any ethical concerns or complaints about the conduct of this research, you should contact the Convener of the University Research Ethics Committee, </w:t>
      </w:r>
      <w:proofErr w:type="spellStart"/>
      <w:r w:rsidRPr="00A04064">
        <w:t>Dr.</w:t>
      </w:r>
      <w:proofErr w:type="spellEnd"/>
      <w:r w:rsidRPr="00A04064">
        <w:t xml:space="preserve"> Be</w:t>
      </w:r>
      <w:bookmarkStart w:id="0" w:name="_GoBack"/>
      <w:bookmarkEnd w:id="0"/>
      <w:r w:rsidRPr="00A04064">
        <w:t>th Hannah (e.hannah@dundee.ac.uk).</w:t>
      </w:r>
    </w:p>
    <w:sectPr w:rsidR="004B2F0A" w:rsidRPr="004B2F0A" w:rsidSect="00A37326">
      <w:headerReference w:type="default" r:id="rId7"/>
      <w:headerReference w:type="first" r:id="rId8"/>
      <w:footerReference w:type="first" r:id="rId9"/>
      <w:pgSz w:w="11906" w:h="16838"/>
      <w:pgMar w:top="1440" w:right="1440" w:bottom="1440" w:left="1440" w:header="714" w:footer="64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3054E" w14:textId="77777777" w:rsidR="00A3540D" w:rsidRDefault="00A3540D" w:rsidP="00A04064">
      <w:r>
        <w:separator/>
      </w:r>
    </w:p>
  </w:endnote>
  <w:endnote w:type="continuationSeparator" w:id="0">
    <w:p w14:paraId="0AF5A730" w14:textId="77777777" w:rsidR="00A3540D" w:rsidRDefault="00A3540D" w:rsidP="00A04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xter Sans Web">
    <w:altName w:val="Calibri"/>
    <w:panose1 w:val="00000000000000000000"/>
    <w:charset w:val="4D"/>
    <w:family w:val="auto"/>
    <w:notTrueType/>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EC38B" w14:textId="77777777" w:rsidR="00AE17D7" w:rsidRDefault="00AE17D7" w:rsidP="00A04064">
    <w:pPr>
      <w:pStyle w:val="Footer"/>
    </w:pPr>
    <w:r>
      <w:t xml:space="preserve">University of </w:t>
    </w:r>
    <w:proofErr w:type="gramStart"/>
    <w:r>
      <w:t>Dundee  •</w:t>
    </w:r>
    <w:proofErr w:type="gramEnd"/>
    <w:r>
      <w:t xml:space="preserve">  Dundee, DD1 4HN  •  Scotland, UK          t: +</w:t>
    </w:r>
    <w:r w:rsidR="00E965F1" w:rsidRPr="00E965F1">
      <w:t xml:space="preserve">44 (0)1382 </w:t>
    </w:r>
    <w:r w:rsidR="006A62C5" w:rsidRPr="006A62C5">
      <w:t>383000</w:t>
    </w:r>
    <w:r>
      <w:t xml:space="preserve">          w: dundee.ac.uk</w:t>
    </w:r>
  </w:p>
  <w:p w14:paraId="6FD0A819" w14:textId="77777777" w:rsidR="00AE17D7" w:rsidRPr="005C1039" w:rsidRDefault="00AE17D7" w:rsidP="00A04064">
    <w:pPr>
      <w:pStyle w:val="Footer"/>
    </w:pPr>
    <w:r w:rsidRPr="005C1039">
      <w:t>Registered Scottish Charity No: SC015096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C1405" w14:textId="77777777" w:rsidR="00A3540D" w:rsidRDefault="00A3540D" w:rsidP="00A04064">
      <w:r>
        <w:separator/>
      </w:r>
    </w:p>
  </w:footnote>
  <w:footnote w:type="continuationSeparator" w:id="0">
    <w:p w14:paraId="2220A2DD" w14:textId="77777777" w:rsidR="00A3540D" w:rsidRDefault="00A3540D" w:rsidP="00A04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969C2" w14:textId="77777777" w:rsidR="00CA4E40" w:rsidRDefault="00BC1282" w:rsidP="00A04064">
    <w:pPr>
      <w:pStyle w:val="Header"/>
    </w:pPr>
    <w:r>
      <w:rPr>
        <w:noProof/>
        <w:lang w:eastAsia="en-GB"/>
      </w:rPr>
      <w:drawing>
        <wp:anchor distT="0" distB="0" distL="114300" distR="114300" simplePos="0" relativeHeight="251660287" behindDoc="1" locked="0" layoutInCell="1" allowOverlap="1" wp14:anchorId="43E7AE20" wp14:editId="2A0FD938">
          <wp:simplePos x="0" y="0"/>
          <wp:positionH relativeFrom="margin">
            <wp:align>right</wp:align>
          </wp:positionH>
          <wp:positionV relativeFrom="page">
            <wp:posOffset>453390</wp:posOffset>
          </wp:positionV>
          <wp:extent cx="363600" cy="493200"/>
          <wp:effectExtent l="0" t="0" r="0" b="2540"/>
          <wp:wrapNone/>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
                    <a:extLst>
                      <a:ext uri="{28A0092B-C50C-407E-A947-70E740481C1C}">
                        <a14:useLocalDpi xmlns:a14="http://schemas.microsoft.com/office/drawing/2010/main" val="0"/>
                      </a:ext>
                    </a:extLst>
                  </a:blip>
                  <a:srcRect l="23296" t="18031" r="23422" b="11732"/>
                  <a:stretch/>
                </pic:blipFill>
                <pic:spPr bwMode="auto">
                  <a:xfrm>
                    <a:off x="0" y="0"/>
                    <a:ext cx="363600" cy="49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87B7" w14:textId="77777777" w:rsidR="00AE17D7" w:rsidRDefault="00E94CE1" w:rsidP="00A04064">
    <w:pPr>
      <w:pStyle w:val="Header"/>
    </w:pPr>
    <w:r>
      <w:rPr>
        <w:noProof/>
        <w:lang w:eastAsia="en-GB"/>
      </w:rPr>
      <w:drawing>
        <wp:inline distT="0" distB="0" distL="0" distR="0" wp14:anchorId="3D0CF9C8" wp14:editId="35D74F97">
          <wp:extent cx="2059988" cy="6273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oD School of Science &amp; Engineering Letterhead CROPPED.jpg"/>
                  <pic:cNvPicPr/>
                </pic:nvPicPr>
                <pic:blipFill rotWithShape="1">
                  <a:blip r:embed="rId1">
                    <a:extLst>
                      <a:ext uri="{28A0092B-C50C-407E-A947-70E740481C1C}">
                        <a14:useLocalDpi xmlns:a14="http://schemas.microsoft.com/office/drawing/2010/main" val="0"/>
                      </a:ext>
                    </a:extLst>
                  </a:blip>
                  <a:srcRect l="5220" t="8800" r="5548" b="11097"/>
                  <a:stretch/>
                </pic:blipFill>
                <pic:spPr bwMode="auto">
                  <a:xfrm>
                    <a:off x="0" y="0"/>
                    <a:ext cx="2064293" cy="628691"/>
                  </a:xfrm>
                  <a:prstGeom prst="rect">
                    <a:avLst/>
                  </a:prstGeom>
                  <a:ln>
                    <a:noFill/>
                  </a:ln>
                  <a:extLst>
                    <a:ext uri="{53640926-AAD7-44D8-BBD7-CCE9431645EC}">
                      <a14:shadowObscured xmlns:a14="http://schemas.microsoft.com/office/drawing/2010/main"/>
                    </a:ext>
                  </a:extLst>
                </pic:spPr>
              </pic:pic>
            </a:graphicData>
          </a:graphic>
        </wp:inline>
      </w:drawing>
    </w:r>
    <w:r w:rsidR="00BC1282">
      <w:rPr>
        <w:noProof/>
        <w:lang w:eastAsia="en-GB"/>
      </w:rPr>
      <w:drawing>
        <wp:anchor distT="0" distB="0" distL="114300" distR="114300" simplePos="0" relativeHeight="251662336" behindDoc="1" locked="0" layoutInCell="1" allowOverlap="1" wp14:anchorId="201516D8" wp14:editId="641A1EC7">
          <wp:simplePos x="4019550" y="590550"/>
          <wp:positionH relativeFrom="margin">
            <wp:align>right</wp:align>
          </wp:positionH>
          <wp:positionV relativeFrom="page">
            <wp:posOffset>453390</wp:posOffset>
          </wp:positionV>
          <wp:extent cx="363600" cy="493200"/>
          <wp:effectExtent l="0" t="0" r="0" b="2540"/>
          <wp:wrapNone/>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2">
                    <a:extLst>
                      <a:ext uri="{28A0092B-C50C-407E-A947-70E740481C1C}">
                        <a14:useLocalDpi xmlns:a14="http://schemas.microsoft.com/office/drawing/2010/main" val="0"/>
                      </a:ext>
                    </a:extLst>
                  </a:blip>
                  <a:srcRect l="23296" t="18031" r="23422" b="11732"/>
                  <a:stretch/>
                </pic:blipFill>
                <pic:spPr bwMode="auto">
                  <a:xfrm>
                    <a:off x="0" y="0"/>
                    <a:ext cx="363600" cy="493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53883"/>
    <w:multiLevelType w:val="hybridMultilevel"/>
    <w:tmpl w:val="88D01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15DC0"/>
    <w:multiLevelType w:val="hybridMultilevel"/>
    <w:tmpl w:val="B68A6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064"/>
    <w:rsid w:val="0002469C"/>
    <w:rsid w:val="0005366F"/>
    <w:rsid w:val="000724E5"/>
    <w:rsid w:val="000C17AF"/>
    <w:rsid w:val="000C3D51"/>
    <w:rsid w:val="000E56A1"/>
    <w:rsid w:val="000F3E9A"/>
    <w:rsid w:val="000F53B7"/>
    <w:rsid w:val="000F6AC7"/>
    <w:rsid w:val="001761A6"/>
    <w:rsid w:val="001A0861"/>
    <w:rsid w:val="001F2AF7"/>
    <w:rsid w:val="001F36E1"/>
    <w:rsid w:val="00255E37"/>
    <w:rsid w:val="00277F67"/>
    <w:rsid w:val="002C5E05"/>
    <w:rsid w:val="002E7B9F"/>
    <w:rsid w:val="0031059B"/>
    <w:rsid w:val="00380461"/>
    <w:rsid w:val="003F64FF"/>
    <w:rsid w:val="003F7350"/>
    <w:rsid w:val="00431305"/>
    <w:rsid w:val="004A637C"/>
    <w:rsid w:val="004B2F0A"/>
    <w:rsid w:val="00551069"/>
    <w:rsid w:val="00573C11"/>
    <w:rsid w:val="005B1A62"/>
    <w:rsid w:val="005C1039"/>
    <w:rsid w:val="0066378A"/>
    <w:rsid w:val="00686470"/>
    <w:rsid w:val="006A62C5"/>
    <w:rsid w:val="006A63D9"/>
    <w:rsid w:val="00830C08"/>
    <w:rsid w:val="008473B1"/>
    <w:rsid w:val="00881DB6"/>
    <w:rsid w:val="008B28AC"/>
    <w:rsid w:val="008E0B07"/>
    <w:rsid w:val="009D760A"/>
    <w:rsid w:val="009E0BA7"/>
    <w:rsid w:val="009E0CB3"/>
    <w:rsid w:val="00A0141B"/>
    <w:rsid w:val="00A04064"/>
    <w:rsid w:val="00A3540D"/>
    <w:rsid w:val="00A37326"/>
    <w:rsid w:val="00A57DE4"/>
    <w:rsid w:val="00A7718F"/>
    <w:rsid w:val="00AC7C9E"/>
    <w:rsid w:val="00AE17D7"/>
    <w:rsid w:val="00AE7AE3"/>
    <w:rsid w:val="00B5680D"/>
    <w:rsid w:val="00BC1282"/>
    <w:rsid w:val="00BC2C3D"/>
    <w:rsid w:val="00BE3497"/>
    <w:rsid w:val="00C53CAC"/>
    <w:rsid w:val="00CA4E40"/>
    <w:rsid w:val="00CB16B9"/>
    <w:rsid w:val="00CC775A"/>
    <w:rsid w:val="00D20287"/>
    <w:rsid w:val="00D81968"/>
    <w:rsid w:val="00D825A6"/>
    <w:rsid w:val="00DC4132"/>
    <w:rsid w:val="00DD1648"/>
    <w:rsid w:val="00E6603B"/>
    <w:rsid w:val="00E66C2B"/>
    <w:rsid w:val="00E75715"/>
    <w:rsid w:val="00E94CE1"/>
    <w:rsid w:val="00E965F1"/>
    <w:rsid w:val="00F47FA7"/>
    <w:rsid w:val="00F509F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A23C"/>
  <w15:chartTrackingRefBased/>
  <w15:docId w15:val="{EE9B3253-5F12-3446-8C4A-958F19EE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064"/>
    <w:pPr>
      <w:spacing w:line="240" w:lineRule="auto"/>
      <w:jc w:val="both"/>
    </w:pPr>
    <w:rPr>
      <w:rFonts w:ascii="Baxter Sans Web" w:hAnsi="Baxter Sans Web"/>
      <w:color w:val="464646" w:themeColor="text1"/>
    </w:rPr>
  </w:style>
  <w:style w:type="paragraph" w:styleId="Heading1">
    <w:name w:val="heading 1"/>
    <w:basedOn w:val="Normal"/>
    <w:next w:val="Normal"/>
    <w:link w:val="Heading1Char"/>
    <w:uiPriority w:val="9"/>
    <w:qFormat/>
    <w:rsid w:val="003F7350"/>
    <w:pPr>
      <w:keepNext/>
      <w:keepLines/>
      <w:spacing w:before="240" w:after="0"/>
      <w:outlineLvl w:val="0"/>
    </w:pPr>
    <w:rPr>
      <w:rFonts w:eastAsiaTheme="majorEastAsia" w:cstheme="majorBidi"/>
      <w:color w:val="1D3FBE" w:themeColor="accent1" w:themeShade="BF"/>
      <w:sz w:val="32"/>
      <w:szCs w:val="32"/>
    </w:rPr>
  </w:style>
  <w:style w:type="paragraph" w:styleId="Heading2">
    <w:name w:val="heading 2"/>
    <w:basedOn w:val="Normal"/>
    <w:next w:val="Normal"/>
    <w:link w:val="Heading2Char"/>
    <w:uiPriority w:val="9"/>
    <w:unhideWhenUsed/>
    <w:qFormat/>
    <w:rsid w:val="003F7350"/>
    <w:pPr>
      <w:keepNext/>
      <w:keepLines/>
      <w:spacing w:before="40" w:after="0"/>
      <w:outlineLvl w:val="1"/>
    </w:pPr>
    <w:rPr>
      <w:rFonts w:eastAsiaTheme="majorEastAsia" w:cstheme="majorBidi"/>
      <w:color w:val="1D3FBE" w:themeColor="accent1" w:themeShade="BF"/>
      <w:sz w:val="26"/>
      <w:szCs w:val="26"/>
    </w:rPr>
  </w:style>
  <w:style w:type="paragraph" w:styleId="Heading3">
    <w:name w:val="heading 3"/>
    <w:basedOn w:val="Normal"/>
    <w:next w:val="Normal"/>
    <w:link w:val="Heading3Char"/>
    <w:uiPriority w:val="9"/>
    <w:unhideWhenUsed/>
    <w:qFormat/>
    <w:rsid w:val="003F7350"/>
    <w:pPr>
      <w:keepNext/>
      <w:keepLines/>
      <w:spacing w:before="40" w:after="0"/>
      <w:outlineLvl w:val="2"/>
    </w:pPr>
    <w:rPr>
      <w:rFonts w:eastAsiaTheme="majorEastAsia" w:cstheme="majorBidi"/>
      <w:color w:val="132A7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E40"/>
    <w:pPr>
      <w:tabs>
        <w:tab w:val="center" w:pos="4513"/>
        <w:tab w:val="right" w:pos="9026"/>
      </w:tabs>
      <w:spacing w:after="0"/>
    </w:pPr>
  </w:style>
  <w:style w:type="character" w:customStyle="1" w:styleId="HeaderChar">
    <w:name w:val="Header Char"/>
    <w:basedOn w:val="DefaultParagraphFont"/>
    <w:link w:val="Header"/>
    <w:uiPriority w:val="99"/>
    <w:rsid w:val="00CA4E40"/>
  </w:style>
  <w:style w:type="paragraph" w:styleId="Footer">
    <w:name w:val="footer"/>
    <w:basedOn w:val="Normal"/>
    <w:link w:val="FooterChar"/>
    <w:uiPriority w:val="99"/>
    <w:unhideWhenUsed/>
    <w:rsid w:val="00DD1648"/>
    <w:pPr>
      <w:spacing w:after="60"/>
    </w:pPr>
    <w:rPr>
      <w:color w:val="485CA6"/>
      <w:sz w:val="16"/>
    </w:rPr>
  </w:style>
  <w:style w:type="character" w:customStyle="1" w:styleId="FooterChar">
    <w:name w:val="Footer Char"/>
    <w:basedOn w:val="DefaultParagraphFont"/>
    <w:link w:val="Footer"/>
    <w:uiPriority w:val="99"/>
    <w:rsid w:val="00DD1648"/>
    <w:rPr>
      <w:color w:val="485CA6"/>
      <w:sz w:val="16"/>
    </w:rPr>
  </w:style>
  <w:style w:type="character" w:styleId="Hyperlink">
    <w:name w:val="Hyperlink"/>
    <w:basedOn w:val="DefaultParagraphFont"/>
    <w:uiPriority w:val="99"/>
    <w:unhideWhenUsed/>
    <w:rsid w:val="005C1039"/>
    <w:rPr>
      <w:color w:val="4365E2" w:themeColor="hyperlink"/>
      <w:u w:val="single"/>
    </w:rPr>
  </w:style>
  <w:style w:type="paragraph" w:styleId="NoSpacing">
    <w:name w:val="No Spacing"/>
    <w:uiPriority w:val="1"/>
    <w:qFormat/>
    <w:rsid w:val="00881DB6"/>
    <w:pPr>
      <w:spacing w:after="0" w:line="240" w:lineRule="auto"/>
    </w:pPr>
    <w:rPr>
      <w:color w:val="464646" w:themeColor="text1"/>
    </w:rPr>
  </w:style>
  <w:style w:type="paragraph" w:customStyle="1" w:styleId="SenderInformation">
    <w:name w:val="Sender Information"/>
    <w:basedOn w:val="Normal"/>
    <w:qFormat/>
    <w:rsid w:val="00881DB6"/>
    <w:pPr>
      <w:spacing w:after="0"/>
    </w:pPr>
    <w:rPr>
      <w:sz w:val="16"/>
      <w:szCs w:val="16"/>
    </w:rPr>
  </w:style>
  <w:style w:type="character" w:customStyle="1" w:styleId="Heading1Char">
    <w:name w:val="Heading 1 Char"/>
    <w:basedOn w:val="DefaultParagraphFont"/>
    <w:link w:val="Heading1"/>
    <w:uiPriority w:val="9"/>
    <w:rsid w:val="003F7350"/>
    <w:rPr>
      <w:rFonts w:ascii="Baxter Sans Web" w:eastAsiaTheme="majorEastAsia" w:hAnsi="Baxter Sans Web" w:cstheme="majorBidi"/>
      <w:color w:val="1D3FBE" w:themeColor="accent1" w:themeShade="BF"/>
      <w:sz w:val="32"/>
      <w:szCs w:val="32"/>
    </w:rPr>
  </w:style>
  <w:style w:type="character" w:customStyle="1" w:styleId="Heading2Char">
    <w:name w:val="Heading 2 Char"/>
    <w:basedOn w:val="DefaultParagraphFont"/>
    <w:link w:val="Heading2"/>
    <w:uiPriority w:val="9"/>
    <w:rsid w:val="003F7350"/>
    <w:rPr>
      <w:rFonts w:ascii="Baxter Sans Web" w:eastAsiaTheme="majorEastAsia" w:hAnsi="Baxter Sans Web" w:cstheme="majorBidi"/>
      <w:color w:val="1D3FBE" w:themeColor="accent1" w:themeShade="BF"/>
      <w:sz w:val="26"/>
      <w:szCs w:val="26"/>
    </w:rPr>
  </w:style>
  <w:style w:type="paragraph" w:styleId="Title">
    <w:name w:val="Title"/>
    <w:basedOn w:val="Normal"/>
    <w:next w:val="Normal"/>
    <w:link w:val="TitleChar"/>
    <w:uiPriority w:val="10"/>
    <w:qFormat/>
    <w:rsid w:val="00830C08"/>
    <w:pPr>
      <w:spacing w:after="0"/>
      <w:contextualSpacing/>
    </w:pPr>
    <w:rPr>
      <w:rFonts w:ascii="Calibri" w:eastAsiaTheme="majorEastAsia" w:hAnsi="Calibri" w:cstheme="majorBidi"/>
      <w:color w:val="auto"/>
      <w:spacing w:val="-10"/>
      <w:kern w:val="28"/>
      <w:sz w:val="56"/>
      <w:szCs w:val="56"/>
    </w:rPr>
  </w:style>
  <w:style w:type="character" w:customStyle="1" w:styleId="TitleChar">
    <w:name w:val="Title Char"/>
    <w:basedOn w:val="DefaultParagraphFont"/>
    <w:link w:val="Title"/>
    <w:uiPriority w:val="10"/>
    <w:rsid w:val="00830C08"/>
    <w:rPr>
      <w:rFonts w:ascii="Calibri" w:eastAsiaTheme="majorEastAsia" w:hAnsi="Calibri" w:cstheme="majorBidi"/>
      <w:spacing w:val="-10"/>
      <w:kern w:val="28"/>
      <w:sz w:val="56"/>
      <w:szCs w:val="56"/>
    </w:rPr>
  </w:style>
  <w:style w:type="character" w:styleId="PlaceholderText">
    <w:name w:val="Placeholder Text"/>
    <w:basedOn w:val="DefaultParagraphFont"/>
    <w:uiPriority w:val="99"/>
    <w:semiHidden/>
    <w:rsid w:val="0005366F"/>
    <w:rPr>
      <w:color w:val="808080"/>
    </w:rPr>
  </w:style>
  <w:style w:type="character" w:customStyle="1" w:styleId="Heading3Char">
    <w:name w:val="Heading 3 Char"/>
    <w:basedOn w:val="DefaultParagraphFont"/>
    <w:link w:val="Heading3"/>
    <w:uiPriority w:val="9"/>
    <w:rsid w:val="003F7350"/>
    <w:rPr>
      <w:rFonts w:ascii="Baxter Sans Web" w:eastAsiaTheme="majorEastAsia" w:hAnsi="Baxter Sans Web" w:cstheme="majorBidi"/>
      <w:color w:val="132A7E" w:themeColor="accent1" w:themeShade="7F"/>
      <w:sz w:val="24"/>
      <w:szCs w:val="24"/>
    </w:rPr>
  </w:style>
  <w:style w:type="table" w:styleId="TableGrid">
    <w:name w:val="Table Grid"/>
    <w:basedOn w:val="TableNormal"/>
    <w:uiPriority w:val="59"/>
    <w:rsid w:val="003F7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5A6"/>
    <w:pPr>
      <w:ind w:left="720"/>
      <w:contextualSpacing/>
    </w:pPr>
  </w:style>
  <w:style w:type="character" w:styleId="UnresolvedMention">
    <w:name w:val="Unresolved Mention"/>
    <w:basedOn w:val="DefaultParagraphFont"/>
    <w:uiPriority w:val="99"/>
    <w:semiHidden/>
    <w:unhideWhenUsed/>
    <w:rsid w:val="00D825A6"/>
    <w:rPr>
      <w:color w:val="808080"/>
      <w:shd w:val="clear" w:color="auto" w:fill="E6E6E6"/>
    </w:rPr>
  </w:style>
  <w:style w:type="character" w:styleId="FollowedHyperlink">
    <w:name w:val="FollowedHyperlink"/>
    <w:basedOn w:val="DefaultParagraphFont"/>
    <w:uiPriority w:val="99"/>
    <w:semiHidden/>
    <w:unhideWhenUsed/>
    <w:rsid w:val="00A57DE4"/>
    <w:rPr>
      <w:color w:val="800080" w:themeColor="followedHyperlink"/>
      <w:u w:val="single"/>
    </w:rPr>
  </w:style>
  <w:style w:type="paragraph" w:styleId="BalloonText">
    <w:name w:val="Balloon Text"/>
    <w:basedOn w:val="Normal"/>
    <w:link w:val="BalloonTextChar"/>
    <w:uiPriority w:val="99"/>
    <w:semiHidden/>
    <w:unhideWhenUsed/>
    <w:rsid w:val="0068647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6470"/>
    <w:rPr>
      <w:rFonts w:ascii="Segoe UI" w:hAnsi="Segoe UI" w:cs="Segoe UI"/>
      <w:color w:val="464646"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33606">
      <w:bodyDiv w:val="1"/>
      <w:marLeft w:val="0"/>
      <w:marRight w:val="0"/>
      <w:marTop w:val="0"/>
      <w:marBottom w:val="0"/>
      <w:divBdr>
        <w:top w:val="none" w:sz="0" w:space="0" w:color="auto"/>
        <w:left w:val="none" w:sz="0" w:space="0" w:color="auto"/>
        <w:bottom w:val="none" w:sz="0" w:space="0" w:color="auto"/>
        <w:right w:val="none" w:sz="0" w:space="0" w:color="auto"/>
      </w:divBdr>
    </w:div>
    <w:div w:id="1373263300">
      <w:bodyDiv w:val="1"/>
      <w:marLeft w:val="0"/>
      <w:marRight w:val="0"/>
      <w:marTop w:val="0"/>
      <w:marBottom w:val="0"/>
      <w:divBdr>
        <w:top w:val="none" w:sz="0" w:space="0" w:color="auto"/>
        <w:left w:val="none" w:sz="0" w:space="0" w:color="auto"/>
        <w:bottom w:val="none" w:sz="0" w:space="0" w:color="auto"/>
        <w:right w:val="none" w:sz="0" w:space="0" w:color="auto"/>
      </w:divBdr>
    </w:div>
    <w:div w:id="1501964914">
      <w:bodyDiv w:val="1"/>
      <w:marLeft w:val="0"/>
      <w:marRight w:val="0"/>
      <w:marTop w:val="0"/>
      <w:marBottom w:val="0"/>
      <w:divBdr>
        <w:top w:val="none" w:sz="0" w:space="0" w:color="auto"/>
        <w:left w:val="none" w:sz="0" w:space="0" w:color="auto"/>
        <w:bottom w:val="none" w:sz="0" w:space="0" w:color="auto"/>
        <w:right w:val="none" w:sz="0" w:space="0" w:color="auto"/>
      </w:divBdr>
    </w:div>
    <w:div w:id="171222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University of Dundee">
      <a:dk1>
        <a:srgbClr val="464646"/>
      </a:dk1>
      <a:lt1>
        <a:sysClr val="window" lastClr="FFFFFF"/>
      </a:lt1>
      <a:dk2>
        <a:srgbClr val="464646"/>
      </a:dk2>
      <a:lt2>
        <a:srgbClr val="FFFFFF"/>
      </a:lt2>
      <a:accent1>
        <a:srgbClr val="4365E2"/>
      </a:accent1>
      <a:accent2>
        <a:srgbClr val="FF6264"/>
      </a:accent2>
      <a:accent3>
        <a:srgbClr val="01D17C"/>
      </a:accent3>
      <a:accent4>
        <a:srgbClr val="464646"/>
      </a:accent4>
      <a:accent5>
        <a:srgbClr val="4365E2"/>
      </a:accent5>
      <a:accent6>
        <a:srgbClr val="FF6264"/>
      </a:accent6>
      <a:hlink>
        <a:srgbClr val="4365E2"/>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Tene 21</cp:lastModifiedBy>
  <cp:revision>10</cp:revision>
  <dcterms:created xsi:type="dcterms:W3CDTF">2018-05-14T07:25:00Z</dcterms:created>
  <dcterms:modified xsi:type="dcterms:W3CDTF">2019-04-21T10:37:00Z</dcterms:modified>
</cp:coreProperties>
</file>