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AC554" w14:textId="39AC3268" w:rsidR="009B6049" w:rsidRPr="00E779E6" w:rsidRDefault="009B6049" w:rsidP="0077598A">
      <w:pPr>
        <w:ind w:firstLine="708"/>
        <w:rPr>
          <w:rFonts w:ascii="Times New Roman" w:eastAsia="Times New Roman" w:hAnsi="Times New Roman" w:cs="Times New Roman"/>
        </w:rPr>
      </w:pPr>
      <w:r w:rsidRPr="00E779E6">
        <w:rPr>
          <w:rFonts w:ascii="Times New Roman" w:eastAsia="Times New Roman" w:hAnsi="Times New Roman" w:cs="Times New Roman"/>
        </w:rPr>
        <w:t>Что делает архитектор в проекте</w:t>
      </w:r>
      <w:r w:rsidR="0077598A" w:rsidRPr="00E779E6">
        <w:rPr>
          <w:rFonts w:ascii="Times New Roman" w:eastAsia="Times New Roman" w:hAnsi="Times New Roman" w:cs="Times New Roman"/>
        </w:rPr>
        <w:t>:</w:t>
      </w:r>
    </w:p>
    <w:p w14:paraId="5A635226" w14:textId="1E168445" w:rsidR="009B6049" w:rsidRPr="00E779E6" w:rsidRDefault="009B6049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Занимается проектированием и управлением архитектурой информационных систем и инфраструктуры компании. </w:t>
      </w:r>
    </w:p>
    <w:p w14:paraId="60DCFF4A" w14:textId="77777777" w:rsidR="0077598A" w:rsidRPr="00E779E6" w:rsidRDefault="0077598A" w:rsidP="0077598A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</w:p>
    <w:p w14:paraId="2D149514" w14:textId="2E6D00FA" w:rsidR="009B6049" w:rsidRPr="00E779E6" w:rsidRDefault="009B6049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Какие инструменты использует</w:t>
      </w:r>
      <w:r w:rsidR="0077598A" w:rsidRPr="00E779E6">
        <w:rPr>
          <w:rFonts w:ascii="Times New Roman" w:hAnsi="Times New Roman" w:cs="Times New Roman"/>
          <w:lang w:val="en-US"/>
        </w:rPr>
        <w:t>:</w:t>
      </w:r>
    </w:p>
    <w:p w14:paraId="09A7E487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Архитектор может использовать различные инструменты и технологии, такие как:</w:t>
      </w:r>
    </w:p>
    <w:p w14:paraId="08F6D4BB" w14:textId="5DCC2925" w:rsidR="009B6049" w:rsidRPr="00E779E6" w:rsidRDefault="0077598A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1. </w:t>
      </w:r>
      <w:r w:rsidR="009B6049" w:rsidRPr="00E779E6">
        <w:rPr>
          <w:rFonts w:ascii="Times New Roman" w:hAnsi="Times New Roman" w:cs="Times New Roman"/>
        </w:rPr>
        <w:t>Диаграммы UML для моделирования архитектуры</w:t>
      </w:r>
    </w:p>
    <w:p w14:paraId="004BBA91" w14:textId="33A28104" w:rsidR="009B6049" w:rsidRPr="00E779E6" w:rsidRDefault="0077598A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2. </w:t>
      </w:r>
      <w:r w:rsidR="009B6049" w:rsidRPr="00E779E6">
        <w:rPr>
          <w:rFonts w:ascii="Times New Roman" w:hAnsi="Times New Roman" w:cs="Times New Roman"/>
        </w:rPr>
        <w:t xml:space="preserve">Инструменты для проектирования (например, </w:t>
      </w:r>
      <w:proofErr w:type="spellStart"/>
      <w:r w:rsidR="009B6049" w:rsidRPr="00E779E6">
        <w:rPr>
          <w:rFonts w:ascii="Times New Roman" w:hAnsi="Times New Roman" w:cs="Times New Roman"/>
        </w:rPr>
        <w:t>Lucidchart</w:t>
      </w:r>
      <w:proofErr w:type="spellEnd"/>
      <w:r w:rsidR="009B6049" w:rsidRPr="00E779E6">
        <w:rPr>
          <w:rFonts w:ascii="Times New Roman" w:hAnsi="Times New Roman" w:cs="Times New Roman"/>
        </w:rPr>
        <w:t>, Draw.io)</w:t>
      </w:r>
    </w:p>
    <w:p w14:paraId="7440FBBA" w14:textId="486804DC" w:rsidR="009B6049" w:rsidRPr="00E779E6" w:rsidRDefault="0077598A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 </w:t>
      </w:r>
      <w:r w:rsidRPr="00E779E6">
        <w:rPr>
          <w:rFonts w:ascii="Times New Roman" w:hAnsi="Times New Roman" w:cs="Times New Roman"/>
        </w:rPr>
        <w:tab/>
        <w:t xml:space="preserve">3. </w:t>
      </w:r>
      <w:r w:rsidR="009B6049" w:rsidRPr="00E779E6">
        <w:rPr>
          <w:rFonts w:ascii="Times New Roman" w:hAnsi="Times New Roman" w:cs="Times New Roman"/>
        </w:rPr>
        <w:t xml:space="preserve">Средства разработки документации (например, </w:t>
      </w:r>
      <w:proofErr w:type="spellStart"/>
      <w:r w:rsidR="009B6049" w:rsidRPr="00E779E6">
        <w:rPr>
          <w:rFonts w:ascii="Times New Roman" w:hAnsi="Times New Roman" w:cs="Times New Roman"/>
        </w:rPr>
        <w:t>Confluence</w:t>
      </w:r>
      <w:proofErr w:type="spellEnd"/>
      <w:r w:rsidR="009B6049" w:rsidRPr="00E779E6">
        <w:rPr>
          <w:rFonts w:ascii="Times New Roman" w:hAnsi="Times New Roman" w:cs="Times New Roman"/>
        </w:rPr>
        <w:t>)</w:t>
      </w:r>
    </w:p>
    <w:p w14:paraId="7C061178" w14:textId="5E463EAE" w:rsidR="009B6049" w:rsidRPr="00E779E6" w:rsidRDefault="0077598A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4. </w:t>
      </w:r>
      <w:r w:rsidR="009B6049" w:rsidRPr="00E779E6">
        <w:rPr>
          <w:rFonts w:ascii="Times New Roman" w:hAnsi="Times New Roman" w:cs="Times New Roman"/>
        </w:rPr>
        <w:t xml:space="preserve">Системы управления проектами (например, </w:t>
      </w:r>
      <w:proofErr w:type="spellStart"/>
      <w:r w:rsidR="009B6049" w:rsidRPr="00E779E6">
        <w:rPr>
          <w:rFonts w:ascii="Times New Roman" w:hAnsi="Times New Roman" w:cs="Times New Roman"/>
        </w:rPr>
        <w:t>Jira</w:t>
      </w:r>
      <w:proofErr w:type="spellEnd"/>
      <w:r w:rsidR="009B6049" w:rsidRPr="00E779E6">
        <w:rPr>
          <w:rFonts w:ascii="Times New Roman" w:hAnsi="Times New Roman" w:cs="Times New Roman"/>
        </w:rPr>
        <w:t xml:space="preserve">, </w:t>
      </w:r>
      <w:proofErr w:type="spellStart"/>
      <w:r w:rsidR="009B6049" w:rsidRPr="00E779E6">
        <w:rPr>
          <w:rFonts w:ascii="Times New Roman" w:hAnsi="Times New Roman" w:cs="Times New Roman"/>
        </w:rPr>
        <w:t>Trello</w:t>
      </w:r>
      <w:proofErr w:type="spellEnd"/>
      <w:r w:rsidR="009B6049" w:rsidRPr="00E779E6">
        <w:rPr>
          <w:rFonts w:ascii="Times New Roman" w:hAnsi="Times New Roman" w:cs="Times New Roman"/>
        </w:rPr>
        <w:t>)</w:t>
      </w:r>
    </w:p>
    <w:p w14:paraId="17443FC6" w14:textId="4A57AF1C" w:rsidR="009B6049" w:rsidRPr="00E779E6" w:rsidRDefault="0077598A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5. </w:t>
      </w:r>
      <w:r w:rsidR="009B6049" w:rsidRPr="00E779E6">
        <w:rPr>
          <w:rFonts w:ascii="Times New Roman" w:hAnsi="Times New Roman" w:cs="Times New Roman"/>
        </w:rPr>
        <w:t>Инструменты для непрерывной интеграции и развертывания (CI/CD)</w:t>
      </w:r>
    </w:p>
    <w:p w14:paraId="42242EC2" w14:textId="77777777" w:rsidR="0077598A" w:rsidRPr="00E779E6" w:rsidRDefault="0077598A" w:rsidP="0077598A">
      <w:pPr>
        <w:ind w:firstLine="708"/>
        <w:rPr>
          <w:rFonts w:ascii="Times New Roman" w:hAnsi="Times New Roman" w:cs="Times New Roman"/>
        </w:rPr>
      </w:pPr>
    </w:p>
    <w:p w14:paraId="161372A0" w14:textId="69AD8DC2" w:rsidR="009B6049" w:rsidRPr="00E779E6" w:rsidRDefault="009B6049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Какие знания и навыки нужны</w:t>
      </w:r>
      <w:r w:rsidR="0077598A" w:rsidRPr="00E779E6">
        <w:rPr>
          <w:rFonts w:ascii="Times New Roman" w:hAnsi="Times New Roman" w:cs="Times New Roman"/>
        </w:rPr>
        <w:t>:</w:t>
      </w:r>
    </w:p>
    <w:p w14:paraId="032121A5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Для успешной работы архитектору необходимы:</w:t>
      </w:r>
    </w:p>
    <w:p w14:paraId="29146F4A" w14:textId="33A45CAA" w:rsidR="009B6049" w:rsidRPr="00E779E6" w:rsidRDefault="0077598A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1. </w:t>
      </w:r>
      <w:r w:rsidR="009B6049" w:rsidRPr="00E779E6">
        <w:rPr>
          <w:rFonts w:ascii="Times New Roman" w:hAnsi="Times New Roman" w:cs="Times New Roman"/>
        </w:rPr>
        <w:t>Глубокие знания в области технологий и паттернов проектирования</w:t>
      </w:r>
    </w:p>
    <w:p w14:paraId="0FFE3424" w14:textId="41FA1FD7" w:rsidR="009B6049" w:rsidRPr="00E779E6" w:rsidRDefault="0077598A" w:rsidP="0077598A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2. </w:t>
      </w:r>
      <w:r w:rsidR="009B6049" w:rsidRPr="00E779E6">
        <w:rPr>
          <w:rFonts w:ascii="Times New Roman" w:hAnsi="Times New Roman" w:cs="Times New Roman"/>
        </w:rPr>
        <w:t>Опыт разработки программного обеспечения</w:t>
      </w:r>
    </w:p>
    <w:p w14:paraId="262313C9" w14:textId="63D9DB9B" w:rsidR="009B6049" w:rsidRPr="00E779E6" w:rsidRDefault="00E959A0" w:rsidP="00E959A0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3. </w:t>
      </w:r>
      <w:r w:rsidR="009B6049" w:rsidRPr="00E779E6">
        <w:rPr>
          <w:rFonts w:ascii="Times New Roman" w:hAnsi="Times New Roman" w:cs="Times New Roman"/>
        </w:rPr>
        <w:t xml:space="preserve">Понимание принципов </w:t>
      </w:r>
      <w:proofErr w:type="spellStart"/>
      <w:r w:rsidR="009B6049" w:rsidRPr="00E779E6">
        <w:rPr>
          <w:rFonts w:ascii="Times New Roman" w:hAnsi="Times New Roman" w:cs="Times New Roman"/>
        </w:rPr>
        <w:t>DevOps</w:t>
      </w:r>
      <w:proofErr w:type="spellEnd"/>
      <w:r w:rsidR="009B6049" w:rsidRPr="00E779E6">
        <w:rPr>
          <w:rFonts w:ascii="Times New Roman" w:hAnsi="Times New Roman" w:cs="Times New Roman"/>
        </w:rPr>
        <w:t xml:space="preserve"> и архитектуры </w:t>
      </w:r>
      <w:proofErr w:type="spellStart"/>
      <w:r w:rsidR="009B6049" w:rsidRPr="00E779E6">
        <w:rPr>
          <w:rFonts w:ascii="Times New Roman" w:hAnsi="Times New Roman" w:cs="Times New Roman"/>
        </w:rPr>
        <w:t>микросервисов</w:t>
      </w:r>
      <w:proofErr w:type="spellEnd"/>
    </w:p>
    <w:p w14:paraId="2ABABD2B" w14:textId="46293FA6" w:rsidR="009B6049" w:rsidRPr="00E779E6" w:rsidRDefault="00E779E6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4. </w:t>
      </w:r>
      <w:r w:rsidR="009B6049" w:rsidRPr="00E779E6">
        <w:rPr>
          <w:rFonts w:ascii="Times New Roman" w:hAnsi="Times New Roman" w:cs="Times New Roman"/>
        </w:rPr>
        <w:t>Способность анализировать требования и проводить технические исследования</w:t>
      </w:r>
    </w:p>
    <w:p w14:paraId="58F7E878" w14:textId="2C657C37" w:rsidR="009B6049" w:rsidRPr="00E779E6" w:rsidRDefault="00E779E6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5. </w:t>
      </w:r>
      <w:r w:rsidR="009B6049" w:rsidRPr="00E779E6">
        <w:rPr>
          <w:rFonts w:ascii="Times New Roman" w:hAnsi="Times New Roman" w:cs="Times New Roman"/>
        </w:rPr>
        <w:t>Коммуникационные и лидерские навыки для работы с командами</w:t>
      </w:r>
    </w:p>
    <w:p w14:paraId="399E393B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06066D05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3B57C1FF" w14:textId="0F06699E" w:rsidR="009B6049" w:rsidRPr="00E779E6" w:rsidRDefault="009B6049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С какими другими ролями взаимодействует</w:t>
      </w:r>
    </w:p>
    <w:p w14:paraId="30BA1D38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Архитектор взаимодействует с различными ролями, включая:</w:t>
      </w:r>
    </w:p>
    <w:p w14:paraId="6EFFAF0E" w14:textId="2C1E70C6" w:rsidR="009B6049" w:rsidRPr="00E779E6" w:rsidRDefault="00E779E6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1. </w:t>
      </w:r>
      <w:r w:rsidR="009B6049" w:rsidRPr="00E779E6">
        <w:rPr>
          <w:rFonts w:ascii="Times New Roman" w:hAnsi="Times New Roman" w:cs="Times New Roman"/>
        </w:rPr>
        <w:t>Разработчики (для обсуждения технических решений)</w:t>
      </w:r>
    </w:p>
    <w:p w14:paraId="61EB9163" w14:textId="64CC6FCE" w:rsidR="009B6049" w:rsidRPr="00E779E6" w:rsidRDefault="00E779E6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2. </w:t>
      </w:r>
      <w:proofErr w:type="spellStart"/>
      <w:r w:rsidR="009B6049" w:rsidRPr="00E779E6">
        <w:rPr>
          <w:rFonts w:ascii="Times New Roman" w:hAnsi="Times New Roman" w:cs="Times New Roman"/>
        </w:rPr>
        <w:t>Тестировщики</w:t>
      </w:r>
      <w:proofErr w:type="spellEnd"/>
      <w:r w:rsidR="009B6049" w:rsidRPr="00E779E6">
        <w:rPr>
          <w:rFonts w:ascii="Times New Roman" w:hAnsi="Times New Roman" w:cs="Times New Roman"/>
        </w:rPr>
        <w:t xml:space="preserve"> (для обеспечения тестируемости архитектуры)</w:t>
      </w:r>
    </w:p>
    <w:p w14:paraId="253572FC" w14:textId="5D0DD93C" w:rsidR="009B6049" w:rsidRPr="00E779E6" w:rsidRDefault="00E779E6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3. </w:t>
      </w:r>
      <w:r w:rsidR="009B6049" w:rsidRPr="00E779E6">
        <w:rPr>
          <w:rFonts w:ascii="Times New Roman" w:hAnsi="Times New Roman" w:cs="Times New Roman"/>
        </w:rPr>
        <w:t>Менеджеры проектов (для синхронизации задач и сроков)</w:t>
      </w:r>
    </w:p>
    <w:p w14:paraId="0E88F63B" w14:textId="36479242" w:rsidR="009B6049" w:rsidRPr="00E779E6" w:rsidRDefault="00E779E6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4. </w:t>
      </w:r>
      <w:r w:rsidR="009B6049" w:rsidRPr="00E779E6">
        <w:rPr>
          <w:rFonts w:ascii="Times New Roman" w:hAnsi="Times New Roman" w:cs="Times New Roman"/>
        </w:rPr>
        <w:t>Бизнес-аналитики (для понимания бизнес-требований)</w:t>
      </w:r>
    </w:p>
    <w:p w14:paraId="375AF041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36BFB7A5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182B8406" w14:textId="662D9CEE" w:rsidR="009B6049" w:rsidRPr="00E779E6" w:rsidRDefault="009B6049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Что входит в зону ответственности</w:t>
      </w:r>
    </w:p>
    <w:p w14:paraId="5874A615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Зона ответственности архитектора включает:</w:t>
      </w:r>
    </w:p>
    <w:p w14:paraId="0E144D8C" w14:textId="28A43D51" w:rsidR="009B6049" w:rsidRPr="00E779E6" w:rsidRDefault="009B6049" w:rsidP="00E779E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lastRenderedPageBreak/>
        <w:t>Обеспечить баланс между стоимостью разработки и гибкостью решения для быстрого внедрения будущих требований.</w:t>
      </w:r>
    </w:p>
    <w:p w14:paraId="3BEFA623" w14:textId="4CBCCE0A" w:rsidR="009B6049" w:rsidRPr="00E779E6" w:rsidRDefault="009B6049" w:rsidP="00E779E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 xml:space="preserve">Обосновать выбор технологий: например, монолит или </w:t>
      </w:r>
      <w:proofErr w:type="spellStart"/>
      <w:r w:rsidRPr="00E779E6">
        <w:rPr>
          <w:rFonts w:ascii="Times New Roman" w:hAnsi="Times New Roman" w:cs="Times New Roman"/>
        </w:rPr>
        <w:t>микросервисы</w:t>
      </w:r>
      <w:proofErr w:type="spellEnd"/>
      <w:r w:rsidRPr="00E779E6">
        <w:rPr>
          <w:rFonts w:ascii="Times New Roman" w:hAnsi="Times New Roman" w:cs="Times New Roman"/>
        </w:rPr>
        <w:t>, коробочное или комбинированное решение.</w:t>
      </w:r>
    </w:p>
    <w:p w14:paraId="73C561FB" w14:textId="56232284" w:rsidR="009B6049" w:rsidRPr="00E779E6" w:rsidRDefault="009B6049" w:rsidP="00E779E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Контролировать реализацию: заложить каркас системы и провести архитектурный надзор.</w:t>
      </w:r>
    </w:p>
    <w:p w14:paraId="7BB3AD1B" w14:textId="09FD9476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537622F4" w14:textId="7278B58E" w:rsidR="009B6049" w:rsidRPr="00E779E6" w:rsidRDefault="009B6049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Чем отличается эта роль от других</w:t>
      </w:r>
    </w:p>
    <w:p w14:paraId="7627D722" w14:textId="60353A33" w:rsidR="009B6049" w:rsidRPr="00E779E6" w:rsidRDefault="009B6049" w:rsidP="00E779E6">
      <w:pPr>
        <w:ind w:firstLine="708"/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Архитектор отличается от других ролей, таких как разработчики или тестировщики, тем, что он фокусируется на высокоуровневых аспектах системы и стратегическом направлении проекта. В то время как разработчики реализуют конкретные функции, архитектор отвечает за целостность и качество архитектуры, а также за долговременное соответствие технологии изменяющимся требованиям.</w:t>
      </w:r>
    </w:p>
    <w:p w14:paraId="75068D5E" w14:textId="21AAB512" w:rsidR="00E779E6" w:rsidRPr="00E779E6" w:rsidRDefault="00E779E6" w:rsidP="00E779E6">
      <w:pPr>
        <w:ind w:firstLine="708"/>
        <w:rPr>
          <w:rFonts w:ascii="Times New Roman" w:hAnsi="Times New Roman" w:cs="Times New Roman"/>
        </w:rPr>
      </w:pPr>
    </w:p>
    <w:p w14:paraId="2CF12A77" w14:textId="77777777" w:rsidR="00E779E6" w:rsidRPr="00E779E6" w:rsidRDefault="00E779E6" w:rsidP="00E779E6">
      <w:pPr>
        <w:ind w:firstLine="708"/>
        <w:rPr>
          <w:rFonts w:ascii="Times New Roman" w:hAnsi="Times New Roman" w:cs="Times New Roman"/>
        </w:rPr>
      </w:pPr>
    </w:p>
    <w:p w14:paraId="61B2C133" w14:textId="77777777" w:rsidR="00E779E6" w:rsidRPr="00E779E6" w:rsidRDefault="00E779E6" w:rsidP="00E779E6">
      <w:pPr>
        <w:ind w:firstLine="708"/>
        <w:rPr>
          <w:rFonts w:ascii="Times New Roman" w:hAnsi="Times New Roman" w:cs="Times New Roman"/>
        </w:rPr>
      </w:pPr>
    </w:p>
    <w:p w14:paraId="71753427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385E9F4D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21120C70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4C73F8C2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181AFCAD" w14:textId="77777777" w:rsidR="009B6049" w:rsidRPr="00E779E6" w:rsidRDefault="009B6049">
      <w:pPr>
        <w:rPr>
          <w:rFonts w:ascii="Times New Roman" w:hAnsi="Times New Roman" w:cs="Times New Roman"/>
        </w:rPr>
      </w:pPr>
      <w:r w:rsidRPr="00E779E6">
        <w:rPr>
          <w:rFonts w:ascii="Times New Roman" w:hAnsi="Times New Roman" w:cs="Times New Roman"/>
        </w:rPr>
        <w:t> </w:t>
      </w:r>
    </w:p>
    <w:p w14:paraId="0CC3282B" w14:textId="03D98AFA" w:rsidR="009B6049" w:rsidRPr="00E779E6" w:rsidRDefault="009B6049" w:rsidP="000B73F4">
      <w:pPr>
        <w:rPr>
          <w:rFonts w:ascii="Times New Roman" w:hAnsi="Times New Roman" w:cs="Times New Roman"/>
        </w:rPr>
      </w:pPr>
    </w:p>
    <w:p w14:paraId="36A843CC" w14:textId="06196189" w:rsidR="008074AF" w:rsidRPr="00E779E6" w:rsidRDefault="008074AF">
      <w:pPr>
        <w:rPr>
          <w:rFonts w:ascii="Times New Roman" w:hAnsi="Times New Roman" w:cs="Times New Roman"/>
        </w:rPr>
      </w:pPr>
    </w:p>
    <w:sectPr w:rsidR="008074AF" w:rsidRPr="00E77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51A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05331"/>
    <w:multiLevelType w:val="hybridMultilevel"/>
    <w:tmpl w:val="6B04F25E"/>
    <w:lvl w:ilvl="0" w:tplc="BC78E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AF"/>
    <w:rsid w:val="0003753D"/>
    <w:rsid w:val="000B73F4"/>
    <w:rsid w:val="00101353"/>
    <w:rsid w:val="00180F6F"/>
    <w:rsid w:val="00401A2B"/>
    <w:rsid w:val="004C61EE"/>
    <w:rsid w:val="006669E4"/>
    <w:rsid w:val="00754377"/>
    <w:rsid w:val="0077598A"/>
    <w:rsid w:val="007959D4"/>
    <w:rsid w:val="008074AF"/>
    <w:rsid w:val="00812516"/>
    <w:rsid w:val="009B6049"/>
    <w:rsid w:val="00A733F7"/>
    <w:rsid w:val="00C703CA"/>
    <w:rsid w:val="00D17461"/>
    <w:rsid w:val="00D95D6F"/>
    <w:rsid w:val="00E279D6"/>
    <w:rsid w:val="00E779E6"/>
    <w:rsid w:val="00E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1640"/>
  <w15:chartTrackingRefBased/>
  <w15:docId w15:val="{D445E9DF-6CA9-984B-B983-65BD9AAD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4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4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4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4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4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4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4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4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4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4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Kirkin</dc:creator>
  <cp:keywords/>
  <dc:description/>
  <cp:lastModifiedBy>Ruslan Kirkin</cp:lastModifiedBy>
  <cp:revision>5</cp:revision>
  <dcterms:created xsi:type="dcterms:W3CDTF">2025-05-23T08:59:00Z</dcterms:created>
  <dcterms:modified xsi:type="dcterms:W3CDTF">2025-05-25T11:44:00Z</dcterms:modified>
</cp:coreProperties>
</file>