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r w:rsidR="007F4A72">
        <w:t xml:space="preserve"> (Team 7)</w:t>
      </w:r>
    </w:p>
    <w:p w:rsidR="00792238" w:rsidRDefault="00C82C76">
      <w:pPr>
        <w:pStyle w:val="Heading1"/>
      </w:pPr>
      <w:bookmarkStart w:id="1" w:name="_30j0zll" w:colFirst="0" w:colLast="0"/>
      <w:bookmarkEnd w:id="1"/>
      <w:r>
        <w:t>Game Overview</w:t>
      </w:r>
    </w:p>
    <w:p w:rsidR="0026649F" w:rsidRDefault="00C82C76">
      <w:pPr>
        <w:pStyle w:val="Heading2"/>
      </w:pPr>
      <w:bookmarkStart w:id="2" w:name="_3znysh7" w:colFirst="0" w:colLast="0"/>
      <w:bookmarkEnd w:id="2"/>
      <w:r>
        <w:t>High Concept (Elevator Pitch)</w:t>
      </w:r>
      <w:bookmarkStart w:id="3" w:name="_9m5zo7pmdzf0" w:colFirst="0" w:colLast="0"/>
      <w:bookmarkEnd w:id="3"/>
    </w:p>
    <w:p w:rsidR="006F0DE7" w:rsidRPr="006F0DE7" w:rsidRDefault="006F0DE7" w:rsidP="006F0DE7">
      <w:r>
        <w:t xml:space="preserve">This </w:t>
      </w:r>
      <w:r w:rsidRPr="006F0DE7">
        <w:t xml:space="preserve">stylized </w:t>
      </w:r>
      <w:r>
        <w:t>new versio</w:t>
      </w:r>
      <w:r w:rsidR="007B0609">
        <w:t xml:space="preserve">n of pong is aimed at players who prefer simplistic game play. Our theme Blue City </w:t>
      </w:r>
      <w:r w:rsidR="001113FA">
        <w:t>Studio</w:t>
      </w:r>
      <w:r w:rsidR="007B0609">
        <w:t xml:space="preserve"> has been designed for players to feel right at home.</w:t>
      </w:r>
    </w:p>
    <w:p w:rsidR="00792238" w:rsidRDefault="00C82C76">
      <w:pPr>
        <w:pStyle w:val="Heading2"/>
      </w:pPr>
      <w:bookmarkStart w:id="4" w:name="_1fob9te" w:colFirst="0" w:colLast="0"/>
      <w:bookmarkEnd w:id="4"/>
      <w:r>
        <w:t>Game Summary</w:t>
      </w:r>
    </w:p>
    <w:p w:rsidR="001113FA" w:rsidRPr="001113FA" w:rsidRDefault="001113FA" w:rsidP="00031A08">
      <w:pPr>
        <w:rPr>
          <w:color w:val="auto"/>
        </w:rPr>
      </w:pPr>
      <w:r>
        <w:rPr>
          <w:color w:val="auto"/>
        </w:rPr>
        <w:t>Our opening menu displays a b</w:t>
      </w:r>
      <w:r w:rsidR="00C7118C">
        <w:rPr>
          <w:color w:val="auto"/>
        </w:rPr>
        <w:t>ackground that includes</w:t>
      </w:r>
      <w:r w:rsidR="00C7118C" w:rsidRPr="00C7118C">
        <w:t xml:space="preserve"> </w:t>
      </w:r>
      <w:r w:rsidR="00C7118C" w:rsidRPr="00C7118C">
        <w:rPr>
          <w:color w:val="auto"/>
        </w:rPr>
        <w:t>furniture</w:t>
      </w:r>
      <w:r w:rsidR="00C7118C">
        <w:rPr>
          <w:color w:val="auto"/>
        </w:rPr>
        <w:t xml:space="preserve"> from a </w:t>
      </w:r>
      <w:r w:rsidR="00031A08">
        <w:rPr>
          <w:color w:val="auto"/>
        </w:rPr>
        <w:t xml:space="preserve">thematic </w:t>
      </w:r>
      <w:r w:rsidR="00C7118C">
        <w:rPr>
          <w:color w:val="auto"/>
        </w:rPr>
        <w:t>studio apartment</w:t>
      </w:r>
      <w:r w:rsidR="00031A08">
        <w:rPr>
          <w:color w:val="auto"/>
        </w:rPr>
        <w:t>.</w:t>
      </w:r>
      <w:r w:rsidR="00C7118C">
        <w:rPr>
          <w:color w:val="auto"/>
        </w:rPr>
        <w:t xml:space="preserve"> </w:t>
      </w:r>
      <w:r w:rsidR="00031A08">
        <w:rPr>
          <w:color w:val="auto"/>
        </w:rPr>
        <w:t>The blue</w:t>
      </w:r>
      <w:r w:rsidR="00C7118C">
        <w:rPr>
          <w:color w:val="auto"/>
        </w:rPr>
        <w:t xml:space="preserve"> lamps act as </w:t>
      </w:r>
      <w:r w:rsidR="00031A08">
        <w:rPr>
          <w:color w:val="auto"/>
        </w:rPr>
        <w:t xml:space="preserve">the main </w:t>
      </w:r>
      <w:r w:rsidR="00C7118C">
        <w:rPr>
          <w:color w:val="auto"/>
        </w:rPr>
        <w:t>buttons for the players to interact with.</w:t>
      </w:r>
      <w:r w:rsidR="00031A08">
        <w:rPr>
          <w:color w:val="auto"/>
        </w:rPr>
        <w:t xml:space="preserve"> The gameplay is a basic game of pong with a twist. The </w:t>
      </w:r>
      <w:proofErr w:type="spellStart"/>
      <w:r w:rsidR="00031A08">
        <w:rPr>
          <w:color w:val="auto"/>
        </w:rPr>
        <w:t>reoccuring</w:t>
      </w:r>
      <w:proofErr w:type="spellEnd"/>
      <w:r w:rsidR="00031A08">
        <w:rPr>
          <w:color w:val="auto"/>
        </w:rPr>
        <w:t xml:space="preserve"> blue lamps in the background turn on and off performing as an obstacle for the ball when they touch. The players will compete until one player achieves 10 points. They will be rewarded</w:t>
      </w:r>
      <w:r w:rsidR="00644A1F">
        <w:rPr>
          <w:color w:val="auto"/>
        </w:rPr>
        <w:t xml:space="preserve"> with a </w:t>
      </w:r>
      <w:r w:rsidR="00C749CA">
        <w:rPr>
          <w:color w:val="auto"/>
        </w:rPr>
        <w:t xml:space="preserve">themed background </w:t>
      </w:r>
      <w:r w:rsidR="00644A1F">
        <w:rPr>
          <w:color w:val="auto"/>
        </w:rPr>
        <w:t>that tells them which player won.</w:t>
      </w: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C749CA" w:rsidRDefault="00C749CA" w:rsidP="00B27DFB">
      <w:pPr>
        <w:rPr>
          <w:color w:val="auto"/>
        </w:rPr>
      </w:pPr>
    </w:p>
    <w:p w:rsidR="00B27DFB" w:rsidRDefault="00A34496" w:rsidP="00B27DFB">
      <w:pPr>
        <w:rPr>
          <w:color w:val="auto"/>
        </w:rPr>
      </w:pPr>
      <w:bookmarkStart w:id="7" w:name="_3dy6vkm" w:colFirst="0" w:colLast="0"/>
      <w:bookmarkEnd w:id="7"/>
      <w:r>
        <w:rPr>
          <w:color w:val="auto"/>
        </w:rPr>
        <w:t xml:space="preserve">Upon opening the game, our player is greeted by a very welcoming title screen, complete with soft pastel colors and comforting visuals. These visuals include </w:t>
      </w:r>
      <w:proofErr w:type="spellStart"/>
      <w:r>
        <w:rPr>
          <w:color w:val="auto"/>
        </w:rPr>
        <w:t>comfey</w:t>
      </w:r>
      <w:proofErr w:type="spellEnd"/>
      <w:r>
        <w:rPr>
          <w:color w:val="auto"/>
        </w:rPr>
        <w:t xml:space="preserve"> pillows and neat rounded </w:t>
      </w:r>
      <w:r w:rsidR="00B06CAA">
        <w:rPr>
          <w:color w:val="auto"/>
        </w:rPr>
        <w:t xml:space="preserve">cursive. The player is given two options: Play the </w:t>
      </w:r>
      <w:proofErr w:type="spellStart"/>
      <w:r w:rsidR="00B06CAA">
        <w:rPr>
          <w:color w:val="auto"/>
        </w:rPr>
        <w:t>origional</w:t>
      </w:r>
      <w:proofErr w:type="spellEnd"/>
      <w:r w:rsidR="00B06CAA">
        <w:rPr>
          <w:color w:val="auto"/>
        </w:rPr>
        <w:t xml:space="preserve">, or play the version with the same welcoming </w:t>
      </w:r>
      <w:proofErr w:type="spellStart"/>
      <w:r w:rsidR="00B06CAA">
        <w:rPr>
          <w:color w:val="auto"/>
        </w:rPr>
        <w:t>asthetic</w:t>
      </w:r>
      <w:proofErr w:type="spellEnd"/>
      <w:r w:rsidR="00B06CAA">
        <w:rPr>
          <w:color w:val="auto"/>
        </w:rPr>
        <w:t xml:space="preserve">. </w:t>
      </w:r>
    </w:p>
    <w:p w:rsidR="00B06CAA" w:rsidRPr="00A34496" w:rsidRDefault="00B06CAA" w:rsidP="00B27DFB">
      <w:pPr>
        <w:rPr>
          <w:color w:val="auto"/>
        </w:rPr>
      </w:pPr>
      <w:r>
        <w:rPr>
          <w:color w:val="auto"/>
        </w:rPr>
        <w:t xml:space="preserve">The improved and adapted version boasts the same </w:t>
      </w:r>
      <w:proofErr w:type="spellStart"/>
      <w:r>
        <w:rPr>
          <w:color w:val="auto"/>
        </w:rPr>
        <w:t>cosy</w:t>
      </w:r>
      <w:proofErr w:type="spellEnd"/>
      <w:r>
        <w:rPr>
          <w:color w:val="auto"/>
        </w:rPr>
        <w:t xml:space="preserve"> visuals as the title screen, along with very pleasing </w:t>
      </w:r>
      <w:proofErr w:type="spellStart"/>
      <w:r>
        <w:rPr>
          <w:color w:val="auto"/>
        </w:rPr>
        <w:t>asthetic</w:t>
      </w:r>
      <w:proofErr w:type="spellEnd"/>
      <w:r>
        <w:rPr>
          <w:color w:val="auto"/>
        </w:rPr>
        <w:t xml:space="preserve">. Their ears are tickled with soft </w:t>
      </w:r>
      <w:proofErr w:type="spellStart"/>
      <w:r>
        <w:rPr>
          <w:color w:val="auto"/>
        </w:rPr>
        <w:t>auditorial</w:t>
      </w:r>
      <w:proofErr w:type="spellEnd"/>
      <w:r>
        <w:rPr>
          <w:color w:val="auto"/>
        </w:rPr>
        <w:t xml:space="preserve"> cues. Cues that promote and ensure the relaxed atmosphere.</w:t>
      </w:r>
    </w:p>
    <w:p w:rsidR="00B27DFB" w:rsidRPr="000C7FDF" w:rsidRDefault="00DC28F1" w:rsidP="00B27DFB">
      <w:pPr>
        <w:pStyle w:val="Heading2"/>
      </w:pPr>
      <w:r>
        <w:rPr>
          <w:noProof/>
          <w:color w:val="C12424"/>
          <w:lang w:val="en-US"/>
        </w:rPr>
        <w:lastRenderedPageBreak/>
        <w:drawing>
          <wp:anchor distT="0" distB="0" distL="114300" distR="114300" simplePos="0" relativeHeight="251658240" behindDoc="1" locked="0" layoutInCell="1" allowOverlap="1" wp14:anchorId="3A1AE362" wp14:editId="3491E6F7">
            <wp:simplePos x="0" y="0"/>
            <wp:positionH relativeFrom="margin">
              <wp:align>left</wp:align>
            </wp:positionH>
            <wp:positionV relativeFrom="paragraph">
              <wp:posOffset>567055</wp:posOffset>
            </wp:positionV>
            <wp:extent cx="5594350" cy="1104900"/>
            <wp:effectExtent l="19050" t="38100" r="44450" b="57150"/>
            <wp:wrapTight wrapText="bothSides">
              <wp:wrapPolygon edited="0">
                <wp:start x="74" y="-745"/>
                <wp:lineTo x="-74" y="0"/>
                <wp:lineTo x="-74" y="19738"/>
                <wp:lineTo x="74" y="22345"/>
                <wp:lineTo x="21477" y="22345"/>
                <wp:lineTo x="21698" y="18248"/>
                <wp:lineTo x="21698" y="4841"/>
                <wp:lineTo x="21551" y="0"/>
                <wp:lineTo x="21477" y="-745"/>
                <wp:lineTo x="74" y="-745"/>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B27DFB">
        <w:t>Game Flow</w:t>
      </w:r>
    </w:p>
    <w:p w:rsidR="00C7118C" w:rsidRDefault="00C82C76" w:rsidP="00C7118C">
      <w:pPr>
        <w:pStyle w:val="Heading2"/>
      </w:pPr>
      <w:bookmarkStart w:id="8" w:name="_1t3h5sf" w:colFirst="0" w:colLast="0"/>
      <w:bookmarkEnd w:id="8"/>
      <w:r>
        <w:t>Victory/Lose Conditio</w:t>
      </w:r>
      <w:r w:rsidR="00C7118C">
        <w:t>n</w:t>
      </w:r>
    </w:p>
    <w:p w:rsidR="00C7118C" w:rsidRPr="00C7118C" w:rsidRDefault="00C7118C" w:rsidP="00C7118C">
      <w:r>
        <w:t>If player 1 scores 10 points against player 2, a screen will pop up announcing that player 1 has won. If player 2 scores 10 points against player 1, a screen will pop up announcing that player 2 has won.</w:t>
      </w:r>
    </w:p>
    <w:p w:rsidR="00792238" w:rsidRDefault="00C82C76">
      <w:pPr>
        <w:pStyle w:val="Heading2"/>
        <w:rPr>
          <w:color w:val="C12424"/>
        </w:rPr>
      </w:pPr>
      <w:bookmarkStart w:id="9" w:name="_4d34og8" w:colFirst="0" w:colLast="0"/>
      <w:bookmarkEnd w:id="9"/>
      <w:r>
        <w:t xml:space="preserve">Asset List </w:t>
      </w:r>
    </w:p>
    <w:p w:rsidR="005919B8" w:rsidRPr="005919B8" w:rsidRDefault="005919B8">
      <w:pPr>
        <w:rPr>
          <w:color w:val="auto"/>
        </w:rPr>
      </w:pPr>
      <w:r w:rsidRPr="005919B8">
        <w:rPr>
          <w:color w:val="auto"/>
        </w:rPr>
        <w:t>C:\Users\lydia.rogers\Desktop\Team 7 Pong\Pong</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0" w:name="_2s8eyo1" w:colFirst="0" w:colLast="0"/>
      <w:bookmarkEnd w:id="10"/>
      <w:r>
        <w:t>Target Audience</w:t>
      </w:r>
    </w:p>
    <w:p w:rsidR="00C7118C" w:rsidRPr="00C7118C" w:rsidRDefault="00C7118C">
      <w:pPr>
        <w:rPr>
          <w:color w:val="auto"/>
        </w:rPr>
      </w:pPr>
      <w:r>
        <w:rPr>
          <w:color w:val="auto"/>
        </w:rPr>
        <w:t xml:space="preserve">The intended audience is for all ages. Because the theme of this game is designed for the general audiences, it can cater to all players. </w:t>
      </w:r>
    </w:p>
    <w:p w:rsidR="00792238" w:rsidRDefault="00C82C76">
      <w:pPr>
        <w:pStyle w:val="Heading1"/>
        <w:rPr>
          <w:color w:val="C12424"/>
        </w:rPr>
      </w:pPr>
      <w:bookmarkStart w:id="11" w:name="_17dp8vu" w:colFirst="0" w:colLast="0"/>
      <w:bookmarkEnd w:id="11"/>
      <w:r>
        <w:t>Schedule</w:t>
      </w:r>
    </w:p>
    <w:p w:rsidR="00792238" w:rsidRDefault="00C82C76">
      <w:pPr>
        <w:pStyle w:val="Heading2"/>
      </w:pPr>
      <w:bookmarkStart w:id="12" w:name="_3rdcrjn" w:colFirst="0" w:colLast="0"/>
      <w:bookmarkEnd w:id="12"/>
      <w:r>
        <w:t>Day 1</w:t>
      </w:r>
    </w:p>
    <w:p w:rsidR="007A73D8" w:rsidRPr="007A73D8" w:rsidRDefault="007A73D8">
      <w:pPr>
        <w:rPr>
          <w:color w:val="auto"/>
        </w:rPr>
      </w:pPr>
      <w:r>
        <w:rPr>
          <w:color w:val="auto"/>
        </w:rPr>
        <w:t xml:space="preserve">The state of the game is barely touched, we got into teams and assigned </w:t>
      </w:r>
      <w:proofErr w:type="spellStart"/>
      <w:r>
        <w:rPr>
          <w:color w:val="auto"/>
        </w:rPr>
        <w:t>eachother</w:t>
      </w:r>
      <w:proofErr w:type="spellEnd"/>
      <w:r>
        <w:rPr>
          <w:color w:val="auto"/>
        </w:rPr>
        <w:t xml:space="preserve"> team roles. We have the basis of what to turn in canvas on day one. We chose a mood board, broke down sounds, distilled the board, started an asset list, and turned in </w:t>
      </w:r>
      <w:proofErr w:type="spellStart"/>
      <w:r>
        <w:rPr>
          <w:color w:val="auto"/>
        </w:rPr>
        <w:t>whats</w:t>
      </w:r>
      <w:proofErr w:type="spellEnd"/>
      <w:r>
        <w:rPr>
          <w:color w:val="auto"/>
        </w:rPr>
        <w:t xml:space="preserve"> required on canvas.</w:t>
      </w:r>
    </w:p>
    <w:p w:rsidR="00792238" w:rsidRDefault="00C82C76">
      <w:pPr>
        <w:pStyle w:val="Heading2"/>
      </w:pPr>
      <w:bookmarkStart w:id="13" w:name="_26in1rg" w:colFirst="0" w:colLast="0"/>
      <w:bookmarkEnd w:id="13"/>
      <w:r>
        <w:t>Day 2</w:t>
      </w:r>
    </w:p>
    <w:p w:rsidR="001B1507" w:rsidRDefault="001B1507">
      <w:pPr>
        <w:rPr>
          <w:color w:val="auto"/>
        </w:rPr>
      </w:pPr>
      <w:r>
        <w:rPr>
          <w:color w:val="auto"/>
        </w:rPr>
        <w:t xml:space="preserve">Our Trello list is updated and items have been moved into progression. We have started working on various jobs assigned to us by the director. The game is being worked on by our tech lead and the backgrounds will be made for the game. At the end of the day we should have our work turned in and a considerable amount of the game placed in. </w:t>
      </w:r>
    </w:p>
    <w:p w:rsidR="00475B15" w:rsidRPr="00475B15" w:rsidRDefault="00CE14E4">
      <w:pPr>
        <w:rPr>
          <w:b/>
          <w:color w:val="auto"/>
        </w:rPr>
      </w:pPr>
      <w:r>
        <w:rPr>
          <w:b/>
          <w:color w:val="auto"/>
        </w:rPr>
        <w:lastRenderedPageBreak/>
        <w:t>Tasks</w:t>
      </w:r>
      <w:r w:rsidR="00475B15" w:rsidRPr="00475B15">
        <w:rPr>
          <w:b/>
          <w:color w:val="auto"/>
        </w:rPr>
        <w:t xml:space="preserve"> that need to be done today:</w:t>
      </w:r>
    </w:p>
    <w:p w:rsidR="00475B15" w:rsidRDefault="00475B15">
      <w:pPr>
        <w:rPr>
          <w:color w:val="auto"/>
        </w:rPr>
      </w:pPr>
      <w:r w:rsidRPr="00CE14E4">
        <w:rPr>
          <w:b/>
          <w:color w:val="auto"/>
        </w:rPr>
        <w:t xml:space="preserve"> Art:</w:t>
      </w:r>
      <w:r>
        <w:rPr>
          <w:color w:val="auto"/>
        </w:rPr>
        <w:t xml:space="preserve"> Backgrounds completed and place holder art put in</w:t>
      </w:r>
      <w:r w:rsidR="00CE14E4">
        <w:rPr>
          <w:color w:val="auto"/>
        </w:rPr>
        <w:t>to the game but not implemented. (Alex is working on the place holder and backgrounds, Octavio is working on the logo and menu screen)</w:t>
      </w:r>
    </w:p>
    <w:p w:rsidR="00475B15" w:rsidRDefault="00475B15">
      <w:pPr>
        <w:rPr>
          <w:color w:val="auto"/>
        </w:rPr>
      </w:pPr>
      <w:r w:rsidRPr="00CE14E4">
        <w:rPr>
          <w:b/>
          <w:color w:val="auto"/>
        </w:rPr>
        <w:t>Tech</w:t>
      </w:r>
      <w:r w:rsidR="00CE14E4" w:rsidRPr="00CE14E4">
        <w:rPr>
          <w:b/>
          <w:color w:val="auto"/>
        </w:rPr>
        <w:t>:</w:t>
      </w:r>
      <w:r w:rsidR="00CE14E4">
        <w:rPr>
          <w:color w:val="auto"/>
        </w:rPr>
        <w:t xml:space="preserve"> The start screen has working buttons and is able to go through the game. There needs to be a rule change added in as well</w:t>
      </w:r>
      <w:r w:rsidR="00CF36C4">
        <w:rPr>
          <w:color w:val="auto"/>
        </w:rPr>
        <w:t xml:space="preserve">. </w:t>
      </w:r>
      <w:r w:rsidR="00CE14E4">
        <w:rPr>
          <w:color w:val="auto"/>
        </w:rPr>
        <w:t>(Nick has implemented the title screen and made the buttons work.)</w:t>
      </w:r>
    </w:p>
    <w:p w:rsidR="00475B15" w:rsidRDefault="00475B15">
      <w:pPr>
        <w:rPr>
          <w:color w:val="auto"/>
        </w:rPr>
      </w:pPr>
      <w:r w:rsidRPr="00CE14E4">
        <w:rPr>
          <w:b/>
          <w:color w:val="auto"/>
        </w:rPr>
        <w:t>Sound</w:t>
      </w:r>
      <w:r w:rsidR="00CE14E4" w:rsidRPr="00CE14E4">
        <w:rPr>
          <w:b/>
          <w:color w:val="auto"/>
        </w:rPr>
        <w:t>:</w:t>
      </w:r>
      <w:r w:rsidR="00CE14E4">
        <w:rPr>
          <w:color w:val="auto"/>
        </w:rPr>
        <w:t xml:space="preserve"> Placeholder music is in but not implemented. (Nick is in progress of making the music and put the placeholder music.)</w:t>
      </w:r>
    </w:p>
    <w:p w:rsidR="00CE14E4" w:rsidRDefault="00CE14E4">
      <w:pPr>
        <w:rPr>
          <w:color w:val="auto"/>
        </w:rPr>
      </w:pPr>
    </w:p>
    <w:p w:rsidR="00CE14E4" w:rsidRDefault="00CE14E4">
      <w:pPr>
        <w:rPr>
          <w:b/>
          <w:color w:val="auto"/>
        </w:rPr>
      </w:pPr>
      <w:r w:rsidRPr="00CE14E4">
        <w:rPr>
          <w:b/>
          <w:color w:val="auto"/>
        </w:rPr>
        <w:t xml:space="preserve">Tasks that </w:t>
      </w:r>
      <w:r w:rsidR="00734E9B">
        <w:rPr>
          <w:b/>
          <w:color w:val="auto"/>
        </w:rPr>
        <w:t>could</w:t>
      </w:r>
      <w:r w:rsidRPr="00CE14E4">
        <w:rPr>
          <w:b/>
          <w:color w:val="auto"/>
        </w:rPr>
        <w:t xml:space="preserve"> be started for tomorrow:</w:t>
      </w:r>
    </w:p>
    <w:p w:rsidR="00CE14E4" w:rsidRPr="00CE14E4" w:rsidRDefault="00CE14E4">
      <w:pPr>
        <w:rPr>
          <w:color w:val="auto"/>
        </w:rPr>
      </w:pPr>
      <w:r>
        <w:rPr>
          <w:b/>
          <w:color w:val="auto"/>
        </w:rPr>
        <w:t xml:space="preserve">Art: </w:t>
      </w:r>
      <w:r>
        <w:rPr>
          <w:color w:val="auto"/>
        </w:rPr>
        <w:t xml:space="preserve">Referencing from thumbnails to make final backgrounds and final title screen </w:t>
      </w:r>
    </w:p>
    <w:p w:rsidR="00CE14E4" w:rsidRPr="00CE14E4" w:rsidRDefault="00CE14E4">
      <w:pPr>
        <w:rPr>
          <w:color w:val="auto"/>
        </w:rPr>
      </w:pPr>
      <w:r>
        <w:rPr>
          <w:b/>
          <w:color w:val="auto"/>
        </w:rPr>
        <w:t xml:space="preserve">Tech: </w:t>
      </w:r>
      <w:r w:rsidR="00BD536A">
        <w:rPr>
          <w:color w:val="auto"/>
        </w:rPr>
        <w:t>Edit placeholders to make obstacles and have the ball interact with the lamps</w:t>
      </w:r>
    </w:p>
    <w:p w:rsidR="00CE14E4" w:rsidRDefault="00CE14E4">
      <w:pPr>
        <w:rPr>
          <w:color w:val="auto"/>
        </w:rPr>
      </w:pPr>
      <w:r>
        <w:rPr>
          <w:b/>
          <w:color w:val="auto"/>
        </w:rPr>
        <w:t>Sound:</w:t>
      </w:r>
      <w:r>
        <w:rPr>
          <w:color w:val="auto"/>
        </w:rPr>
        <w:t xml:space="preserve"> Start to add in sound effects to the game</w:t>
      </w:r>
    </w:p>
    <w:p w:rsidR="00734E9B" w:rsidRPr="00734E9B" w:rsidRDefault="00734E9B">
      <w:pPr>
        <w:rPr>
          <w:color w:val="auto"/>
        </w:rPr>
      </w:pPr>
      <w:r>
        <w:rPr>
          <w:b/>
          <w:color w:val="auto"/>
        </w:rPr>
        <w:t xml:space="preserve">Milestone for tomorrow: </w:t>
      </w:r>
      <w:r>
        <w:rPr>
          <w:color w:val="auto"/>
        </w:rPr>
        <w:t xml:space="preserve">Prepare the game to be implemented, complete the art backgrounds and incorporate game mechanics to create the “new rule” [The background lamps are going to be obstacles that alternate between turning on and off, and will sometimes interact with the ball if they touch] Finish </w:t>
      </w:r>
      <w:proofErr w:type="spellStart"/>
      <w:r>
        <w:rPr>
          <w:color w:val="auto"/>
        </w:rPr>
        <w:t>preperations</w:t>
      </w:r>
      <w:proofErr w:type="spellEnd"/>
      <w:r>
        <w:rPr>
          <w:color w:val="auto"/>
        </w:rPr>
        <w:t xml:space="preserve"> today </w:t>
      </w:r>
      <w:r w:rsidR="00BF528F">
        <w:rPr>
          <w:color w:val="auto"/>
        </w:rPr>
        <w:t>and prepare to build it tomorrow.</w:t>
      </w:r>
    </w:p>
    <w:p w:rsidR="00792238" w:rsidRDefault="00C82C76">
      <w:pPr>
        <w:pStyle w:val="Heading2"/>
      </w:pPr>
      <w:bookmarkStart w:id="14" w:name="_lnxbz9" w:colFirst="0" w:colLast="0"/>
      <w:bookmarkEnd w:id="14"/>
      <w:r>
        <w:t>Day 3</w:t>
      </w:r>
    </w:p>
    <w:p w:rsidR="00BD536A" w:rsidRDefault="00BD536A" w:rsidP="00BD536A">
      <w:pPr>
        <w:rPr>
          <w:b/>
        </w:rPr>
      </w:pPr>
      <w:r>
        <w:rPr>
          <w:b/>
        </w:rPr>
        <w:t xml:space="preserve">Tasks that need to be finished </w:t>
      </w:r>
    </w:p>
    <w:p w:rsidR="00BD536A" w:rsidRPr="006F0DE7" w:rsidRDefault="00BD536A" w:rsidP="00BD536A">
      <w:r>
        <w:rPr>
          <w:b/>
        </w:rPr>
        <w:t>Art:</w:t>
      </w:r>
      <w:r w:rsidR="006F0DE7">
        <w:rPr>
          <w:b/>
        </w:rPr>
        <w:t xml:space="preserve"> </w:t>
      </w:r>
      <w:r w:rsidR="006F0DE7">
        <w:t>Backgrounds finished, title finished, logo finished, all put into the game (Alex will make them and add them into the game)</w:t>
      </w:r>
    </w:p>
    <w:p w:rsidR="00BD536A" w:rsidRPr="006F0DE7" w:rsidRDefault="00BD536A" w:rsidP="00BD536A">
      <w:r>
        <w:rPr>
          <w:b/>
        </w:rPr>
        <w:t>Tech:</w:t>
      </w:r>
      <w:r w:rsidR="006F0DE7">
        <w:rPr>
          <w:b/>
        </w:rPr>
        <w:t xml:space="preserve"> </w:t>
      </w:r>
      <w:r w:rsidR="006F0DE7">
        <w:t>Put the game together with the backgrounds and the “new rule” (Nick saves the most technical aspects that will be in the final version for last after doing the sound)</w:t>
      </w:r>
    </w:p>
    <w:p w:rsidR="00BD536A" w:rsidRPr="006F0DE7" w:rsidRDefault="00BD536A" w:rsidP="00BD536A">
      <w:r>
        <w:rPr>
          <w:b/>
        </w:rPr>
        <w:t>Sound:</w:t>
      </w:r>
      <w:r w:rsidR="006F0DE7">
        <w:rPr>
          <w:b/>
        </w:rPr>
        <w:t xml:space="preserve"> </w:t>
      </w:r>
      <w:r w:rsidR="006F0DE7">
        <w:t>put in sound for the original pong and the new pong (Nick will work on the sounds)</w:t>
      </w:r>
    </w:p>
    <w:p w:rsidR="00BD536A" w:rsidRPr="00BD536A" w:rsidRDefault="00BD536A" w:rsidP="00BD536A">
      <w:pPr>
        <w:rPr>
          <w:b/>
        </w:rPr>
      </w:pPr>
    </w:p>
    <w:p w:rsidR="00BD536A" w:rsidRDefault="00BD536A" w:rsidP="00BD536A">
      <w:pPr>
        <w:rPr>
          <w:b/>
          <w:color w:val="auto"/>
        </w:rPr>
      </w:pPr>
      <w:r w:rsidRPr="00CE14E4">
        <w:rPr>
          <w:b/>
          <w:color w:val="auto"/>
        </w:rPr>
        <w:t>Tasks that will need to be started for tomorrow:</w:t>
      </w:r>
    </w:p>
    <w:p w:rsidR="00BD536A" w:rsidRPr="00FD257D" w:rsidRDefault="00BD536A" w:rsidP="00BD536A">
      <w:r>
        <w:rPr>
          <w:b/>
        </w:rPr>
        <w:t>Art:</w:t>
      </w:r>
      <w:r w:rsidR="00FD257D">
        <w:rPr>
          <w:b/>
        </w:rPr>
        <w:t xml:space="preserve"> </w:t>
      </w:r>
      <w:r w:rsidR="00FD257D">
        <w:t>Finish implementing all the backgrounds and edit the sprites to be in the game</w:t>
      </w:r>
    </w:p>
    <w:p w:rsidR="00BD536A" w:rsidRPr="00FD257D" w:rsidRDefault="00BD536A" w:rsidP="00BD536A">
      <w:r>
        <w:rPr>
          <w:b/>
        </w:rPr>
        <w:t>Tech:</w:t>
      </w:r>
      <w:r w:rsidR="00FD257D">
        <w:t xml:space="preserve"> When the game has been put together and playable, add the rest to it.</w:t>
      </w:r>
    </w:p>
    <w:p w:rsidR="00C82C76" w:rsidRPr="00FD257D" w:rsidRDefault="00BD536A">
      <w:r>
        <w:rPr>
          <w:b/>
        </w:rPr>
        <w:t>Sound:</w:t>
      </w:r>
      <w:r w:rsidR="00FD257D">
        <w:rPr>
          <w:b/>
        </w:rPr>
        <w:t xml:space="preserve"> </w:t>
      </w:r>
      <w:r w:rsidR="00FD257D">
        <w:t>Sound effects organized and ready to place in the game and create sounds.</w:t>
      </w:r>
    </w:p>
    <w:p w:rsidR="006F0DE7" w:rsidRPr="009C64D9" w:rsidRDefault="006F0DE7">
      <w:r>
        <w:rPr>
          <w:b/>
        </w:rPr>
        <w:t>Milestone for tomorrow:</w:t>
      </w:r>
      <w:r w:rsidR="009C64D9">
        <w:rPr>
          <w:b/>
        </w:rPr>
        <w:t xml:space="preserve">  </w:t>
      </w:r>
      <w:r w:rsidR="00FD257D">
        <w:t>Get in the ba</w:t>
      </w:r>
      <w:r w:rsidR="009C64D9">
        <w:t>sic aspects of the game so it can become playable.</w:t>
      </w:r>
    </w:p>
    <w:p w:rsidR="00C82C76" w:rsidRDefault="00C82C76" w:rsidP="00C82C76">
      <w:pPr>
        <w:pStyle w:val="Heading2"/>
      </w:pPr>
      <w:r>
        <w:t>Day 4</w:t>
      </w:r>
    </w:p>
    <w:p w:rsidR="001B1507" w:rsidRDefault="001B1507" w:rsidP="001B1507">
      <w:r>
        <w:t xml:space="preserve">The game should hopefully be finished at this point. Art should be incorporated </w:t>
      </w:r>
      <w:r w:rsidR="0047278A">
        <w:t xml:space="preserve">into the final version. Sound will be inserted into the </w:t>
      </w:r>
      <w:proofErr w:type="spellStart"/>
      <w:r w:rsidR="0047278A">
        <w:t>playthrough</w:t>
      </w:r>
      <w:proofErr w:type="spellEnd"/>
      <w:r w:rsidR="0047278A">
        <w:t xml:space="preserve">. The game will be </w:t>
      </w:r>
      <w:proofErr w:type="spellStart"/>
      <w:r w:rsidR="0047278A">
        <w:t>effectivley</w:t>
      </w:r>
      <w:proofErr w:type="spellEnd"/>
      <w:r w:rsidR="0047278A">
        <w:t xml:space="preserve"> playable and whatever needs to go to canvas is turned in.</w:t>
      </w:r>
    </w:p>
    <w:p w:rsidR="00BD536A" w:rsidRDefault="00BD536A" w:rsidP="001B1507">
      <w:pPr>
        <w:rPr>
          <w:b/>
        </w:rPr>
      </w:pPr>
      <w:r>
        <w:rPr>
          <w:b/>
        </w:rPr>
        <w:t xml:space="preserve">Tasks that need to be finished </w:t>
      </w:r>
    </w:p>
    <w:p w:rsidR="00BD536A" w:rsidRPr="00536D9B" w:rsidRDefault="00BD536A" w:rsidP="001B1507">
      <w:r>
        <w:rPr>
          <w:b/>
        </w:rPr>
        <w:t>Art:</w:t>
      </w:r>
      <w:r w:rsidR="00536D9B">
        <w:rPr>
          <w:b/>
        </w:rPr>
        <w:t xml:space="preserve"> </w:t>
      </w:r>
      <w:r w:rsidR="00536D9B" w:rsidRPr="00536D9B">
        <w:t xml:space="preserve">Art style guide is in the works, as well as the </w:t>
      </w:r>
      <w:proofErr w:type="spellStart"/>
      <w:r w:rsidR="00536D9B" w:rsidRPr="00536D9B">
        <w:t>coalesence</w:t>
      </w:r>
      <w:proofErr w:type="spellEnd"/>
      <w:r w:rsidR="00536D9B" w:rsidRPr="00536D9B">
        <w:t xml:space="preserve"> of the assets for the asset list.</w:t>
      </w:r>
    </w:p>
    <w:p w:rsidR="00BD536A" w:rsidRPr="00536D9B" w:rsidRDefault="00BD536A" w:rsidP="001B1507">
      <w:r>
        <w:rPr>
          <w:b/>
        </w:rPr>
        <w:t>Tech:</w:t>
      </w:r>
      <w:r w:rsidR="00536D9B">
        <w:rPr>
          <w:b/>
        </w:rPr>
        <w:t xml:space="preserve"> </w:t>
      </w:r>
      <w:r w:rsidR="00536D9B" w:rsidRPr="00536D9B">
        <w:t>Is working on fixing the ‘restart’ button so that it restarts the version that was just played instead of the one that was not.</w:t>
      </w:r>
    </w:p>
    <w:p w:rsidR="00BD536A" w:rsidRDefault="00BD536A" w:rsidP="001B1507">
      <w:r>
        <w:rPr>
          <w:b/>
        </w:rPr>
        <w:t>Sound:</w:t>
      </w:r>
      <w:r w:rsidR="00536D9B">
        <w:rPr>
          <w:b/>
        </w:rPr>
        <w:t xml:space="preserve"> </w:t>
      </w:r>
      <w:r w:rsidR="00536D9B" w:rsidRPr="002521FC">
        <w:t>Currently working on the sound effect for ‘Victory 2’.</w:t>
      </w:r>
    </w:p>
    <w:p w:rsidR="002521FC" w:rsidRPr="002521FC" w:rsidRDefault="002521FC" w:rsidP="001B1507">
      <w:r>
        <w:rPr>
          <w:b/>
        </w:rPr>
        <w:t>Milestone for</w:t>
      </w:r>
      <w:bookmarkStart w:id="15" w:name="_GoBack"/>
      <w:bookmarkEnd w:id="15"/>
      <w:r w:rsidR="002B6686">
        <w:rPr>
          <w:b/>
        </w:rPr>
        <w:t xml:space="preserve"> TODAY</w:t>
      </w:r>
      <w:r>
        <w:rPr>
          <w:b/>
        </w:rPr>
        <w:t xml:space="preserve">: </w:t>
      </w:r>
      <w:r>
        <w:t>Today we expect to finish the game! Or at least complete enough for proper presentation.</w:t>
      </w:r>
      <w:r w:rsidR="00ED42FE">
        <w:t xml:space="preserve"> All assets, code, art, and </w:t>
      </w:r>
      <w:proofErr w:type="spellStart"/>
      <w:r w:rsidR="00ED42FE">
        <w:t>etc</w:t>
      </w:r>
      <w:proofErr w:type="spellEnd"/>
      <w:r w:rsidR="00ED42FE">
        <w:t xml:space="preserve"> (Excluding optional decisions) should be finished. Art based </w:t>
      </w:r>
      <w:r w:rsidR="00ED42FE">
        <w:lastRenderedPageBreak/>
        <w:t>goals will be completed by the art lead, tech based goals for the tech lead, and sound based goals for the sound lead. The producer will be sure to supervise them.</w:t>
      </w:r>
    </w:p>
    <w:p w:rsidR="00467D63" w:rsidRDefault="00467D63"/>
    <w:sectPr w:rsidR="00467D63">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75779"/>
    <w:multiLevelType w:val="hybridMultilevel"/>
    <w:tmpl w:val="E5BAC6D4"/>
    <w:lvl w:ilvl="0" w:tplc="5D1E9CD2">
      <w:start w:val="1"/>
      <w:numFmt w:val="bullet"/>
      <w:lvlText w:val="•"/>
      <w:lvlJc w:val="left"/>
      <w:pPr>
        <w:tabs>
          <w:tab w:val="num" w:pos="720"/>
        </w:tabs>
        <w:ind w:left="720" w:hanging="360"/>
      </w:pPr>
      <w:rPr>
        <w:rFonts w:ascii="Times New Roman" w:hAnsi="Times New Roman" w:hint="default"/>
      </w:rPr>
    </w:lvl>
    <w:lvl w:ilvl="1" w:tplc="9AE84B20" w:tentative="1">
      <w:start w:val="1"/>
      <w:numFmt w:val="bullet"/>
      <w:lvlText w:val="•"/>
      <w:lvlJc w:val="left"/>
      <w:pPr>
        <w:tabs>
          <w:tab w:val="num" w:pos="1440"/>
        </w:tabs>
        <w:ind w:left="1440" w:hanging="360"/>
      </w:pPr>
      <w:rPr>
        <w:rFonts w:ascii="Times New Roman" w:hAnsi="Times New Roman" w:hint="default"/>
      </w:rPr>
    </w:lvl>
    <w:lvl w:ilvl="2" w:tplc="6430E556" w:tentative="1">
      <w:start w:val="1"/>
      <w:numFmt w:val="bullet"/>
      <w:lvlText w:val="•"/>
      <w:lvlJc w:val="left"/>
      <w:pPr>
        <w:tabs>
          <w:tab w:val="num" w:pos="2160"/>
        </w:tabs>
        <w:ind w:left="2160" w:hanging="360"/>
      </w:pPr>
      <w:rPr>
        <w:rFonts w:ascii="Times New Roman" w:hAnsi="Times New Roman" w:hint="default"/>
      </w:rPr>
    </w:lvl>
    <w:lvl w:ilvl="3" w:tplc="B432543C" w:tentative="1">
      <w:start w:val="1"/>
      <w:numFmt w:val="bullet"/>
      <w:lvlText w:val="•"/>
      <w:lvlJc w:val="left"/>
      <w:pPr>
        <w:tabs>
          <w:tab w:val="num" w:pos="2880"/>
        </w:tabs>
        <w:ind w:left="2880" w:hanging="360"/>
      </w:pPr>
      <w:rPr>
        <w:rFonts w:ascii="Times New Roman" w:hAnsi="Times New Roman" w:hint="default"/>
      </w:rPr>
    </w:lvl>
    <w:lvl w:ilvl="4" w:tplc="DE8650F8" w:tentative="1">
      <w:start w:val="1"/>
      <w:numFmt w:val="bullet"/>
      <w:lvlText w:val="•"/>
      <w:lvlJc w:val="left"/>
      <w:pPr>
        <w:tabs>
          <w:tab w:val="num" w:pos="3600"/>
        </w:tabs>
        <w:ind w:left="3600" w:hanging="360"/>
      </w:pPr>
      <w:rPr>
        <w:rFonts w:ascii="Times New Roman" w:hAnsi="Times New Roman" w:hint="default"/>
      </w:rPr>
    </w:lvl>
    <w:lvl w:ilvl="5" w:tplc="BD26FE6C" w:tentative="1">
      <w:start w:val="1"/>
      <w:numFmt w:val="bullet"/>
      <w:lvlText w:val="•"/>
      <w:lvlJc w:val="left"/>
      <w:pPr>
        <w:tabs>
          <w:tab w:val="num" w:pos="4320"/>
        </w:tabs>
        <w:ind w:left="4320" w:hanging="360"/>
      </w:pPr>
      <w:rPr>
        <w:rFonts w:ascii="Times New Roman" w:hAnsi="Times New Roman" w:hint="default"/>
      </w:rPr>
    </w:lvl>
    <w:lvl w:ilvl="6" w:tplc="25B8854E" w:tentative="1">
      <w:start w:val="1"/>
      <w:numFmt w:val="bullet"/>
      <w:lvlText w:val="•"/>
      <w:lvlJc w:val="left"/>
      <w:pPr>
        <w:tabs>
          <w:tab w:val="num" w:pos="5040"/>
        </w:tabs>
        <w:ind w:left="5040" w:hanging="360"/>
      </w:pPr>
      <w:rPr>
        <w:rFonts w:ascii="Times New Roman" w:hAnsi="Times New Roman" w:hint="default"/>
      </w:rPr>
    </w:lvl>
    <w:lvl w:ilvl="7" w:tplc="A6C428EE" w:tentative="1">
      <w:start w:val="1"/>
      <w:numFmt w:val="bullet"/>
      <w:lvlText w:val="•"/>
      <w:lvlJc w:val="left"/>
      <w:pPr>
        <w:tabs>
          <w:tab w:val="num" w:pos="5760"/>
        </w:tabs>
        <w:ind w:left="5760" w:hanging="360"/>
      </w:pPr>
      <w:rPr>
        <w:rFonts w:ascii="Times New Roman" w:hAnsi="Times New Roman" w:hint="default"/>
      </w:rPr>
    </w:lvl>
    <w:lvl w:ilvl="8" w:tplc="B460638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031A08"/>
    <w:rsid w:val="0003266F"/>
    <w:rsid w:val="000C7FDF"/>
    <w:rsid w:val="001113FA"/>
    <w:rsid w:val="001B1507"/>
    <w:rsid w:val="002521FC"/>
    <w:rsid w:val="0026649F"/>
    <w:rsid w:val="002B6686"/>
    <w:rsid w:val="00467D63"/>
    <w:rsid w:val="0047278A"/>
    <w:rsid w:val="00475B15"/>
    <w:rsid w:val="004769CA"/>
    <w:rsid w:val="00536D9B"/>
    <w:rsid w:val="005919B8"/>
    <w:rsid w:val="005F376B"/>
    <w:rsid w:val="00644A1F"/>
    <w:rsid w:val="006F0DE7"/>
    <w:rsid w:val="00734E9B"/>
    <w:rsid w:val="007413A6"/>
    <w:rsid w:val="00792238"/>
    <w:rsid w:val="007A73D8"/>
    <w:rsid w:val="007B0609"/>
    <w:rsid w:val="007F4A72"/>
    <w:rsid w:val="008C07A8"/>
    <w:rsid w:val="008F2F4E"/>
    <w:rsid w:val="00920C5C"/>
    <w:rsid w:val="009C64D9"/>
    <w:rsid w:val="00A34496"/>
    <w:rsid w:val="00AD2773"/>
    <w:rsid w:val="00B06CAA"/>
    <w:rsid w:val="00B27DFB"/>
    <w:rsid w:val="00B6083F"/>
    <w:rsid w:val="00BD536A"/>
    <w:rsid w:val="00BF528F"/>
    <w:rsid w:val="00C54B13"/>
    <w:rsid w:val="00C7118C"/>
    <w:rsid w:val="00C749CA"/>
    <w:rsid w:val="00C82C76"/>
    <w:rsid w:val="00CE14E4"/>
    <w:rsid w:val="00CF36C4"/>
    <w:rsid w:val="00DC28F1"/>
    <w:rsid w:val="00E307F6"/>
    <w:rsid w:val="00ED42FE"/>
    <w:rsid w:val="00FD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B5EE"/>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4278">
      <w:bodyDiv w:val="1"/>
      <w:marLeft w:val="0"/>
      <w:marRight w:val="0"/>
      <w:marTop w:val="0"/>
      <w:marBottom w:val="0"/>
      <w:divBdr>
        <w:top w:val="none" w:sz="0" w:space="0" w:color="auto"/>
        <w:left w:val="none" w:sz="0" w:space="0" w:color="auto"/>
        <w:bottom w:val="none" w:sz="0" w:space="0" w:color="auto"/>
        <w:right w:val="none" w:sz="0" w:space="0" w:color="auto"/>
      </w:divBdr>
      <w:divsChild>
        <w:div w:id="1571767945">
          <w:marLeft w:val="547"/>
          <w:marRight w:val="0"/>
          <w:marTop w:val="0"/>
          <w:marBottom w:val="0"/>
          <w:divBdr>
            <w:top w:val="none" w:sz="0" w:space="0" w:color="auto"/>
            <w:left w:val="none" w:sz="0" w:space="0" w:color="auto"/>
            <w:bottom w:val="none" w:sz="0" w:space="0" w:color="auto"/>
            <w:right w:val="none" w:sz="0" w:space="0" w:color="auto"/>
          </w:divBdr>
        </w:div>
      </w:divsChild>
    </w:div>
    <w:div w:id="376667701">
      <w:bodyDiv w:val="1"/>
      <w:marLeft w:val="0"/>
      <w:marRight w:val="0"/>
      <w:marTop w:val="0"/>
      <w:marBottom w:val="0"/>
      <w:divBdr>
        <w:top w:val="none" w:sz="0" w:space="0" w:color="auto"/>
        <w:left w:val="none" w:sz="0" w:space="0" w:color="auto"/>
        <w:bottom w:val="none" w:sz="0" w:space="0" w:color="auto"/>
        <w:right w:val="none" w:sz="0" w:space="0" w:color="auto"/>
      </w:divBdr>
    </w:div>
    <w:div w:id="649022332">
      <w:bodyDiv w:val="1"/>
      <w:marLeft w:val="0"/>
      <w:marRight w:val="0"/>
      <w:marTop w:val="0"/>
      <w:marBottom w:val="0"/>
      <w:divBdr>
        <w:top w:val="none" w:sz="0" w:space="0" w:color="auto"/>
        <w:left w:val="none" w:sz="0" w:space="0" w:color="auto"/>
        <w:bottom w:val="none" w:sz="0" w:space="0" w:color="auto"/>
        <w:right w:val="none" w:sz="0" w:space="0" w:color="auto"/>
      </w:divBdr>
      <w:divsChild>
        <w:div w:id="502859344">
          <w:marLeft w:val="547"/>
          <w:marRight w:val="0"/>
          <w:marTop w:val="0"/>
          <w:marBottom w:val="0"/>
          <w:divBdr>
            <w:top w:val="none" w:sz="0" w:space="0" w:color="auto"/>
            <w:left w:val="none" w:sz="0" w:space="0" w:color="auto"/>
            <w:bottom w:val="none" w:sz="0" w:space="0" w:color="auto"/>
            <w:right w:val="none" w:sz="0" w:space="0" w:color="auto"/>
          </w:divBdr>
        </w:div>
      </w:divsChild>
    </w:div>
    <w:div w:id="1987512899">
      <w:bodyDiv w:val="1"/>
      <w:marLeft w:val="0"/>
      <w:marRight w:val="0"/>
      <w:marTop w:val="0"/>
      <w:marBottom w:val="0"/>
      <w:divBdr>
        <w:top w:val="none" w:sz="0" w:space="0" w:color="auto"/>
        <w:left w:val="none" w:sz="0" w:space="0" w:color="auto"/>
        <w:bottom w:val="none" w:sz="0" w:space="0" w:color="auto"/>
        <w:right w:val="none" w:sz="0" w:space="0" w:color="auto"/>
      </w:divBdr>
      <w:divsChild>
        <w:div w:id="58433901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FEB589-8856-4FA6-A34B-3DA326A6F3E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7C36DA30-DCFD-4B0F-A64C-D4FE266EB76A}">
      <dgm:prSet phldrT="[Text]" custT="1"/>
      <dgm:spPr/>
      <dgm:t>
        <a:bodyPr/>
        <a:lstStyle/>
        <a:p>
          <a:r>
            <a:rPr lang="en-US" sz="1000"/>
            <a:t>Players begins at the start screen, when they press the start button it opens the game.</a:t>
          </a:r>
        </a:p>
      </dgm:t>
    </dgm:pt>
    <dgm:pt modelId="{DFA1A39D-EA5C-4748-AE8C-7A1F45A1F6D3}" type="parTrans" cxnId="{3FD87FD0-4096-477A-B891-DF26F7808A40}">
      <dgm:prSet/>
      <dgm:spPr/>
      <dgm:t>
        <a:bodyPr/>
        <a:lstStyle/>
        <a:p>
          <a:endParaRPr lang="en-US"/>
        </a:p>
      </dgm:t>
    </dgm:pt>
    <dgm:pt modelId="{A2C352FF-4966-4552-8E9F-1800933B30B2}" type="sibTrans" cxnId="{3FD87FD0-4096-477A-B891-DF26F7808A40}">
      <dgm:prSet custT="1"/>
      <dgm:spPr/>
      <dgm:t>
        <a:bodyPr/>
        <a:lstStyle/>
        <a:p>
          <a:endParaRPr lang="en-US" sz="1050"/>
        </a:p>
      </dgm:t>
    </dgm:pt>
    <dgm:pt modelId="{ECFDCD2E-42EE-40BA-A4C5-A7AF637F7190}">
      <dgm:prSet phldrT="[Text]" custT="1"/>
      <dgm:spPr/>
      <dgm:t>
        <a:bodyPr/>
        <a:lstStyle/>
        <a:p>
          <a:r>
            <a:rPr lang="en-US" sz="1000"/>
            <a:t>Players push the space button to start the game and play it, scoring against eachother.</a:t>
          </a:r>
        </a:p>
      </dgm:t>
    </dgm:pt>
    <dgm:pt modelId="{BE53260A-108E-4E97-A9A4-9EED8BA55C49}" type="parTrans" cxnId="{707DC850-37F9-4AA5-A5F1-C7A67F11FCA5}">
      <dgm:prSet/>
      <dgm:spPr/>
      <dgm:t>
        <a:bodyPr/>
        <a:lstStyle/>
        <a:p>
          <a:endParaRPr lang="en-US"/>
        </a:p>
      </dgm:t>
    </dgm:pt>
    <dgm:pt modelId="{A532B01D-62D1-4475-9787-74EFFBB44EC2}" type="sibTrans" cxnId="{707DC850-37F9-4AA5-A5F1-C7A67F11FCA5}">
      <dgm:prSet custT="1"/>
      <dgm:spPr/>
      <dgm:t>
        <a:bodyPr/>
        <a:lstStyle/>
        <a:p>
          <a:endParaRPr lang="en-US" sz="1050"/>
        </a:p>
      </dgm:t>
    </dgm:pt>
    <dgm:pt modelId="{AF0F72E1-F8A7-426F-BE09-7062AFB2BD6E}">
      <dgm:prSet phldrT="[Text]" custT="1"/>
      <dgm:spPr/>
      <dgm:t>
        <a:bodyPr/>
        <a:lstStyle/>
        <a:p>
          <a:r>
            <a:rPr lang="en-US" sz="1000"/>
            <a:t>During gameplay, the lamps in the background will turn on and off acting as an obstacle for the pong ball</a:t>
          </a:r>
        </a:p>
      </dgm:t>
    </dgm:pt>
    <dgm:pt modelId="{55808745-3377-4571-8168-C9FDEB752531}" type="sibTrans" cxnId="{2ECDF7A4-6311-487E-831A-87B604ED43C2}">
      <dgm:prSet custT="1"/>
      <dgm:spPr/>
      <dgm:t>
        <a:bodyPr/>
        <a:lstStyle/>
        <a:p>
          <a:endParaRPr lang="en-US" sz="1050"/>
        </a:p>
      </dgm:t>
    </dgm:pt>
    <dgm:pt modelId="{E1147879-5EF5-4F40-8001-59469A59CF0F}" type="parTrans" cxnId="{2ECDF7A4-6311-487E-831A-87B604ED43C2}">
      <dgm:prSet/>
      <dgm:spPr/>
      <dgm:t>
        <a:bodyPr/>
        <a:lstStyle/>
        <a:p>
          <a:endParaRPr lang="en-US"/>
        </a:p>
      </dgm:t>
    </dgm:pt>
    <dgm:pt modelId="{8F9DCC55-10B2-4DF3-8CDC-037A9D742ACC}">
      <dgm:prSet custT="1"/>
      <dgm:spPr/>
      <dgm:t>
        <a:bodyPr/>
        <a:lstStyle/>
        <a:p>
          <a:r>
            <a:rPr lang="en-US" sz="1000"/>
            <a:t>Depending on who gets 10 points first, that player wins and a victory screen appears telling them which player won.</a:t>
          </a:r>
        </a:p>
      </dgm:t>
    </dgm:pt>
    <dgm:pt modelId="{4450B199-8C54-4E82-A271-F58F4E8B6965}" type="parTrans" cxnId="{04FB0E39-9EE0-4B35-B9F4-8F19DDCE45AF}">
      <dgm:prSet/>
      <dgm:spPr/>
      <dgm:t>
        <a:bodyPr/>
        <a:lstStyle/>
        <a:p>
          <a:endParaRPr lang="en-US"/>
        </a:p>
      </dgm:t>
    </dgm:pt>
    <dgm:pt modelId="{70D577D3-73A0-48FB-8A64-BA09DD17FE1B}" type="sibTrans" cxnId="{04FB0E39-9EE0-4B35-B9F4-8F19DDCE45AF}">
      <dgm:prSet/>
      <dgm:spPr/>
      <dgm:t>
        <a:bodyPr/>
        <a:lstStyle/>
        <a:p>
          <a:endParaRPr lang="en-US"/>
        </a:p>
      </dgm:t>
    </dgm:pt>
    <dgm:pt modelId="{E393100E-240C-4C5E-B483-918E8AB78955}" type="pres">
      <dgm:prSet presAssocID="{BFFEB589-8856-4FA6-A34B-3DA326A6F3EA}" presName="Name0" presStyleCnt="0">
        <dgm:presLayoutVars>
          <dgm:dir/>
          <dgm:resizeHandles val="exact"/>
        </dgm:presLayoutVars>
      </dgm:prSet>
      <dgm:spPr/>
      <dgm:t>
        <a:bodyPr/>
        <a:lstStyle/>
        <a:p>
          <a:endParaRPr lang="en-US"/>
        </a:p>
      </dgm:t>
    </dgm:pt>
    <dgm:pt modelId="{39DACD58-F814-4213-9618-115C986105AD}" type="pres">
      <dgm:prSet presAssocID="{7C36DA30-DCFD-4B0F-A64C-D4FE266EB76A}" presName="node" presStyleLbl="node1" presStyleIdx="0" presStyleCnt="4">
        <dgm:presLayoutVars>
          <dgm:bulletEnabled val="1"/>
        </dgm:presLayoutVars>
      </dgm:prSet>
      <dgm:spPr/>
      <dgm:t>
        <a:bodyPr/>
        <a:lstStyle/>
        <a:p>
          <a:endParaRPr lang="en-US"/>
        </a:p>
      </dgm:t>
    </dgm:pt>
    <dgm:pt modelId="{9C06AE04-7B80-4D9D-A3C5-366CB1A414FE}" type="pres">
      <dgm:prSet presAssocID="{A2C352FF-4966-4552-8E9F-1800933B30B2}" presName="sibTrans" presStyleLbl="sibTrans2D1" presStyleIdx="0" presStyleCnt="3"/>
      <dgm:spPr/>
      <dgm:t>
        <a:bodyPr/>
        <a:lstStyle/>
        <a:p>
          <a:endParaRPr lang="en-US"/>
        </a:p>
      </dgm:t>
    </dgm:pt>
    <dgm:pt modelId="{E6FB5216-0F0B-4757-BCA3-1B62F3778933}" type="pres">
      <dgm:prSet presAssocID="{A2C352FF-4966-4552-8E9F-1800933B30B2}" presName="connectorText" presStyleLbl="sibTrans2D1" presStyleIdx="0" presStyleCnt="3"/>
      <dgm:spPr/>
      <dgm:t>
        <a:bodyPr/>
        <a:lstStyle/>
        <a:p>
          <a:endParaRPr lang="en-US"/>
        </a:p>
      </dgm:t>
    </dgm:pt>
    <dgm:pt modelId="{60074922-A9EA-4A1A-852D-6B9BD0EC50DA}" type="pres">
      <dgm:prSet presAssocID="{ECFDCD2E-42EE-40BA-A4C5-A7AF637F7190}" presName="node" presStyleLbl="node1" presStyleIdx="1" presStyleCnt="4">
        <dgm:presLayoutVars>
          <dgm:bulletEnabled val="1"/>
        </dgm:presLayoutVars>
      </dgm:prSet>
      <dgm:spPr/>
      <dgm:t>
        <a:bodyPr/>
        <a:lstStyle/>
        <a:p>
          <a:endParaRPr lang="en-US"/>
        </a:p>
      </dgm:t>
    </dgm:pt>
    <dgm:pt modelId="{E56E2DB1-8BB7-4261-B391-31B8F943FAEE}" type="pres">
      <dgm:prSet presAssocID="{A532B01D-62D1-4475-9787-74EFFBB44EC2}" presName="sibTrans" presStyleLbl="sibTrans2D1" presStyleIdx="1" presStyleCnt="3"/>
      <dgm:spPr/>
      <dgm:t>
        <a:bodyPr/>
        <a:lstStyle/>
        <a:p>
          <a:endParaRPr lang="en-US"/>
        </a:p>
      </dgm:t>
    </dgm:pt>
    <dgm:pt modelId="{C4638BA0-3970-4109-9D11-D0CE416EE2F9}" type="pres">
      <dgm:prSet presAssocID="{A532B01D-62D1-4475-9787-74EFFBB44EC2}" presName="connectorText" presStyleLbl="sibTrans2D1" presStyleIdx="1" presStyleCnt="3"/>
      <dgm:spPr/>
      <dgm:t>
        <a:bodyPr/>
        <a:lstStyle/>
        <a:p>
          <a:endParaRPr lang="en-US"/>
        </a:p>
      </dgm:t>
    </dgm:pt>
    <dgm:pt modelId="{058C0D64-0570-4269-B53A-3043546911D6}" type="pres">
      <dgm:prSet presAssocID="{AF0F72E1-F8A7-426F-BE09-7062AFB2BD6E}" presName="node" presStyleLbl="node1" presStyleIdx="2" presStyleCnt="4">
        <dgm:presLayoutVars>
          <dgm:bulletEnabled val="1"/>
        </dgm:presLayoutVars>
      </dgm:prSet>
      <dgm:spPr/>
      <dgm:t>
        <a:bodyPr/>
        <a:lstStyle/>
        <a:p>
          <a:endParaRPr lang="en-US"/>
        </a:p>
      </dgm:t>
    </dgm:pt>
    <dgm:pt modelId="{18B8C1F0-0B93-4904-B3E9-4F94E5E7EBCB}" type="pres">
      <dgm:prSet presAssocID="{55808745-3377-4571-8168-C9FDEB752531}" presName="sibTrans" presStyleLbl="sibTrans2D1" presStyleIdx="2" presStyleCnt="3"/>
      <dgm:spPr/>
      <dgm:t>
        <a:bodyPr/>
        <a:lstStyle/>
        <a:p>
          <a:endParaRPr lang="en-US"/>
        </a:p>
      </dgm:t>
    </dgm:pt>
    <dgm:pt modelId="{0F887708-A466-4F50-A180-D4DE77CFC378}" type="pres">
      <dgm:prSet presAssocID="{55808745-3377-4571-8168-C9FDEB752531}" presName="connectorText" presStyleLbl="sibTrans2D1" presStyleIdx="2" presStyleCnt="3"/>
      <dgm:spPr/>
      <dgm:t>
        <a:bodyPr/>
        <a:lstStyle/>
        <a:p>
          <a:endParaRPr lang="en-US"/>
        </a:p>
      </dgm:t>
    </dgm:pt>
    <dgm:pt modelId="{72722FB7-6F43-4F8C-A4D1-0CB24A492057}" type="pres">
      <dgm:prSet presAssocID="{8F9DCC55-10B2-4DF3-8CDC-037A9D742ACC}" presName="node" presStyleLbl="node1" presStyleIdx="3" presStyleCnt="4">
        <dgm:presLayoutVars>
          <dgm:bulletEnabled val="1"/>
        </dgm:presLayoutVars>
      </dgm:prSet>
      <dgm:spPr/>
      <dgm:t>
        <a:bodyPr/>
        <a:lstStyle/>
        <a:p>
          <a:endParaRPr lang="en-US"/>
        </a:p>
      </dgm:t>
    </dgm:pt>
  </dgm:ptLst>
  <dgm:cxnLst>
    <dgm:cxn modelId="{BC84F8E8-5C45-4CCD-9644-C65267165917}" type="presOf" srcId="{A2C352FF-4966-4552-8E9F-1800933B30B2}" destId="{9C06AE04-7B80-4D9D-A3C5-366CB1A414FE}" srcOrd="0" destOrd="0" presId="urn:microsoft.com/office/officeart/2005/8/layout/process1"/>
    <dgm:cxn modelId="{71A9421C-B7D3-4E89-AACD-B6353064A3FB}" type="presOf" srcId="{55808745-3377-4571-8168-C9FDEB752531}" destId="{0F887708-A466-4F50-A180-D4DE77CFC378}" srcOrd="1" destOrd="0" presId="urn:microsoft.com/office/officeart/2005/8/layout/process1"/>
    <dgm:cxn modelId="{04FB0E39-9EE0-4B35-B9F4-8F19DDCE45AF}" srcId="{BFFEB589-8856-4FA6-A34B-3DA326A6F3EA}" destId="{8F9DCC55-10B2-4DF3-8CDC-037A9D742ACC}" srcOrd="3" destOrd="0" parTransId="{4450B199-8C54-4E82-A271-F58F4E8B6965}" sibTransId="{70D577D3-73A0-48FB-8A64-BA09DD17FE1B}"/>
    <dgm:cxn modelId="{3FD87FD0-4096-477A-B891-DF26F7808A40}" srcId="{BFFEB589-8856-4FA6-A34B-3DA326A6F3EA}" destId="{7C36DA30-DCFD-4B0F-A64C-D4FE266EB76A}" srcOrd="0" destOrd="0" parTransId="{DFA1A39D-EA5C-4748-AE8C-7A1F45A1F6D3}" sibTransId="{A2C352FF-4966-4552-8E9F-1800933B30B2}"/>
    <dgm:cxn modelId="{707DC850-37F9-4AA5-A5F1-C7A67F11FCA5}" srcId="{BFFEB589-8856-4FA6-A34B-3DA326A6F3EA}" destId="{ECFDCD2E-42EE-40BA-A4C5-A7AF637F7190}" srcOrd="1" destOrd="0" parTransId="{BE53260A-108E-4E97-A9A4-9EED8BA55C49}" sibTransId="{A532B01D-62D1-4475-9787-74EFFBB44EC2}"/>
    <dgm:cxn modelId="{B61993CD-734B-418D-A796-E6C3078D4427}" type="presOf" srcId="{ECFDCD2E-42EE-40BA-A4C5-A7AF637F7190}" destId="{60074922-A9EA-4A1A-852D-6B9BD0EC50DA}" srcOrd="0" destOrd="0" presId="urn:microsoft.com/office/officeart/2005/8/layout/process1"/>
    <dgm:cxn modelId="{4652279C-AE99-4483-886B-8F71880ED0E0}" type="presOf" srcId="{55808745-3377-4571-8168-C9FDEB752531}" destId="{18B8C1F0-0B93-4904-B3E9-4F94E5E7EBCB}" srcOrd="0" destOrd="0" presId="urn:microsoft.com/office/officeart/2005/8/layout/process1"/>
    <dgm:cxn modelId="{20D857BC-B4F8-4BB9-8248-950EA51635F0}" type="presOf" srcId="{8F9DCC55-10B2-4DF3-8CDC-037A9D742ACC}" destId="{72722FB7-6F43-4F8C-A4D1-0CB24A492057}" srcOrd="0" destOrd="0" presId="urn:microsoft.com/office/officeart/2005/8/layout/process1"/>
    <dgm:cxn modelId="{854C2FBD-279F-49BB-A15A-D1650FE55EBA}" type="presOf" srcId="{A2C352FF-4966-4552-8E9F-1800933B30B2}" destId="{E6FB5216-0F0B-4757-BCA3-1B62F3778933}" srcOrd="1" destOrd="0" presId="urn:microsoft.com/office/officeart/2005/8/layout/process1"/>
    <dgm:cxn modelId="{A55CA9CE-81C3-4160-8D9D-AF278AA4B946}" type="presOf" srcId="{A532B01D-62D1-4475-9787-74EFFBB44EC2}" destId="{E56E2DB1-8BB7-4261-B391-31B8F943FAEE}" srcOrd="0" destOrd="0" presId="urn:microsoft.com/office/officeart/2005/8/layout/process1"/>
    <dgm:cxn modelId="{28C365F9-480E-4AFA-8DB6-216484A25048}" type="presOf" srcId="{BFFEB589-8856-4FA6-A34B-3DA326A6F3EA}" destId="{E393100E-240C-4C5E-B483-918E8AB78955}" srcOrd="0" destOrd="0" presId="urn:microsoft.com/office/officeart/2005/8/layout/process1"/>
    <dgm:cxn modelId="{1E7319A6-CCD4-455B-A3B8-AF3C5D289196}" type="presOf" srcId="{A532B01D-62D1-4475-9787-74EFFBB44EC2}" destId="{C4638BA0-3970-4109-9D11-D0CE416EE2F9}" srcOrd="1" destOrd="0" presId="urn:microsoft.com/office/officeart/2005/8/layout/process1"/>
    <dgm:cxn modelId="{2ECDF7A4-6311-487E-831A-87B604ED43C2}" srcId="{BFFEB589-8856-4FA6-A34B-3DA326A6F3EA}" destId="{AF0F72E1-F8A7-426F-BE09-7062AFB2BD6E}" srcOrd="2" destOrd="0" parTransId="{E1147879-5EF5-4F40-8001-59469A59CF0F}" sibTransId="{55808745-3377-4571-8168-C9FDEB752531}"/>
    <dgm:cxn modelId="{65A1AD75-C8AE-4739-A1BC-B52A4FFE7663}" type="presOf" srcId="{AF0F72E1-F8A7-426F-BE09-7062AFB2BD6E}" destId="{058C0D64-0570-4269-B53A-3043546911D6}" srcOrd="0" destOrd="0" presId="urn:microsoft.com/office/officeart/2005/8/layout/process1"/>
    <dgm:cxn modelId="{AAF99895-5F6F-4FBE-9139-DB2231AE995B}" type="presOf" srcId="{7C36DA30-DCFD-4B0F-A64C-D4FE266EB76A}" destId="{39DACD58-F814-4213-9618-115C986105AD}" srcOrd="0" destOrd="0" presId="urn:microsoft.com/office/officeart/2005/8/layout/process1"/>
    <dgm:cxn modelId="{7834E366-607D-4E9F-9E6E-9A330E530870}" type="presParOf" srcId="{E393100E-240C-4C5E-B483-918E8AB78955}" destId="{39DACD58-F814-4213-9618-115C986105AD}" srcOrd="0" destOrd="0" presId="urn:microsoft.com/office/officeart/2005/8/layout/process1"/>
    <dgm:cxn modelId="{B468CAE6-D4D8-4CDC-BDF1-870A0F61A86C}" type="presParOf" srcId="{E393100E-240C-4C5E-B483-918E8AB78955}" destId="{9C06AE04-7B80-4D9D-A3C5-366CB1A414FE}" srcOrd="1" destOrd="0" presId="urn:microsoft.com/office/officeart/2005/8/layout/process1"/>
    <dgm:cxn modelId="{E38307BE-3FCA-471B-A8A5-18693F4F486E}" type="presParOf" srcId="{9C06AE04-7B80-4D9D-A3C5-366CB1A414FE}" destId="{E6FB5216-0F0B-4757-BCA3-1B62F3778933}" srcOrd="0" destOrd="0" presId="urn:microsoft.com/office/officeart/2005/8/layout/process1"/>
    <dgm:cxn modelId="{B993D1F2-EB36-484C-B13E-A61E2EC23965}" type="presParOf" srcId="{E393100E-240C-4C5E-B483-918E8AB78955}" destId="{60074922-A9EA-4A1A-852D-6B9BD0EC50DA}" srcOrd="2" destOrd="0" presId="urn:microsoft.com/office/officeart/2005/8/layout/process1"/>
    <dgm:cxn modelId="{86338FCC-4415-48C5-BA56-7C96DACB8EBC}" type="presParOf" srcId="{E393100E-240C-4C5E-B483-918E8AB78955}" destId="{E56E2DB1-8BB7-4261-B391-31B8F943FAEE}" srcOrd="3" destOrd="0" presId="urn:microsoft.com/office/officeart/2005/8/layout/process1"/>
    <dgm:cxn modelId="{6A0641D6-0AF4-4DB8-B367-F784B4818410}" type="presParOf" srcId="{E56E2DB1-8BB7-4261-B391-31B8F943FAEE}" destId="{C4638BA0-3970-4109-9D11-D0CE416EE2F9}" srcOrd="0" destOrd="0" presId="urn:microsoft.com/office/officeart/2005/8/layout/process1"/>
    <dgm:cxn modelId="{73A19AA8-6308-49DA-BB62-856386FEB5C1}" type="presParOf" srcId="{E393100E-240C-4C5E-B483-918E8AB78955}" destId="{058C0D64-0570-4269-B53A-3043546911D6}" srcOrd="4" destOrd="0" presId="urn:microsoft.com/office/officeart/2005/8/layout/process1"/>
    <dgm:cxn modelId="{375030AB-86BF-4401-B90F-F876E1805F4A}" type="presParOf" srcId="{E393100E-240C-4C5E-B483-918E8AB78955}" destId="{18B8C1F0-0B93-4904-B3E9-4F94E5E7EBCB}" srcOrd="5" destOrd="0" presId="urn:microsoft.com/office/officeart/2005/8/layout/process1"/>
    <dgm:cxn modelId="{39A51F59-B2DA-449A-895D-DFA26B87BDCD}" type="presParOf" srcId="{18B8C1F0-0B93-4904-B3E9-4F94E5E7EBCB}" destId="{0F887708-A466-4F50-A180-D4DE77CFC378}" srcOrd="0" destOrd="0" presId="urn:microsoft.com/office/officeart/2005/8/layout/process1"/>
    <dgm:cxn modelId="{1E38F485-9254-48B1-9486-24D39761B089}" type="presParOf" srcId="{E393100E-240C-4C5E-B483-918E8AB78955}" destId="{72722FB7-6F43-4F8C-A4D1-0CB24A492057}"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ACD58-F814-4213-9618-115C986105AD}">
      <dsp:nvSpPr>
        <dsp:cNvPr id="0" name=""/>
        <dsp:cNvSpPr/>
      </dsp:nvSpPr>
      <dsp:spPr>
        <a:xfrm>
          <a:off x="5187"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Players begins at the start screen, when they press the start button it opens the game.</a:t>
          </a:r>
        </a:p>
      </dsp:txBody>
      <dsp:txXfrm>
        <a:off x="36639" y="31452"/>
        <a:ext cx="1010937" cy="1041996"/>
      </dsp:txXfrm>
    </dsp:sp>
    <dsp:sp modelId="{9C06AE04-7B80-4D9D-A3C5-366CB1A414FE}">
      <dsp:nvSpPr>
        <dsp:cNvPr id="0" name=""/>
        <dsp:cNvSpPr/>
      </dsp:nvSpPr>
      <dsp:spPr>
        <a:xfrm>
          <a:off x="1186413"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1186413" y="472555"/>
        <a:ext cx="159358" cy="159788"/>
      </dsp:txXfrm>
    </dsp:sp>
    <dsp:sp modelId="{60074922-A9EA-4A1A-852D-6B9BD0EC50DA}">
      <dsp:nvSpPr>
        <dsp:cNvPr id="0" name=""/>
        <dsp:cNvSpPr/>
      </dsp:nvSpPr>
      <dsp:spPr>
        <a:xfrm>
          <a:off x="1508565"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Players push the space button to start the game and play it, scoring against eachother.</a:t>
          </a:r>
        </a:p>
      </dsp:txBody>
      <dsp:txXfrm>
        <a:off x="1540017" y="31452"/>
        <a:ext cx="1010937" cy="1041996"/>
      </dsp:txXfrm>
    </dsp:sp>
    <dsp:sp modelId="{E56E2DB1-8BB7-4261-B391-31B8F943FAEE}">
      <dsp:nvSpPr>
        <dsp:cNvPr id="0" name=""/>
        <dsp:cNvSpPr/>
      </dsp:nvSpPr>
      <dsp:spPr>
        <a:xfrm>
          <a:off x="2689790"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2689790" y="472555"/>
        <a:ext cx="159358" cy="159788"/>
      </dsp:txXfrm>
    </dsp:sp>
    <dsp:sp modelId="{058C0D64-0570-4269-B53A-3043546911D6}">
      <dsp:nvSpPr>
        <dsp:cNvPr id="0" name=""/>
        <dsp:cNvSpPr/>
      </dsp:nvSpPr>
      <dsp:spPr>
        <a:xfrm>
          <a:off x="3011943"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During gameplay, the lamps in the background will turn on and off acting as an obstacle for the pong ball</a:t>
          </a:r>
        </a:p>
      </dsp:txBody>
      <dsp:txXfrm>
        <a:off x="3043395" y="31452"/>
        <a:ext cx="1010937" cy="1041996"/>
      </dsp:txXfrm>
    </dsp:sp>
    <dsp:sp modelId="{18B8C1F0-0B93-4904-B3E9-4F94E5E7EBCB}">
      <dsp:nvSpPr>
        <dsp:cNvPr id="0" name=""/>
        <dsp:cNvSpPr/>
      </dsp:nvSpPr>
      <dsp:spPr>
        <a:xfrm>
          <a:off x="4193168"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4193168" y="472555"/>
        <a:ext cx="159358" cy="159788"/>
      </dsp:txXfrm>
    </dsp:sp>
    <dsp:sp modelId="{72722FB7-6F43-4F8C-A4D1-0CB24A492057}">
      <dsp:nvSpPr>
        <dsp:cNvPr id="0" name=""/>
        <dsp:cNvSpPr/>
      </dsp:nvSpPr>
      <dsp:spPr>
        <a:xfrm>
          <a:off x="4515321"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Depending on who gets 10 points first, that player wins and a victory screen appears telling them which player won.</a:t>
          </a:r>
        </a:p>
      </dsp:txBody>
      <dsp:txXfrm>
        <a:off x="4546773" y="31452"/>
        <a:ext cx="1010937" cy="10419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Rogers</dc:creator>
  <cp:lastModifiedBy>Octavio Smith</cp:lastModifiedBy>
  <cp:revision>26</cp:revision>
  <dcterms:created xsi:type="dcterms:W3CDTF">2019-11-12T22:20:00Z</dcterms:created>
  <dcterms:modified xsi:type="dcterms:W3CDTF">2019-11-15T21:18:00Z</dcterms:modified>
</cp:coreProperties>
</file>