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Сухарев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Знакомство с системой контроля версий Git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Развернуть git-репозиторий и выполнить некоторые действия.</w:t>
      </w:r>
    </w:p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Git использовался мною ранее, поэтому этап авторизации опускаю.</w:t>
      </w:r>
    </w:p>
    <w:p>
      <w:pPr>
        <w:numPr>
          <w:ilvl w:val="0"/>
          <w:numId w:val="1001"/>
        </w:numPr>
      </w:pPr>
      <w:r>
        <w:t xml:space="preserve">Установим окончание строк и отображение Unicode (Figure 1).</w:t>
      </w:r>
    </w:p>
    <w:p>
      <w:pPr>
        <w:numPr>
          <w:ilvl w:val="0"/>
          <w:numId w:val="1001"/>
        </w:numPr>
      </w:pPr>
      <w:r>
        <w:t xml:space="preserve">Создадим проект в каталоге mathmod (При выполнении работы я не обратил внимания на его имя, поэтому назвал по-своему). Затем создадим в нем html-страничку hello.html (Figure 2).</w:t>
      </w:r>
    </w:p>
    <w:p>
      <w:pPr>
        <w:numPr>
          <w:ilvl w:val="0"/>
          <w:numId w:val="1001"/>
        </w:numPr>
      </w:pPr>
      <w:r>
        <w:t xml:space="preserve">Инициализируем git-репозиторий в этом каталоге, и добавим нашу страничку в этот репозиторий. Проверим состояние репозитория (Figure 3).</w:t>
      </w:r>
    </w:p>
    <w:p>
      <w:pPr>
        <w:numPr>
          <w:ilvl w:val="0"/>
          <w:numId w:val="1001"/>
        </w:numPr>
      </w:pPr>
      <w:r>
        <w:t xml:space="preserve">Сделаем текст нашей html-страницы заголовком первого уровня. Проверим состояние рабочего каталога (Figure 4).</w:t>
      </w:r>
    </w:p>
    <w:p>
      <w:pPr>
        <w:numPr>
          <w:ilvl w:val="0"/>
          <w:numId w:val="1001"/>
        </w:numPr>
      </w:pPr>
      <w:r>
        <w:t xml:space="preserve">Воспользуемся командой git add, чтобы проиндексировать изменения. Просмотрев состояние репозитория, увидим, что строка hello.html изменила цвет с красного на зеленый (Figure 5).</w:t>
      </w:r>
    </w:p>
    <w:p>
      <w:pPr>
        <w:numPr>
          <w:ilvl w:val="0"/>
          <w:numId w:val="1001"/>
        </w:numPr>
      </w:pPr>
      <w:r>
        <w:t xml:space="preserve">Совершим коммит, используя команду git commit. В открывшемся редакторе укажем комментарий. Проверим состояние еще раз - рабочий каталог очистился, значит все изменения сохранились (Figure 6).</w:t>
      </w:r>
    </w:p>
    <w:p>
      <w:pPr>
        <w:numPr>
          <w:ilvl w:val="0"/>
          <w:numId w:val="1001"/>
        </w:numPr>
      </w:pPr>
      <w:r>
        <w:t xml:space="preserve">Добавим стандартую html-разметку, кроме тега head. Проиндексируем изменения и проверим статус репозитория (Figure 7).</w:t>
      </w:r>
    </w:p>
    <w:p>
      <w:pPr>
        <w:numPr>
          <w:ilvl w:val="0"/>
          <w:numId w:val="1001"/>
        </w:numPr>
      </w:pPr>
      <w:r>
        <w:t xml:space="preserve">Добавим тег head и снова проверим статус (Figure 8). Видим, что файл hello.html в состоянии указан дважды.</w:t>
      </w:r>
    </w:p>
    <w:p>
      <w:pPr>
        <w:numPr>
          <w:ilvl w:val="0"/>
          <w:numId w:val="1001"/>
        </w:numPr>
      </w:pPr>
      <w:r>
        <w:t xml:space="preserve">Выполним коммит. В статусе репозитория видим, что второе изменение файла hello.html все еще не проиндексировано (Figure 9).</w:t>
      </w:r>
    </w:p>
    <w:p>
      <w:pPr>
        <w:numPr>
          <w:ilvl w:val="0"/>
          <w:numId w:val="1001"/>
        </w:numPr>
      </w:pPr>
      <w:r>
        <w:t xml:space="preserve">Проиндексируем и закоммитим это изменение (Figure 10).</w:t>
      </w:r>
    </w:p>
    <w:p>
      <w:pPr>
        <w:numPr>
          <w:ilvl w:val="0"/>
          <w:numId w:val="1001"/>
        </w:numPr>
      </w:pPr>
      <w:r>
        <w:t xml:space="preserve">Получим список всех коммитов командой git log. Выведем этот список в однострочном формате (Figure 11)</w:t>
      </w:r>
    </w:p>
    <w:p>
      <w:pPr>
        <w:numPr>
          <w:ilvl w:val="0"/>
          <w:numId w:val="1001"/>
        </w:numPr>
      </w:pPr>
      <w:r>
        <w:t xml:space="preserve">Мною были выполнены основные действия с ситемой контроля версий Git. Остальные действия вы можете увидеть в youtube-ролике по ссылке: https://youtu.be/-FsRwkyyG_0</w:t>
      </w:r>
    </w:p>
    <w:p>
      <w:pPr>
        <w:pStyle w:val="CaptionedFigure"/>
      </w:pPr>
      <w:bookmarkStart w:id="23" w:name="fig:001"/>
      <w:r>
        <w:drawing>
          <wp:inline>
            <wp:extent cx="5334000" cy="3478358"/>
            <wp:effectExtent b="0" l="0" r="0" t="0"/>
            <wp:docPr descr="Figure 1: Установка отображения" title="" id="1" name="Picture"/>
            <a:graphic>
              <a:graphicData uri="http://schemas.openxmlformats.org/drawingml/2006/picture">
                <pic:pic>
                  <pic:nvPicPr>
                    <pic:cNvPr descr="images/report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Установка отображения</w:t>
      </w:r>
    </w:p>
    <w:p>
      <w:pPr>
        <w:pStyle w:val="CaptionedFigure"/>
      </w:pPr>
      <w:bookmarkStart w:id="25" w:name="fig:002"/>
      <w:r>
        <w:drawing>
          <wp:inline>
            <wp:extent cx="5334000" cy="3077307"/>
            <wp:effectExtent b="0" l="0" r="0" t="0"/>
            <wp:docPr descr="Figure 2: Создание проекта" title="" id="1" name="Picture"/>
            <a:graphic>
              <a:graphicData uri="http://schemas.openxmlformats.org/drawingml/2006/picture">
                <pic:pic>
                  <pic:nvPicPr>
                    <pic:cNvPr descr="images/report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проекта</w:t>
      </w:r>
    </w:p>
    <w:p>
      <w:pPr>
        <w:pStyle w:val="CaptionedFigure"/>
      </w:pPr>
      <w:bookmarkStart w:id="27" w:name="fig:003"/>
      <w:r>
        <w:drawing>
          <wp:inline>
            <wp:extent cx="5334000" cy="3478358"/>
            <wp:effectExtent b="0" l="0" r="0" t="0"/>
            <wp:docPr descr="Figure 3: Инициализация репозитория" title="" id="1" name="Picture"/>
            <a:graphic>
              <a:graphicData uri="http://schemas.openxmlformats.org/drawingml/2006/picture">
                <pic:pic>
                  <pic:nvPicPr>
                    <pic:cNvPr descr="images/report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Инициализация репозитория</w:t>
      </w:r>
    </w:p>
    <w:p>
      <w:pPr>
        <w:pStyle w:val="CaptionedFigure"/>
      </w:pPr>
      <w:bookmarkStart w:id="29" w:name="fig:004"/>
      <w:r>
        <w:drawing>
          <wp:inline>
            <wp:extent cx="5334000" cy="3245303"/>
            <wp:effectExtent b="0" l="0" r="0" t="0"/>
            <wp:docPr descr="Figure 4: Добавление заголовка" title="" id="1" name="Picture"/>
            <a:graphic>
              <a:graphicData uri="http://schemas.openxmlformats.org/drawingml/2006/picture">
                <pic:pic>
                  <pic:nvPicPr>
                    <pic:cNvPr descr="images/report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Добавление заголовка</w:t>
      </w:r>
    </w:p>
    <w:p>
      <w:pPr>
        <w:pStyle w:val="CaptionedFigure"/>
      </w:pPr>
      <w:bookmarkStart w:id="31" w:name="fig:005"/>
      <w:r>
        <w:drawing>
          <wp:inline>
            <wp:extent cx="5334000" cy="3131193"/>
            <wp:effectExtent b="0" l="0" r="0" t="0"/>
            <wp:docPr descr="Figure 5: Индексирование изменений" title="" id="1" name="Picture"/>
            <a:graphic>
              <a:graphicData uri="http://schemas.openxmlformats.org/drawingml/2006/picture">
                <pic:pic>
                  <pic:nvPicPr>
                    <pic:cNvPr descr="images/report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Индексирование изменений</w:t>
      </w:r>
    </w:p>
    <w:p>
      <w:pPr>
        <w:pStyle w:val="CaptionedFigure"/>
      </w:pPr>
      <w:bookmarkStart w:id="33" w:name="fig:006"/>
      <w:r>
        <w:drawing>
          <wp:inline>
            <wp:extent cx="5334000" cy="3131193"/>
            <wp:effectExtent b="0" l="0" r="0" t="0"/>
            <wp:docPr descr="Figure 6: Коммит" title="" id="1" name="Picture"/>
            <a:graphic>
              <a:graphicData uri="http://schemas.openxmlformats.org/drawingml/2006/picture">
                <pic:pic>
                  <pic:nvPicPr>
                    <pic:cNvPr descr="images/report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Коммит</w:t>
      </w:r>
    </w:p>
    <w:p>
      <w:pPr>
        <w:pStyle w:val="CaptionedFigure"/>
      </w:pPr>
      <w:bookmarkStart w:id="35" w:name="fig:007"/>
      <w:r>
        <w:drawing>
          <wp:inline>
            <wp:extent cx="5334000" cy="3224737"/>
            <wp:effectExtent b="0" l="0" r="0" t="0"/>
            <wp:docPr descr="Figure 7: Индексирование первого изменения файла" title="" id="1" name="Picture"/>
            <a:graphic>
              <a:graphicData uri="http://schemas.openxmlformats.org/drawingml/2006/picture">
                <pic:pic>
                  <pic:nvPicPr>
                    <pic:cNvPr descr="images/report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Индексирование первого изменения файла</w:t>
      </w:r>
    </w:p>
    <w:p>
      <w:pPr>
        <w:pStyle w:val="CaptionedFigure"/>
      </w:pPr>
      <w:bookmarkStart w:id="37" w:name="fig:008"/>
      <w:r>
        <w:drawing>
          <wp:inline>
            <wp:extent cx="5334000" cy="3224737"/>
            <wp:effectExtent b="0" l="0" r="0" t="0"/>
            <wp:docPr descr="Figure 8: Изменение проиндексированного файла" title="" id="1" name="Picture"/>
            <a:graphic>
              <a:graphicData uri="http://schemas.openxmlformats.org/drawingml/2006/picture">
                <pic:pic>
                  <pic:nvPicPr>
                    <pic:cNvPr descr="images/report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4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Изменение проиндексированного файла</w:t>
      </w:r>
    </w:p>
    <w:p>
      <w:pPr>
        <w:pStyle w:val="CaptionedFigure"/>
      </w:pPr>
      <w:bookmarkStart w:id="39" w:name="fig:009"/>
      <w:r>
        <w:drawing>
          <wp:inline>
            <wp:extent cx="5334000" cy="3131193"/>
            <wp:effectExtent b="0" l="0" r="0" t="0"/>
            <wp:docPr descr="Figure 9: Коммит файла, у которого есть как проиндексированные, так и непроиндексированные изменения" title="" id="1" name="Picture"/>
            <a:graphic>
              <a:graphicData uri="http://schemas.openxmlformats.org/drawingml/2006/picture">
                <pic:pic>
                  <pic:nvPicPr>
                    <pic:cNvPr descr="images/report/im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Коммит файла, у которого есть как проиндексированные, так и непроиндексированные изменения</w:t>
      </w:r>
    </w:p>
    <w:p>
      <w:pPr>
        <w:pStyle w:val="CaptionedFigure"/>
      </w:pPr>
      <w:bookmarkStart w:id="41" w:name="fig:010"/>
      <w:r>
        <w:drawing>
          <wp:inline>
            <wp:extent cx="5334000" cy="3131193"/>
            <wp:effectExtent b="0" l="0" r="0" t="0"/>
            <wp:docPr descr="Figure 10: Окончательная индексация и коммит" title="" id="1" name="Picture"/>
            <a:graphic>
              <a:graphicData uri="http://schemas.openxmlformats.org/drawingml/2006/picture">
                <pic:pic>
                  <pic:nvPicPr>
                    <pic:cNvPr descr="images/report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Окончательная индексация и коммит</w:t>
      </w:r>
    </w:p>
    <w:p>
      <w:pPr>
        <w:pStyle w:val="CaptionedFigure"/>
      </w:pPr>
      <w:bookmarkStart w:id="43" w:name="fig:011"/>
      <w:r>
        <w:drawing>
          <wp:inline>
            <wp:extent cx="5334000" cy="2536166"/>
            <wp:effectExtent b="0" l="0" r="0" t="0"/>
            <wp:docPr descr="Figure 11: История коммитов" title="" id="1" name="Picture"/>
            <a:graphic>
              <a:graphicData uri="http://schemas.openxmlformats.org/drawingml/2006/picture">
                <pic:pic>
                  <pic:nvPicPr>
                    <pic:cNvPr descr="images/report/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История коммитов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Git - мощнейшая система контроля версий, позволяющая работать над проектом множеству людей, отслеживая изменения каждого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Сухарев Кирилл</dc:creator>
  <dc:language>ru-RU</dc:language>
  <cp:keywords/>
  <dcterms:created xsi:type="dcterms:W3CDTF">2021-02-27T07:10:39Z</dcterms:created>
  <dcterms:modified xsi:type="dcterms:W3CDTF">2021-02-27T07:10:39Z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Знакомство с Git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