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4025" w:rsidRDefault="0012264B">
      <w:r>
        <w:t xml:space="preserve">OŚRODEK SZKOLENIA ZWIERZĄT WIERNYPIES.PL </w:t>
      </w:r>
      <w:r w:rsidR="008A5F5E">
        <w:t xml:space="preserve">został stworzony </w:t>
      </w:r>
      <w:r w:rsidR="00CA3CE9">
        <w:t xml:space="preserve">z pasji i miłości do zwierząt. </w:t>
      </w:r>
    </w:p>
    <w:p w:rsidR="0012264B" w:rsidRDefault="0012264B">
      <w:r>
        <w:t xml:space="preserve">To </w:t>
      </w:r>
      <w:r w:rsidR="00CA3CE9">
        <w:t xml:space="preserve">właśnie </w:t>
      </w:r>
      <w:r>
        <w:t>tutaj:</w:t>
      </w:r>
    </w:p>
    <w:p w:rsidR="0012264B" w:rsidRDefault="0012264B">
      <w:r>
        <w:t xml:space="preserve">- indywidualnie lub grupowo możesz </w:t>
      </w:r>
      <w:r w:rsidR="000D5D4A">
        <w:t xml:space="preserve">wspólnie z trenerem, </w:t>
      </w:r>
      <w:r>
        <w:t>wyszkolić</w:t>
      </w:r>
      <w:r w:rsidR="000D5D4A">
        <w:t xml:space="preserve"> swojego </w:t>
      </w:r>
      <w:r>
        <w:t>psa z zakresu posłuszeństwa podstawowego;</w:t>
      </w:r>
    </w:p>
    <w:p w:rsidR="0012264B" w:rsidRDefault="000D5D4A">
      <w:r>
        <w:t xml:space="preserve">- </w:t>
      </w:r>
      <w:r w:rsidR="0012264B">
        <w:t>możesz umówić się na konsultację behawioralną twojego psa lub kota, jeśli ten prezentuje zaburzenia w zachowaniu;</w:t>
      </w:r>
    </w:p>
    <w:p w:rsidR="0012264B" w:rsidRDefault="0012264B">
      <w:r>
        <w:t>- poradzić się w sprawie</w:t>
      </w:r>
      <w:r w:rsidR="000D5D4A">
        <w:t xml:space="preserve"> przyjęcia</w:t>
      </w:r>
      <w:r>
        <w:t xml:space="preserve"> </w:t>
      </w:r>
      <w:r w:rsidR="000D5D4A">
        <w:t xml:space="preserve">nowego </w:t>
      </w:r>
      <w:r>
        <w:t>zwierzęcia</w:t>
      </w:r>
      <w:r w:rsidR="000D5D4A">
        <w:t xml:space="preserve"> pod swój dach</w:t>
      </w:r>
      <w:r>
        <w:t xml:space="preserve">, </w:t>
      </w:r>
      <w:r w:rsidR="000D5D4A">
        <w:t>a także otrzymać pomoc w doborze</w:t>
      </w:r>
      <w:r>
        <w:t xml:space="preserve"> </w:t>
      </w:r>
      <w:r w:rsidR="000D5D4A">
        <w:t>odpowiedniej</w:t>
      </w:r>
      <w:r>
        <w:t xml:space="preserve"> </w:t>
      </w:r>
      <w:r w:rsidR="000D5D4A">
        <w:t>rasy do t</w:t>
      </w:r>
      <w:r>
        <w:t>wojego stylu życia</w:t>
      </w:r>
      <w:r w:rsidR="000D5D4A">
        <w:t>;</w:t>
      </w:r>
    </w:p>
    <w:p w:rsidR="00C731DE" w:rsidRDefault="0012264B">
      <w:r>
        <w:t xml:space="preserve">- </w:t>
      </w:r>
      <w:r w:rsidR="000D5D4A">
        <w:t xml:space="preserve">przeprowadzić wspólnie z behawiorystą prawidłowo proces socjalizacji swojego malucha, by ten później w życiu dorosłym nie wykazywał zachowań niepożądanych. </w:t>
      </w:r>
    </w:p>
    <w:p w:rsidR="00BE55AA" w:rsidRDefault="00BE55AA">
      <w:r>
        <w:t>- zapisać się na wspólne spacery ze społecznością naszego ośrodka, podczas którego:</w:t>
      </w:r>
    </w:p>
    <w:p w:rsidR="00BE55AA" w:rsidRDefault="00BE55AA" w:rsidP="00BE55AA">
      <w:pPr>
        <w:pStyle w:val="Akapitzlist"/>
        <w:numPr>
          <w:ilvl w:val="0"/>
          <w:numId w:val="5"/>
        </w:numPr>
      </w:pPr>
      <w:r>
        <w:t xml:space="preserve">Masz </w:t>
      </w:r>
      <w:r w:rsidR="00C731DE">
        <w:t>możliwość rozmowy</w:t>
      </w:r>
      <w:r>
        <w:t xml:space="preserve"> z behawiorystą na temat zachowania swojego psa</w:t>
      </w:r>
    </w:p>
    <w:p w:rsidR="00BE55AA" w:rsidRDefault="00C731DE" w:rsidP="00BE55AA">
      <w:pPr>
        <w:pStyle w:val="Akapitzlist"/>
        <w:numPr>
          <w:ilvl w:val="0"/>
          <w:numId w:val="5"/>
        </w:numPr>
      </w:pPr>
      <w:r>
        <w:t>Wymieniasz doświadczenia z innymi właścicielami psów</w:t>
      </w:r>
    </w:p>
    <w:p w:rsidR="00C731DE" w:rsidRDefault="00C731DE" w:rsidP="00C731DE">
      <w:pPr>
        <w:pStyle w:val="Akapitzlist"/>
        <w:numPr>
          <w:ilvl w:val="0"/>
          <w:numId w:val="5"/>
        </w:numPr>
      </w:pPr>
      <w:r>
        <w:t>Uczysz się psiej komunikacji</w:t>
      </w:r>
    </w:p>
    <w:p w:rsidR="00BE55AA" w:rsidRDefault="00BE55AA">
      <w:r>
        <w:t>- możesz zaprosić nas do poprowadzenia w Twojej firmie lub placówce oświatowej:</w:t>
      </w:r>
    </w:p>
    <w:p w:rsidR="00BE55AA" w:rsidRDefault="00BE55AA" w:rsidP="00BE55AA">
      <w:pPr>
        <w:pStyle w:val="Akapitzlist"/>
        <w:numPr>
          <w:ilvl w:val="0"/>
          <w:numId w:val="4"/>
        </w:numPr>
      </w:pPr>
      <w:r>
        <w:t>Warsztatów treningowych</w:t>
      </w:r>
    </w:p>
    <w:p w:rsidR="00BE55AA" w:rsidRDefault="00BE55AA" w:rsidP="00BE55AA">
      <w:pPr>
        <w:pStyle w:val="Akapitzlist"/>
        <w:numPr>
          <w:ilvl w:val="0"/>
          <w:numId w:val="4"/>
        </w:numPr>
      </w:pPr>
      <w:r>
        <w:t xml:space="preserve">Wykładu z zakresu szkolenia i behawioru psów </w:t>
      </w:r>
    </w:p>
    <w:p w:rsidR="00BE55AA" w:rsidRDefault="00BE55AA" w:rsidP="00BE55AA">
      <w:pPr>
        <w:pStyle w:val="Akapitzlist"/>
        <w:numPr>
          <w:ilvl w:val="0"/>
          <w:numId w:val="4"/>
        </w:numPr>
      </w:pPr>
      <w:r>
        <w:t>Lekcji edukacyjnych dla dzieci i młodzieży z zakresu kynologii</w:t>
      </w:r>
    </w:p>
    <w:p w:rsidR="000D5D4A" w:rsidRDefault="000D5D4A">
      <w:r>
        <w:t>- zakupić odpowiednie akcesoria dla zwierząt, pomocne do pracy treningowej lub terapeutycznej typu:</w:t>
      </w:r>
    </w:p>
    <w:p w:rsidR="000D5D4A" w:rsidRDefault="000D5D4A" w:rsidP="000D5D4A">
      <w:pPr>
        <w:pStyle w:val="Akapitzlist"/>
        <w:numPr>
          <w:ilvl w:val="0"/>
          <w:numId w:val="1"/>
        </w:numPr>
      </w:pPr>
      <w:r>
        <w:t>Mata węchowa dla psa</w:t>
      </w:r>
    </w:p>
    <w:p w:rsidR="000D5D4A" w:rsidRDefault="000D5D4A" w:rsidP="000D5D4A">
      <w:pPr>
        <w:pStyle w:val="Akapitzlist"/>
        <w:numPr>
          <w:ilvl w:val="0"/>
          <w:numId w:val="1"/>
        </w:numPr>
      </w:pPr>
      <w:r>
        <w:t>Szarpaki</w:t>
      </w:r>
    </w:p>
    <w:p w:rsidR="000D5D4A" w:rsidRDefault="000D5D4A" w:rsidP="000D5D4A">
      <w:pPr>
        <w:pStyle w:val="Akapitzlist"/>
        <w:numPr>
          <w:ilvl w:val="0"/>
          <w:numId w:val="1"/>
        </w:numPr>
      </w:pPr>
      <w:r>
        <w:t xml:space="preserve"> Linki treningowe, smycze, obroże </w:t>
      </w:r>
    </w:p>
    <w:p w:rsidR="000D5D4A" w:rsidRDefault="000D5D4A" w:rsidP="000D5D4A">
      <w:r>
        <w:t xml:space="preserve">- jeśli jesteś </w:t>
      </w:r>
      <w:proofErr w:type="spellStart"/>
      <w:r>
        <w:t>dogoterapeutą</w:t>
      </w:r>
      <w:proofErr w:type="spellEnd"/>
      <w:r>
        <w:t xml:space="preserve">, możesz </w:t>
      </w:r>
      <w:r w:rsidR="00C731DE">
        <w:t>za</w:t>
      </w:r>
      <w:r>
        <w:t>kupić u nas pomoce dydaktyczne</w:t>
      </w:r>
      <w:r w:rsidR="00C731DE">
        <w:t xml:space="preserve"> do swojej pracy zawodowej</w:t>
      </w:r>
      <w:r>
        <w:t>:</w:t>
      </w:r>
    </w:p>
    <w:p w:rsidR="000D5D4A" w:rsidRDefault="000D5D4A" w:rsidP="000D5D4A">
      <w:pPr>
        <w:pStyle w:val="Akapitzlist"/>
        <w:numPr>
          <w:ilvl w:val="0"/>
          <w:numId w:val="2"/>
        </w:numPr>
      </w:pPr>
      <w:r>
        <w:t>Maty do integracji sensorycznej</w:t>
      </w:r>
    </w:p>
    <w:p w:rsidR="000D5D4A" w:rsidRDefault="000D5D4A" w:rsidP="000D5D4A">
      <w:pPr>
        <w:pStyle w:val="Akapitzlist"/>
        <w:numPr>
          <w:ilvl w:val="0"/>
          <w:numId w:val="2"/>
        </w:numPr>
      </w:pPr>
      <w:r>
        <w:t>Kostki edukacyjne i fakturowe</w:t>
      </w:r>
    </w:p>
    <w:p w:rsidR="000D5D4A" w:rsidRDefault="000D5D4A" w:rsidP="000D5D4A">
      <w:r>
        <w:t>- jeśli jesteś hodowcą możesz zamówić u nas:</w:t>
      </w:r>
    </w:p>
    <w:p w:rsidR="000D5D4A" w:rsidRDefault="000D5D4A" w:rsidP="000D5D4A">
      <w:pPr>
        <w:pStyle w:val="Akapitzlist"/>
        <w:numPr>
          <w:ilvl w:val="0"/>
          <w:numId w:val="3"/>
        </w:numPr>
      </w:pPr>
      <w:r>
        <w:t>Wyprawki dla szczeniąt</w:t>
      </w:r>
    </w:p>
    <w:p w:rsidR="000D5D4A" w:rsidRDefault="000D5D4A" w:rsidP="000D5D4A">
      <w:pPr>
        <w:pStyle w:val="Akapitzlist"/>
        <w:numPr>
          <w:ilvl w:val="0"/>
          <w:numId w:val="3"/>
        </w:numPr>
      </w:pPr>
      <w:r>
        <w:t>Maty do socjalizacji szczeniąt i kociąt</w:t>
      </w:r>
    </w:p>
    <w:p w:rsidR="0012264B" w:rsidRDefault="00BE55AA" w:rsidP="008A5F5E">
      <w:pPr>
        <w:pStyle w:val="Akapitzlist"/>
        <w:numPr>
          <w:ilvl w:val="0"/>
          <w:numId w:val="3"/>
        </w:numPr>
      </w:pPr>
      <w:r>
        <w:t>Zabawki dla maluchów</w:t>
      </w:r>
    </w:p>
    <w:p w:rsidR="007B4025" w:rsidRDefault="007B4025">
      <w:r>
        <w:t>Szkolenia oraz terapie behawioralne prowadzi:</w:t>
      </w:r>
    </w:p>
    <w:p w:rsidR="007B4025" w:rsidRDefault="007B4025">
      <w:r>
        <w:t xml:space="preserve">Ewa Jabłońska – </w:t>
      </w:r>
      <w:r w:rsidR="00515351">
        <w:t xml:space="preserve">założyciel ośrodka, </w:t>
      </w:r>
      <w:r>
        <w:t xml:space="preserve">behawiorysta COAPE, instruktor szkolenia psów, biegły sądowy w dziedzinie kynologii, </w:t>
      </w:r>
      <w:r w:rsidR="00515351">
        <w:t>twórca audycji radiowej pt. Francuski Piesek, realizowanej w lokalnym radio Bon Ton w Chełmie.  (zdjęcie)</w:t>
      </w:r>
    </w:p>
    <w:p w:rsidR="00055996" w:rsidRDefault="00055996">
      <w:r>
        <w:t>Dokumentację fotograficzną realizuje:</w:t>
      </w:r>
    </w:p>
    <w:p w:rsidR="00515351" w:rsidRDefault="00055996">
      <w:r>
        <w:t xml:space="preserve">Dominika </w:t>
      </w:r>
      <w:proofErr w:type="spellStart"/>
      <w:r>
        <w:t>Rycak</w:t>
      </w:r>
      <w:proofErr w:type="spellEnd"/>
      <w:r>
        <w:t xml:space="preserve"> – fotograf specjalizująca się w reportażu i fotografii okazjonalnej. Chętnie uchwytuje „nasze” chwile, ruch</w:t>
      </w:r>
      <w:r w:rsidR="00515351">
        <w:t xml:space="preserve"> i emocje podczas wspólnej pracy człowieka i zwierzęcia.  </w:t>
      </w:r>
    </w:p>
    <w:p w:rsidR="00515351" w:rsidRDefault="00515351">
      <w:r>
        <w:lastRenderedPageBreak/>
        <w:t xml:space="preserve">Na życzenie realizuje prywatne sesje zdjęciowe </w:t>
      </w:r>
    </w:p>
    <w:p w:rsidR="00515351" w:rsidRDefault="00515351">
      <w:r>
        <w:t xml:space="preserve">Kontakt: </w:t>
      </w:r>
    </w:p>
    <w:p w:rsidR="00515351" w:rsidRDefault="00515351">
      <w:r>
        <w:t xml:space="preserve">Dominika </w:t>
      </w:r>
      <w:proofErr w:type="spellStart"/>
      <w:r>
        <w:t>Rycak</w:t>
      </w:r>
      <w:proofErr w:type="spellEnd"/>
      <w:r>
        <w:t xml:space="preserve"> tel. 785 638 670</w:t>
      </w:r>
    </w:p>
    <w:p w:rsidR="007B4025" w:rsidRDefault="00515351">
      <w:hyperlink r:id="rId5" w:tgtFrame="_blank" w:history="1">
        <w:r>
          <w:rPr>
            <w:rStyle w:val="Hipercze"/>
            <w:rFonts w:ascii="Helvetica" w:hAnsi="Helvetica" w:cs="Helvetica"/>
            <w:color w:val="365899"/>
            <w:sz w:val="18"/>
            <w:szCs w:val="18"/>
            <w:shd w:val="clear" w:color="auto" w:fill="F1F0F0"/>
          </w:rPr>
          <w:t>https://www.facebook.com/rycakfotografia/</w:t>
        </w:r>
      </w:hyperlink>
    </w:p>
    <w:p w:rsidR="00BE1FCE" w:rsidRDefault="00BE1FCE"/>
    <w:p w:rsidR="00BE55AA" w:rsidRDefault="00BE1FCE">
      <w:r>
        <w:t xml:space="preserve">SZKOLENIA        TERAPIA            WARSZTATY         GALERIA          SKLEP         KONTAKT  </w:t>
      </w:r>
      <w:r w:rsidR="00313CEB">
        <w:t xml:space="preserve"> CENNIK</w:t>
      </w:r>
    </w:p>
    <w:p w:rsidR="00313CEB" w:rsidRDefault="00313CEB"/>
    <w:p w:rsidR="00313CEB" w:rsidRDefault="00313CEB">
      <w:r>
        <w:t xml:space="preserve">Musimy chyba dopisać cennik: </w:t>
      </w:r>
    </w:p>
    <w:p w:rsidR="00313CEB" w:rsidRDefault="00313CEB">
      <w:r>
        <w:t xml:space="preserve">- Zajęcia indywidualne u klienta – 1 godzina zegarowa – 60 zł. + dojazd </w:t>
      </w:r>
    </w:p>
    <w:p w:rsidR="00B85841" w:rsidRDefault="00B85841">
      <w:r>
        <w:t xml:space="preserve">- jednorazowa porada/ konsultacja – godzina zegarowa - 60 zł. </w:t>
      </w:r>
      <w:bookmarkStart w:id="0" w:name="_GoBack"/>
      <w:bookmarkEnd w:id="0"/>
    </w:p>
    <w:p w:rsidR="00313CEB" w:rsidRDefault="00313CEB">
      <w:r>
        <w:t xml:space="preserve">- Terapia behawioralna z raportem </w:t>
      </w:r>
      <w:proofErr w:type="spellStart"/>
      <w:r>
        <w:t>pokonsultacyjnym</w:t>
      </w:r>
      <w:proofErr w:type="spellEnd"/>
      <w:r>
        <w:t xml:space="preserve"> oraz opisem zaleceń do dalszej samodzielnej pracy terapeutycznej – pierwsze spotkanie 100 zł. drugie spotkanie – 80 zł. </w:t>
      </w:r>
    </w:p>
    <w:p w:rsidR="00313CEB" w:rsidRDefault="00313CEB">
      <w:r>
        <w:t xml:space="preserve">- seminaria , warsztaty, spotkania edukacyjne – w zależności od ilości spotkań i czasu trwania, należy kontaktować się indywidualnie </w:t>
      </w:r>
    </w:p>
    <w:p w:rsidR="00B85841" w:rsidRDefault="00B85841">
      <w:r>
        <w:t xml:space="preserve">- sesja fotograficzna swojego </w:t>
      </w:r>
      <w:proofErr w:type="spellStart"/>
      <w:r>
        <w:t>puplila</w:t>
      </w:r>
      <w:proofErr w:type="spellEnd"/>
      <w:r>
        <w:t xml:space="preserve"> – kontakt indywidualny (tak samo)</w:t>
      </w:r>
    </w:p>
    <w:p w:rsidR="00313CEB" w:rsidRDefault="00313CEB"/>
    <w:sectPr w:rsidR="00313CE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Helvetica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DC5159"/>
    <w:multiLevelType w:val="hybridMultilevel"/>
    <w:tmpl w:val="F1B67D5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255429"/>
    <w:multiLevelType w:val="hybridMultilevel"/>
    <w:tmpl w:val="F50A310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A93BB4"/>
    <w:multiLevelType w:val="hybridMultilevel"/>
    <w:tmpl w:val="6F2C4B8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DD649D"/>
    <w:multiLevelType w:val="hybridMultilevel"/>
    <w:tmpl w:val="54AC9F3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D206A5"/>
    <w:multiLevelType w:val="hybridMultilevel"/>
    <w:tmpl w:val="5476C57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264B"/>
    <w:rsid w:val="00055996"/>
    <w:rsid w:val="000D5D4A"/>
    <w:rsid w:val="0012264B"/>
    <w:rsid w:val="001C78F3"/>
    <w:rsid w:val="001F3851"/>
    <w:rsid w:val="00313CEB"/>
    <w:rsid w:val="00515351"/>
    <w:rsid w:val="00516FFA"/>
    <w:rsid w:val="007B4025"/>
    <w:rsid w:val="008A5F5E"/>
    <w:rsid w:val="00AD647E"/>
    <w:rsid w:val="00B85841"/>
    <w:rsid w:val="00BD41BF"/>
    <w:rsid w:val="00BE1FCE"/>
    <w:rsid w:val="00BE55AA"/>
    <w:rsid w:val="00C731DE"/>
    <w:rsid w:val="00CA3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657FB08-9066-4F79-A667-5C6C08F02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0D5D4A"/>
    <w:pPr>
      <w:ind w:left="720"/>
      <w:contextualSpacing/>
    </w:pPr>
  </w:style>
  <w:style w:type="character" w:styleId="Hipercze">
    <w:name w:val="Hyperlink"/>
    <w:basedOn w:val="Domylnaczcionkaakapitu"/>
    <w:uiPriority w:val="99"/>
    <w:semiHidden/>
    <w:unhideWhenUsed/>
    <w:rsid w:val="005153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facebook.com/rycakfotografia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2</Pages>
  <Words>412</Words>
  <Characters>2475</Characters>
  <Application>Microsoft Office Word</Application>
  <DocSecurity>0</DocSecurity>
  <Lines>20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Ewa Jabłońska</dc:creator>
  <cp:keywords/>
  <dc:description/>
  <cp:lastModifiedBy>Ewa Jabłońska</cp:lastModifiedBy>
  <cp:revision>7</cp:revision>
  <dcterms:created xsi:type="dcterms:W3CDTF">2017-04-18T10:23:00Z</dcterms:created>
  <dcterms:modified xsi:type="dcterms:W3CDTF">2017-04-19T15:50:00Z</dcterms:modified>
</cp:coreProperties>
</file>