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4B" w:rsidRDefault="000A33FA" w:rsidP="000A33FA">
      <w:r>
        <w:t>Ośrodek</w:t>
      </w:r>
      <w:r w:rsidR="0012264B">
        <w:t xml:space="preserve"> </w:t>
      </w:r>
      <w:r w:rsidR="008A5F5E">
        <w:t xml:space="preserve">został stworzony </w:t>
      </w:r>
      <w:r w:rsidR="00CA3CE9">
        <w:t xml:space="preserve">z pasji i miłości do zwierząt. </w:t>
      </w:r>
      <w:r w:rsidR="0012264B">
        <w:t xml:space="preserve">To </w:t>
      </w:r>
      <w:r w:rsidR="00CA3CE9">
        <w:t xml:space="preserve">właśnie </w:t>
      </w:r>
      <w:r w:rsidR="0012264B">
        <w:t>tutaj</w:t>
      </w:r>
      <w:r>
        <w:t xml:space="preserve"> możesz</w:t>
      </w:r>
      <w:r w:rsidR="0012264B">
        <w:t>:</w:t>
      </w:r>
    </w:p>
    <w:p w:rsidR="000A33FA" w:rsidRDefault="000A33FA" w:rsidP="000A33FA">
      <w:pPr>
        <w:pStyle w:val="ListParagraph"/>
        <w:numPr>
          <w:ilvl w:val="0"/>
          <w:numId w:val="6"/>
        </w:numPr>
      </w:pPr>
      <w:r>
        <w:t>indywidualnie lub grupowo,</w:t>
      </w:r>
      <w:r w:rsidR="0012264B">
        <w:t xml:space="preserve"> </w:t>
      </w:r>
      <w:r>
        <w:t xml:space="preserve">wspólnie z trenerem </w:t>
      </w:r>
      <w:r w:rsidR="0012264B">
        <w:t>wyszkolić</w:t>
      </w:r>
      <w:r w:rsidR="000D5D4A">
        <w:t xml:space="preserve"> swojego </w:t>
      </w:r>
      <w:r>
        <w:t>psa</w:t>
      </w:r>
    </w:p>
    <w:p w:rsidR="000A33FA" w:rsidRDefault="0012264B" w:rsidP="000A33FA">
      <w:pPr>
        <w:pStyle w:val="ListParagraph"/>
        <w:numPr>
          <w:ilvl w:val="0"/>
          <w:numId w:val="6"/>
        </w:numPr>
      </w:pPr>
      <w:r>
        <w:t>umówić się na konsultację behawioralną</w:t>
      </w:r>
      <w:r w:rsidR="000A33FA">
        <w:t xml:space="preserve"> psa lub kota, jeśli</w:t>
      </w:r>
      <w:r>
        <w:t xml:space="preserve"> </w:t>
      </w:r>
      <w:r w:rsidR="000A33FA">
        <w:t>sprawia problemy</w:t>
      </w:r>
    </w:p>
    <w:p w:rsidR="000A33FA" w:rsidRDefault="0012264B" w:rsidP="000A33FA">
      <w:pPr>
        <w:pStyle w:val="ListParagraph"/>
        <w:numPr>
          <w:ilvl w:val="0"/>
          <w:numId w:val="6"/>
        </w:numPr>
      </w:pPr>
      <w:r>
        <w:t>poradzić się w sprawie</w:t>
      </w:r>
      <w:r w:rsidR="000D5D4A">
        <w:t xml:space="preserve"> przyjęcia</w:t>
      </w:r>
      <w:r>
        <w:t xml:space="preserve"> </w:t>
      </w:r>
      <w:r w:rsidR="000D5D4A">
        <w:t xml:space="preserve">nowego </w:t>
      </w:r>
      <w:r>
        <w:t>zwierzęcia</w:t>
      </w:r>
      <w:r w:rsidR="000D5D4A">
        <w:t xml:space="preserve"> pod swój dach</w:t>
      </w:r>
      <w:r>
        <w:t xml:space="preserve">, </w:t>
      </w:r>
      <w:r w:rsidR="000D5D4A">
        <w:t>a także otrzymać pomoc w doborze</w:t>
      </w:r>
      <w:r>
        <w:t xml:space="preserve"> </w:t>
      </w:r>
      <w:r w:rsidR="000D5D4A">
        <w:t>odpowiedniej</w:t>
      </w:r>
      <w:r>
        <w:t xml:space="preserve"> </w:t>
      </w:r>
      <w:r w:rsidR="000A33FA">
        <w:t>rasy</w:t>
      </w:r>
    </w:p>
    <w:p w:rsidR="000A33FA" w:rsidRDefault="000D5D4A" w:rsidP="00BA181A">
      <w:pPr>
        <w:pStyle w:val="ListParagraph"/>
        <w:numPr>
          <w:ilvl w:val="0"/>
          <w:numId w:val="6"/>
        </w:numPr>
      </w:pPr>
      <w:r>
        <w:t>przeprowadzić wspó</w:t>
      </w:r>
      <w:r w:rsidR="00BA181A">
        <w:t>lnie z behawiorystą socjalizację malucha, by ten później</w:t>
      </w:r>
      <w:r>
        <w:t xml:space="preserve"> nie wy</w:t>
      </w:r>
      <w:r w:rsidR="00BA181A">
        <w:t>kazywał zachowań niepożądanych</w:t>
      </w:r>
    </w:p>
    <w:p w:rsidR="000A33FA" w:rsidRDefault="00BE55AA" w:rsidP="00BA181A">
      <w:pPr>
        <w:pStyle w:val="ListParagraph"/>
        <w:numPr>
          <w:ilvl w:val="0"/>
          <w:numId w:val="6"/>
        </w:numPr>
      </w:pPr>
      <w:r>
        <w:t>zapisać się na wspólne spacery ze</w:t>
      </w:r>
      <w:r w:rsidR="00BA181A">
        <w:t xml:space="preserve"> naszym ośrodkiem, podczas których m</w:t>
      </w:r>
      <w:r>
        <w:t xml:space="preserve">asz </w:t>
      </w:r>
      <w:r w:rsidR="00C731DE">
        <w:t>możliwość rozmowy</w:t>
      </w:r>
      <w:r>
        <w:t xml:space="preserve"> z behawior</w:t>
      </w:r>
      <w:r w:rsidR="00BA181A">
        <w:t>ystą na temat zachować</w:t>
      </w:r>
      <w:r>
        <w:t xml:space="preserve"> swojego psa</w:t>
      </w:r>
      <w:r w:rsidR="00BA181A">
        <w:t>, wymienisz</w:t>
      </w:r>
      <w:r w:rsidR="00C731DE">
        <w:t xml:space="preserve"> doświadczenia z innymi właścicielami </w:t>
      </w:r>
      <w:r w:rsidR="00BA181A">
        <w:t>zwierząt oraz nau</w:t>
      </w:r>
      <w:r w:rsidR="00C731DE">
        <w:t>czysz się psiej komunikacji</w:t>
      </w:r>
    </w:p>
    <w:p w:rsidR="00F94BA9" w:rsidRDefault="00F94BA9" w:rsidP="00BA181A">
      <w:pPr>
        <w:pStyle w:val="ListParagraph"/>
        <w:numPr>
          <w:ilvl w:val="0"/>
          <w:numId w:val="6"/>
        </w:numPr>
      </w:pPr>
      <w:r>
        <w:t>zakupić akcesoria do pracy treningowej, terapeutycznej lub do zabawy, takie jak mata węchowa szarpaki, linki treningowe, smycze, obroże</w:t>
      </w:r>
    </w:p>
    <w:p w:rsidR="00F94BA9" w:rsidRDefault="00F94BA9" w:rsidP="00BA181A">
      <w:pPr>
        <w:pStyle w:val="ListParagraph"/>
        <w:numPr>
          <w:ilvl w:val="0"/>
          <w:numId w:val="6"/>
        </w:numPr>
      </w:pPr>
      <w:r>
        <w:t>nabyć pomoce dydaktyczne do pracy ze zwierzętami, maty do integracji sensorycznej, kostki edukacyjne</w:t>
      </w:r>
    </w:p>
    <w:p w:rsidR="00F94BA9" w:rsidRDefault="00F94BA9" w:rsidP="00F94BA9">
      <w:pPr>
        <w:pStyle w:val="ListParagraph"/>
        <w:numPr>
          <w:ilvl w:val="0"/>
          <w:numId w:val="6"/>
        </w:numPr>
      </w:pPr>
      <w:r>
        <w:t xml:space="preserve">hodowcy mogą zamówić dla </w:t>
      </w:r>
      <w:r>
        <w:t>szczeniąt i kociąt</w:t>
      </w:r>
      <w:r>
        <w:t xml:space="preserve"> wyprawki, maty do socjalizacj, zabawki</w:t>
      </w:r>
    </w:p>
    <w:p w:rsidR="000A33FA" w:rsidRDefault="000A33FA" w:rsidP="000A33FA">
      <w:pPr>
        <w:pStyle w:val="ListParagraph"/>
      </w:pPr>
    </w:p>
    <w:p w:rsidR="00BE55AA" w:rsidRDefault="000A33FA" w:rsidP="000A33FA">
      <w:pPr>
        <w:pStyle w:val="ListParagraph"/>
        <w:ind w:left="0"/>
      </w:pPr>
      <w:r>
        <w:t>W firmach i placówkach oświatowych prowadzimy</w:t>
      </w:r>
      <w:r w:rsidR="00BE55AA">
        <w:t>:</w:t>
      </w:r>
    </w:p>
    <w:p w:rsidR="00BE55AA" w:rsidRDefault="00BA181A" w:rsidP="000A33FA">
      <w:pPr>
        <w:pStyle w:val="ListParagraph"/>
        <w:numPr>
          <w:ilvl w:val="0"/>
          <w:numId w:val="4"/>
        </w:numPr>
      </w:pPr>
      <w:r>
        <w:t>w</w:t>
      </w:r>
      <w:r w:rsidR="000A33FA">
        <w:t>arsztaty</w:t>
      </w:r>
      <w:r w:rsidR="00BE55AA">
        <w:t xml:space="preserve"> treningow</w:t>
      </w:r>
      <w:r w:rsidR="000A33FA">
        <w:t>e</w:t>
      </w:r>
    </w:p>
    <w:p w:rsidR="00BE55AA" w:rsidRDefault="00BA181A" w:rsidP="000A33FA">
      <w:pPr>
        <w:pStyle w:val="ListParagraph"/>
        <w:numPr>
          <w:ilvl w:val="0"/>
          <w:numId w:val="4"/>
        </w:numPr>
      </w:pPr>
      <w:r>
        <w:t>w</w:t>
      </w:r>
      <w:r w:rsidR="000A33FA">
        <w:t>ykłady</w:t>
      </w:r>
      <w:r w:rsidR="00BE55AA">
        <w:t xml:space="preserve"> z zakresu szkolenia i </w:t>
      </w:r>
      <w:r w:rsidR="000A33FA">
        <w:t>zachowania</w:t>
      </w:r>
      <w:r w:rsidR="00BE55AA">
        <w:t xml:space="preserve"> psów </w:t>
      </w:r>
    </w:p>
    <w:p w:rsidR="0012264B" w:rsidRDefault="00BA181A" w:rsidP="00F94BA9">
      <w:pPr>
        <w:pStyle w:val="ListParagraph"/>
        <w:numPr>
          <w:ilvl w:val="0"/>
          <w:numId w:val="4"/>
        </w:numPr>
      </w:pPr>
      <w:r>
        <w:t>l</w:t>
      </w:r>
      <w:r w:rsidR="000A33FA">
        <w:t>ekcje edukacyjne</w:t>
      </w:r>
      <w:r w:rsidR="00F94BA9">
        <w:t xml:space="preserve"> dla dzieci i młodzieży</w:t>
      </w:r>
    </w:p>
    <w:p w:rsidR="007B4025" w:rsidRDefault="007B4025" w:rsidP="000A33FA">
      <w:r>
        <w:t>Szkolenia oraz terapie behawioralne prowadz</w:t>
      </w:r>
      <w:r w:rsidR="000A33FA">
        <w:t xml:space="preserve">i </w:t>
      </w:r>
      <w:r>
        <w:t xml:space="preserve">Ewa Jabłońska – </w:t>
      </w:r>
      <w:r w:rsidR="00515351">
        <w:t xml:space="preserve">założyciel ośrodka, </w:t>
      </w:r>
      <w:r>
        <w:t xml:space="preserve">behawiorysta COAPE, instruktor szkolenia psów, biegły sądowy w dziedzinie kynologii, </w:t>
      </w:r>
      <w:r w:rsidR="00515351">
        <w:t>twórca audycj</w:t>
      </w:r>
      <w:r w:rsidR="000A33FA">
        <w:t xml:space="preserve">i radiowej pt. </w:t>
      </w:r>
      <w:r w:rsidR="000A33FA" w:rsidRPr="000A33FA">
        <w:rPr>
          <w:i/>
          <w:iCs/>
        </w:rPr>
        <w:t>Francuski Piesek</w:t>
      </w:r>
      <w:r w:rsidR="00515351">
        <w:t xml:space="preserve"> realizowanej w lokalnym radio Bon Ton w Chełmie.  (zdjęcie)</w:t>
      </w:r>
    </w:p>
    <w:p w:rsidR="000A33FA" w:rsidRDefault="00055996" w:rsidP="000A33FA">
      <w:r>
        <w:t xml:space="preserve">Dominika Rycak – fotograf specjalizująca się w reportażu i fotografii okazjonalnej. </w:t>
      </w:r>
      <w:r w:rsidR="000A33FA">
        <w:t>U</w:t>
      </w:r>
      <w:r>
        <w:t>chwytuje „nasze” chwile, ruch</w:t>
      </w:r>
      <w:r w:rsidR="00515351">
        <w:t xml:space="preserve"> i emocje podczas wspólnej</w:t>
      </w:r>
      <w:r w:rsidR="000A33FA">
        <w:t xml:space="preserve"> pracy człowieka i zwierzęcia. </w:t>
      </w:r>
      <w:r w:rsidR="00515351">
        <w:t>Na życzenie rea</w:t>
      </w:r>
      <w:r w:rsidR="000A33FA">
        <w:t xml:space="preserve">lizuje prywatne sesje zdjęciowe. </w:t>
      </w:r>
    </w:p>
    <w:p w:rsidR="00515351" w:rsidRDefault="00515351" w:rsidP="000A33FA">
      <w:r>
        <w:t>tel. 785 638 670</w:t>
      </w:r>
    </w:p>
    <w:p w:rsidR="007B4025" w:rsidRDefault="008669BA">
      <w:hyperlink r:id="rId5" w:tgtFrame="_blank" w:history="1">
        <w:r w:rsidR="00515351"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https://www.facebook.com/rycakfotografia/</w:t>
        </w:r>
      </w:hyperlink>
    </w:p>
    <w:p w:rsidR="00BE1FCE" w:rsidRDefault="00BE1FCE"/>
    <w:p w:rsidR="00BE55AA" w:rsidRDefault="00BE1FCE">
      <w:r>
        <w:t xml:space="preserve">SZKOLENIA        TERAPIA            WARSZTATY         GALERIA          SKLEP         KONTAKT  </w:t>
      </w:r>
      <w:r w:rsidR="00313CEB">
        <w:t xml:space="preserve"> CENNIK</w:t>
      </w:r>
    </w:p>
    <w:p w:rsidR="00313CEB" w:rsidRDefault="00313CEB"/>
    <w:p w:rsidR="00313CEB" w:rsidRDefault="00313CEB">
      <w:r>
        <w:t xml:space="preserve">Musimy chyba dopisać cennik: </w:t>
      </w:r>
    </w:p>
    <w:p w:rsidR="00313CEB" w:rsidRDefault="00313CEB">
      <w:r>
        <w:t xml:space="preserve">- Zajęcia indywidualne u klienta – 1 godzina zegarowa – 60 zł. + dojazd </w:t>
      </w:r>
    </w:p>
    <w:p w:rsidR="00B85841" w:rsidRDefault="00B85841">
      <w:r>
        <w:t xml:space="preserve">- jednorazowa porada/ konsultacja – godzina zegarowa - 60 zł. </w:t>
      </w:r>
    </w:p>
    <w:p w:rsidR="00313CEB" w:rsidRDefault="00313CEB">
      <w:r>
        <w:t xml:space="preserve">- Terapia behawioralna z raportem pokonsultacyjnym oraz opisem zaleceń do dalszej samodzielnej pracy terapeutycznej – pierwsze spotkanie 100 zł. drugie spotkanie – 80 zł. </w:t>
      </w:r>
    </w:p>
    <w:p w:rsidR="00313CEB" w:rsidRDefault="00313CEB">
      <w:r>
        <w:t xml:space="preserve">- seminaria , warsztaty, spotkania edukacyjne – w zależności od ilości spotkań i czasu trwania, należy kontaktować się indywidualnie </w:t>
      </w:r>
    </w:p>
    <w:p w:rsidR="00313CEB" w:rsidRDefault="00B85841" w:rsidP="008669BA">
      <w:r>
        <w:t>- sesja fotograficzna swojego puplila – kontakt indywidualny (tak samo)</w:t>
      </w:r>
      <w:bookmarkStart w:id="0" w:name="_GoBack"/>
      <w:bookmarkEnd w:id="0"/>
    </w:p>
    <w:sectPr w:rsidR="00313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6755"/>
    <w:multiLevelType w:val="hybridMultilevel"/>
    <w:tmpl w:val="F29C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5159"/>
    <w:multiLevelType w:val="hybridMultilevel"/>
    <w:tmpl w:val="F1B67D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5429"/>
    <w:multiLevelType w:val="hybridMultilevel"/>
    <w:tmpl w:val="F50A3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93BB4"/>
    <w:multiLevelType w:val="hybridMultilevel"/>
    <w:tmpl w:val="6F2C4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649D"/>
    <w:multiLevelType w:val="hybridMultilevel"/>
    <w:tmpl w:val="54AC9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206A5"/>
    <w:multiLevelType w:val="hybridMultilevel"/>
    <w:tmpl w:val="5476C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4B"/>
    <w:rsid w:val="00055996"/>
    <w:rsid w:val="000A33FA"/>
    <w:rsid w:val="000D5D4A"/>
    <w:rsid w:val="0012264B"/>
    <w:rsid w:val="001C78F3"/>
    <w:rsid w:val="001F3851"/>
    <w:rsid w:val="00313CEB"/>
    <w:rsid w:val="00515351"/>
    <w:rsid w:val="00516FFA"/>
    <w:rsid w:val="007B4025"/>
    <w:rsid w:val="008669BA"/>
    <w:rsid w:val="008A5F5E"/>
    <w:rsid w:val="00AD647E"/>
    <w:rsid w:val="00B85841"/>
    <w:rsid w:val="00BA181A"/>
    <w:rsid w:val="00BD41BF"/>
    <w:rsid w:val="00BE1FCE"/>
    <w:rsid w:val="00BE55AA"/>
    <w:rsid w:val="00C731DE"/>
    <w:rsid w:val="00CA3CE9"/>
    <w:rsid w:val="00F9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E844"/>
  <w15:chartTrackingRefBased/>
  <w15:docId w15:val="{4657FB08-9066-4F79-A667-5C6C08F0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53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rycakfotograf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Jabłońska</dc:creator>
  <cp:keywords/>
  <dc:description/>
  <cp:lastModifiedBy>Piotr Piech</cp:lastModifiedBy>
  <cp:revision>8</cp:revision>
  <dcterms:created xsi:type="dcterms:W3CDTF">2017-04-18T10:23:00Z</dcterms:created>
  <dcterms:modified xsi:type="dcterms:W3CDTF">2017-07-05T04:10:00Z</dcterms:modified>
</cp:coreProperties>
</file>